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4538" w14:textId="5FD9723F" w:rsidR="00B9790E" w:rsidRDefault="007C51FD" w:rsidP="007C51FD">
      <w:pPr>
        <w:spacing w:after="200" w:line="276" w:lineRule="auto"/>
        <w:jc w:val="center"/>
        <w:rPr>
          <w:rFonts w:asciiTheme="minorHAnsi" w:hAnsiTheme="minorHAnsi"/>
          <w:b/>
          <w:sz w:val="22"/>
          <w:szCs w:val="22"/>
        </w:rPr>
      </w:pPr>
      <w:r>
        <w:rPr>
          <w:noProof/>
        </w:rPr>
        <w:drawing>
          <wp:inline distT="0" distB="0" distL="0" distR="0" wp14:anchorId="3400D505" wp14:editId="4D5BBA93">
            <wp:extent cx="902825" cy="593918"/>
            <wp:effectExtent l="0" t="0" r="0" b="0"/>
            <wp:docPr id="354141842" name="Picture 1" descr="Dundalk Institute of Technology - Ir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dalk Institute of Technology - Irish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8626" cy="597734"/>
                    </a:xfrm>
                    <a:prstGeom prst="rect">
                      <a:avLst/>
                    </a:prstGeom>
                    <a:noFill/>
                    <a:ln>
                      <a:noFill/>
                    </a:ln>
                  </pic:spPr>
                </pic:pic>
              </a:graphicData>
            </a:graphic>
          </wp:inline>
        </w:drawing>
      </w:r>
    </w:p>
    <w:p w14:paraId="638D649C" w14:textId="61880344" w:rsidR="00B9790E" w:rsidRDefault="00B9790E" w:rsidP="00B9790E">
      <w:pPr>
        <w:spacing w:after="200" w:line="276" w:lineRule="auto"/>
        <w:rPr>
          <w:rFonts w:asciiTheme="minorHAnsi" w:hAnsiTheme="minorHAnsi"/>
          <w:b/>
          <w:sz w:val="22"/>
          <w:szCs w:val="22"/>
        </w:rPr>
      </w:pPr>
    </w:p>
    <w:tbl>
      <w:tblPr>
        <w:tblStyle w:val="TableGrid"/>
        <w:tblpPr w:leftFromText="180" w:rightFromText="180" w:vertAnchor="page" w:horzAnchor="margin" w:tblpY="3331"/>
        <w:tblW w:w="5000" w:type="pct"/>
        <w:tblLook w:val="04A0" w:firstRow="1" w:lastRow="0" w:firstColumn="1" w:lastColumn="0" w:noHBand="0" w:noVBand="1"/>
      </w:tblPr>
      <w:tblGrid>
        <w:gridCol w:w="2927"/>
        <w:gridCol w:w="6089"/>
      </w:tblGrid>
      <w:tr w:rsidR="00B9790E" w:rsidRPr="007006F4" w14:paraId="43118366" w14:textId="77777777" w:rsidTr="00027BBA">
        <w:tc>
          <w:tcPr>
            <w:tcW w:w="1623" w:type="pct"/>
            <w:vAlign w:val="center"/>
          </w:tcPr>
          <w:p w14:paraId="4259AAD5"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Module Code</w:t>
            </w:r>
          </w:p>
        </w:tc>
        <w:tc>
          <w:tcPr>
            <w:tcW w:w="3377" w:type="pct"/>
            <w:vAlign w:val="center"/>
          </w:tcPr>
          <w:p w14:paraId="04FB9861" w14:textId="0386C319" w:rsidR="00B9790E" w:rsidRPr="007006F4" w:rsidRDefault="005A68CE" w:rsidP="00360823">
            <w:pPr>
              <w:spacing w:before="120" w:line="480" w:lineRule="auto"/>
              <w:jc w:val="both"/>
              <w:rPr>
                <w:rFonts w:asciiTheme="minorHAnsi" w:hAnsiTheme="minorHAnsi"/>
                <w:sz w:val="24"/>
                <w:szCs w:val="24"/>
              </w:rPr>
            </w:pPr>
            <w:r w:rsidRPr="005A68CE">
              <w:rPr>
                <w:rFonts w:asciiTheme="minorHAnsi" w:hAnsiTheme="minorHAnsi"/>
                <w:sz w:val="24"/>
                <w:szCs w:val="24"/>
              </w:rPr>
              <w:t>DATA C9004</w:t>
            </w:r>
          </w:p>
        </w:tc>
      </w:tr>
      <w:tr w:rsidR="00B9790E" w:rsidRPr="007006F4" w14:paraId="15F5E2EB" w14:textId="77777777" w:rsidTr="00027BBA">
        <w:tc>
          <w:tcPr>
            <w:tcW w:w="1623" w:type="pct"/>
            <w:vAlign w:val="center"/>
          </w:tcPr>
          <w:p w14:paraId="11EAC8CF" w14:textId="77777777" w:rsidR="00B9790E" w:rsidRPr="00307B51" w:rsidRDefault="00B9790E" w:rsidP="00360823">
            <w:pPr>
              <w:spacing w:before="120" w:line="480" w:lineRule="auto"/>
              <w:jc w:val="both"/>
              <w:rPr>
                <w:rFonts w:asciiTheme="minorHAnsi" w:hAnsiTheme="minorHAnsi"/>
                <w:b/>
                <w:color w:val="000000" w:themeColor="text1"/>
                <w:sz w:val="24"/>
                <w:szCs w:val="24"/>
              </w:rPr>
            </w:pPr>
            <w:r w:rsidRPr="00307B51">
              <w:rPr>
                <w:rFonts w:asciiTheme="minorHAnsi" w:hAnsiTheme="minorHAnsi"/>
                <w:b/>
                <w:color w:val="000000" w:themeColor="text1"/>
                <w:sz w:val="24"/>
                <w:szCs w:val="24"/>
              </w:rPr>
              <w:t>Module Title</w:t>
            </w:r>
          </w:p>
        </w:tc>
        <w:tc>
          <w:tcPr>
            <w:tcW w:w="3377" w:type="pct"/>
            <w:vAlign w:val="center"/>
          </w:tcPr>
          <w:p w14:paraId="77265E20" w14:textId="41878FC4" w:rsidR="00B9790E" w:rsidRPr="005A68CE" w:rsidRDefault="005A68CE" w:rsidP="00D04B65">
            <w:pPr>
              <w:rPr>
                <w:rFonts w:asciiTheme="minorHAnsi" w:hAnsiTheme="minorHAnsi"/>
                <w:color w:val="000000" w:themeColor="text1"/>
                <w:lang w:val="en-IE"/>
              </w:rPr>
            </w:pPr>
            <w:r w:rsidRPr="005A68CE">
              <w:rPr>
                <w:rFonts w:asciiTheme="minorHAnsi" w:hAnsiTheme="minorHAnsi"/>
                <w:color w:val="000000" w:themeColor="text1"/>
                <w:sz w:val="24"/>
                <w:szCs w:val="24"/>
                <w:lang w:val="en-IE"/>
              </w:rPr>
              <w:t>Machine Learning</w:t>
            </w:r>
          </w:p>
        </w:tc>
      </w:tr>
      <w:tr w:rsidR="00027BBA" w:rsidRPr="007006F4" w14:paraId="079C8FFD" w14:textId="77777777" w:rsidTr="00027BBA">
        <w:tc>
          <w:tcPr>
            <w:tcW w:w="1623" w:type="pct"/>
            <w:vAlign w:val="center"/>
          </w:tcPr>
          <w:p w14:paraId="4231202F" w14:textId="77777777" w:rsidR="00027BBA" w:rsidRPr="00027BBA" w:rsidRDefault="00027BBA" w:rsidP="00027BBA">
            <w:pPr>
              <w:spacing w:before="120" w:line="480" w:lineRule="auto"/>
              <w:jc w:val="both"/>
              <w:rPr>
                <w:rFonts w:asciiTheme="minorHAnsi" w:hAnsiTheme="minorHAnsi"/>
                <w:b/>
                <w:sz w:val="24"/>
                <w:szCs w:val="24"/>
              </w:rPr>
            </w:pPr>
            <w:r w:rsidRPr="00027BBA">
              <w:rPr>
                <w:rFonts w:asciiTheme="minorHAnsi" w:hAnsiTheme="minorHAnsi"/>
                <w:b/>
                <w:sz w:val="24"/>
                <w:szCs w:val="24"/>
              </w:rPr>
              <w:t>Academic Year</w:t>
            </w:r>
          </w:p>
          <w:p w14:paraId="054D84EE" w14:textId="71AC81C3" w:rsidR="00027BBA" w:rsidRPr="007006F4" w:rsidRDefault="00027BBA" w:rsidP="00027BBA">
            <w:pPr>
              <w:spacing w:before="120" w:line="480" w:lineRule="auto"/>
              <w:jc w:val="both"/>
              <w:rPr>
                <w:rFonts w:asciiTheme="minorHAnsi" w:hAnsiTheme="minorHAnsi"/>
                <w:b/>
              </w:rPr>
            </w:pPr>
            <w:r w:rsidRPr="00027BBA">
              <w:rPr>
                <w:rFonts w:asciiTheme="minorHAnsi" w:hAnsiTheme="minorHAnsi"/>
                <w:b/>
                <w:sz w:val="24"/>
                <w:szCs w:val="24"/>
              </w:rPr>
              <w:t>Semester</w:t>
            </w:r>
          </w:p>
        </w:tc>
        <w:tc>
          <w:tcPr>
            <w:tcW w:w="3377" w:type="pct"/>
            <w:vAlign w:val="center"/>
          </w:tcPr>
          <w:p w14:paraId="7A3208D0" w14:textId="0966BAE6" w:rsidR="00027BBA" w:rsidRPr="005A68CE" w:rsidRDefault="005A68CE" w:rsidP="00027BBA">
            <w:pPr>
              <w:spacing w:before="120"/>
              <w:rPr>
                <w:rFonts w:asciiTheme="minorHAnsi" w:hAnsiTheme="minorHAnsi"/>
                <w:sz w:val="24"/>
                <w:szCs w:val="24"/>
              </w:rPr>
            </w:pPr>
            <w:r w:rsidRPr="005A68CE">
              <w:rPr>
                <w:rFonts w:asciiTheme="minorHAnsi" w:hAnsiTheme="minorHAnsi"/>
                <w:sz w:val="24"/>
                <w:szCs w:val="24"/>
              </w:rPr>
              <w:t>Year 25-26</w:t>
            </w:r>
          </w:p>
          <w:p w14:paraId="09F142CE" w14:textId="01312C91" w:rsidR="00027BBA" w:rsidRPr="005A68CE" w:rsidRDefault="005A68CE" w:rsidP="00027BBA">
            <w:pPr>
              <w:spacing w:before="120"/>
              <w:rPr>
                <w:rFonts w:asciiTheme="minorHAnsi" w:hAnsiTheme="minorHAnsi"/>
              </w:rPr>
            </w:pPr>
            <w:r w:rsidRPr="005A68CE">
              <w:rPr>
                <w:rFonts w:asciiTheme="minorHAnsi" w:hAnsiTheme="minorHAnsi"/>
                <w:sz w:val="24"/>
                <w:szCs w:val="24"/>
              </w:rPr>
              <w:t>Semester 2</w:t>
            </w:r>
          </w:p>
        </w:tc>
      </w:tr>
      <w:tr w:rsidR="00B9790E" w:rsidRPr="007006F4" w14:paraId="14DA544E" w14:textId="77777777" w:rsidTr="00027BBA">
        <w:tc>
          <w:tcPr>
            <w:tcW w:w="1623" w:type="pct"/>
            <w:vAlign w:val="center"/>
          </w:tcPr>
          <w:p w14:paraId="3A4163C3" w14:textId="35CA691E"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Assignment</w:t>
            </w:r>
            <w:r w:rsidR="00D04B65">
              <w:rPr>
                <w:rFonts w:asciiTheme="minorHAnsi" w:hAnsiTheme="minorHAnsi"/>
                <w:b/>
                <w:sz w:val="24"/>
                <w:szCs w:val="24"/>
              </w:rPr>
              <w:t xml:space="preserve"> Name </w:t>
            </w:r>
          </w:p>
        </w:tc>
        <w:tc>
          <w:tcPr>
            <w:tcW w:w="3377" w:type="pct"/>
            <w:vAlign w:val="center"/>
          </w:tcPr>
          <w:p w14:paraId="799CF119" w14:textId="0F045247" w:rsidR="00DD0269" w:rsidRPr="005A68CE" w:rsidRDefault="005A68CE" w:rsidP="00BF1217">
            <w:pPr>
              <w:spacing w:before="120" w:line="480" w:lineRule="auto"/>
              <w:jc w:val="both"/>
              <w:rPr>
                <w:rFonts w:asciiTheme="majorHAnsi" w:hAnsiTheme="majorHAnsi"/>
                <w:sz w:val="24"/>
                <w:szCs w:val="24"/>
              </w:rPr>
            </w:pPr>
            <w:r w:rsidRPr="005A68CE">
              <w:rPr>
                <w:rFonts w:asciiTheme="majorHAnsi" w:hAnsiTheme="majorHAnsi"/>
                <w:sz w:val="24"/>
                <w:szCs w:val="24"/>
              </w:rPr>
              <w:t>CA 3</w:t>
            </w:r>
          </w:p>
        </w:tc>
      </w:tr>
      <w:tr w:rsidR="00B9790E" w:rsidRPr="007006F4" w14:paraId="53A71A81" w14:textId="77777777" w:rsidTr="00027BBA">
        <w:tc>
          <w:tcPr>
            <w:tcW w:w="1623" w:type="pct"/>
            <w:vAlign w:val="center"/>
          </w:tcPr>
          <w:p w14:paraId="16E0F082" w14:textId="07C7982F" w:rsidR="00B9790E" w:rsidRPr="007006F4" w:rsidRDefault="00D04B65" w:rsidP="00360823">
            <w:pPr>
              <w:spacing w:before="120" w:line="480" w:lineRule="auto"/>
              <w:jc w:val="both"/>
              <w:rPr>
                <w:rFonts w:asciiTheme="minorHAnsi" w:hAnsiTheme="minorHAnsi"/>
                <w:b/>
                <w:sz w:val="24"/>
                <w:szCs w:val="24"/>
              </w:rPr>
            </w:pPr>
            <w:r>
              <w:rPr>
                <w:rFonts w:asciiTheme="minorHAnsi" w:hAnsiTheme="minorHAnsi"/>
                <w:b/>
                <w:sz w:val="24"/>
                <w:szCs w:val="24"/>
              </w:rPr>
              <w:t>Part (if any)</w:t>
            </w:r>
          </w:p>
        </w:tc>
        <w:tc>
          <w:tcPr>
            <w:tcW w:w="3377" w:type="pct"/>
            <w:vAlign w:val="center"/>
          </w:tcPr>
          <w:p w14:paraId="4E77593B" w14:textId="287A7C44" w:rsidR="00B9790E" w:rsidRPr="007006F4" w:rsidRDefault="002072BB" w:rsidP="002A1CC2">
            <w:pPr>
              <w:spacing w:before="120" w:line="480" w:lineRule="auto"/>
              <w:jc w:val="both"/>
              <w:rPr>
                <w:rFonts w:asciiTheme="minorHAnsi" w:hAnsiTheme="minorHAnsi"/>
                <w:sz w:val="24"/>
                <w:szCs w:val="24"/>
              </w:rPr>
            </w:pPr>
            <w:r>
              <w:rPr>
                <w:rFonts w:asciiTheme="minorHAnsi" w:hAnsiTheme="minorHAnsi"/>
                <w:sz w:val="24"/>
                <w:szCs w:val="24"/>
              </w:rPr>
              <w:t xml:space="preserve">Core CA 3 + </w:t>
            </w:r>
            <w:r>
              <w:rPr>
                <w:rFonts w:asciiTheme="minorHAnsi" w:hAnsiTheme="minorHAnsi"/>
                <w:bCs/>
                <w:sz w:val="24"/>
                <w:szCs w:val="24"/>
              </w:rPr>
              <w:t>AI Fairness Evaluation Assignment</w:t>
            </w:r>
          </w:p>
        </w:tc>
      </w:tr>
      <w:tr w:rsidR="00B9790E" w:rsidRPr="007006F4" w14:paraId="6385A1B6" w14:textId="77777777" w:rsidTr="00027BBA">
        <w:tc>
          <w:tcPr>
            <w:tcW w:w="1623" w:type="pct"/>
          </w:tcPr>
          <w:p w14:paraId="4CB09A2F" w14:textId="7BCFEA97" w:rsidR="00B9790E" w:rsidRPr="007006F4" w:rsidRDefault="005E46D1" w:rsidP="00360823">
            <w:pPr>
              <w:spacing w:before="120" w:line="480" w:lineRule="auto"/>
              <w:jc w:val="both"/>
              <w:rPr>
                <w:rFonts w:asciiTheme="minorHAnsi" w:hAnsiTheme="minorHAnsi"/>
                <w:b/>
                <w:sz w:val="24"/>
                <w:szCs w:val="24"/>
              </w:rPr>
            </w:pPr>
            <w:r>
              <w:rPr>
                <w:rFonts w:asciiTheme="minorHAnsi" w:hAnsiTheme="minorHAnsi"/>
                <w:b/>
                <w:sz w:val="24"/>
                <w:szCs w:val="24"/>
              </w:rPr>
              <w:t xml:space="preserve">Your </w:t>
            </w:r>
            <w:r w:rsidR="00B9790E" w:rsidRPr="007006F4">
              <w:rPr>
                <w:rFonts w:asciiTheme="minorHAnsi" w:hAnsiTheme="minorHAnsi"/>
                <w:b/>
                <w:sz w:val="24"/>
                <w:szCs w:val="24"/>
              </w:rPr>
              <w:t>Name</w:t>
            </w:r>
          </w:p>
        </w:tc>
        <w:tc>
          <w:tcPr>
            <w:tcW w:w="3377" w:type="pct"/>
            <w:vAlign w:val="center"/>
          </w:tcPr>
          <w:p w14:paraId="2E17D651" w14:textId="4CBC36C8" w:rsidR="00B9790E" w:rsidRPr="005A68CE" w:rsidRDefault="00265DB9" w:rsidP="00360823">
            <w:pPr>
              <w:spacing w:before="120" w:line="480" w:lineRule="auto"/>
              <w:jc w:val="both"/>
              <w:rPr>
                <w:rFonts w:asciiTheme="minorHAnsi" w:hAnsiTheme="minorHAnsi"/>
                <w:bCs/>
                <w:sz w:val="24"/>
                <w:szCs w:val="24"/>
              </w:rPr>
            </w:pPr>
            <w:r>
              <w:rPr>
                <w:rFonts w:asciiTheme="minorHAnsi" w:hAnsiTheme="minorHAnsi"/>
                <w:bCs/>
                <w:sz w:val="24"/>
                <w:szCs w:val="24"/>
              </w:rPr>
              <w:t>Matthew Riddell</w:t>
            </w:r>
          </w:p>
        </w:tc>
      </w:tr>
      <w:tr w:rsidR="00B9790E" w:rsidRPr="007006F4" w14:paraId="667C2EC8" w14:textId="77777777" w:rsidTr="00027BBA">
        <w:tc>
          <w:tcPr>
            <w:tcW w:w="1623" w:type="pct"/>
          </w:tcPr>
          <w:p w14:paraId="1899BD7A" w14:textId="07FCB22C" w:rsidR="00B9790E" w:rsidRPr="007006F4" w:rsidRDefault="005E46D1" w:rsidP="00360823">
            <w:pPr>
              <w:spacing w:before="120" w:line="480" w:lineRule="auto"/>
              <w:jc w:val="both"/>
              <w:rPr>
                <w:rFonts w:asciiTheme="minorHAnsi" w:hAnsiTheme="minorHAnsi"/>
                <w:b/>
                <w:sz w:val="24"/>
                <w:szCs w:val="24"/>
              </w:rPr>
            </w:pPr>
            <w:r>
              <w:rPr>
                <w:rFonts w:asciiTheme="minorHAnsi" w:hAnsiTheme="minorHAnsi"/>
                <w:b/>
                <w:sz w:val="24"/>
                <w:szCs w:val="24"/>
              </w:rPr>
              <w:t xml:space="preserve">Your </w:t>
            </w:r>
            <w:r w:rsidR="00B9790E" w:rsidRPr="007006F4">
              <w:rPr>
                <w:rFonts w:asciiTheme="minorHAnsi" w:hAnsiTheme="minorHAnsi"/>
                <w:b/>
                <w:sz w:val="24"/>
                <w:szCs w:val="24"/>
              </w:rPr>
              <w:t>Student ID</w:t>
            </w:r>
          </w:p>
        </w:tc>
        <w:tc>
          <w:tcPr>
            <w:tcW w:w="3377" w:type="pct"/>
            <w:vAlign w:val="center"/>
          </w:tcPr>
          <w:p w14:paraId="5D06BC8C" w14:textId="45976D70" w:rsidR="00B9790E" w:rsidRPr="005A68CE" w:rsidRDefault="005A68CE" w:rsidP="00360823">
            <w:pPr>
              <w:spacing w:before="120" w:line="480" w:lineRule="auto"/>
              <w:jc w:val="both"/>
              <w:rPr>
                <w:rFonts w:asciiTheme="minorHAnsi" w:hAnsiTheme="minorHAnsi"/>
                <w:bCs/>
                <w:sz w:val="24"/>
                <w:szCs w:val="24"/>
              </w:rPr>
            </w:pPr>
            <w:r>
              <w:rPr>
                <w:rFonts w:asciiTheme="minorHAnsi" w:hAnsiTheme="minorHAnsi"/>
                <w:bCs/>
                <w:sz w:val="24"/>
                <w:szCs w:val="24"/>
              </w:rPr>
              <w:t>D0024</w:t>
            </w:r>
            <w:r w:rsidR="00265DB9">
              <w:rPr>
                <w:rFonts w:asciiTheme="minorHAnsi" w:hAnsiTheme="minorHAnsi"/>
                <w:bCs/>
                <w:sz w:val="24"/>
                <w:szCs w:val="24"/>
              </w:rPr>
              <w:t>5674</w:t>
            </w:r>
          </w:p>
        </w:tc>
      </w:tr>
      <w:tr w:rsidR="00B9790E" w:rsidRPr="007006F4" w14:paraId="52D12F34" w14:textId="77777777" w:rsidTr="00027BBA">
        <w:tc>
          <w:tcPr>
            <w:tcW w:w="1623" w:type="pct"/>
          </w:tcPr>
          <w:p w14:paraId="451BAC63"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 xml:space="preserve">Word Count </w:t>
            </w:r>
          </w:p>
          <w:p w14:paraId="51B123DC" w14:textId="77777777" w:rsidR="00B9790E" w:rsidRPr="007006F4" w:rsidRDefault="00B9790E" w:rsidP="00360823">
            <w:pPr>
              <w:spacing w:before="120" w:line="480" w:lineRule="auto"/>
              <w:rPr>
                <w:rFonts w:asciiTheme="minorHAnsi" w:hAnsiTheme="minorHAnsi"/>
                <w:b/>
                <w:sz w:val="24"/>
                <w:szCs w:val="24"/>
              </w:rPr>
            </w:pPr>
            <w:r w:rsidRPr="007006F4">
              <w:rPr>
                <w:rFonts w:asciiTheme="minorHAnsi" w:hAnsiTheme="minorHAnsi"/>
                <w:b/>
                <w:sz w:val="24"/>
                <w:szCs w:val="24"/>
              </w:rPr>
              <w:t>(Not including References/Appendices)</w:t>
            </w:r>
          </w:p>
        </w:tc>
        <w:tc>
          <w:tcPr>
            <w:tcW w:w="3377" w:type="pct"/>
            <w:vAlign w:val="center"/>
          </w:tcPr>
          <w:p w14:paraId="13B99D38" w14:textId="426F9CBE" w:rsidR="00B9790E" w:rsidRPr="005A68CE" w:rsidRDefault="005A68CE" w:rsidP="00360823">
            <w:pPr>
              <w:spacing w:before="120" w:line="480" w:lineRule="auto"/>
              <w:jc w:val="both"/>
              <w:rPr>
                <w:rFonts w:asciiTheme="minorHAnsi" w:hAnsiTheme="minorHAnsi"/>
                <w:bCs/>
                <w:sz w:val="24"/>
                <w:szCs w:val="24"/>
              </w:rPr>
            </w:pPr>
            <w:r>
              <w:rPr>
                <w:rFonts w:asciiTheme="minorHAnsi" w:hAnsiTheme="minorHAnsi"/>
                <w:bCs/>
                <w:sz w:val="24"/>
                <w:szCs w:val="24"/>
              </w:rPr>
              <w:t>~2,080</w:t>
            </w:r>
            <w:r w:rsidR="002072BB">
              <w:rPr>
                <w:rFonts w:asciiTheme="minorHAnsi" w:hAnsiTheme="minorHAnsi"/>
                <w:bCs/>
                <w:sz w:val="24"/>
                <w:szCs w:val="24"/>
              </w:rPr>
              <w:t xml:space="preserve"> (the report)</w:t>
            </w:r>
          </w:p>
        </w:tc>
      </w:tr>
      <w:tr w:rsidR="00B9790E" w:rsidRPr="007006F4" w14:paraId="0D261EFE" w14:textId="77777777" w:rsidTr="00360823">
        <w:trPr>
          <w:trHeight w:val="4823"/>
        </w:trPr>
        <w:tc>
          <w:tcPr>
            <w:tcW w:w="5000" w:type="pct"/>
            <w:gridSpan w:val="2"/>
          </w:tcPr>
          <w:p w14:paraId="3E0CD121"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lastRenderedPageBreak/>
              <w:t xml:space="preserve">Author’s declaration: </w:t>
            </w:r>
          </w:p>
          <w:p w14:paraId="220A7338" w14:textId="77777777" w:rsidR="00570BEF" w:rsidRPr="007006F4" w:rsidRDefault="00B9790E" w:rsidP="00360823">
            <w:pPr>
              <w:spacing w:before="120" w:line="480" w:lineRule="auto"/>
              <w:jc w:val="both"/>
              <w:rPr>
                <w:rFonts w:asciiTheme="minorHAnsi" w:hAnsiTheme="minorHAnsi"/>
                <w:bCs/>
                <w:i/>
                <w:iCs/>
                <w:sz w:val="24"/>
                <w:szCs w:val="24"/>
              </w:rPr>
            </w:pPr>
            <w:r w:rsidRPr="007006F4">
              <w:rPr>
                <w:rFonts w:asciiTheme="minorHAnsi" w:hAnsiTheme="minorHAnsi"/>
                <w:bCs/>
                <w:i/>
                <w:iCs/>
                <w:sz w:val="24"/>
                <w:szCs w:val="24"/>
              </w:rPr>
              <w:t>I hereby confirm that I am the sole author of this assignment and not the work of any other individual. All primary and secondary sources that have been consulted have been identified and acknowledged in the appropriate way. No part of this assignment has been previously submitted, either in full or in part, to this or any other institution.</w:t>
            </w:r>
          </w:p>
          <w:p w14:paraId="426129F8" w14:textId="4EA43570" w:rsidR="00651E65" w:rsidRPr="007006F4" w:rsidRDefault="00651E65" w:rsidP="00360823">
            <w:pPr>
              <w:spacing w:before="120" w:line="480" w:lineRule="auto"/>
              <w:jc w:val="both"/>
              <w:rPr>
                <w:rFonts w:asciiTheme="minorHAnsi" w:hAnsiTheme="minorHAnsi"/>
                <w:b/>
                <w:sz w:val="24"/>
                <w:szCs w:val="24"/>
                <w:u w:val="single"/>
              </w:rPr>
            </w:pPr>
            <w:r w:rsidRPr="007006F4">
              <w:rPr>
                <w:rFonts w:asciiTheme="minorHAnsi" w:hAnsiTheme="minorHAnsi"/>
                <w:b/>
                <w:sz w:val="24"/>
                <w:szCs w:val="24"/>
                <w:u w:val="single"/>
              </w:rPr>
              <w:t>GenAI Us</w:t>
            </w:r>
            <w:r w:rsidR="007006F4">
              <w:rPr>
                <w:rFonts w:asciiTheme="minorHAnsi" w:hAnsiTheme="minorHAnsi"/>
                <w:b/>
                <w:sz w:val="24"/>
                <w:szCs w:val="24"/>
                <w:u w:val="single"/>
              </w:rPr>
              <w:t>a</w:t>
            </w:r>
            <w:r w:rsidRPr="007006F4">
              <w:rPr>
                <w:rFonts w:asciiTheme="minorHAnsi" w:hAnsiTheme="minorHAnsi"/>
                <w:b/>
                <w:sz w:val="24"/>
                <w:szCs w:val="24"/>
                <w:u w:val="single"/>
              </w:rPr>
              <w:t>ge</w:t>
            </w:r>
          </w:p>
          <w:p w14:paraId="7CD1DDCD" w14:textId="28093C1F" w:rsidR="002A1CC2" w:rsidRDefault="00570BEF" w:rsidP="00360823">
            <w:pPr>
              <w:spacing w:before="120" w:line="480" w:lineRule="auto"/>
              <w:jc w:val="both"/>
              <w:rPr>
                <w:rFonts w:asciiTheme="minorHAnsi" w:hAnsiTheme="minorHAnsi"/>
                <w:b/>
                <w:i/>
                <w:iCs/>
                <w:sz w:val="24"/>
                <w:szCs w:val="24"/>
              </w:rPr>
            </w:pPr>
            <w:r w:rsidRPr="007006F4">
              <w:rPr>
                <w:rFonts w:asciiTheme="minorHAnsi" w:hAnsiTheme="minorHAnsi"/>
                <w:bCs/>
                <w:i/>
                <w:iCs/>
                <w:sz w:val="24"/>
                <w:szCs w:val="24"/>
              </w:rPr>
              <w:t xml:space="preserve">I have read the statement on use of Generative </w:t>
            </w:r>
            <w:r w:rsidR="002A1CC2" w:rsidRPr="007006F4">
              <w:rPr>
                <w:rFonts w:asciiTheme="minorHAnsi" w:hAnsiTheme="minorHAnsi"/>
                <w:bCs/>
                <w:i/>
                <w:iCs/>
                <w:sz w:val="24"/>
                <w:szCs w:val="24"/>
              </w:rPr>
              <w:t>AI</w:t>
            </w:r>
            <w:r w:rsidR="002A1CC2">
              <w:rPr>
                <w:rFonts w:asciiTheme="minorHAnsi" w:hAnsiTheme="minorHAnsi"/>
                <w:bCs/>
                <w:i/>
                <w:iCs/>
                <w:sz w:val="24"/>
                <w:szCs w:val="24"/>
              </w:rPr>
              <w:t xml:space="preserve">: </w:t>
            </w:r>
            <w:r w:rsidR="002A1CC2" w:rsidRPr="003D6CD4">
              <w:rPr>
                <w:rFonts w:asciiTheme="minorHAnsi" w:hAnsiTheme="minorHAnsi"/>
                <w:b/>
                <w:i/>
                <w:iCs/>
                <w:sz w:val="24"/>
                <w:szCs w:val="24"/>
                <w:highlight w:val="yellow"/>
              </w:rPr>
              <w:t>Yes</w:t>
            </w:r>
            <w:r w:rsidR="00D04B65" w:rsidRPr="003D6CD4">
              <w:rPr>
                <w:rFonts w:asciiTheme="minorHAnsi" w:hAnsiTheme="minorHAnsi"/>
                <w:b/>
                <w:i/>
                <w:iCs/>
                <w:sz w:val="24"/>
                <w:szCs w:val="24"/>
              </w:rPr>
              <w:t>/No</w:t>
            </w:r>
          </w:p>
          <w:p w14:paraId="499515EC" w14:textId="4F53829A" w:rsidR="00651E65" w:rsidRPr="003D6CD4" w:rsidRDefault="002A1CC2" w:rsidP="00360823">
            <w:pPr>
              <w:spacing w:before="120" w:line="480" w:lineRule="auto"/>
              <w:jc w:val="both"/>
              <w:rPr>
                <w:rFonts w:asciiTheme="minorHAnsi" w:hAnsiTheme="minorHAnsi"/>
                <w:bCs/>
                <w:sz w:val="24"/>
                <w:szCs w:val="24"/>
              </w:rPr>
            </w:pPr>
            <w:r>
              <w:rPr>
                <w:rFonts w:asciiTheme="minorHAnsi" w:hAnsiTheme="minorHAnsi"/>
                <w:bCs/>
                <w:i/>
                <w:iCs/>
                <w:sz w:val="24"/>
                <w:szCs w:val="24"/>
              </w:rPr>
              <w:t>I</w:t>
            </w:r>
            <w:r w:rsidR="00651E65" w:rsidRPr="007006F4">
              <w:rPr>
                <w:rFonts w:asciiTheme="minorHAnsi" w:hAnsiTheme="minorHAnsi"/>
                <w:bCs/>
                <w:i/>
                <w:iCs/>
                <w:sz w:val="24"/>
                <w:szCs w:val="24"/>
              </w:rPr>
              <w:t xml:space="preserve"> have used Gen AI in this </w:t>
            </w:r>
            <w:r w:rsidRPr="007006F4">
              <w:rPr>
                <w:rFonts w:asciiTheme="minorHAnsi" w:hAnsiTheme="minorHAnsi"/>
                <w:bCs/>
                <w:i/>
                <w:iCs/>
                <w:sz w:val="24"/>
                <w:szCs w:val="24"/>
              </w:rPr>
              <w:t>assignment</w:t>
            </w:r>
            <w:r w:rsidRPr="007006F4">
              <w:rPr>
                <w:rFonts w:asciiTheme="minorHAnsi" w:hAnsiTheme="minorHAnsi"/>
                <w:b/>
                <w:sz w:val="24"/>
                <w:szCs w:val="24"/>
              </w:rPr>
              <w:t>:</w:t>
            </w:r>
            <w:r w:rsidR="00B9790E" w:rsidRPr="007006F4">
              <w:rPr>
                <w:rFonts w:asciiTheme="minorHAnsi" w:hAnsiTheme="minorHAnsi"/>
                <w:b/>
                <w:sz w:val="24"/>
                <w:szCs w:val="24"/>
              </w:rPr>
              <w:tab/>
            </w:r>
            <w:r w:rsidR="00651E65" w:rsidRPr="007006F4">
              <w:rPr>
                <w:rFonts w:asciiTheme="minorHAnsi" w:hAnsiTheme="minorHAnsi"/>
                <w:b/>
                <w:sz w:val="24"/>
                <w:szCs w:val="24"/>
              </w:rPr>
              <w:t xml:space="preserve"> </w:t>
            </w:r>
            <w:r w:rsidR="00D04B65" w:rsidRPr="003D6CD4">
              <w:rPr>
                <w:rFonts w:asciiTheme="minorHAnsi" w:hAnsiTheme="minorHAnsi"/>
                <w:b/>
                <w:sz w:val="24"/>
                <w:szCs w:val="24"/>
                <w:highlight w:val="yellow"/>
              </w:rPr>
              <w:t>Yes</w:t>
            </w:r>
            <w:r w:rsidR="00D04B65">
              <w:rPr>
                <w:rFonts w:asciiTheme="minorHAnsi" w:hAnsiTheme="minorHAnsi"/>
                <w:b/>
                <w:sz w:val="24"/>
                <w:szCs w:val="24"/>
              </w:rPr>
              <w:t>/</w:t>
            </w:r>
            <w:r w:rsidR="00651E65" w:rsidRPr="007006F4">
              <w:rPr>
                <w:rFonts w:asciiTheme="minorHAnsi" w:hAnsiTheme="minorHAnsi"/>
                <w:b/>
                <w:sz w:val="24"/>
                <w:szCs w:val="24"/>
              </w:rPr>
              <w:t>No</w:t>
            </w:r>
            <w:r w:rsidR="003D6CD4">
              <w:rPr>
                <w:rFonts w:asciiTheme="minorHAnsi" w:hAnsiTheme="minorHAnsi"/>
                <w:b/>
                <w:sz w:val="24"/>
                <w:szCs w:val="24"/>
              </w:rPr>
              <w:t xml:space="preserve"> </w:t>
            </w:r>
            <w:r w:rsidR="003D6CD4">
              <w:rPr>
                <w:rFonts w:asciiTheme="minorHAnsi" w:hAnsiTheme="minorHAnsi"/>
                <w:bCs/>
                <w:sz w:val="24"/>
                <w:szCs w:val="24"/>
              </w:rPr>
              <w:t>(Disclaimer: Generative AI was only used in the AI Fairness Evaluation Assignment</w:t>
            </w:r>
            <w:r w:rsidR="002072BB">
              <w:rPr>
                <w:rFonts w:asciiTheme="minorHAnsi" w:hAnsiTheme="minorHAnsi"/>
                <w:bCs/>
                <w:sz w:val="24"/>
                <w:szCs w:val="24"/>
              </w:rPr>
              <w:t xml:space="preserve">, </w:t>
            </w:r>
            <w:r w:rsidR="00C76E2A">
              <w:rPr>
                <w:rFonts w:asciiTheme="minorHAnsi" w:hAnsiTheme="minorHAnsi"/>
                <w:bCs/>
                <w:sz w:val="24"/>
                <w:szCs w:val="24"/>
              </w:rPr>
              <w:t>since</w:t>
            </w:r>
            <w:r w:rsidR="003D6CD4">
              <w:rPr>
                <w:rFonts w:asciiTheme="minorHAnsi" w:hAnsiTheme="minorHAnsi"/>
                <w:bCs/>
                <w:sz w:val="24"/>
                <w:szCs w:val="24"/>
              </w:rPr>
              <w:t xml:space="preserve"> </w:t>
            </w:r>
            <w:r w:rsidR="002072BB">
              <w:rPr>
                <w:rFonts w:asciiTheme="minorHAnsi" w:hAnsiTheme="minorHAnsi"/>
                <w:bCs/>
                <w:sz w:val="24"/>
                <w:szCs w:val="24"/>
              </w:rPr>
              <w:t>t</w:t>
            </w:r>
            <w:r w:rsidR="003D6CD4">
              <w:rPr>
                <w:rFonts w:asciiTheme="minorHAnsi" w:hAnsiTheme="minorHAnsi"/>
                <w:bCs/>
                <w:sz w:val="24"/>
                <w:szCs w:val="24"/>
              </w:rPr>
              <w:t>he brief stated that is allowed</w:t>
            </w:r>
            <w:r w:rsidR="002072BB">
              <w:rPr>
                <w:rFonts w:asciiTheme="minorHAnsi" w:hAnsiTheme="minorHAnsi"/>
                <w:bCs/>
                <w:sz w:val="24"/>
                <w:szCs w:val="24"/>
              </w:rPr>
              <w:t>.</w:t>
            </w:r>
            <w:r w:rsidR="003D6CD4">
              <w:rPr>
                <w:rFonts w:asciiTheme="minorHAnsi" w:hAnsiTheme="minorHAnsi"/>
                <w:bCs/>
                <w:sz w:val="24"/>
                <w:szCs w:val="24"/>
              </w:rPr>
              <w:t>)</w:t>
            </w:r>
          </w:p>
          <w:p w14:paraId="791BCB39" w14:textId="64102AEB" w:rsidR="004D6F01" w:rsidRPr="007006F4" w:rsidRDefault="00651E65"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 xml:space="preserve">If </w:t>
            </w:r>
            <w:proofErr w:type="gramStart"/>
            <w:r w:rsidRPr="007006F4">
              <w:rPr>
                <w:rFonts w:asciiTheme="minorHAnsi" w:hAnsiTheme="minorHAnsi"/>
                <w:b/>
                <w:sz w:val="24"/>
                <w:szCs w:val="24"/>
              </w:rPr>
              <w:t>Yes</w:t>
            </w:r>
            <w:proofErr w:type="gramEnd"/>
            <w:r w:rsidR="00027BBA">
              <w:rPr>
                <w:rFonts w:asciiTheme="minorHAnsi" w:hAnsiTheme="minorHAnsi"/>
                <w:b/>
                <w:sz w:val="24"/>
                <w:szCs w:val="24"/>
              </w:rPr>
              <w:t>, please provide details as follows:</w:t>
            </w:r>
          </w:p>
          <w:p w14:paraId="0CBFC6C4" w14:textId="4DDC7DC6" w:rsidR="00B9790E" w:rsidRPr="007006F4" w:rsidRDefault="004D6F01" w:rsidP="004D6F01">
            <w:pPr>
              <w:spacing w:before="120" w:line="480" w:lineRule="auto"/>
              <w:jc w:val="both"/>
              <w:rPr>
                <w:rFonts w:asciiTheme="minorHAnsi" w:hAnsiTheme="minorHAnsi"/>
                <w:bCs/>
                <w:i/>
                <w:iCs/>
                <w:sz w:val="24"/>
                <w:szCs w:val="24"/>
              </w:rPr>
            </w:pPr>
            <w:r w:rsidRPr="007006F4">
              <w:rPr>
                <w:rFonts w:asciiTheme="minorHAnsi" w:hAnsiTheme="minorHAnsi"/>
                <w:bCs/>
                <w:i/>
                <w:iCs/>
                <w:sz w:val="24"/>
                <w:szCs w:val="24"/>
              </w:rPr>
              <w:t>“</w:t>
            </w:r>
            <w:r w:rsidR="002072BB">
              <w:rPr>
                <w:rFonts w:asciiTheme="minorHAnsi" w:hAnsiTheme="minorHAnsi"/>
                <w:bCs/>
                <w:i/>
                <w:iCs/>
                <w:sz w:val="24"/>
                <w:szCs w:val="24"/>
              </w:rPr>
              <w:t>ChatGPT</w:t>
            </w:r>
            <w:r w:rsidR="003538D0" w:rsidRPr="007006F4">
              <w:rPr>
                <w:rFonts w:asciiTheme="minorHAnsi" w:hAnsiTheme="minorHAnsi"/>
                <w:bCs/>
                <w:i/>
                <w:iCs/>
                <w:sz w:val="24"/>
                <w:szCs w:val="24"/>
              </w:rPr>
              <w:t xml:space="preserve"> was used </w:t>
            </w:r>
            <w:r w:rsidRPr="007006F4">
              <w:rPr>
                <w:rFonts w:asciiTheme="minorHAnsi" w:hAnsiTheme="minorHAnsi"/>
                <w:bCs/>
                <w:i/>
                <w:iCs/>
                <w:sz w:val="24"/>
                <w:szCs w:val="24"/>
              </w:rPr>
              <w:t xml:space="preserve">to </w:t>
            </w:r>
            <w:r w:rsidR="002072BB">
              <w:rPr>
                <w:rFonts w:asciiTheme="minorHAnsi" w:hAnsiTheme="minorHAnsi"/>
                <w:bCs/>
                <w:i/>
                <w:iCs/>
                <w:sz w:val="24"/>
                <w:szCs w:val="24"/>
              </w:rPr>
              <w:t xml:space="preserve">aid with the </w:t>
            </w:r>
            <w:r w:rsidR="00AB5502">
              <w:rPr>
                <w:rFonts w:asciiTheme="minorHAnsi" w:hAnsiTheme="minorHAnsi"/>
                <w:bCs/>
                <w:i/>
                <w:iCs/>
                <w:sz w:val="24"/>
                <w:szCs w:val="24"/>
              </w:rPr>
              <w:t>AI Fairness Evaluation Assignment</w:t>
            </w:r>
            <w:r w:rsidRPr="007006F4">
              <w:rPr>
                <w:rFonts w:asciiTheme="minorHAnsi" w:hAnsiTheme="minorHAnsi"/>
                <w:bCs/>
                <w:i/>
                <w:iCs/>
                <w:sz w:val="24"/>
                <w:szCs w:val="24"/>
              </w:rPr>
              <w:t xml:space="preserve">. </w:t>
            </w:r>
            <w:r w:rsidR="00C76E2A">
              <w:rPr>
                <w:rFonts w:asciiTheme="minorHAnsi" w:hAnsiTheme="minorHAnsi"/>
                <w:bCs/>
                <w:i/>
                <w:iCs/>
                <w:sz w:val="24"/>
                <w:szCs w:val="24"/>
              </w:rPr>
              <w:t>A</w:t>
            </w:r>
            <w:r w:rsidRPr="007006F4">
              <w:rPr>
                <w:rFonts w:asciiTheme="minorHAnsi" w:hAnsiTheme="minorHAnsi"/>
                <w:bCs/>
                <w:i/>
                <w:iCs/>
                <w:sz w:val="24"/>
                <w:szCs w:val="24"/>
              </w:rPr>
              <w:t xml:space="preserve"> </w:t>
            </w:r>
            <w:r w:rsidR="00C76E2A">
              <w:rPr>
                <w:rFonts w:asciiTheme="minorHAnsi" w:hAnsiTheme="minorHAnsi"/>
                <w:bCs/>
                <w:i/>
                <w:iCs/>
                <w:sz w:val="24"/>
                <w:szCs w:val="24"/>
              </w:rPr>
              <w:t>link to the chat</w:t>
            </w:r>
            <w:r w:rsidR="002072BB">
              <w:rPr>
                <w:rFonts w:asciiTheme="minorHAnsi" w:hAnsiTheme="minorHAnsi"/>
                <w:bCs/>
                <w:i/>
                <w:iCs/>
                <w:sz w:val="24"/>
                <w:szCs w:val="24"/>
              </w:rPr>
              <w:t xml:space="preserve"> that w</w:t>
            </w:r>
            <w:r w:rsidR="00C76E2A">
              <w:rPr>
                <w:rFonts w:asciiTheme="minorHAnsi" w:hAnsiTheme="minorHAnsi"/>
                <w:bCs/>
                <w:i/>
                <w:iCs/>
                <w:sz w:val="24"/>
                <w:szCs w:val="24"/>
              </w:rPr>
              <w:t>as</w:t>
            </w:r>
            <w:r w:rsidRPr="007006F4">
              <w:rPr>
                <w:rFonts w:asciiTheme="minorHAnsi" w:hAnsiTheme="minorHAnsi"/>
                <w:bCs/>
                <w:i/>
                <w:iCs/>
                <w:sz w:val="24"/>
                <w:szCs w:val="24"/>
              </w:rPr>
              <w:t xml:space="preserve"> used</w:t>
            </w:r>
            <w:r w:rsidR="002072BB">
              <w:rPr>
                <w:rFonts w:asciiTheme="minorHAnsi" w:hAnsiTheme="minorHAnsi"/>
                <w:bCs/>
                <w:i/>
                <w:iCs/>
                <w:sz w:val="24"/>
                <w:szCs w:val="24"/>
              </w:rPr>
              <w:t xml:space="preserve"> </w:t>
            </w:r>
            <w:r w:rsidR="00C76E2A">
              <w:rPr>
                <w:rFonts w:asciiTheme="minorHAnsi" w:hAnsiTheme="minorHAnsi"/>
                <w:bCs/>
                <w:i/>
                <w:iCs/>
                <w:sz w:val="24"/>
                <w:szCs w:val="24"/>
              </w:rPr>
              <w:t>is</w:t>
            </w:r>
            <w:r w:rsidRPr="007006F4">
              <w:rPr>
                <w:rFonts w:asciiTheme="minorHAnsi" w:hAnsiTheme="minorHAnsi"/>
                <w:bCs/>
                <w:i/>
                <w:iCs/>
                <w:sz w:val="24"/>
                <w:szCs w:val="24"/>
              </w:rPr>
              <w:t xml:space="preserve"> include</w:t>
            </w:r>
            <w:r w:rsidR="002072BB">
              <w:rPr>
                <w:rFonts w:asciiTheme="minorHAnsi" w:hAnsiTheme="minorHAnsi"/>
                <w:bCs/>
                <w:i/>
                <w:iCs/>
                <w:sz w:val="24"/>
                <w:szCs w:val="24"/>
              </w:rPr>
              <w:t>d</w:t>
            </w:r>
            <w:r w:rsidRPr="007006F4">
              <w:rPr>
                <w:rFonts w:asciiTheme="minorHAnsi" w:hAnsiTheme="minorHAnsi"/>
                <w:bCs/>
                <w:i/>
                <w:iCs/>
                <w:sz w:val="24"/>
                <w:szCs w:val="24"/>
              </w:rPr>
              <w:t xml:space="preserve"> </w:t>
            </w:r>
            <w:r w:rsidR="002072BB">
              <w:rPr>
                <w:rFonts w:asciiTheme="minorHAnsi" w:hAnsiTheme="minorHAnsi"/>
                <w:bCs/>
                <w:i/>
                <w:iCs/>
                <w:sz w:val="24"/>
                <w:szCs w:val="24"/>
              </w:rPr>
              <w:t xml:space="preserve">in </w:t>
            </w:r>
            <w:proofErr w:type="gramStart"/>
            <w:r w:rsidR="002072BB">
              <w:rPr>
                <w:rFonts w:asciiTheme="minorHAnsi" w:hAnsiTheme="minorHAnsi"/>
                <w:bCs/>
                <w:i/>
                <w:iCs/>
                <w:sz w:val="24"/>
                <w:szCs w:val="24"/>
              </w:rPr>
              <w:t>the .</w:t>
            </w:r>
            <w:proofErr w:type="spellStart"/>
            <w:r w:rsidR="002072BB">
              <w:rPr>
                <w:rFonts w:asciiTheme="minorHAnsi" w:hAnsiTheme="minorHAnsi"/>
                <w:bCs/>
                <w:i/>
                <w:iCs/>
                <w:sz w:val="24"/>
                <w:szCs w:val="24"/>
              </w:rPr>
              <w:t>ipynb</w:t>
            </w:r>
            <w:proofErr w:type="spellEnd"/>
            <w:proofErr w:type="gramEnd"/>
            <w:r w:rsidR="002072BB">
              <w:rPr>
                <w:rFonts w:asciiTheme="minorHAnsi" w:hAnsiTheme="minorHAnsi"/>
                <w:bCs/>
                <w:i/>
                <w:iCs/>
                <w:sz w:val="24"/>
                <w:szCs w:val="24"/>
              </w:rPr>
              <w:t xml:space="preserve"> notebook available in the source code</w:t>
            </w:r>
            <w:r w:rsidRPr="007006F4">
              <w:rPr>
                <w:rFonts w:asciiTheme="minorHAnsi" w:hAnsiTheme="minorHAnsi"/>
                <w:bCs/>
                <w:i/>
                <w:iCs/>
                <w:sz w:val="24"/>
                <w:szCs w:val="24"/>
              </w:rPr>
              <w:t>. The output from th</w:t>
            </w:r>
            <w:r w:rsidR="00C76E2A">
              <w:rPr>
                <w:rFonts w:asciiTheme="minorHAnsi" w:hAnsiTheme="minorHAnsi"/>
                <w:bCs/>
                <w:i/>
                <w:iCs/>
                <w:sz w:val="24"/>
                <w:szCs w:val="24"/>
              </w:rPr>
              <w:t>is</w:t>
            </w:r>
            <w:r w:rsidRPr="007006F4">
              <w:rPr>
                <w:rFonts w:asciiTheme="minorHAnsi" w:hAnsiTheme="minorHAnsi"/>
                <w:bCs/>
                <w:i/>
                <w:iCs/>
                <w:sz w:val="24"/>
                <w:szCs w:val="24"/>
              </w:rPr>
              <w:t xml:space="preserve"> </w:t>
            </w:r>
            <w:r w:rsidR="00C76E2A">
              <w:rPr>
                <w:rFonts w:asciiTheme="minorHAnsi" w:hAnsiTheme="minorHAnsi"/>
                <w:bCs/>
                <w:i/>
                <w:iCs/>
                <w:sz w:val="24"/>
                <w:szCs w:val="24"/>
              </w:rPr>
              <w:t>chat</w:t>
            </w:r>
            <w:r w:rsidRPr="007006F4">
              <w:rPr>
                <w:rFonts w:asciiTheme="minorHAnsi" w:hAnsiTheme="minorHAnsi"/>
                <w:bCs/>
                <w:i/>
                <w:iCs/>
                <w:sz w:val="24"/>
                <w:szCs w:val="24"/>
              </w:rPr>
              <w:t xml:space="preserve"> was used to </w:t>
            </w:r>
            <w:r w:rsidR="00C76E2A">
              <w:rPr>
                <w:rFonts w:asciiTheme="minorHAnsi" w:hAnsiTheme="minorHAnsi"/>
                <w:bCs/>
                <w:i/>
                <w:iCs/>
                <w:sz w:val="24"/>
                <w:szCs w:val="24"/>
              </w:rPr>
              <w:t>solve the steps from the brief</w:t>
            </w:r>
            <w:r w:rsidRPr="007006F4">
              <w:rPr>
                <w:rFonts w:asciiTheme="minorHAnsi" w:hAnsiTheme="minorHAnsi"/>
                <w:bCs/>
                <w:i/>
                <w:iCs/>
                <w:sz w:val="24"/>
                <w:szCs w:val="24"/>
              </w:rPr>
              <w:t>.”</w:t>
            </w:r>
            <w:r w:rsidR="00B9790E" w:rsidRPr="007006F4">
              <w:rPr>
                <w:rFonts w:asciiTheme="minorHAnsi" w:hAnsiTheme="minorHAnsi"/>
                <w:bCs/>
                <w:i/>
                <w:iCs/>
                <w:sz w:val="24"/>
                <w:szCs w:val="24"/>
              </w:rPr>
              <w:tab/>
            </w:r>
            <w:r w:rsidR="00B9790E" w:rsidRPr="007006F4">
              <w:rPr>
                <w:rFonts w:asciiTheme="minorHAnsi" w:hAnsiTheme="minorHAnsi"/>
                <w:bCs/>
                <w:i/>
                <w:iCs/>
                <w:sz w:val="24"/>
                <w:szCs w:val="24"/>
              </w:rPr>
              <w:tab/>
            </w:r>
          </w:p>
          <w:p w14:paraId="37BCE720" w14:textId="2FCF20AB" w:rsidR="00B9790E" w:rsidRPr="003D6CD4" w:rsidRDefault="00B9790E" w:rsidP="00360823">
            <w:pPr>
              <w:spacing w:before="120" w:line="480" w:lineRule="auto"/>
              <w:jc w:val="both"/>
              <w:rPr>
                <w:rFonts w:asciiTheme="minorHAnsi" w:hAnsiTheme="minorHAnsi"/>
                <w:bCs/>
                <w:sz w:val="24"/>
                <w:szCs w:val="24"/>
              </w:rPr>
            </w:pPr>
            <w:r w:rsidRPr="007006F4">
              <w:rPr>
                <w:rFonts w:asciiTheme="minorHAnsi" w:hAnsiTheme="minorHAnsi"/>
                <w:b/>
                <w:sz w:val="24"/>
                <w:szCs w:val="24"/>
              </w:rPr>
              <w:t>Signed:</w:t>
            </w:r>
            <w:r w:rsidR="002A1CC2">
              <w:rPr>
                <w:rFonts w:asciiTheme="minorHAnsi" w:hAnsiTheme="minorHAnsi"/>
                <w:b/>
                <w:sz w:val="24"/>
                <w:szCs w:val="24"/>
              </w:rPr>
              <w:t xml:space="preserve"> </w:t>
            </w:r>
            <w:r w:rsidR="00265DB9">
              <w:rPr>
                <w:rFonts w:asciiTheme="minorHAnsi" w:hAnsiTheme="minorHAnsi"/>
                <w:bCs/>
                <w:sz w:val="24"/>
                <w:szCs w:val="24"/>
              </w:rPr>
              <w:t>Matthew Riddell</w:t>
            </w:r>
          </w:p>
          <w:p w14:paraId="31F20F52" w14:textId="79330479" w:rsidR="007006F4" w:rsidRDefault="007006F4" w:rsidP="00360823">
            <w:pPr>
              <w:spacing w:before="120" w:line="480" w:lineRule="auto"/>
              <w:jc w:val="both"/>
              <w:rPr>
                <w:rFonts w:asciiTheme="minorHAnsi" w:hAnsiTheme="minorHAnsi"/>
                <w:b/>
                <w:sz w:val="24"/>
                <w:szCs w:val="24"/>
              </w:rPr>
            </w:pPr>
          </w:p>
          <w:p w14:paraId="343916A2" w14:textId="3E90DDC2" w:rsidR="004D5130" w:rsidRPr="003D6CD4" w:rsidRDefault="007006F4" w:rsidP="00360823">
            <w:pPr>
              <w:spacing w:before="120" w:line="480" w:lineRule="auto"/>
              <w:jc w:val="both"/>
              <w:rPr>
                <w:rFonts w:asciiTheme="minorHAnsi" w:hAnsiTheme="minorHAnsi"/>
                <w:bCs/>
                <w:sz w:val="24"/>
                <w:szCs w:val="24"/>
              </w:rPr>
            </w:pPr>
            <w:r>
              <w:rPr>
                <w:rFonts w:asciiTheme="minorHAnsi" w:hAnsiTheme="minorHAnsi"/>
                <w:b/>
                <w:sz w:val="24"/>
                <w:szCs w:val="24"/>
              </w:rPr>
              <w:t xml:space="preserve">Date: </w:t>
            </w:r>
            <w:r w:rsidR="003D6CD4">
              <w:rPr>
                <w:rFonts w:asciiTheme="minorHAnsi" w:hAnsiTheme="minorHAnsi"/>
                <w:bCs/>
                <w:sz w:val="24"/>
                <w:szCs w:val="24"/>
              </w:rPr>
              <w:t>30/04/2026</w:t>
            </w:r>
          </w:p>
        </w:tc>
      </w:tr>
    </w:tbl>
    <w:p w14:paraId="1B7A9D91" w14:textId="5018DFA6" w:rsidR="00B9790E" w:rsidRDefault="00B9790E"/>
    <w:sectPr w:rsidR="00B97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C5F4E"/>
    <w:multiLevelType w:val="hybridMultilevel"/>
    <w:tmpl w:val="8570B414"/>
    <w:lvl w:ilvl="0" w:tplc="CFB4CD5A">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22533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0E"/>
    <w:rsid w:val="00020B0F"/>
    <w:rsid w:val="00027BBA"/>
    <w:rsid w:val="00081D7F"/>
    <w:rsid w:val="000F4B82"/>
    <w:rsid w:val="00101017"/>
    <w:rsid w:val="001A5BA0"/>
    <w:rsid w:val="001E1603"/>
    <w:rsid w:val="002072BB"/>
    <w:rsid w:val="002248EE"/>
    <w:rsid w:val="00252F1D"/>
    <w:rsid w:val="00265DB9"/>
    <w:rsid w:val="002A1CC2"/>
    <w:rsid w:val="00307B51"/>
    <w:rsid w:val="00313021"/>
    <w:rsid w:val="003538D0"/>
    <w:rsid w:val="003B7884"/>
    <w:rsid w:val="003D6CD4"/>
    <w:rsid w:val="004D5130"/>
    <w:rsid w:val="004D6F01"/>
    <w:rsid w:val="0051597D"/>
    <w:rsid w:val="005455E1"/>
    <w:rsid w:val="005475B5"/>
    <w:rsid w:val="00560306"/>
    <w:rsid w:val="00570BEF"/>
    <w:rsid w:val="005A68CE"/>
    <w:rsid w:val="005E46D1"/>
    <w:rsid w:val="00633250"/>
    <w:rsid w:val="00651E65"/>
    <w:rsid w:val="00664FC2"/>
    <w:rsid w:val="00685257"/>
    <w:rsid w:val="007006F4"/>
    <w:rsid w:val="00715C85"/>
    <w:rsid w:val="00722325"/>
    <w:rsid w:val="007C51FD"/>
    <w:rsid w:val="007F5DBC"/>
    <w:rsid w:val="0086600E"/>
    <w:rsid w:val="00A053D4"/>
    <w:rsid w:val="00A76684"/>
    <w:rsid w:val="00AB5145"/>
    <w:rsid w:val="00AB5502"/>
    <w:rsid w:val="00AE368E"/>
    <w:rsid w:val="00B9790E"/>
    <w:rsid w:val="00BA2DAD"/>
    <w:rsid w:val="00BF1217"/>
    <w:rsid w:val="00C365E5"/>
    <w:rsid w:val="00C76E2A"/>
    <w:rsid w:val="00CB36EA"/>
    <w:rsid w:val="00D04B65"/>
    <w:rsid w:val="00DD0269"/>
    <w:rsid w:val="00E06A1B"/>
    <w:rsid w:val="00E46BBC"/>
    <w:rsid w:val="00FD06CC"/>
    <w:rsid w:val="00FE30B8"/>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D1A5"/>
  <w15:chartTrackingRefBased/>
  <w15:docId w15:val="{7D878981-ACD4-4A9B-B5F4-F1F48C23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90E"/>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B979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E" w:eastAsia="ja-JP"/>
      <w14:ligatures w14:val="standardContextual"/>
    </w:rPr>
  </w:style>
  <w:style w:type="paragraph" w:styleId="Heading2">
    <w:name w:val="heading 2"/>
    <w:basedOn w:val="Normal"/>
    <w:next w:val="Normal"/>
    <w:link w:val="Heading2Char"/>
    <w:uiPriority w:val="9"/>
    <w:semiHidden/>
    <w:unhideWhenUsed/>
    <w:qFormat/>
    <w:rsid w:val="00B979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E" w:eastAsia="ja-JP"/>
      <w14:ligatures w14:val="standardContextual"/>
    </w:rPr>
  </w:style>
  <w:style w:type="paragraph" w:styleId="Heading3">
    <w:name w:val="heading 3"/>
    <w:basedOn w:val="Normal"/>
    <w:next w:val="Normal"/>
    <w:link w:val="Heading3Char"/>
    <w:uiPriority w:val="9"/>
    <w:semiHidden/>
    <w:unhideWhenUsed/>
    <w:qFormat/>
    <w:rsid w:val="00B979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E" w:eastAsia="ja-JP"/>
      <w14:ligatures w14:val="standardContextual"/>
    </w:rPr>
  </w:style>
  <w:style w:type="paragraph" w:styleId="Heading4">
    <w:name w:val="heading 4"/>
    <w:basedOn w:val="Normal"/>
    <w:next w:val="Normal"/>
    <w:link w:val="Heading4Char"/>
    <w:uiPriority w:val="9"/>
    <w:semiHidden/>
    <w:unhideWhenUsed/>
    <w:qFormat/>
    <w:rsid w:val="00B9790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E" w:eastAsia="ja-JP"/>
      <w14:ligatures w14:val="standardContextual"/>
    </w:rPr>
  </w:style>
  <w:style w:type="paragraph" w:styleId="Heading5">
    <w:name w:val="heading 5"/>
    <w:basedOn w:val="Normal"/>
    <w:next w:val="Normal"/>
    <w:link w:val="Heading5Char"/>
    <w:uiPriority w:val="9"/>
    <w:semiHidden/>
    <w:unhideWhenUsed/>
    <w:qFormat/>
    <w:rsid w:val="00B9790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E" w:eastAsia="ja-JP"/>
      <w14:ligatures w14:val="standardContextual"/>
    </w:rPr>
  </w:style>
  <w:style w:type="paragraph" w:styleId="Heading6">
    <w:name w:val="heading 6"/>
    <w:basedOn w:val="Normal"/>
    <w:next w:val="Normal"/>
    <w:link w:val="Heading6Char"/>
    <w:uiPriority w:val="9"/>
    <w:semiHidden/>
    <w:unhideWhenUsed/>
    <w:qFormat/>
    <w:rsid w:val="00B9790E"/>
    <w:pPr>
      <w:keepNext/>
      <w:keepLines/>
      <w:spacing w:before="40" w:line="278" w:lineRule="auto"/>
      <w:outlineLvl w:val="5"/>
    </w:pPr>
    <w:rPr>
      <w:rFonts w:asciiTheme="minorHAnsi" w:eastAsiaTheme="majorEastAsia" w:hAnsiTheme="minorHAnsi" w:cstheme="majorBidi"/>
      <w:i/>
      <w:iCs/>
      <w:color w:val="595959" w:themeColor="text1" w:themeTint="A6"/>
      <w:kern w:val="2"/>
      <w:lang w:val="en-IE" w:eastAsia="ja-JP"/>
      <w14:ligatures w14:val="standardContextual"/>
    </w:rPr>
  </w:style>
  <w:style w:type="paragraph" w:styleId="Heading7">
    <w:name w:val="heading 7"/>
    <w:basedOn w:val="Normal"/>
    <w:next w:val="Normal"/>
    <w:link w:val="Heading7Char"/>
    <w:uiPriority w:val="9"/>
    <w:semiHidden/>
    <w:unhideWhenUsed/>
    <w:qFormat/>
    <w:rsid w:val="00B9790E"/>
    <w:pPr>
      <w:keepNext/>
      <w:keepLines/>
      <w:spacing w:before="40" w:line="278" w:lineRule="auto"/>
      <w:outlineLvl w:val="6"/>
    </w:pPr>
    <w:rPr>
      <w:rFonts w:asciiTheme="minorHAnsi" w:eastAsiaTheme="majorEastAsia" w:hAnsiTheme="minorHAnsi" w:cstheme="majorBidi"/>
      <w:color w:val="595959" w:themeColor="text1" w:themeTint="A6"/>
      <w:kern w:val="2"/>
      <w:lang w:val="en-IE" w:eastAsia="ja-JP"/>
      <w14:ligatures w14:val="standardContextual"/>
    </w:rPr>
  </w:style>
  <w:style w:type="paragraph" w:styleId="Heading8">
    <w:name w:val="heading 8"/>
    <w:basedOn w:val="Normal"/>
    <w:next w:val="Normal"/>
    <w:link w:val="Heading8Char"/>
    <w:uiPriority w:val="9"/>
    <w:semiHidden/>
    <w:unhideWhenUsed/>
    <w:qFormat/>
    <w:rsid w:val="00B9790E"/>
    <w:pPr>
      <w:keepNext/>
      <w:keepLines/>
      <w:spacing w:line="278" w:lineRule="auto"/>
      <w:outlineLvl w:val="7"/>
    </w:pPr>
    <w:rPr>
      <w:rFonts w:asciiTheme="minorHAnsi" w:eastAsiaTheme="majorEastAsia" w:hAnsiTheme="minorHAnsi" w:cstheme="majorBidi"/>
      <w:i/>
      <w:iCs/>
      <w:color w:val="272727" w:themeColor="text1" w:themeTint="D8"/>
      <w:kern w:val="2"/>
      <w:lang w:val="en-IE" w:eastAsia="ja-JP"/>
      <w14:ligatures w14:val="standardContextual"/>
    </w:rPr>
  </w:style>
  <w:style w:type="paragraph" w:styleId="Heading9">
    <w:name w:val="heading 9"/>
    <w:basedOn w:val="Normal"/>
    <w:next w:val="Normal"/>
    <w:link w:val="Heading9Char"/>
    <w:uiPriority w:val="9"/>
    <w:semiHidden/>
    <w:unhideWhenUsed/>
    <w:qFormat/>
    <w:rsid w:val="00B9790E"/>
    <w:pPr>
      <w:keepNext/>
      <w:keepLines/>
      <w:spacing w:line="278" w:lineRule="auto"/>
      <w:outlineLvl w:val="8"/>
    </w:pPr>
    <w:rPr>
      <w:rFonts w:asciiTheme="minorHAnsi" w:eastAsiaTheme="majorEastAsia" w:hAnsiTheme="minorHAnsi" w:cstheme="majorBidi"/>
      <w:color w:val="272727" w:themeColor="text1" w:themeTint="D8"/>
      <w:kern w:val="2"/>
      <w:lang w:val="en-IE"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0E"/>
    <w:rPr>
      <w:rFonts w:eastAsiaTheme="majorEastAsia" w:cstheme="majorBidi"/>
      <w:color w:val="272727" w:themeColor="text1" w:themeTint="D8"/>
    </w:rPr>
  </w:style>
  <w:style w:type="paragraph" w:styleId="Title">
    <w:name w:val="Title"/>
    <w:basedOn w:val="Normal"/>
    <w:next w:val="Normal"/>
    <w:link w:val="TitleChar"/>
    <w:uiPriority w:val="10"/>
    <w:qFormat/>
    <w:rsid w:val="00B9790E"/>
    <w:pPr>
      <w:spacing w:after="80"/>
      <w:contextualSpacing/>
    </w:pPr>
    <w:rPr>
      <w:rFonts w:asciiTheme="majorHAnsi" w:eastAsiaTheme="majorEastAsia" w:hAnsiTheme="majorHAnsi" w:cstheme="majorBidi"/>
      <w:spacing w:val="-10"/>
      <w:kern w:val="28"/>
      <w:sz w:val="56"/>
      <w:szCs w:val="56"/>
      <w:lang w:val="en-IE" w:eastAsia="ja-JP"/>
      <w14:ligatures w14:val="standardContextual"/>
    </w:rPr>
  </w:style>
  <w:style w:type="character" w:customStyle="1" w:styleId="TitleChar">
    <w:name w:val="Title Char"/>
    <w:basedOn w:val="DefaultParagraphFont"/>
    <w:link w:val="Title"/>
    <w:uiPriority w:val="10"/>
    <w:rsid w:val="00B9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E" w:eastAsia="ja-JP"/>
      <w14:ligatures w14:val="standardContextual"/>
    </w:rPr>
  </w:style>
  <w:style w:type="character" w:customStyle="1" w:styleId="SubtitleChar">
    <w:name w:val="Subtitle Char"/>
    <w:basedOn w:val="DefaultParagraphFont"/>
    <w:link w:val="Subtitle"/>
    <w:uiPriority w:val="11"/>
    <w:rsid w:val="00B9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0E"/>
    <w:pPr>
      <w:spacing w:before="160" w:after="160" w:line="278" w:lineRule="auto"/>
      <w:jc w:val="center"/>
    </w:pPr>
    <w:rPr>
      <w:rFonts w:asciiTheme="minorHAnsi" w:eastAsiaTheme="minorEastAsia" w:hAnsiTheme="minorHAnsi" w:cstheme="minorBidi"/>
      <w:i/>
      <w:iCs/>
      <w:color w:val="404040" w:themeColor="text1" w:themeTint="BF"/>
      <w:kern w:val="2"/>
      <w:lang w:val="en-IE" w:eastAsia="ja-JP"/>
      <w14:ligatures w14:val="standardContextual"/>
    </w:rPr>
  </w:style>
  <w:style w:type="character" w:customStyle="1" w:styleId="QuoteChar">
    <w:name w:val="Quote Char"/>
    <w:basedOn w:val="DefaultParagraphFont"/>
    <w:link w:val="Quote"/>
    <w:uiPriority w:val="29"/>
    <w:rsid w:val="00B9790E"/>
    <w:rPr>
      <w:i/>
      <w:iCs/>
      <w:color w:val="404040" w:themeColor="text1" w:themeTint="BF"/>
    </w:rPr>
  </w:style>
  <w:style w:type="paragraph" w:styleId="ListParagraph">
    <w:name w:val="List Paragraph"/>
    <w:basedOn w:val="Normal"/>
    <w:uiPriority w:val="34"/>
    <w:qFormat/>
    <w:rsid w:val="00B9790E"/>
    <w:pPr>
      <w:spacing w:after="160" w:line="278" w:lineRule="auto"/>
      <w:ind w:left="720"/>
      <w:contextualSpacing/>
    </w:pPr>
    <w:rPr>
      <w:rFonts w:asciiTheme="minorHAnsi" w:eastAsiaTheme="minorEastAsia" w:hAnsiTheme="minorHAnsi" w:cstheme="minorBidi"/>
      <w:kern w:val="2"/>
      <w:lang w:val="en-IE" w:eastAsia="ja-JP"/>
      <w14:ligatures w14:val="standardContextual"/>
    </w:rPr>
  </w:style>
  <w:style w:type="character" w:styleId="IntenseEmphasis">
    <w:name w:val="Intense Emphasis"/>
    <w:basedOn w:val="DefaultParagraphFont"/>
    <w:uiPriority w:val="21"/>
    <w:qFormat/>
    <w:rsid w:val="00B9790E"/>
    <w:rPr>
      <w:i/>
      <w:iCs/>
      <w:color w:val="0F4761" w:themeColor="accent1" w:themeShade="BF"/>
    </w:rPr>
  </w:style>
  <w:style w:type="paragraph" w:styleId="IntenseQuote">
    <w:name w:val="Intense Quote"/>
    <w:basedOn w:val="Normal"/>
    <w:next w:val="Normal"/>
    <w:link w:val="IntenseQuoteChar"/>
    <w:uiPriority w:val="30"/>
    <w:qFormat/>
    <w:rsid w:val="00B979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IE" w:eastAsia="ja-JP"/>
      <w14:ligatures w14:val="standardContextual"/>
    </w:rPr>
  </w:style>
  <w:style w:type="character" w:customStyle="1" w:styleId="IntenseQuoteChar">
    <w:name w:val="Intense Quote Char"/>
    <w:basedOn w:val="DefaultParagraphFont"/>
    <w:link w:val="IntenseQuote"/>
    <w:uiPriority w:val="30"/>
    <w:rsid w:val="00B9790E"/>
    <w:rPr>
      <w:i/>
      <w:iCs/>
      <w:color w:val="0F4761" w:themeColor="accent1" w:themeShade="BF"/>
    </w:rPr>
  </w:style>
  <w:style w:type="character" w:styleId="IntenseReference">
    <w:name w:val="Intense Reference"/>
    <w:basedOn w:val="DefaultParagraphFont"/>
    <w:uiPriority w:val="32"/>
    <w:qFormat/>
    <w:rsid w:val="00B9790E"/>
    <w:rPr>
      <w:b/>
      <w:bCs/>
      <w:smallCaps/>
      <w:color w:val="0F4761" w:themeColor="accent1" w:themeShade="BF"/>
      <w:spacing w:val="5"/>
    </w:rPr>
  </w:style>
  <w:style w:type="table" w:styleId="TableGrid">
    <w:name w:val="Table Grid"/>
    <w:basedOn w:val="TableNormal"/>
    <w:uiPriority w:val="59"/>
    <w:rsid w:val="00B9790E"/>
    <w:pPr>
      <w:spacing w:after="0" w:line="240" w:lineRule="auto"/>
    </w:pPr>
    <w:rPr>
      <w:rFonts w:ascii="Times New Roman" w:eastAsia="Times New Roman" w:hAnsi="Times New Roman" w:cs="Times New Roman"/>
      <w:kern w:val="0"/>
      <w:sz w:val="20"/>
      <w:szCs w:val="20"/>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A1C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Michael.Wride</dc:creator>
  <cp:keywords/>
  <dc:description/>
  <cp:lastModifiedBy>Matthew Riddell</cp:lastModifiedBy>
  <cp:revision>10</cp:revision>
  <dcterms:created xsi:type="dcterms:W3CDTF">2026-04-27T11:52:00Z</dcterms:created>
  <dcterms:modified xsi:type="dcterms:W3CDTF">2026-04-30T12:49:00Z</dcterms:modified>
</cp:coreProperties>
</file>