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049B6" w14:textId="77777777" w:rsidR="00F53E03" w:rsidRDefault="00CF46BE">
      <w:pPr>
        <w:pStyle w:val="Heading1"/>
      </w:pPr>
      <w:bookmarkStart w:id="0" w:name="header-n2"/>
      <w:bookmarkStart w:id="1" w:name="_GoBack"/>
      <w:bookmarkEnd w:id="1"/>
      <w:r>
        <w:t>Secret Server: 10.8.00000x Release Notes</w:t>
      </w:r>
      <w:bookmarkEnd w:id="0"/>
    </w:p>
    <w:p w14:paraId="68B8BD28" w14:textId="77777777" w:rsidR="00F53E03" w:rsidRDefault="00CF46BE">
      <w:pPr>
        <w:pStyle w:val="FirstParagraph"/>
      </w:pPr>
      <w:r>
        <w:rPr>
          <w:b/>
        </w:rPr>
        <w:t>Secret Server Version 10.7.00000x</w:t>
      </w:r>
    </w:p>
    <w:p w14:paraId="123D92E8" w14:textId="77777777" w:rsidR="00F53E03" w:rsidRDefault="00CF46BE">
      <w:pPr>
        <w:pStyle w:val="BodyText"/>
      </w:pPr>
      <w:r>
        <w:t>March 9, 2020</w:t>
      </w:r>
    </w:p>
    <w:p w14:paraId="5F398CEB" w14:textId="77777777" w:rsidR="00F53E03" w:rsidRDefault="00CF46BE">
      <w:pPr>
        <w:pStyle w:val="BlockText"/>
      </w:pPr>
      <w:r>
        <w:rPr>
          <w:b/>
        </w:rPr>
        <w:t>Note:</w:t>
      </w:r>
      <w:r>
        <w:t xml:space="preserve"> </w:t>
      </w:r>
      <w:r>
        <w:t>The PDF version of this online document is automatically generated and thus may have minor formatting anomalies.</w:t>
      </w:r>
    </w:p>
    <w:p w14:paraId="3DE00DE1" w14:textId="77777777" w:rsidR="00F53E03" w:rsidRDefault="00CF46BE">
      <w:pPr>
        <w:pStyle w:val="Heading2"/>
      </w:pPr>
      <w:bookmarkStart w:id="2" w:name="header-n8"/>
      <w:r>
        <w:t>Contents</w:t>
      </w:r>
      <w:bookmarkEnd w:id="2"/>
    </w:p>
    <w:bookmarkStart w:id="3" w:name="toc"/>
    <w:p w14:paraId="578149E7" w14:textId="77777777" w:rsidR="00F53E03" w:rsidRDefault="00CF46BE">
      <w:pPr>
        <w:pStyle w:val="FirstParagraph"/>
      </w:pPr>
      <w:r>
        <w:fldChar w:fldCharType="begin"/>
      </w:r>
      <w:r>
        <w:instrText xml:space="preserve"> HYPERLINK \l "header-n2" \h </w:instrText>
      </w:r>
      <w:r>
        <w:fldChar w:fldCharType="separate"/>
      </w:r>
      <w:r>
        <w:rPr>
          <w:rStyle w:val="Hyperlink"/>
        </w:rPr>
        <w:t>Secret Server: 10.8.00000x Release Notes</w:t>
      </w:r>
      <w:r>
        <w:rPr>
          <w:rStyle w:val="Hyperlink"/>
        </w:rPr>
        <w:fldChar w:fldCharType="end"/>
      </w:r>
      <w:r>
        <w:br/>
      </w:r>
      <w:r>
        <w:tab/>
      </w:r>
      <w:hyperlink w:anchor="header-n8">
        <w:r>
          <w:rPr>
            <w:rStyle w:val="Hyperlink"/>
          </w:rPr>
          <w:t>Contents</w:t>
        </w:r>
      </w:hyperlink>
      <w:r>
        <w:br/>
      </w:r>
      <w:r>
        <w:tab/>
      </w:r>
      <w:hyperlink w:anchor="header-n10">
        <w:r>
          <w:rPr>
            <w:rStyle w:val="Hyperlink"/>
          </w:rPr>
          <w:t>Upgrade Notes</w:t>
        </w:r>
      </w:hyperlink>
      <w:r>
        <w:br/>
      </w:r>
      <w:r>
        <w:tab/>
      </w:r>
      <w:hyperlink w:anchor="header-n12">
        <w:r>
          <w:rPr>
            <w:rStyle w:val="Hyperlink"/>
          </w:rPr>
          <w:t>New Features and Enhancements</w:t>
        </w:r>
      </w:hyperlink>
      <w:r>
        <w:br/>
      </w:r>
      <w:r>
        <w:tab/>
      </w:r>
      <w:r>
        <w:tab/>
      </w:r>
      <w:hyperlink w:anchor="header-n13">
        <w:r>
          <w:rPr>
            <w:rStyle w:val="Hyperlink"/>
          </w:rPr>
          <w:t>Licensing</w:t>
        </w:r>
      </w:hyperlink>
      <w:r>
        <w:br/>
      </w:r>
      <w:r>
        <w:tab/>
      </w:r>
      <w:r>
        <w:tab/>
      </w:r>
      <w:hyperlink w:anchor="header-n29">
        <w:r>
          <w:rPr>
            <w:rStyle w:val="Hyperlink"/>
          </w:rPr>
          <w:t>RDP Proxy</w:t>
        </w:r>
      </w:hyperlink>
      <w:r>
        <w:br/>
      </w:r>
      <w:r>
        <w:tab/>
      </w:r>
      <w:r>
        <w:tab/>
      </w:r>
      <w:hyperlink w:anchor="header-n31">
        <w:r>
          <w:rPr>
            <w:rStyle w:val="Hyperlink"/>
          </w:rPr>
          <w:t xml:space="preserve">Event Pipelines </w:t>
        </w:r>
      </w:hyperlink>
      <w:r>
        <w:br/>
      </w:r>
      <w:r>
        <w:tab/>
      </w:r>
      <w:r>
        <w:tab/>
      </w:r>
      <w:hyperlink w:anchor="header-n33">
        <w:r>
          <w:rPr>
            <w:rStyle w:val="Hyperlink"/>
          </w:rPr>
          <w:t xml:space="preserve">Session Recording </w:t>
        </w:r>
      </w:hyperlink>
      <w:r>
        <w:br/>
      </w:r>
      <w:r>
        <w:tab/>
      </w:r>
      <w:r>
        <w:tab/>
      </w:r>
      <w:hyperlink w:anchor="header-n35">
        <w:r>
          <w:rPr>
            <w:rStyle w:val="Hyperlink"/>
          </w:rPr>
          <w:t xml:space="preserve">Web Password Filler </w:t>
        </w:r>
      </w:hyperlink>
      <w:r>
        <w:br/>
      </w:r>
      <w:r>
        <w:tab/>
      </w:r>
      <w:r>
        <w:tab/>
      </w:r>
      <w:hyperlink w:anchor="header-n62">
        <w:r>
          <w:rPr>
            <w:rStyle w:val="Hyperlink"/>
          </w:rPr>
          <w:t xml:space="preserve">Web Session Recording </w:t>
        </w:r>
      </w:hyperlink>
      <w:r>
        <w:br/>
      </w:r>
      <w:r>
        <w:tab/>
      </w:r>
      <w:r>
        <w:tab/>
      </w:r>
      <w:hyperlink w:anchor="header-n68">
        <w:r>
          <w:rPr>
            <w:rStyle w:val="Hyperlink"/>
          </w:rPr>
          <w:t>Connection Manager</w:t>
        </w:r>
      </w:hyperlink>
      <w:r>
        <w:br/>
      </w:r>
      <w:r>
        <w:tab/>
      </w:r>
      <w:hyperlink w:anchor="header-n77">
        <w:r>
          <w:rPr>
            <w:rStyle w:val="Hyperlink"/>
          </w:rPr>
          <w:t>Integrations</w:t>
        </w:r>
      </w:hyperlink>
      <w:r>
        <w:br/>
      </w:r>
      <w:r>
        <w:tab/>
      </w:r>
      <w:r>
        <w:tab/>
      </w:r>
      <w:hyperlink w:anchor="header-n83">
        <w:r>
          <w:rPr>
            <w:rStyle w:val="Hyperlink"/>
          </w:rPr>
          <w:t>Smartcard Authentication</w:t>
        </w:r>
      </w:hyperlink>
      <w:r>
        <w:br/>
      </w:r>
      <w:r>
        <w:tab/>
      </w:r>
      <w:r>
        <w:tab/>
      </w:r>
      <w:hyperlink w:anchor="header-n85">
        <w:r>
          <w:rPr>
            <w:rStyle w:val="Hyperlink"/>
          </w:rPr>
          <w:t>Compliance and User Data</w:t>
        </w:r>
      </w:hyperlink>
      <w:r>
        <w:br/>
      </w:r>
      <w:r>
        <w:tab/>
      </w:r>
      <w:r>
        <w:tab/>
      </w:r>
      <w:hyperlink w:anchor="header-n87">
        <w:r>
          <w:rPr>
            <w:rStyle w:val="Hyperlink"/>
          </w:rPr>
          <w:t>Roles</w:t>
        </w:r>
      </w:hyperlink>
      <w:r>
        <w:br/>
      </w:r>
      <w:r>
        <w:tab/>
      </w:r>
      <w:r>
        <w:tab/>
      </w:r>
      <w:hyperlink w:anchor="header-n95">
        <w:r>
          <w:rPr>
            <w:rStyle w:val="Hyperlink"/>
          </w:rPr>
          <w:t>Discovery</w:t>
        </w:r>
      </w:hyperlink>
      <w:r>
        <w:br/>
      </w:r>
      <w:r>
        <w:tab/>
      </w:r>
      <w:r>
        <w:tab/>
      </w:r>
      <w:hyperlink w:anchor="header-n101">
        <w:r>
          <w:rPr>
            <w:rStyle w:val="Hyperlink"/>
          </w:rPr>
          <w:t>Performance Improvemen</w:t>
        </w:r>
        <w:r>
          <w:rPr>
            <w:rStyle w:val="Hyperlink"/>
          </w:rPr>
          <w:t>ts</w:t>
        </w:r>
      </w:hyperlink>
      <w:r>
        <w:br/>
      </w:r>
      <w:r>
        <w:tab/>
      </w:r>
      <w:r>
        <w:tab/>
      </w:r>
      <w:hyperlink w:anchor="header-n109">
        <w:r>
          <w:rPr>
            <w:rStyle w:val="Hyperlink"/>
          </w:rPr>
          <w:t>Security</w:t>
        </w:r>
      </w:hyperlink>
      <w:r>
        <w:br/>
      </w:r>
      <w:r>
        <w:tab/>
      </w:r>
      <w:r>
        <w:tab/>
      </w:r>
      <w:hyperlink w:anchor="header-n112">
        <w:r>
          <w:rPr>
            <w:rStyle w:val="Hyperlink"/>
          </w:rPr>
          <w:t>API</w:t>
        </w:r>
      </w:hyperlink>
      <w:r>
        <w:br/>
      </w:r>
      <w:r>
        <w:tab/>
      </w:r>
      <w:r>
        <w:tab/>
      </w:r>
      <w:hyperlink w:anchor="header-n122">
        <w:r>
          <w:rPr>
            <w:rStyle w:val="Hyperlink"/>
          </w:rPr>
          <w:t>Logging</w:t>
        </w:r>
      </w:hyperlink>
      <w:r>
        <w:br/>
      </w:r>
      <w:r>
        <w:tab/>
      </w:r>
      <w:r>
        <w:tab/>
      </w:r>
      <w:hyperlink w:anchor="header-n165">
        <w:r>
          <w:rPr>
            <w:rStyle w:val="Hyperlink"/>
          </w:rPr>
          <w:t>Cloud</w:t>
        </w:r>
      </w:hyperlink>
      <w:r>
        <w:br/>
      </w:r>
      <w:r>
        <w:tab/>
      </w:r>
      <w:r>
        <w:tab/>
      </w:r>
      <w:hyperlink w:anchor="header-n173">
        <w:r>
          <w:rPr>
            <w:rStyle w:val="Hyperlink"/>
          </w:rPr>
          <w:t>General</w:t>
        </w:r>
      </w:hyperlink>
      <w:r>
        <w:br/>
      </w:r>
      <w:r>
        <w:tab/>
      </w:r>
      <w:hyperlink w:anchor="header-n191">
        <w:r>
          <w:rPr>
            <w:rStyle w:val="Hyperlink"/>
          </w:rPr>
          <w:t>Bug Fixes</w:t>
        </w:r>
      </w:hyperlink>
    </w:p>
    <w:p w14:paraId="15FD029B" w14:textId="77777777" w:rsidR="00F53E03" w:rsidRDefault="00CF46BE">
      <w:pPr>
        <w:pStyle w:val="Heading2"/>
      </w:pPr>
      <w:bookmarkStart w:id="4" w:name="header-n10"/>
      <w:bookmarkEnd w:id="3"/>
      <w:r>
        <w:t>Upgrade Notes</w:t>
      </w:r>
      <w:bookmarkEnd w:id="4"/>
    </w:p>
    <w:p w14:paraId="2659A610" w14:textId="77777777" w:rsidR="00F53E03" w:rsidRDefault="00CF46BE">
      <w:pPr>
        <w:pStyle w:val="FirstParagraph"/>
      </w:pPr>
      <w:r>
        <w:t>163223 - RMQ Helper was updated to install the latest RMQ version (3.8.2). See https://docs.thycotic.com/rabbitmq-helper/.</w:t>
      </w:r>
    </w:p>
    <w:p w14:paraId="58447EAA" w14:textId="77777777" w:rsidR="00F53E03" w:rsidRDefault="00CF46BE">
      <w:pPr>
        <w:pStyle w:val="Heading2"/>
      </w:pPr>
      <w:bookmarkStart w:id="5" w:name="header-n12"/>
      <w:r>
        <w:t>New Features and Enhancements</w:t>
      </w:r>
      <w:bookmarkEnd w:id="5"/>
    </w:p>
    <w:p w14:paraId="56BC2B34" w14:textId="77777777" w:rsidR="00F53E03" w:rsidRDefault="00CF46BE">
      <w:pPr>
        <w:pStyle w:val="Heading3"/>
      </w:pPr>
      <w:bookmarkStart w:id="6" w:name="header-n13"/>
      <w:r>
        <w:t>Licensing</w:t>
      </w:r>
      <w:bookmarkEnd w:id="6"/>
    </w:p>
    <w:p w14:paraId="0BD255DE" w14:textId="77777777" w:rsidR="00F53E03" w:rsidRDefault="00CF46BE">
      <w:pPr>
        <w:pStyle w:val="FirstParagraph"/>
      </w:pPr>
      <w:r>
        <w:t xml:space="preserve">153563 - The SS Professional license </w:t>
      </w:r>
      <w:r>
        <w:t>is changing to automatically include some features that were previously sold as separate add-ons.</w:t>
      </w:r>
    </w:p>
    <w:p w14:paraId="1F34CF50" w14:textId="77777777" w:rsidR="00F53E03" w:rsidRDefault="00CF46BE">
      <w:pPr>
        <w:numPr>
          <w:ilvl w:val="0"/>
          <w:numId w:val="2"/>
        </w:numPr>
      </w:pPr>
      <w:r>
        <w:lastRenderedPageBreak/>
        <w:t>Discovery rules</w:t>
      </w:r>
    </w:p>
    <w:p w14:paraId="4801E33D" w14:textId="77777777" w:rsidR="00F53E03" w:rsidRDefault="00CF46BE">
      <w:pPr>
        <w:numPr>
          <w:ilvl w:val="0"/>
          <w:numId w:val="2"/>
        </w:numPr>
      </w:pPr>
      <w:r>
        <w:t>Session recording and monitoring</w:t>
      </w:r>
    </w:p>
    <w:p w14:paraId="0B777753" w14:textId="77777777" w:rsidR="00F53E03" w:rsidRDefault="00CF46BE">
      <w:pPr>
        <w:numPr>
          <w:ilvl w:val="0"/>
          <w:numId w:val="2"/>
        </w:numPr>
      </w:pPr>
      <w:r>
        <w:t>SDK (unlimited application accounts)</w:t>
      </w:r>
    </w:p>
    <w:p w14:paraId="01296EAB" w14:textId="77777777" w:rsidR="00F53E03" w:rsidRDefault="00CF46BE">
      <w:pPr>
        <w:numPr>
          <w:ilvl w:val="0"/>
          <w:numId w:val="2"/>
        </w:numPr>
      </w:pPr>
      <w:r>
        <w:t>SIEM integration</w:t>
      </w:r>
    </w:p>
    <w:p w14:paraId="2D873C7C" w14:textId="77777777" w:rsidR="00F53E03" w:rsidRDefault="00CF46BE">
      <w:pPr>
        <w:numPr>
          <w:ilvl w:val="0"/>
          <w:numId w:val="2"/>
        </w:numPr>
      </w:pPr>
      <w:r>
        <w:t>Advanced scripting</w:t>
      </w:r>
    </w:p>
    <w:p w14:paraId="38283AE3" w14:textId="77777777" w:rsidR="00F53E03" w:rsidRDefault="00CF46BE">
      <w:pPr>
        <w:numPr>
          <w:ilvl w:val="0"/>
          <w:numId w:val="2"/>
        </w:numPr>
      </w:pPr>
      <w:r>
        <w:t>Unix protection (SUPM and SSH key ma</w:t>
      </w:r>
      <w:r>
        <w:t>nagement)</w:t>
      </w:r>
    </w:p>
    <w:p w14:paraId="7A67F3A3" w14:textId="77777777" w:rsidR="00F53E03" w:rsidRDefault="00CF46BE">
      <w:pPr>
        <w:pStyle w:val="FirstParagraph"/>
      </w:pPr>
      <w:r>
        <w:t>See https://thycotic.com/products/secret-server/features/ for the updated licensing list for Secret Server.</w:t>
      </w:r>
    </w:p>
    <w:p w14:paraId="00FA9C38" w14:textId="77777777" w:rsidR="00F53E03" w:rsidRDefault="00CF46BE">
      <w:pPr>
        <w:pStyle w:val="Heading3"/>
      </w:pPr>
      <w:bookmarkStart w:id="7" w:name="header-n29"/>
      <w:r>
        <w:t>RDP Proxy</w:t>
      </w:r>
      <w:bookmarkEnd w:id="7"/>
    </w:p>
    <w:p w14:paraId="2947C851" w14:textId="77777777" w:rsidR="00F53E03" w:rsidRDefault="00CF46BE">
      <w:pPr>
        <w:pStyle w:val="FirstParagraph"/>
      </w:pPr>
      <w:r>
        <w:t>163666 – SS now includes an RDP proxy that facilitates third-party session management tools without exposing connection credenti</w:t>
      </w:r>
      <w:r>
        <w:t>als. RDP proxy also enables optional keystroke recording for an RDP session without the need for the advanced session recording agent.</w:t>
      </w:r>
    </w:p>
    <w:p w14:paraId="41DC9934" w14:textId="77777777" w:rsidR="00F53E03" w:rsidRDefault="00CF46BE">
      <w:pPr>
        <w:pStyle w:val="Heading3"/>
      </w:pPr>
      <w:bookmarkStart w:id="8" w:name="header-n31"/>
      <w:r>
        <w:t xml:space="preserve">Event Pipelines </w:t>
      </w:r>
      <w:bookmarkEnd w:id="8"/>
    </w:p>
    <w:p w14:paraId="46EE33B3" w14:textId="77777777" w:rsidR="00F53E03" w:rsidRDefault="00CF46BE">
      <w:pPr>
        <w:pStyle w:val="FirstParagraph"/>
      </w:pPr>
      <w:r>
        <w:t xml:space="preserve">165209 – Pipelines provide event-driven process automation within SS. Users and administrators can save </w:t>
      </w:r>
      <w:r>
        <w:t>time by creating tailored workflows which are triggered automatically by events affecting secrets within SS. Pipelines can be applied broadly across SS or restricted by folder, secret template, group site or a combination of these and other criteria. For e</w:t>
      </w:r>
      <w:r>
        <w:t>xample, a pipeline could be configured to automatically change the password on an Active Directory secret when heartbeat fails.</w:t>
      </w:r>
    </w:p>
    <w:p w14:paraId="3B42270E" w14:textId="77777777" w:rsidR="00F53E03" w:rsidRDefault="00CF46BE">
      <w:pPr>
        <w:pStyle w:val="Heading3"/>
      </w:pPr>
      <w:bookmarkStart w:id="9" w:name="header-n33"/>
      <w:r>
        <w:t xml:space="preserve">Session Recording </w:t>
      </w:r>
      <w:bookmarkEnd w:id="9"/>
    </w:p>
    <w:p w14:paraId="73E1136F" w14:textId="77777777" w:rsidR="00F53E03" w:rsidRDefault="00CF46BE">
      <w:pPr>
        <w:pStyle w:val="FirstParagraph"/>
      </w:pPr>
      <w:r>
        <w:t>165861 - Can now record multiple windows, including child processes, when session recording. Some application</w:t>
      </w:r>
      <w:r>
        <w:t>s used for session management open multiple GUI windows at once or launch child processes to render the session to the user. SS can now record more than the main window of the parent process to ensure all user activity during a session is captured.</w:t>
      </w:r>
    </w:p>
    <w:p w14:paraId="1CB370E1" w14:textId="77777777" w:rsidR="00F53E03" w:rsidRDefault="00CF46BE">
      <w:pPr>
        <w:pStyle w:val="Heading3"/>
      </w:pPr>
      <w:bookmarkStart w:id="10" w:name="header-n35"/>
      <w:r>
        <w:t>Web Pas</w:t>
      </w:r>
      <w:r>
        <w:t xml:space="preserve">sword Filler </w:t>
      </w:r>
      <w:bookmarkEnd w:id="10"/>
    </w:p>
    <w:p w14:paraId="2AFE1C6A" w14:textId="77777777" w:rsidR="00F53E03" w:rsidRDefault="00CF46BE">
      <w:pPr>
        <w:pStyle w:val="BlockText"/>
      </w:pPr>
      <w:r>
        <w:rPr>
          <w:b/>
        </w:rPr>
        <w:t>Note:</w:t>
      </w:r>
      <w:r>
        <w:t xml:space="preserve"> This section covers the release notes for Web Password Filler (WPF) version 1.2.0, which is released with Secret Server 10.8.</w:t>
      </w:r>
    </w:p>
    <w:p w14:paraId="7194DC95" w14:textId="77777777" w:rsidR="00F53E03" w:rsidRDefault="00CF46BE">
      <w:pPr>
        <w:pStyle w:val="FirstParagraph"/>
      </w:pPr>
      <w:r>
        <w:t>This release includes updates for the following web browsers:</w:t>
      </w:r>
    </w:p>
    <w:p w14:paraId="76DF244E" w14:textId="77777777" w:rsidR="00F53E03" w:rsidRDefault="00CF46BE">
      <w:pPr>
        <w:numPr>
          <w:ilvl w:val="0"/>
          <w:numId w:val="3"/>
        </w:numPr>
      </w:pPr>
      <w:r>
        <w:t>Chrome</w:t>
      </w:r>
    </w:p>
    <w:p w14:paraId="6980BEFE" w14:textId="77777777" w:rsidR="00F53E03" w:rsidRDefault="00CF46BE">
      <w:pPr>
        <w:numPr>
          <w:ilvl w:val="0"/>
          <w:numId w:val="3"/>
        </w:numPr>
      </w:pPr>
      <w:r>
        <w:t>Mozilla Firefox</w:t>
      </w:r>
    </w:p>
    <w:p w14:paraId="0B2BFD74" w14:textId="77777777" w:rsidR="00F53E03" w:rsidRDefault="00CF46BE">
      <w:pPr>
        <w:numPr>
          <w:ilvl w:val="0"/>
          <w:numId w:val="3"/>
        </w:numPr>
      </w:pPr>
      <w:r>
        <w:t>Edge (Chromium version)</w:t>
      </w:r>
    </w:p>
    <w:p w14:paraId="31A70330" w14:textId="77777777" w:rsidR="00F53E03" w:rsidRDefault="00CF46BE">
      <w:pPr>
        <w:numPr>
          <w:ilvl w:val="0"/>
          <w:numId w:val="3"/>
        </w:numPr>
      </w:pPr>
      <w:r>
        <w:lastRenderedPageBreak/>
        <w:t>Opera</w:t>
      </w:r>
    </w:p>
    <w:p w14:paraId="6F321D2E" w14:textId="77777777" w:rsidR="00F53E03" w:rsidRDefault="00CF46BE">
      <w:pPr>
        <w:pStyle w:val="FirstParagraph"/>
      </w:pPr>
      <w:r>
        <w:t>Enhancements:</w:t>
      </w:r>
    </w:p>
    <w:p w14:paraId="70965842" w14:textId="77777777" w:rsidR="00F53E03" w:rsidRDefault="00CF46BE">
      <w:pPr>
        <w:numPr>
          <w:ilvl w:val="0"/>
          <w:numId w:val="4"/>
        </w:numPr>
      </w:pPr>
      <w:r>
        <w:t>117943 - Web session recording is now supported in the WPF (please see the below section on Web Session Recording).</w:t>
      </w:r>
    </w:p>
    <w:p w14:paraId="52C4C134" w14:textId="77777777" w:rsidR="00F53E03" w:rsidRDefault="00CF46BE">
      <w:pPr>
        <w:numPr>
          <w:ilvl w:val="0"/>
          <w:numId w:val="4"/>
        </w:numPr>
      </w:pPr>
      <w:r>
        <w:t>163130 - Improved support for the refresh token. We improved the refresh token to better support</w:t>
      </w:r>
      <w:r>
        <w:t xml:space="preserve"> SAML-configured SS environments, and the WPF is updated to use this improved token. This also makes better use of the timeout settings for the SAML token.</w:t>
      </w:r>
    </w:p>
    <w:p w14:paraId="6134D103" w14:textId="77777777" w:rsidR="00F53E03" w:rsidRDefault="00CF46BE">
      <w:pPr>
        <w:numPr>
          <w:ilvl w:val="0"/>
          <w:numId w:val="4"/>
        </w:numPr>
      </w:pPr>
      <w:r>
        <w:t>164884 - Added timing restricting to the refresh button on the "sign in as" pop-up window in the WPF</w:t>
      </w:r>
      <w:r>
        <w:t>. This is to limit the number of calls that can be made in a 10-second time frame from going back to SS to update the list of secrets.</w:t>
      </w:r>
    </w:p>
    <w:p w14:paraId="42435A39" w14:textId="77777777" w:rsidR="00F53E03" w:rsidRDefault="00CF46BE">
      <w:pPr>
        <w:numPr>
          <w:ilvl w:val="0"/>
          <w:numId w:val="4"/>
        </w:numPr>
      </w:pPr>
      <w:r>
        <w:t xml:space="preserve">164490 - Added a new feature to match URLs by exact path. This option looks at the domain value in the URL and will only </w:t>
      </w:r>
      <w:r>
        <w:t xml:space="preserve">list secrets that have an exact match. During web session recording, this option exactly matches the values in the yellow section. For example: </w:t>
      </w:r>
      <w:r>
        <w:rPr>
          <w:rStyle w:val="VerbatimChar"/>
        </w:rPr>
        <w:t>http://Company.Sub.Primary.Domain.TopDomain/subsite</w:t>
      </w:r>
      <w:r>
        <w:t xml:space="preserve">. </w:t>
      </w:r>
    </w:p>
    <w:p w14:paraId="2CE91965" w14:textId="77777777" w:rsidR="00F53E03" w:rsidRDefault="00CF46BE">
      <w:pPr>
        <w:numPr>
          <w:ilvl w:val="0"/>
          <w:numId w:val="4"/>
        </w:numPr>
      </w:pPr>
      <w:r>
        <w:t>164490 - Improved support for sites that have top-level do</w:t>
      </w:r>
      <w:r>
        <w:t>mains in the URL, such as sites that have ".co.uk" or ".online.com."</w:t>
      </w:r>
    </w:p>
    <w:p w14:paraId="0580059F" w14:textId="77777777" w:rsidR="00F53E03" w:rsidRDefault="00CF46BE">
      <w:pPr>
        <w:numPr>
          <w:ilvl w:val="0"/>
          <w:numId w:val="4"/>
        </w:numPr>
      </w:pPr>
      <w:r>
        <w:t>159832 – Added handling when fetching secrets from SS for common second-level subdomains when filtering for applicable secrets on a website.</w:t>
      </w:r>
    </w:p>
    <w:p w14:paraId="1B6454A5" w14:textId="77777777" w:rsidR="00F53E03" w:rsidRDefault="00CF46BE">
      <w:pPr>
        <w:pStyle w:val="Heading3"/>
      </w:pPr>
      <w:bookmarkStart w:id="11" w:name="header-n62"/>
      <w:r>
        <w:t xml:space="preserve">Web Session Recording </w:t>
      </w:r>
      <w:bookmarkEnd w:id="11"/>
    </w:p>
    <w:p w14:paraId="730FF409" w14:textId="77777777" w:rsidR="00F53E03" w:rsidRDefault="00CF46BE">
      <w:pPr>
        <w:numPr>
          <w:ilvl w:val="0"/>
          <w:numId w:val="5"/>
        </w:numPr>
      </w:pPr>
      <w:r>
        <w:t>117943 – Added web session recording to the WPF browser extension. If a Web secret is config</w:t>
      </w:r>
      <w:r>
        <w:t>ured for recording, WPF will now record the web session and display a recording icon at the top of the tab. Any additional Web browser tabs that are opened from that session (provided they stay on URLs that require recording) will also be recorded. All rec</w:t>
      </w:r>
      <w:r>
        <w:t>ordings will be available in SS.</w:t>
      </w:r>
    </w:p>
    <w:p w14:paraId="46120304" w14:textId="77777777" w:rsidR="00F53E03" w:rsidRDefault="00CF46BE">
      <w:pPr>
        <w:numPr>
          <w:ilvl w:val="0"/>
          <w:numId w:val="5"/>
        </w:numPr>
      </w:pPr>
      <w:r>
        <w:t>164887 - If Web session recording is configured to run for a site, but the site prevents the recording icon from being placed in the browser tab's title bar, the WPF instead displays a pop-up message that the session is bei</w:t>
      </w:r>
      <w:r>
        <w:t>ng recorded.</w:t>
      </w:r>
    </w:p>
    <w:p w14:paraId="3C0A9322" w14:textId="77777777" w:rsidR="00F53E03" w:rsidRDefault="00CF46BE">
      <w:pPr>
        <w:pStyle w:val="Heading3"/>
      </w:pPr>
      <w:bookmarkStart w:id="12" w:name="header-n68"/>
      <w:r>
        <w:t>Connection Manager</w:t>
      </w:r>
      <w:bookmarkEnd w:id="12"/>
    </w:p>
    <w:p w14:paraId="7CBB61A7" w14:textId="77777777" w:rsidR="00F53E03" w:rsidRDefault="00CF46BE">
      <w:pPr>
        <w:pStyle w:val="FirstParagraph"/>
      </w:pPr>
      <w:r>
        <w:t>160858 - Added two new settings for Connection Manager users on the Admin &gt; Connection Manager page. Users with the "administer configuration” permission can modify these settings:</w:t>
      </w:r>
    </w:p>
    <w:p w14:paraId="3B9E4FDC" w14:textId="77777777" w:rsidR="00F53E03" w:rsidRDefault="00CF46BE">
      <w:pPr>
        <w:numPr>
          <w:ilvl w:val="0"/>
          <w:numId w:val="6"/>
        </w:numPr>
      </w:pPr>
      <w:r>
        <w:t>Allow local connections</w:t>
      </w:r>
    </w:p>
    <w:p w14:paraId="436A7F11" w14:textId="77777777" w:rsidR="00F53E03" w:rsidRDefault="00CF46BE">
      <w:pPr>
        <w:numPr>
          <w:ilvl w:val="0"/>
          <w:numId w:val="6"/>
        </w:numPr>
      </w:pPr>
      <w:r>
        <w:t>Allow Connection Ma</w:t>
      </w:r>
      <w:r>
        <w:t>nager to save SS user passwords</w:t>
      </w:r>
    </w:p>
    <w:p w14:paraId="67998857" w14:textId="77777777" w:rsidR="00F53E03" w:rsidRDefault="00CF46BE">
      <w:pPr>
        <w:pStyle w:val="BlockText"/>
      </w:pPr>
      <w:r>
        <w:rPr>
          <w:b/>
        </w:rPr>
        <w:t>Note:</w:t>
      </w:r>
      <w:r>
        <w:t xml:space="preserve"> These configuration options require Connection Manager 1.2 or later.</w:t>
      </w:r>
    </w:p>
    <w:p w14:paraId="0810514B" w14:textId="77777777" w:rsidR="00F53E03" w:rsidRDefault="00CF46BE">
      <w:pPr>
        <w:pStyle w:val="Heading2"/>
      </w:pPr>
      <w:bookmarkStart w:id="13" w:name="header-n77"/>
      <w:r>
        <w:lastRenderedPageBreak/>
        <w:t>Integrations</w:t>
      </w:r>
      <w:bookmarkEnd w:id="13"/>
    </w:p>
    <w:p w14:paraId="750B5BFF" w14:textId="77777777" w:rsidR="00F53E03" w:rsidRDefault="00CF46BE">
      <w:pPr>
        <w:numPr>
          <w:ilvl w:val="0"/>
          <w:numId w:val="7"/>
        </w:numPr>
      </w:pPr>
      <w:r>
        <w:t>Added support for Devolutions Remote Desktop Manager integration, which allows users to retrieve passwords from SS directly within Remot</w:t>
      </w:r>
      <w:r>
        <w:t>e Desktop Manager. See https://updates.thycotic.net/secretserver/documents/SS-INTG-Devolutions.pdf.</w:t>
      </w:r>
    </w:p>
    <w:p w14:paraId="4FD536DA" w14:textId="77777777" w:rsidR="00F53E03" w:rsidRDefault="00CF46BE">
      <w:pPr>
        <w:numPr>
          <w:ilvl w:val="0"/>
          <w:numId w:val="7"/>
        </w:numPr>
      </w:pPr>
      <w:r>
        <w:t>Added support for WitFoo Precinct to integrate with SS, which allows users to view incident or event logs. See https://updates.thycotic.net/secretserver/doc</w:t>
      </w:r>
      <w:r>
        <w:t>uments/SS-INTG-Witfoo.pdf.</w:t>
      </w:r>
    </w:p>
    <w:p w14:paraId="41A634B8" w14:textId="77777777" w:rsidR="00F53E03" w:rsidRDefault="00CF46BE">
      <w:pPr>
        <w:pStyle w:val="Heading3"/>
      </w:pPr>
      <w:bookmarkStart w:id="14" w:name="header-n83"/>
      <w:r>
        <w:t>Smartcard Authentication</w:t>
      </w:r>
      <w:bookmarkEnd w:id="14"/>
    </w:p>
    <w:p w14:paraId="2041436C" w14:textId="77777777" w:rsidR="00F53E03" w:rsidRDefault="00CF46BE">
      <w:pPr>
        <w:pStyle w:val="FirstParagraph"/>
      </w:pPr>
      <w:r>
        <w:t xml:space="preserve"> 143555 - Added support for CAC/PIV smartcards pass-through authentication for RDP launchers. </w:t>
      </w:r>
    </w:p>
    <w:p w14:paraId="02C45224" w14:textId="77777777" w:rsidR="00F53E03" w:rsidRDefault="00CF46BE">
      <w:pPr>
        <w:pStyle w:val="Heading3"/>
      </w:pPr>
      <w:bookmarkStart w:id="15" w:name="header-n85"/>
      <w:r>
        <w:t>Compliance and User Data</w:t>
      </w:r>
      <w:bookmarkEnd w:id="15"/>
    </w:p>
    <w:p w14:paraId="408FE2A1" w14:textId="77777777" w:rsidR="00F53E03" w:rsidRDefault="00CF46BE">
      <w:pPr>
        <w:pStyle w:val="FirstParagraph"/>
      </w:pPr>
      <w:r>
        <w:t xml:space="preserve">158361 - Personally Identifiable Information (PII) for user data in SS can now be anonymized to help companies meet compliance regulations for GDPR. </w:t>
      </w:r>
    </w:p>
    <w:p w14:paraId="6AF61321" w14:textId="77777777" w:rsidR="00F53E03" w:rsidRDefault="00CF46BE">
      <w:pPr>
        <w:pStyle w:val="Heading3"/>
      </w:pPr>
      <w:bookmarkStart w:id="16" w:name="header-n87"/>
      <w:r>
        <w:t>Roles</w:t>
      </w:r>
      <w:bookmarkEnd w:id="16"/>
    </w:p>
    <w:p w14:paraId="7D48C542" w14:textId="77777777" w:rsidR="00F53E03" w:rsidRDefault="00CF46BE">
      <w:pPr>
        <w:numPr>
          <w:ilvl w:val="0"/>
          <w:numId w:val="8"/>
        </w:numPr>
      </w:pPr>
      <w:r>
        <w:t>62003 - Added a new role permission, “session recording auditor,” which allows a user to audit sessi</w:t>
      </w:r>
      <w:r>
        <w:t xml:space="preserve">on recordings but not access the corresponding secrets. </w:t>
      </w:r>
    </w:p>
    <w:p w14:paraId="6BC460F2" w14:textId="77777777" w:rsidR="00F53E03" w:rsidRDefault="00CF46BE">
      <w:pPr>
        <w:numPr>
          <w:ilvl w:val="0"/>
          <w:numId w:val="8"/>
        </w:numPr>
      </w:pPr>
      <w:r>
        <w:t>164168 - Added a new user role, “view secret password history,” that allows users to have access to a password without granting them access to the password history. Users with edit or owner permissio</w:t>
      </w:r>
      <w:r>
        <w:t xml:space="preserve">ns on a secret who do not have this new role will be able to view and update the current secret password but will not be able to view previous passwords on the secret. </w:t>
      </w:r>
    </w:p>
    <w:p w14:paraId="67C81A60" w14:textId="77777777" w:rsidR="00F53E03" w:rsidRDefault="00CF46BE">
      <w:pPr>
        <w:pStyle w:val="BlockText"/>
        <w:numPr>
          <w:ilvl w:val="0"/>
          <w:numId w:val="1"/>
        </w:numPr>
      </w:pPr>
      <w:r>
        <w:rPr>
          <w:b/>
        </w:rPr>
        <w:t>Note:</w:t>
      </w:r>
      <w:r>
        <w:t xml:space="preserve"> User roles that previously had the “view secret” permission will automatically ga</w:t>
      </w:r>
      <w:r>
        <w:t>in “view secret password history” during the upgrade process.</w:t>
      </w:r>
    </w:p>
    <w:p w14:paraId="02A8B576" w14:textId="77777777" w:rsidR="00F53E03" w:rsidRDefault="00CF46BE">
      <w:pPr>
        <w:pStyle w:val="Heading3"/>
      </w:pPr>
      <w:bookmarkStart w:id="17" w:name="header-n95"/>
      <w:r>
        <w:t>Discovery</w:t>
      </w:r>
      <w:bookmarkEnd w:id="17"/>
    </w:p>
    <w:p w14:paraId="1D462884" w14:textId="77777777" w:rsidR="00F53E03" w:rsidRDefault="00CF46BE">
      <w:pPr>
        <w:numPr>
          <w:ilvl w:val="0"/>
          <w:numId w:val="9"/>
        </w:numPr>
      </w:pPr>
      <w:r>
        <w:t>162832 – Added an extensible discovery “run as” privilege credential. Users can now specify a secret for the default credentials for running all PowerShell scripts on a site. This allo</w:t>
      </w:r>
      <w:r>
        <w:t>ws sites in different data centers to have different default credentials. This applies to remote password changing, checkout hooks, and discovery PowerShell scripts. If you want a specific secret checkout hook, secret password changer, or discovery scanner</w:t>
      </w:r>
      <w:r>
        <w:t xml:space="preserve"> to use different credentials, you can still provide credentials in those areas, which take precedence over the secret set for the site. </w:t>
      </w:r>
      <w:r>
        <w:rPr>
          <w:shd w:val="clear" w:color="auto" w:fill="FFFF00"/>
        </w:rPr>
        <w:t>Not sure if this is correct—review carefully. The ADO card is blank.</w:t>
      </w:r>
    </w:p>
    <w:p w14:paraId="278D0FB9" w14:textId="77777777" w:rsidR="00F53E03" w:rsidRDefault="00CF46BE">
      <w:pPr>
        <w:numPr>
          <w:ilvl w:val="0"/>
          <w:numId w:val="9"/>
        </w:numPr>
      </w:pPr>
      <w:r>
        <w:t>153205 - Enabled the “port scan enable” configurat</w:t>
      </w:r>
      <w:r>
        <w:t>ion by default for discovery scanners. To disable this setting or for more information, see https://thycotic.force.com/support/s/article/SS-Port-Scan-Settings-Discovery.</w:t>
      </w:r>
    </w:p>
    <w:p w14:paraId="69A0E66D" w14:textId="77777777" w:rsidR="00F53E03" w:rsidRDefault="00CF46BE">
      <w:pPr>
        <w:pStyle w:val="Heading3"/>
      </w:pPr>
      <w:bookmarkStart w:id="18" w:name="header-n101"/>
      <w:r>
        <w:lastRenderedPageBreak/>
        <w:t>Performance Improvements</w:t>
      </w:r>
      <w:bookmarkEnd w:id="18"/>
    </w:p>
    <w:p w14:paraId="5CB4C29B" w14:textId="77777777" w:rsidR="00F53E03" w:rsidRDefault="00CF46BE">
      <w:pPr>
        <w:numPr>
          <w:ilvl w:val="0"/>
          <w:numId w:val="10"/>
        </w:numPr>
      </w:pPr>
      <w:r>
        <w:t>163917 - Redesigned the "secret dependencies” page. Updates i</w:t>
      </w:r>
      <w:r>
        <w:t>nclude database paging and filtering to fix page load performance issues in the new UI.</w:t>
      </w:r>
    </w:p>
    <w:p w14:paraId="1D9A9A70" w14:textId="77777777" w:rsidR="00F53E03" w:rsidRDefault="00CF46BE">
      <w:pPr>
        <w:numPr>
          <w:ilvl w:val="0"/>
          <w:numId w:val="10"/>
        </w:numPr>
      </w:pPr>
      <w:r>
        <w:t>159962 - Improved performance when viewing the secret audit log, which has a large number of records, in the new UI.</w:t>
      </w:r>
    </w:p>
    <w:p w14:paraId="4F238444" w14:textId="77777777" w:rsidR="00F53E03" w:rsidRDefault="00CF46BE">
      <w:pPr>
        <w:numPr>
          <w:ilvl w:val="0"/>
          <w:numId w:val="10"/>
        </w:numPr>
      </w:pPr>
      <w:r>
        <w:t xml:space="preserve">164149 - Enhanced search performance in the new UI </w:t>
      </w:r>
      <w:r>
        <w:t xml:space="preserve">for instances with large amounts of data. Some enhancements automatically apply during the upgrade, but to fully take advantage of search optimization updates, customers should request assistance from Thycotic’s Support team to apply new advanced settings </w:t>
      </w:r>
      <w:r>
        <w:t>after upgrade.</w:t>
      </w:r>
    </w:p>
    <w:p w14:paraId="20960CC8" w14:textId="77777777" w:rsidR="00F53E03" w:rsidRDefault="00CF46BE">
      <w:pPr>
        <w:pStyle w:val="Heading3"/>
      </w:pPr>
      <w:bookmarkStart w:id="19" w:name="header-n109"/>
      <w:r>
        <w:t>Security</w:t>
      </w:r>
      <w:bookmarkEnd w:id="19"/>
    </w:p>
    <w:p w14:paraId="37751399" w14:textId="77777777" w:rsidR="00F53E03" w:rsidRDefault="00CF46BE">
      <w:pPr>
        <w:pStyle w:val="FirstParagraph"/>
      </w:pPr>
      <w:r>
        <w:rPr>
          <w:shd w:val="clear" w:color="auto" w:fill="FFFF00"/>
        </w:rPr>
        <w:t>Moved most of this section to bug fixes</w:t>
      </w:r>
    </w:p>
    <w:p w14:paraId="217D9E3D" w14:textId="77777777" w:rsidR="00F53E03" w:rsidRDefault="00CF46BE">
      <w:pPr>
        <w:pStyle w:val="BodyText"/>
      </w:pPr>
      <w:r>
        <w:t>163913 - Extended the default HSTS max age to one year and extended it to cover subdomains.</w:t>
      </w:r>
    </w:p>
    <w:p w14:paraId="6B2C52D7" w14:textId="77777777" w:rsidR="00F53E03" w:rsidRDefault="00CF46BE">
      <w:pPr>
        <w:pStyle w:val="Heading3"/>
      </w:pPr>
      <w:bookmarkStart w:id="20" w:name="header-n112"/>
      <w:r>
        <w:t>API</w:t>
      </w:r>
      <w:bookmarkEnd w:id="20"/>
    </w:p>
    <w:p w14:paraId="1E72E34A" w14:textId="77777777" w:rsidR="00F53E03" w:rsidRDefault="00CF46BE">
      <w:pPr>
        <w:pStyle w:val="FirstParagraph"/>
      </w:pPr>
      <w:r>
        <w:t xml:space="preserve">142641 - Added PATCH API call methods, which are designed to update only values that are passed </w:t>
      </w:r>
      <w:r>
        <w:t>through the call. New object types include:</w:t>
      </w:r>
    </w:p>
    <w:p w14:paraId="388657FD" w14:textId="77777777" w:rsidR="00F53E03" w:rsidRDefault="00CF46BE">
      <w:pPr>
        <w:pStyle w:val="BodyText"/>
      </w:pPr>
      <w:r>
        <w:t xml:space="preserve"> </w:t>
      </w:r>
      <w:r>
        <w:rPr>
          <w:rStyle w:val="VerbatimChar"/>
        </w:rPr>
        <w:t>/secrets/{id}/email</w:t>
      </w:r>
    </w:p>
    <w:p w14:paraId="14EA510A" w14:textId="77777777" w:rsidR="00F53E03" w:rsidRDefault="00CF46BE">
      <w:pPr>
        <w:pStyle w:val="BodyText"/>
      </w:pPr>
      <w:r>
        <w:t xml:space="preserve"> </w:t>
      </w:r>
      <w:r>
        <w:rPr>
          <w:rStyle w:val="VerbatimChar"/>
        </w:rPr>
        <w:t>/secrets/{id}/general</w:t>
      </w:r>
    </w:p>
    <w:p w14:paraId="7C33B516" w14:textId="77777777" w:rsidR="00F53E03" w:rsidRDefault="00CF46BE">
      <w:pPr>
        <w:pStyle w:val="BodyText"/>
      </w:pPr>
      <w:r>
        <w:t xml:space="preserve"> </w:t>
      </w:r>
      <w:r>
        <w:rPr>
          <w:rStyle w:val="VerbatimChar"/>
        </w:rPr>
        <w:t>/secrets/{id}/security-checkout</w:t>
      </w:r>
    </w:p>
    <w:p w14:paraId="66B6FFA1" w14:textId="77777777" w:rsidR="00F53E03" w:rsidRDefault="00CF46BE">
      <w:pPr>
        <w:pStyle w:val="BodyText"/>
      </w:pPr>
      <w:r>
        <w:t xml:space="preserve"> </w:t>
      </w:r>
      <w:r>
        <w:rPr>
          <w:rStyle w:val="VerbatimChar"/>
        </w:rPr>
        <w:t>/secrets/{id}/security-general</w:t>
      </w:r>
    </w:p>
    <w:p w14:paraId="1579C066" w14:textId="77777777" w:rsidR="00F53E03" w:rsidRDefault="00CF46BE">
      <w:pPr>
        <w:pStyle w:val="BodyText"/>
      </w:pPr>
      <w:r>
        <w:t>An example of a PATCH call is:</w:t>
      </w:r>
    </w:p>
    <w:p w14:paraId="7AD6B4A9" w14:textId="77777777" w:rsidR="00F53E03" w:rsidRDefault="00CF46BE">
      <w:pPr>
        <w:pStyle w:val="BodyText"/>
      </w:pPr>
      <w:r>
        <w:t xml:space="preserve"> </w:t>
      </w:r>
      <w:r>
        <w:rPr>
          <w:rStyle w:val="VerbatimChar"/>
        </w:rPr>
        <w:t>PATCH/secrets/{id}/general{{secretPolicy: 1}}</w:t>
      </w:r>
    </w:p>
    <w:p w14:paraId="19DDACA9" w14:textId="77777777" w:rsidR="00F53E03" w:rsidRDefault="00CF46BE">
      <w:pPr>
        <w:pStyle w:val="BodyText"/>
      </w:pPr>
      <w:r>
        <w:t>or more descriptive:</w:t>
      </w:r>
    </w:p>
    <w:p w14:paraId="68358D35" w14:textId="77777777" w:rsidR="00F53E03" w:rsidRDefault="00CF46BE">
      <w:pPr>
        <w:pStyle w:val="BodyText"/>
      </w:pPr>
      <w:r>
        <w:t xml:space="preserve"> </w:t>
      </w:r>
      <w:r>
        <w:rPr>
          <w:rStyle w:val="VerbatimChar"/>
        </w:rPr>
        <w:t>PAT</w:t>
      </w:r>
      <w:r>
        <w:rPr>
          <w:rStyle w:val="VerbatimChar"/>
        </w:rPr>
        <w:t>CH/secrets/{id}/general{{secretPolicy: {value: 1, dirty: true}}}</w:t>
      </w:r>
    </w:p>
    <w:p w14:paraId="697724D6" w14:textId="77777777" w:rsidR="00F53E03" w:rsidRDefault="00CF46BE">
      <w:pPr>
        <w:pStyle w:val="Heading3"/>
      </w:pPr>
      <w:bookmarkStart w:id="21" w:name="header-n122"/>
      <w:r>
        <w:t>Logging</w:t>
      </w:r>
      <w:bookmarkEnd w:id="21"/>
    </w:p>
    <w:p w14:paraId="1ACD05E1" w14:textId="77777777" w:rsidR="00F53E03" w:rsidRDefault="00CF46BE">
      <w:pPr>
        <w:numPr>
          <w:ilvl w:val="0"/>
          <w:numId w:val="11"/>
        </w:numPr>
      </w:pPr>
      <w:r>
        <w:t>Added verbose logging for:</w:t>
      </w:r>
    </w:p>
    <w:p w14:paraId="46673DF0" w14:textId="77777777" w:rsidR="00F53E03" w:rsidRDefault="00CF46BE">
      <w:pPr>
        <w:numPr>
          <w:ilvl w:val="1"/>
          <w:numId w:val="12"/>
        </w:numPr>
      </w:pPr>
      <w:r>
        <w:t>125665 - Active Directory password changers</w:t>
      </w:r>
    </w:p>
    <w:p w14:paraId="01BFF8AF" w14:textId="77777777" w:rsidR="00F53E03" w:rsidRDefault="00CF46BE">
      <w:pPr>
        <w:numPr>
          <w:ilvl w:val="1"/>
          <w:numId w:val="12"/>
        </w:numPr>
      </w:pPr>
      <w:r>
        <w:t>125669 - SQL Server password changers</w:t>
      </w:r>
    </w:p>
    <w:p w14:paraId="3CB3F28B" w14:textId="77777777" w:rsidR="00F53E03" w:rsidRDefault="00CF46BE">
      <w:pPr>
        <w:numPr>
          <w:ilvl w:val="1"/>
          <w:numId w:val="12"/>
        </w:numPr>
      </w:pPr>
      <w:r>
        <w:t>125675 - MySQL password changers</w:t>
      </w:r>
    </w:p>
    <w:p w14:paraId="5E6C9557" w14:textId="77777777" w:rsidR="00F53E03" w:rsidRDefault="00CF46BE">
      <w:pPr>
        <w:numPr>
          <w:ilvl w:val="1"/>
          <w:numId w:val="12"/>
        </w:numPr>
      </w:pPr>
      <w:r>
        <w:t>125681 - Oracle password changers</w:t>
      </w:r>
    </w:p>
    <w:p w14:paraId="06AA0918" w14:textId="77777777" w:rsidR="00F53E03" w:rsidRDefault="00CF46BE">
      <w:pPr>
        <w:numPr>
          <w:ilvl w:val="1"/>
          <w:numId w:val="12"/>
        </w:numPr>
      </w:pPr>
      <w:r>
        <w:lastRenderedPageBreak/>
        <w:t>125684 - Sybase password changers</w:t>
      </w:r>
    </w:p>
    <w:p w14:paraId="442B9311" w14:textId="77777777" w:rsidR="00F53E03" w:rsidRDefault="00CF46BE">
      <w:pPr>
        <w:numPr>
          <w:ilvl w:val="1"/>
          <w:numId w:val="12"/>
        </w:numPr>
      </w:pPr>
      <w:r>
        <w:t xml:space="preserve">127468 - LDAP Privileged password changers </w:t>
      </w:r>
    </w:p>
    <w:p w14:paraId="56B5D99A" w14:textId="77777777" w:rsidR="00F53E03" w:rsidRDefault="00CF46BE">
      <w:pPr>
        <w:numPr>
          <w:ilvl w:val="1"/>
          <w:numId w:val="12"/>
        </w:numPr>
      </w:pPr>
      <w:r>
        <w:t>127646 - Mainframe password changers</w:t>
      </w:r>
    </w:p>
    <w:p w14:paraId="1969CE67" w14:textId="77777777" w:rsidR="00F53E03" w:rsidRDefault="00CF46BE">
      <w:pPr>
        <w:numPr>
          <w:ilvl w:val="1"/>
          <w:numId w:val="12"/>
        </w:numPr>
      </w:pPr>
      <w:r>
        <w:t>147542 - Windows password changers</w:t>
      </w:r>
    </w:p>
    <w:p w14:paraId="0B1FF6A6" w14:textId="77777777" w:rsidR="00F53E03" w:rsidRDefault="00CF46BE">
      <w:pPr>
        <w:numPr>
          <w:ilvl w:val="1"/>
          <w:numId w:val="12"/>
        </w:numPr>
      </w:pPr>
      <w:r>
        <w:t xml:space="preserve">147839 - SSH password changers </w:t>
      </w:r>
    </w:p>
    <w:p w14:paraId="6445FEBE" w14:textId="77777777" w:rsidR="00F53E03" w:rsidRDefault="00CF46BE">
      <w:pPr>
        <w:numPr>
          <w:ilvl w:val="1"/>
          <w:numId w:val="12"/>
        </w:numPr>
      </w:pPr>
      <w:r>
        <w:t xml:space="preserve">148129 - AppPool dependency </w:t>
      </w:r>
    </w:p>
    <w:p w14:paraId="6C4AA0F4" w14:textId="77777777" w:rsidR="00F53E03" w:rsidRDefault="00CF46BE">
      <w:pPr>
        <w:numPr>
          <w:ilvl w:val="1"/>
          <w:numId w:val="12"/>
        </w:numPr>
      </w:pPr>
      <w:r>
        <w:t>148156 - SS</w:t>
      </w:r>
      <w:r>
        <w:t>H dependency</w:t>
      </w:r>
    </w:p>
    <w:p w14:paraId="060D99FE" w14:textId="77777777" w:rsidR="00F53E03" w:rsidRDefault="00CF46BE">
      <w:pPr>
        <w:numPr>
          <w:ilvl w:val="1"/>
          <w:numId w:val="12"/>
        </w:numPr>
      </w:pPr>
      <w:r>
        <w:t xml:space="preserve">148162 - SQL dependency </w:t>
      </w:r>
    </w:p>
    <w:p w14:paraId="52D967BC" w14:textId="77777777" w:rsidR="00F53E03" w:rsidRDefault="00CF46BE">
      <w:pPr>
        <w:numPr>
          <w:ilvl w:val="1"/>
          <w:numId w:val="12"/>
        </w:numPr>
      </w:pPr>
      <w:r>
        <w:t>148245 - PowerShell dependency</w:t>
      </w:r>
    </w:p>
    <w:p w14:paraId="796D758E" w14:textId="77777777" w:rsidR="00F53E03" w:rsidRDefault="00CF46BE">
      <w:pPr>
        <w:numPr>
          <w:ilvl w:val="1"/>
          <w:numId w:val="12"/>
        </w:numPr>
      </w:pPr>
      <w:r>
        <w:t>148489 - ComPlus dependency</w:t>
      </w:r>
    </w:p>
    <w:p w14:paraId="7743B5C1" w14:textId="77777777" w:rsidR="00F53E03" w:rsidRDefault="00CF46BE">
      <w:pPr>
        <w:numPr>
          <w:ilvl w:val="1"/>
          <w:numId w:val="12"/>
        </w:numPr>
      </w:pPr>
      <w:r>
        <w:t>148491 - FlatFile password changers</w:t>
      </w:r>
    </w:p>
    <w:p w14:paraId="7BA09FFA" w14:textId="77777777" w:rsidR="00F53E03" w:rsidRDefault="00CF46BE">
      <w:pPr>
        <w:numPr>
          <w:ilvl w:val="1"/>
          <w:numId w:val="12"/>
        </w:numPr>
      </w:pPr>
      <w:r>
        <w:t>148509 - ScheduledTask password changers</w:t>
      </w:r>
    </w:p>
    <w:p w14:paraId="5C262531" w14:textId="77777777" w:rsidR="00F53E03" w:rsidRDefault="00CF46BE">
      <w:pPr>
        <w:numPr>
          <w:ilvl w:val="1"/>
          <w:numId w:val="12"/>
        </w:numPr>
      </w:pPr>
      <w:r>
        <w:t xml:space="preserve">148524 - WindowsService password changers </w:t>
      </w:r>
    </w:p>
    <w:p w14:paraId="3E6DADE1" w14:textId="77777777" w:rsidR="00F53E03" w:rsidRDefault="00CF46BE">
      <w:pPr>
        <w:numPr>
          <w:ilvl w:val="0"/>
          <w:numId w:val="11"/>
        </w:numPr>
      </w:pPr>
      <w:r>
        <w:t>141703 - Added a correlation ID to ever</w:t>
      </w:r>
      <w:r>
        <w:t>y request generated by new UI pages. This ID is tracked by the API and is included in the server log when relevant. To get the IDs, users can go to the new UI diagnostics page to download a log of all HTTP requests made within the past two days.</w:t>
      </w:r>
    </w:p>
    <w:p w14:paraId="10B46BDB" w14:textId="77777777" w:rsidR="00F53E03" w:rsidRDefault="00CF46BE">
      <w:pPr>
        <w:numPr>
          <w:ilvl w:val="0"/>
          <w:numId w:val="11"/>
        </w:numPr>
      </w:pPr>
      <w:r>
        <w:t>147916 - U</w:t>
      </w:r>
      <w:r>
        <w:t>pdated error handling to process unknown errors as “UnknownError.” Previously unknown errors logged as “LoginFailed.”</w:t>
      </w:r>
    </w:p>
    <w:p w14:paraId="749A5F3C" w14:textId="77777777" w:rsidR="00F53E03" w:rsidRDefault="00CF46BE">
      <w:pPr>
        <w:pStyle w:val="Heading3"/>
      </w:pPr>
      <w:bookmarkStart w:id="22" w:name="header-n165"/>
      <w:r>
        <w:t>Cloud</w:t>
      </w:r>
      <w:bookmarkEnd w:id="22"/>
    </w:p>
    <w:p w14:paraId="61448737" w14:textId="77777777" w:rsidR="00F53E03" w:rsidRDefault="00CF46BE">
      <w:pPr>
        <w:numPr>
          <w:ilvl w:val="0"/>
          <w:numId w:val="13"/>
        </w:numPr>
      </w:pPr>
      <w:r>
        <w:t>154886 - Fixed a caching issue where discovery scanning sometimes did not find an existing organizational unit (OU) for SSC instance</w:t>
      </w:r>
      <w:r>
        <w:t xml:space="preserve">s. </w:t>
      </w:r>
      <w:r>
        <w:rPr>
          <w:shd w:val="clear" w:color="auto" w:fill="FFFF00"/>
        </w:rPr>
        <w:t>Move to bugs?</w:t>
      </w:r>
    </w:p>
    <w:p w14:paraId="1D044417" w14:textId="77777777" w:rsidR="00F53E03" w:rsidRDefault="00CF46BE">
      <w:pPr>
        <w:numPr>
          <w:ilvl w:val="0"/>
          <w:numId w:val="13"/>
        </w:numPr>
      </w:pPr>
      <w:r>
        <w:t>152842 - Significantly improved shutdown and restart times for engines connected to SSC.</w:t>
      </w:r>
    </w:p>
    <w:p w14:paraId="47B4EA8A" w14:textId="77777777" w:rsidR="00F53E03" w:rsidRDefault="00CF46BE">
      <w:pPr>
        <w:numPr>
          <w:ilvl w:val="0"/>
          <w:numId w:val="13"/>
        </w:numPr>
      </w:pPr>
      <w:r>
        <w:t>154931 - Added a new configuration setting to allow SSC admins to opt non-admin users out of seeing the SSC upgrade notification banner before a relea</w:t>
      </w:r>
      <w:r>
        <w:t>se. Access this “display maintenance message To administrators only” setting at Admin &gt; Configuration &gt; General tab &gt; User Experience.</w:t>
      </w:r>
    </w:p>
    <w:p w14:paraId="02969537" w14:textId="77777777" w:rsidR="00F53E03" w:rsidRDefault="00CF46BE">
      <w:pPr>
        <w:pStyle w:val="Heading3"/>
      </w:pPr>
      <w:bookmarkStart w:id="23" w:name="header-n173"/>
      <w:r>
        <w:t>General</w:t>
      </w:r>
      <w:bookmarkEnd w:id="23"/>
    </w:p>
    <w:p w14:paraId="65E713BA" w14:textId="77777777" w:rsidR="00F53E03" w:rsidRDefault="00CF46BE">
      <w:pPr>
        <w:numPr>
          <w:ilvl w:val="0"/>
          <w:numId w:val="14"/>
        </w:numPr>
      </w:pPr>
      <w:r>
        <w:t>150770 - Updated the layout for configuration pages to include more details about page sections.</w:t>
      </w:r>
    </w:p>
    <w:p w14:paraId="6CECC1FA" w14:textId="77777777" w:rsidR="00F53E03" w:rsidRDefault="00CF46BE">
      <w:pPr>
        <w:numPr>
          <w:ilvl w:val="0"/>
          <w:numId w:val="14"/>
        </w:numPr>
      </w:pPr>
      <w:r>
        <w:lastRenderedPageBreak/>
        <w:t>153638 - Removed</w:t>
      </w:r>
      <w:r>
        <w:t xml:space="preserve"> options such as “import secrets” and “launcher tools” from the grid icon menu. All menu items are available from the admin page.</w:t>
      </w:r>
    </w:p>
    <w:p w14:paraId="51DA8AE1" w14:textId="77777777" w:rsidR="00F53E03" w:rsidRDefault="00CF46BE">
      <w:pPr>
        <w:numPr>
          <w:ilvl w:val="0"/>
          <w:numId w:val="14"/>
        </w:numPr>
      </w:pPr>
      <w:r>
        <w:t>155837 - Redesigned the “user preferences” page. Click the profile icon in the upper right, and then select User Preferences.</w:t>
      </w:r>
    </w:p>
    <w:p w14:paraId="480ECBB4" w14:textId="77777777" w:rsidR="00F53E03" w:rsidRDefault="00CF46BE">
      <w:pPr>
        <w:numPr>
          <w:ilvl w:val="0"/>
          <w:numId w:val="14"/>
        </w:numPr>
      </w:pPr>
      <w:r>
        <w:t>155841 - Added actions that allow a user to cancel an existing request in the request log grid.</w:t>
      </w:r>
    </w:p>
    <w:p w14:paraId="7AA99CCB" w14:textId="77777777" w:rsidR="00F53E03" w:rsidRDefault="00CF46BE">
      <w:pPr>
        <w:numPr>
          <w:ilvl w:val="0"/>
          <w:numId w:val="14"/>
        </w:numPr>
      </w:pPr>
      <w:r>
        <w:t>155953 - Added auditing for change</w:t>
      </w:r>
      <w:r>
        <w:t>s made to discovery source pages.</w:t>
      </w:r>
    </w:p>
    <w:p w14:paraId="57F100DF" w14:textId="77777777" w:rsidR="00F53E03" w:rsidRDefault="00CF46BE">
      <w:pPr>
        <w:numPr>
          <w:ilvl w:val="0"/>
          <w:numId w:val="14"/>
        </w:numPr>
      </w:pPr>
      <w:r>
        <w:t>159758 - Application requests made from the API can now be approved or denied on the inbox page.</w:t>
      </w:r>
    </w:p>
    <w:p w14:paraId="53BB3EDB" w14:textId="77777777" w:rsidR="00F53E03" w:rsidRDefault="00CF46BE">
      <w:pPr>
        <w:numPr>
          <w:ilvl w:val="0"/>
          <w:numId w:val="14"/>
        </w:numPr>
      </w:pPr>
      <w:r>
        <w:t>163036 - On secrets that require both check out and comment, users are no longer required to submit two comments. We combined</w:t>
      </w:r>
      <w:r>
        <w:t xml:space="preserve"> the check out and comment prompts.</w:t>
      </w:r>
    </w:p>
    <w:p w14:paraId="51673B36" w14:textId="77777777" w:rsidR="00F53E03" w:rsidRDefault="00CF46BE">
      <w:pPr>
        <w:numPr>
          <w:ilvl w:val="0"/>
          <w:numId w:val="14"/>
        </w:numPr>
      </w:pPr>
      <w:r>
        <w:t>164130 - Added a “next password reveal” audit for secrets that are manually updated with a next password.</w:t>
      </w:r>
    </w:p>
    <w:p w14:paraId="005776CA" w14:textId="77777777" w:rsidR="00F53E03" w:rsidRDefault="00CF46BE">
      <w:pPr>
        <w:pStyle w:val="Heading2"/>
      </w:pPr>
      <w:bookmarkStart w:id="24" w:name="header-n191"/>
      <w:r>
        <w:t>Bug Fixes</w:t>
      </w:r>
      <w:bookmarkEnd w:id="24"/>
    </w:p>
    <w:p w14:paraId="3674D3A3" w14:textId="77777777" w:rsidR="00F53E03" w:rsidRDefault="00CF46BE">
      <w:pPr>
        <w:numPr>
          <w:ilvl w:val="0"/>
          <w:numId w:val="15"/>
        </w:numPr>
      </w:pPr>
      <w:r>
        <w:t>51027 - Fix an issue to Web Password Filler to have the URL encoding match what is configured in the sec</w:t>
      </w:r>
      <w:r>
        <w:t>ret. Issue related to handling of ampersands contained in the launcher URL.</w:t>
      </w:r>
    </w:p>
    <w:p w14:paraId="3AE7ED28" w14:textId="77777777" w:rsidR="00F53E03" w:rsidRDefault="00CF46BE">
      <w:pPr>
        <w:numPr>
          <w:ilvl w:val="0"/>
          <w:numId w:val="16"/>
        </w:numPr>
      </w:pPr>
      <w:r>
        <w:t>127410 - Fixed an issue were request access emails did not send to some approvers.</w:t>
      </w:r>
    </w:p>
    <w:p w14:paraId="6E81F0B2" w14:textId="77777777" w:rsidR="00F53E03" w:rsidRDefault="00CF46BE">
      <w:pPr>
        <w:numPr>
          <w:ilvl w:val="0"/>
          <w:numId w:val="16"/>
        </w:numPr>
      </w:pPr>
      <w:r>
        <w:t xml:space="preserve">139322 - Fix to address accuracy of login time stamps when using SAML Active Directory Federated </w:t>
      </w:r>
      <w:r>
        <w:t>Services.</w:t>
      </w:r>
    </w:p>
    <w:p w14:paraId="09FBBC5A" w14:textId="77777777" w:rsidR="00F53E03" w:rsidRDefault="00CF46BE">
      <w:pPr>
        <w:numPr>
          <w:ilvl w:val="0"/>
          <w:numId w:val="16"/>
        </w:numPr>
      </w:pPr>
      <w:r>
        <w:t>140009 - Fixed an issue where copying custom reports sometimes did not allow a user to save.</w:t>
      </w:r>
    </w:p>
    <w:p w14:paraId="19757A86" w14:textId="77777777" w:rsidR="00F53E03" w:rsidRDefault="00CF46BE">
      <w:pPr>
        <w:numPr>
          <w:ilvl w:val="0"/>
          <w:numId w:val="16"/>
        </w:numPr>
      </w:pPr>
      <w:r>
        <w:t xml:space="preserve">141587 - Fixed an issue where some secrets did not display when picking associated secrets for a secret policy or event subscription. Associated secrets </w:t>
      </w:r>
      <w:r>
        <w:t xml:space="preserve">on secret policy edit will now default to not filtering by password type configured on the template. The “show all” button will also no longer filter by this setting. </w:t>
      </w:r>
    </w:p>
    <w:p w14:paraId="4AEA3880" w14:textId="77777777" w:rsidR="00F53E03" w:rsidRDefault="00CF46BE">
      <w:pPr>
        <w:numPr>
          <w:ilvl w:val="0"/>
          <w:numId w:val="16"/>
        </w:numPr>
      </w:pPr>
      <w:r>
        <w:t>143628 - Fixed an issue where a local user could log in to the SS SSH terminal despite a</w:t>
      </w:r>
      <w:r>
        <w:t>n expired password.</w:t>
      </w:r>
    </w:p>
    <w:p w14:paraId="16866DD4" w14:textId="77777777" w:rsidR="00F53E03" w:rsidRDefault="00CF46BE">
      <w:pPr>
        <w:numPr>
          <w:ilvl w:val="0"/>
          <w:numId w:val="16"/>
        </w:numPr>
      </w:pPr>
      <w:r>
        <w:t>148772 - Fixed an issue where folder permissions could be changed via REST API despite the “inherit permissions from parent” setting being enabled. Changes to folder inheritance through the API will now be reflected in the UI and will b</w:t>
      </w:r>
      <w:r>
        <w:t>e messaged in the API.</w:t>
      </w:r>
    </w:p>
    <w:p w14:paraId="3E302400" w14:textId="77777777" w:rsidR="00F53E03" w:rsidRDefault="00CF46BE">
      <w:pPr>
        <w:numPr>
          <w:ilvl w:val="0"/>
          <w:numId w:val="16"/>
        </w:numPr>
      </w:pPr>
      <w:r>
        <w:t xml:space="preserve">149450 - Added a new advanced configuration advanced setting, OffloadRunNowToDifferentNode. If true, offloads the “run now” commands to nodes </w:t>
      </w:r>
      <w:r>
        <w:lastRenderedPageBreak/>
        <w:t xml:space="preserve">with background worker enabled. </w:t>
      </w:r>
      <w:r>
        <w:rPr>
          <w:shd w:val="clear" w:color="auto" w:fill="FFFF00"/>
        </w:rPr>
        <w:t>I thought customers weren’t supposed to touch these setting</w:t>
      </w:r>
      <w:r>
        <w:rPr>
          <w:shd w:val="clear" w:color="auto" w:fill="FFFF00"/>
        </w:rPr>
        <w:t>s? What’s the issue it fixed?</w:t>
      </w:r>
      <w:r>
        <w:t xml:space="preserve"> </w:t>
      </w:r>
    </w:p>
    <w:p w14:paraId="57E1E080" w14:textId="77777777" w:rsidR="00F53E03" w:rsidRDefault="00CF46BE">
      <w:pPr>
        <w:numPr>
          <w:ilvl w:val="0"/>
          <w:numId w:val="16"/>
        </w:numPr>
      </w:pPr>
      <w:r>
        <w:t xml:space="preserve">149752 - Fixed an issue where filter parameters were ignored when using </w:t>
      </w:r>
      <w:r>
        <w:rPr>
          <w:rStyle w:val="VerbatimChar"/>
        </w:rPr>
        <w:t>filter.searchField</w:t>
      </w:r>
      <w:r>
        <w:t xml:space="preserve"> in the API method. Users are now able to perform partial searches through the API.</w:t>
      </w:r>
    </w:p>
    <w:p w14:paraId="0F6E79CD" w14:textId="77777777" w:rsidR="00F53E03" w:rsidRDefault="00CF46BE">
      <w:pPr>
        <w:numPr>
          <w:ilvl w:val="0"/>
          <w:numId w:val="16"/>
        </w:numPr>
      </w:pPr>
      <w:r>
        <w:t>150385 - Fixed an issue where users with edit permi</w:t>
      </w:r>
      <w:r>
        <w:t>ssion on a folder were unable to perform the “convert template” bulk operation on secrets they owned within that folder.</w:t>
      </w:r>
    </w:p>
    <w:p w14:paraId="1C436526" w14:textId="77777777" w:rsidR="00F53E03" w:rsidRDefault="00CF46BE">
      <w:pPr>
        <w:numPr>
          <w:ilvl w:val="0"/>
          <w:numId w:val="16"/>
        </w:numPr>
      </w:pPr>
      <w:r>
        <w:t>151022 - Fixed an issue where deleted engines were still shown on the engine status widget.</w:t>
      </w:r>
    </w:p>
    <w:p w14:paraId="608C14B5" w14:textId="77777777" w:rsidR="00F53E03" w:rsidRDefault="00CF46BE">
      <w:pPr>
        <w:numPr>
          <w:ilvl w:val="0"/>
          <w:numId w:val="16"/>
        </w:numPr>
      </w:pPr>
      <w:r>
        <w:t>151896 - Fixed an issue where RADIUS two-fa</w:t>
      </w:r>
      <w:r>
        <w:t>ctor authentication access challenge prompts did not work with Integrated Windows Authentication.</w:t>
      </w:r>
    </w:p>
    <w:p w14:paraId="79033C8A" w14:textId="77777777" w:rsidR="00F53E03" w:rsidRDefault="00CF46BE">
      <w:pPr>
        <w:numPr>
          <w:ilvl w:val="0"/>
          <w:numId w:val="16"/>
        </w:numPr>
      </w:pPr>
      <w:r>
        <w:t>153276 - Fixed an issue where the time format in the secret access request form page did not match the default time format in Admin &gt; Configuration.</w:t>
      </w:r>
    </w:p>
    <w:p w14:paraId="0C3683B4" w14:textId="77777777" w:rsidR="00F53E03" w:rsidRDefault="00CF46BE">
      <w:pPr>
        <w:numPr>
          <w:ilvl w:val="0"/>
          <w:numId w:val="16"/>
        </w:numPr>
      </w:pPr>
      <w:r>
        <w:t>153413 - Fixed an issue in the new UI where the dependencies tab was not displayed correctly.</w:t>
      </w:r>
    </w:p>
    <w:p w14:paraId="226756C0" w14:textId="77777777" w:rsidR="00F53E03" w:rsidRDefault="00CF46BE">
      <w:pPr>
        <w:numPr>
          <w:ilvl w:val="0"/>
          <w:numId w:val="16"/>
        </w:numPr>
      </w:pPr>
      <w:r>
        <w:t>154289 - Added a notification message when a secret is forced to check in by another user.</w:t>
      </w:r>
    </w:p>
    <w:p w14:paraId="7177CCBA" w14:textId="77777777" w:rsidR="00F53E03" w:rsidRDefault="00CF46BE">
      <w:pPr>
        <w:numPr>
          <w:ilvl w:val="0"/>
          <w:numId w:val="16"/>
        </w:numPr>
      </w:pPr>
      <w:r>
        <w:t>154400 - Fix made for RPC password changes getting stuck in the process</w:t>
      </w:r>
      <w:r>
        <w:t>ing state, after disabling RPC.</w:t>
      </w:r>
    </w:p>
    <w:p w14:paraId="1BF5F8A1" w14:textId="77777777" w:rsidR="00F53E03" w:rsidRDefault="00CF46BE">
      <w:pPr>
        <w:numPr>
          <w:ilvl w:val="0"/>
          <w:numId w:val="16"/>
        </w:numPr>
      </w:pPr>
      <w:r>
        <w:t>154407 - Fixed an issue where a folder name is truncated to 50 characters when imported via XML.</w:t>
      </w:r>
    </w:p>
    <w:p w14:paraId="464FF21C" w14:textId="77777777" w:rsidR="00F53E03" w:rsidRDefault="00CF46BE">
      <w:pPr>
        <w:numPr>
          <w:ilvl w:val="0"/>
          <w:numId w:val="16"/>
        </w:numPr>
      </w:pPr>
      <w:r>
        <w:t>154507 - Fixed an issue where the audit log showed duplicate view instances for secrets</w:t>
      </w:r>
    </w:p>
    <w:p w14:paraId="0407E9CD" w14:textId="77777777" w:rsidR="00F53E03" w:rsidRDefault="00CF46BE">
      <w:pPr>
        <w:numPr>
          <w:ilvl w:val="0"/>
          <w:numId w:val="16"/>
        </w:numPr>
      </w:pPr>
      <w:r>
        <w:t>154540 - Fixed some areas that would st</w:t>
      </w:r>
      <w:r>
        <w:t>ill display errors when "zero information disclosure” was enabled.</w:t>
      </w:r>
    </w:p>
    <w:p w14:paraId="3EA117D8" w14:textId="77777777" w:rsidR="00F53E03" w:rsidRDefault="00CF46BE">
      <w:pPr>
        <w:numPr>
          <w:ilvl w:val="0"/>
          <w:numId w:val="16"/>
        </w:numPr>
      </w:pPr>
      <w:r>
        <w:t>155486 - Fixed an issue where Unicode characters would display as question marks on the SSH proxy session data page.</w:t>
      </w:r>
    </w:p>
    <w:p w14:paraId="451C800D" w14:textId="77777777" w:rsidR="00F53E03" w:rsidRDefault="00CF46BE">
      <w:pPr>
        <w:numPr>
          <w:ilvl w:val="0"/>
          <w:numId w:val="16"/>
        </w:numPr>
      </w:pPr>
      <w:r>
        <w:t>155547 - Enhanced search logic so that an exact match for folder or secret name will appear first in the search results list.</w:t>
      </w:r>
    </w:p>
    <w:p w14:paraId="7169509B" w14:textId="77777777" w:rsidR="00F53E03" w:rsidRDefault="00CF46BE">
      <w:pPr>
        <w:numPr>
          <w:ilvl w:val="0"/>
          <w:numId w:val="16"/>
        </w:numPr>
      </w:pPr>
      <w:r>
        <w:t>155732 - Fixed an issue where proxied sessions (RDP or SSH) did not properly terminate if session recording was previously disable</w:t>
      </w:r>
      <w:r>
        <w:t>d for the secret.</w:t>
      </w:r>
    </w:p>
    <w:p w14:paraId="70463B00" w14:textId="77777777" w:rsidR="00F53E03" w:rsidRDefault="00CF46BE">
      <w:pPr>
        <w:numPr>
          <w:ilvl w:val="0"/>
          <w:numId w:val="16"/>
        </w:numPr>
      </w:pPr>
      <w:r>
        <w:t>155779 - Fixed an issue where the “inherit permission from folder” setting was disabled when sharing a newly created secret in the old UI.</w:t>
      </w:r>
    </w:p>
    <w:p w14:paraId="51525008" w14:textId="77777777" w:rsidR="00F53E03" w:rsidRDefault="00CF46BE">
      <w:pPr>
        <w:numPr>
          <w:ilvl w:val="0"/>
          <w:numId w:val="16"/>
        </w:numPr>
      </w:pPr>
      <w:r>
        <w:lastRenderedPageBreak/>
        <w:t>156480 - Fixed an issue where other users' personal sub-folders were still visible to users who did</w:t>
      </w:r>
      <w:r>
        <w:t xml:space="preserve"> not have View permissions on them despite the “require view permission on specific folder for visibility” setting being enabled. This only occurred on the Admin &gt; Folder Permissions &amp; Audit page.</w:t>
      </w:r>
    </w:p>
    <w:p w14:paraId="5DD5256F" w14:textId="77777777" w:rsidR="00F53E03" w:rsidRDefault="00CF46BE">
      <w:pPr>
        <w:numPr>
          <w:ilvl w:val="0"/>
          <w:numId w:val="16"/>
        </w:numPr>
      </w:pPr>
      <w:r>
        <w:t>156576 - Fixed an issue where different time zones were sho</w:t>
      </w:r>
      <w:r>
        <w:t>wn when editing the RPC settings of a secret.</w:t>
      </w:r>
    </w:p>
    <w:p w14:paraId="550A0E0E" w14:textId="77777777" w:rsidR="00F53E03" w:rsidRDefault="00CF46BE">
      <w:pPr>
        <w:numPr>
          <w:ilvl w:val="0"/>
          <w:numId w:val="16"/>
        </w:numPr>
      </w:pPr>
      <w:r>
        <w:t>158288 - Fix made to address error when attempting to export diagnostic logs which resulted in incomplete records.</w:t>
      </w:r>
    </w:p>
    <w:p w14:paraId="7DCA1D27" w14:textId="77777777" w:rsidR="00F53E03" w:rsidRDefault="00CF46BE">
      <w:pPr>
        <w:numPr>
          <w:ilvl w:val="0"/>
          <w:numId w:val="16"/>
        </w:numPr>
      </w:pPr>
      <w:r>
        <w:t>158318 - Fixed the “value cannot be null” error message after clearing a report filter.</w:t>
      </w:r>
    </w:p>
    <w:p w14:paraId="4DCD5ADA" w14:textId="77777777" w:rsidR="00F53E03" w:rsidRDefault="00CF46BE">
      <w:pPr>
        <w:numPr>
          <w:ilvl w:val="0"/>
          <w:numId w:val="16"/>
        </w:numPr>
      </w:pPr>
      <w:r>
        <w:t xml:space="preserve">158920 </w:t>
      </w:r>
      <w:r>
        <w:t xml:space="preserve">- Fixed an issue where the </w:t>
      </w:r>
      <w:r>
        <w:rPr>
          <w:rStyle w:val="VerbatimChar"/>
        </w:rPr>
        <w:t>POST /secret-templates/generate-password/{secretfieldId}</w:t>
      </w:r>
      <w:r>
        <w:t xml:space="preserve"> endpoint did not properly handle password fields.</w:t>
      </w:r>
    </w:p>
    <w:p w14:paraId="5A23366F" w14:textId="77777777" w:rsidR="00F53E03" w:rsidRDefault="00CF46BE">
      <w:pPr>
        <w:numPr>
          <w:ilvl w:val="0"/>
          <w:numId w:val="16"/>
        </w:numPr>
      </w:pPr>
      <w:r>
        <w:t>159780 - Added a checkbox to the settings of the scheduled task and Windows service scanners to use NETBIOS name instead o</w:t>
      </w:r>
      <w:r>
        <w:t xml:space="preserve">f UPN when matching domains. </w:t>
      </w:r>
      <w:r>
        <w:rPr>
          <w:shd w:val="clear" w:color="auto" w:fill="FFFF00"/>
        </w:rPr>
        <w:t>Bug fix?</w:t>
      </w:r>
    </w:p>
    <w:p w14:paraId="13EC26FB" w14:textId="77777777" w:rsidR="00F53E03" w:rsidRDefault="00CF46BE">
      <w:pPr>
        <w:numPr>
          <w:ilvl w:val="0"/>
          <w:numId w:val="16"/>
        </w:numPr>
      </w:pPr>
      <w:r>
        <w:t>159977 - Fixed an issue where the web password filler could not login local users through SAML authentication.</w:t>
      </w:r>
    </w:p>
    <w:p w14:paraId="65A018D0" w14:textId="77777777" w:rsidR="00F53E03" w:rsidRDefault="00CF46BE">
      <w:pPr>
        <w:numPr>
          <w:ilvl w:val="0"/>
          <w:numId w:val="16"/>
        </w:numPr>
      </w:pPr>
      <w:r>
        <w:t>160636 - On the security hardening report page, increased the maximum size of the zero-information disclosu</w:t>
      </w:r>
      <w:r>
        <w:t>re message. For more information, see https://thycotic.force.com/support/s/article/Prevent-Secret-Server-from-displaying-error-message-details.</w:t>
      </w:r>
    </w:p>
    <w:p w14:paraId="49E4D527" w14:textId="77777777" w:rsidR="00F53E03" w:rsidRDefault="00CF46BE">
      <w:pPr>
        <w:numPr>
          <w:ilvl w:val="0"/>
          <w:numId w:val="16"/>
        </w:numPr>
      </w:pPr>
      <w:r>
        <w:t>160797 - Fixed an issue where AD sync processed a disabled domain.</w:t>
      </w:r>
    </w:p>
    <w:p w14:paraId="6AD22117" w14:textId="77777777" w:rsidR="00F53E03" w:rsidRDefault="00CF46BE">
      <w:pPr>
        <w:numPr>
          <w:ilvl w:val="0"/>
          <w:numId w:val="16"/>
        </w:numPr>
      </w:pPr>
      <w:r>
        <w:t>160849 - Updated the distributed engine “proc</w:t>
      </w:r>
      <w:r>
        <w:t>essing” status query to exclude inactive secrets in its data count on the SiteView.aspx page.</w:t>
      </w:r>
    </w:p>
    <w:p w14:paraId="1A4C6D16" w14:textId="77777777" w:rsidR="00F53E03" w:rsidRDefault="00CF46BE">
      <w:pPr>
        <w:numPr>
          <w:ilvl w:val="0"/>
          <w:numId w:val="16"/>
        </w:numPr>
      </w:pPr>
      <w:r>
        <w:t>161174 - Fixed an issue where duplicate secrets could be linked to a discovery scanner.</w:t>
      </w:r>
    </w:p>
    <w:p w14:paraId="0101B70B" w14:textId="77777777" w:rsidR="00F53E03" w:rsidRDefault="00CF46BE">
      <w:pPr>
        <w:numPr>
          <w:ilvl w:val="0"/>
          <w:numId w:val="16"/>
        </w:numPr>
      </w:pPr>
      <w:r>
        <w:t>161300 - Fixed an issue where edits to a dependency modal did not save.</w:t>
      </w:r>
    </w:p>
    <w:p w14:paraId="39D7D080" w14:textId="77777777" w:rsidR="00F53E03" w:rsidRDefault="00CF46BE">
      <w:pPr>
        <w:numPr>
          <w:ilvl w:val="0"/>
          <w:numId w:val="16"/>
        </w:numPr>
      </w:pPr>
      <w:r>
        <w:t>16</w:t>
      </w:r>
      <w:r>
        <w:t>1370 - Fixed an issue where the “automatic user management” setting did not re-enable Integrated Windows Authentication (IWA) users properly.</w:t>
      </w:r>
    </w:p>
    <w:p w14:paraId="27669E7C" w14:textId="77777777" w:rsidR="00F53E03" w:rsidRDefault="00CF46BE">
      <w:pPr>
        <w:numPr>
          <w:ilvl w:val="0"/>
          <w:numId w:val="16"/>
        </w:numPr>
      </w:pPr>
      <w:r>
        <w:t>161668 - Fixed an issue with attaching files while creating a new secret that had check-out or require comment ena</w:t>
      </w:r>
      <w:r>
        <w:t>bled.</w:t>
      </w:r>
    </w:p>
    <w:p w14:paraId="26DAD423" w14:textId="77777777" w:rsidR="00F53E03" w:rsidRDefault="00CF46BE">
      <w:pPr>
        <w:numPr>
          <w:ilvl w:val="0"/>
          <w:numId w:val="16"/>
        </w:numPr>
      </w:pPr>
      <w:r>
        <w:t xml:space="preserve">161895 - Fixed an issue with the REST API </w:t>
      </w:r>
      <w:r>
        <w:rPr>
          <w:rStyle w:val="VerbatimChar"/>
        </w:rPr>
        <w:t>POST /secret-templates/</w:t>
      </w:r>
      <w:r>
        <w:t xml:space="preserve"> endpoint, which did not work.</w:t>
      </w:r>
    </w:p>
    <w:p w14:paraId="34091B6E" w14:textId="77777777" w:rsidR="00F53E03" w:rsidRDefault="00CF46BE">
      <w:pPr>
        <w:numPr>
          <w:ilvl w:val="0"/>
          <w:numId w:val="16"/>
        </w:numPr>
      </w:pPr>
      <w:r>
        <w:t>161933 - Fixed an issue in folders that contain over 30 sub-folders where clicking to maximize the folder list threw an error.</w:t>
      </w:r>
    </w:p>
    <w:p w14:paraId="5C6E2732" w14:textId="77777777" w:rsidR="00F53E03" w:rsidRDefault="00CF46BE">
      <w:pPr>
        <w:numPr>
          <w:ilvl w:val="0"/>
          <w:numId w:val="16"/>
        </w:numPr>
      </w:pPr>
      <w:r>
        <w:lastRenderedPageBreak/>
        <w:t>162041 - Fixed an issue whe</w:t>
      </w:r>
      <w:r>
        <w:t>re converting a secret template failed after modifying the secret template without first saving the template.</w:t>
      </w:r>
    </w:p>
    <w:p w14:paraId="08E29A02" w14:textId="77777777" w:rsidR="00F53E03" w:rsidRDefault="00CF46BE">
      <w:pPr>
        <w:numPr>
          <w:ilvl w:val="0"/>
          <w:numId w:val="16"/>
        </w:numPr>
      </w:pPr>
      <w:r>
        <w:t>162450 - Fixed an issue in the new UI where require approval logic on a secret policy blocked users from creating secrets in a folder where the po</w:t>
      </w:r>
      <w:r>
        <w:t>licy was assigned.</w:t>
      </w:r>
    </w:p>
    <w:p w14:paraId="783B0754" w14:textId="77777777" w:rsidR="00F53E03" w:rsidRDefault="00CF46BE">
      <w:pPr>
        <w:numPr>
          <w:ilvl w:val="0"/>
          <w:numId w:val="16"/>
        </w:numPr>
      </w:pPr>
      <w:r>
        <w:t>162968 - Fixed a new UI issue where copying a secret template failed when using the Internet Explorer browser.</w:t>
      </w:r>
    </w:p>
    <w:p w14:paraId="0B952219" w14:textId="77777777" w:rsidR="00F53E03" w:rsidRDefault="00CF46BE">
      <w:pPr>
        <w:numPr>
          <w:ilvl w:val="0"/>
          <w:numId w:val="16"/>
        </w:numPr>
      </w:pPr>
      <w:r>
        <w:t xml:space="preserve">163266 - Fixed an application error message when secret access was revoked by its owner, while another user was attempting to </w:t>
      </w:r>
      <w:r>
        <w:t>check it out.</w:t>
      </w:r>
    </w:p>
    <w:p w14:paraId="7349C0DE" w14:textId="77777777" w:rsidR="00F53E03" w:rsidRDefault="00CF46BE">
      <w:pPr>
        <w:numPr>
          <w:ilvl w:val="0"/>
          <w:numId w:val="16"/>
        </w:numPr>
      </w:pPr>
      <w:r>
        <w:t xml:space="preserve">163350 - Fixed inaccuracies displayed in “last accessed” and “created” column data in secret grids. </w:t>
      </w:r>
    </w:p>
    <w:p w14:paraId="6F78EFCB" w14:textId="77777777" w:rsidR="00F53E03" w:rsidRDefault="00CF46BE">
      <w:pPr>
        <w:numPr>
          <w:ilvl w:val="0"/>
          <w:numId w:val="16"/>
        </w:numPr>
      </w:pPr>
      <w:r>
        <w:t>163619 - Fixed an issue in the way IP addresses in URL fields were indexed and how indexed searching was conducted. Searching by partial IP a</w:t>
      </w:r>
      <w:r>
        <w:t>ddress now correctly matches against URL fields for any substring of the IP address, as long as the search term starts with a whole octet of the field.</w:t>
      </w:r>
    </w:p>
    <w:p w14:paraId="0D94355C" w14:textId="77777777" w:rsidR="00F53E03" w:rsidRDefault="00CF46BE">
      <w:pPr>
        <w:numPr>
          <w:ilvl w:val="0"/>
          <w:numId w:val="16"/>
        </w:numPr>
      </w:pPr>
      <w:r>
        <w:t>163901 - Fixed a display issue for drop-down grid menus in the new UI.</w:t>
      </w:r>
    </w:p>
    <w:p w14:paraId="09CFD295" w14:textId="77777777" w:rsidR="00F53E03" w:rsidRDefault="00CF46BE">
      <w:pPr>
        <w:numPr>
          <w:ilvl w:val="0"/>
          <w:numId w:val="16"/>
        </w:numPr>
      </w:pPr>
      <w:r>
        <w:t>163910 - Fixed a reflected cross-</w:t>
      </w:r>
      <w:r>
        <w:t>site scripting (XSS) vulnerability.</w:t>
      </w:r>
    </w:p>
    <w:p w14:paraId="04CE4E89" w14:textId="77777777" w:rsidR="00F53E03" w:rsidRDefault="00CF46BE">
      <w:pPr>
        <w:numPr>
          <w:ilvl w:val="0"/>
          <w:numId w:val="16"/>
        </w:numPr>
      </w:pPr>
      <w:r>
        <w:t>163916 - Fixed a cross-site scripting (XSS) issue.</w:t>
      </w:r>
    </w:p>
    <w:p w14:paraId="79A79E48" w14:textId="77777777" w:rsidR="00F53E03" w:rsidRDefault="00CF46BE">
      <w:pPr>
        <w:numPr>
          <w:ilvl w:val="0"/>
          <w:numId w:val="16"/>
        </w:numPr>
      </w:pPr>
      <w:r>
        <w:t>163918 - Fixed an issue preventing a security header from being returned in certain locations within the application.</w:t>
      </w:r>
    </w:p>
    <w:p w14:paraId="2E70190F" w14:textId="77777777" w:rsidR="00F53E03" w:rsidRDefault="00CF46BE">
      <w:pPr>
        <w:numPr>
          <w:ilvl w:val="0"/>
          <w:numId w:val="16"/>
        </w:numPr>
      </w:pPr>
      <w:r>
        <w:t>164192 - Fixed an issue when sharing a secret where a message incorrectly stated that the user would no longer be owner of the secret.</w:t>
      </w:r>
    </w:p>
    <w:p w14:paraId="1D7E1351" w14:textId="77777777" w:rsidR="00F53E03" w:rsidRDefault="00CF46BE">
      <w:pPr>
        <w:numPr>
          <w:ilvl w:val="0"/>
          <w:numId w:val="16"/>
        </w:numPr>
      </w:pPr>
      <w:r>
        <w:t>166057 - Fixed an issue where duplicate groups populated when selecting from the “add Group/user” dropdown on the Admin &gt;</w:t>
      </w:r>
      <w:r>
        <w:t xml:space="preserve"> Groups page.</w:t>
      </w:r>
    </w:p>
    <w:sectPr w:rsidR="00F53E0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6226E8" w14:textId="77777777" w:rsidR="00CF46BE" w:rsidRDefault="00CF46BE">
      <w:pPr>
        <w:spacing w:after="0"/>
      </w:pPr>
      <w:r>
        <w:separator/>
      </w:r>
    </w:p>
  </w:endnote>
  <w:endnote w:type="continuationSeparator" w:id="0">
    <w:p w14:paraId="0F4BDA4F" w14:textId="77777777" w:rsidR="00CF46BE" w:rsidRDefault="00CF46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EEFB72" w14:textId="77777777" w:rsidR="00CF46BE" w:rsidRDefault="00CF46BE">
      <w:r>
        <w:separator/>
      </w:r>
    </w:p>
  </w:footnote>
  <w:footnote w:type="continuationSeparator" w:id="0">
    <w:p w14:paraId="5FD9550B" w14:textId="77777777" w:rsidR="00CF46BE" w:rsidRDefault="00CF46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C48D2A"/>
    <w:multiLevelType w:val="multilevel"/>
    <w:tmpl w:val="C376000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6466B150"/>
    <w:multiLevelType w:val="multilevel"/>
    <w:tmpl w:val="3B164A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B301A8"/>
    <w:rsid w:val="00B86B75"/>
    <w:rsid w:val="00BC48D5"/>
    <w:rsid w:val="00C36279"/>
    <w:rsid w:val="00CF46BE"/>
    <w:rsid w:val="00E315A3"/>
    <w:rsid w:val="00F53E0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A7C46C"/>
  <w15:docId w15:val="{4814FAAB-FAE1-4A5B-9566-4A513AD2A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2749</Words>
  <Characters>15674</Characters>
  <Application>Microsoft Office Word</Application>
  <DocSecurity>0</DocSecurity>
  <Lines>130</Lines>
  <Paragraphs>36</Paragraphs>
  <ScaleCrop>false</ScaleCrop>
  <Company/>
  <LinksUpToDate>false</LinksUpToDate>
  <CharactersWithSpaces>18387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Will Sprunk</cp:lastModifiedBy>
  <cp:revision>2</cp:revision>
  <dcterms:created xsi:type="dcterms:W3CDTF">2020-03-10T15:18:00Z</dcterms:created>
  <dcterms:modified xsi:type="dcterms:W3CDTF">2020-03-10T15:19:00Z</dcterms:modified>
</cp:coreProperties>
</file>