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500E" w14:textId="655D3F5D" w:rsidR="00E2249A" w:rsidRDefault="00E2249A" w:rsidP="009A2B53">
      <w:pPr>
        <w:pStyle w:val="Title"/>
        <w:jc w:val="center"/>
      </w:pPr>
      <w:r>
        <w:t xml:space="preserve">Software Security </w:t>
      </w:r>
      <w:r w:rsidR="009A2B53">
        <w:t>Assessment</w:t>
      </w:r>
    </w:p>
    <w:p w14:paraId="04023857" w14:textId="77777777" w:rsidR="00E2249A" w:rsidRDefault="00E2249A" w:rsidP="00E2249A">
      <w:pPr>
        <w:pStyle w:val="Heading1"/>
      </w:pPr>
      <w:r>
        <w:t>Part 1: C Code (Memory Safety)</w:t>
      </w:r>
    </w:p>
    <w:p w14:paraId="64380412" w14:textId="77777777" w:rsidR="00E2249A" w:rsidRDefault="00E2249A" w:rsidP="00E2249A">
      <w:r>
        <w:t>Vulnerable Snippet:</w:t>
      </w:r>
    </w:p>
    <w:p w14:paraId="2741E0E8" w14:textId="25DA805B" w:rsidR="00E2249A" w:rsidRDefault="009A2B53" w:rsidP="00E2249A">
      <w:r w:rsidRPr="00884E1E">
        <w:rPr>
          <w:noProof/>
        </w:rPr>
        <w:drawing>
          <wp:inline distT="0" distB="0" distL="0" distR="0" wp14:anchorId="4A7AEFB6" wp14:editId="694AEBFC">
            <wp:extent cx="3765167" cy="2886075"/>
            <wp:effectExtent l="0" t="0" r="6985" b="0"/>
            <wp:docPr id="201549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98791" name=""/>
                    <pic:cNvPicPr/>
                  </pic:nvPicPr>
                  <pic:blipFill>
                    <a:blip r:embed="rId6"/>
                    <a:stretch>
                      <a:fillRect/>
                    </a:stretch>
                  </pic:blipFill>
                  <pic:spPr>
                    <a:xfrm>
                      <a:off x="0" y="0"/>
                      <a:ext cx="3768196" cy="2888397"/>
                    </a:xfrm>
                    <a:prstGeom prst="rect">
                      <a:avLst/>
                    </a:prstGeom>
                  </pic:spPr>
                </pic:pic>
              </a:graphicData>
            </a:graphic>
          </wp:inline>
        </w:drawing>
      </w:r>
    </w:p>
    <w:p w14:paraId="55319CBA" w14:textId="1E9C35DF" w:rsidR="00E2249A" w:rsidRDefault="00E2249A" w:rsidP="00E2249A">
      <w:r>
        <w:t>• Vulnerability:</w:t>
      </w:r>
      <w:r w:rsidR="009A2B53">
        <w:t xml:space="preserve"> The vulnerability here is a Buffer Overflow</w:t>
      </w:r>
      <w:r w:rsidR="00CD5345">
        <w:t xml:space="preserve"> This is seen in the </w:t>
      </w:r>
      <w:proofErr w:type="spellStart"/>
      <w:proofErr w:type="gramStart"/>
      <w:r w:rsidR="00CD5345">
        <w:t>strcpy</w:t>
      </w:r>
      <w:proofErr w:type="spellEnd"/>
      <w:r w:rsidR="00CD5345">
        <w:t>(</w:t>
      </w:r>
      <w:proofErr w:type="gramEnd"/>
      <w:r w:rsidR="00C31BC5">
        <w:t>password, input</w:t>
      </w:r>
      <w:r w:rsidR="00CD5345">
        <w:t>)</w:t>
      </w:r>
      <w:r w:rsidR="009A2B53">
        <w:t>.</w:t>
      </w:r>
      <w:r w:rsidR="00C31BC5">
        <w:t xml:space="preserve"> This function on its own is vulnerable as it doesn’t allow for limitations to be set in the function to the limit on the input</w:t>
      </w:r>
      <w:r w:rsidR="00BB1A69">
        <w:t xml:space="preserve">, allowing for attackers to overflow the buffer </w:t>
      </w:r>
      <w:r w:rsidR="00BD526E">
        <w:t>array with their input</w:t>
      </w:r>
      <w:r w:rsidR="004E4D90">
        <w:t xml:space="preserve"> and potentially corrupt memory</w:t>
      </w:r>
      <w:r w:rsidR="00C31BC5">
        <w:t>.</w:t>
      </w:r>
      <w:r w:rsidR="009A2B53">
        <w:t xml:space="preserve"> </w:t>
      </w:r>
    </w:p>
    <w:p w14:paraId="6B566422" w14:textId="170E01C8" w:rsidR="00E2249A" w:rsidRDefault="00E2249A" w:rsidP="00E2249A">
      <w:r>
        <w:t>• Impact:</w:t>
      </w:r>
      <w:r w:rsidR="009A2B53">
        <w:t xml:space="preserve"> The </w:t>
      </w:r>
      <w:r w:rsidR="009A2B53" w:rsidRPr="00E93A41">
        <w:t xml:space="preserve">password is only 16 bytes long, but </w:t>
      </w:r>
      <w:proofErr w:type="spellStart"/>
      <w:proofErr w:type="gramStart"/>
      <w:r w:rsidR="009A2B53" w:rsidRPr="00E93A41">
        <w:t>strcpy</w:t>
      </w:r>
      <w:proofErr w:type="spellEnd"/>
      <w:r w:rsidR="009A2B53" w:rsidRPr="00E93A41">
        <w:t>(</w:t>
      </w:r>
      <w:proofErr w:type="gramEnd"/>
      <w:r w:rsidR="009A2B53" w:rsidRPr="00E93A41">
        <w:t>password, input) copies the entire input with no length check. If the attacker passes more than 15 characters plus the null terminator, it writes past the end of the array. That can corrupt stack memory, crash the program</w:t>
      </w:r>
      <w:r w:rsidR="00F221DD">
        <w:t xml:space="preserve"> and</w:t>
      </w:r>
      <w:r w:rsidR="009A2B53" w:rsidRPr="00E93A41">
        <w:t xml:space="preserve"> allow code execution.</w:t>
      </w:r>
    </w:p>
    <w:p w14:paraId="6C4C6103" w14:textId="3778C1E9" w:rsidR="00E2249A" w:rsidRDefault="00E2249A" w:rsidP="00E2249A">
      <w:r>
        <w:t>• Solution:</w:t>
      </w:r>
      <w:r w:rsidR="00E91690">
        <w:t xml:space="preserve"> </w:t>
      </w:r>
      <w:r w:rsidR="002F3E0D">
        <w:t xml:space="preserve">My solution was to code an if statement that checks the size of the input the user enters in the field and if it goes past </w:t>
      </w:r>
      <w:r w:rsidR="00C51C00">
        <w:t>size of the password array it will return an error warning the user and it will not take the input therefore not overflowing the buffer</w:t>
      </w:r>
      <w:r w:rsidR="000F50DB">
        <w:t>. An alternative solution to this could be using</w:t>
      </w:r>
      <w:r w:rsidR="00F82C5C">
        <w:t>:</w:t>
      </w:r>
    </w:p>
    <w:p w14:paraId="43FB3972" w14:textId="11C34580" w:rsidR="00F82C5C" w:rsidRDefault="00F82C5C" w:rsidP="00E2249A">
      <w:proofErr w:type="spellStart"/>
      <w:proofErr w:type="gramStart"/>
      <w:r w:rsidRPr="00F82C5C">
        <w:t>snprintf</w:t>
      </w:r>
      <w:proofErr w:type="spellEnd"/>
      <w:r w:rsidRPr="00F82C5C">
        <w:t>(</w:t>
      </w:r>
      <w:proofErr w:type="gramEnd"/>
      <w:r w:rsidRPr="00F82C5C">
        <w:t xml:space="preserve">password, </w:t>
      </w:r>
      <w:proofErr w:type="spellStart"/>
      <w:r w:rsidRPr="00F82C5C">
        <w:t>sizeof</w:t>
      </w:r>
      <w:proofErr w:type="spellEnd"/>
      <w:r w:rsidRPr="00F82C5C">
        <w:t>(password), "%s", input</w:t>
      </w:r>
      <w:proofErr w:type="gramStart"/>
      <w:r w:rsidRPr="00F82C5C">
        <w:t>);</w:t>
      </w:r>
      <w:proofErr w:type="gramEnd"/>
    </w:p>
    <w:p w14:paraId="45D9B7DC" w14:textId="65748224" w:rsidR="00F82C5C" w:rsidRDefault="00F82C5C" w:rsidP="00E2249A">
      <w:r>
        <w:t xml:space="preserve">This is a shorter method to </w:t>
      </w:r>
      <w:r w:rsidR="00DA4725">
        <w:t xml:space="preserve">fix the vulnerability and a safer function than </w:t>
      </w:r>
      <w:proofErr w:type="spellStart"/>
      <w:r w:rsidR="00DA4725">
        <w:t>strcpy</w:t>
      </w:r>
      <w:proofErr w:type="spellEnd"/>
      <w:r w:rsidR="00DA4725">
        <w:t>.</w:t>
      </w:r>
    </w:p>
    <w:p w14:paraId="30D1CD90" w14:textId="77777777" w:rsidR="00394D21" w:rsidRDefault="009A2B53" w:rsidP="00394D21">
      <w:pPr>
        <w:keepNext/>
      </w:pPr>
      <w:r w:rsidRPr="008470A3">
        <w:rPr>
          <w:noProof/>
        </w:rPr>
        <w:lastRenderedPageBreak/>
        <w:drawing>
          <wp:inline distT="0" distB="0" distL="0" distR="0" wp14:anchorId="48DD3A4C" wp14:editId="6A126028">
            <wp:extent cx="3019425" cy="3746482"/>
            <wp:effectExtent l="0" t="0" r="0" b="6985"/>
            <wp:docPr id="150197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4425" name=""/>
                    <pic:cNvPicPr/>
                  </pic:nvPicPr>
                  <pic:blipFill>
                    <a:blip r:embed="rId7"/>
                    <a:stretch>
                      <a:fillRect/>
                    </a:stretch>
                  </pic:blipFill>
                  <pic:spPr>
                    <a:xfrm>
                      <a:off x="0" y="0"/>
                      <a:ext cx="3022802" cy="3750672"/>
                    </a:xfrm>
                    <a:prstGeom prst="rect">
                      <a:avLst/>
                    </a:prstGeom>
                  </pic:spPr>
                </pic:pic>
              </a:graphicData>
            </a:graphic>
          </wp:inline>
        </w:drawing>
      </w:r>
    </w:p>
    <w:p w14:paraId="0F0235BA" w14:textId="490C4588" w:rsidR="009A2B53" w:rsidRDefault="00394D21" w:rsidP="00394D21">
      <w:pPr>
        <w:pStyle w:val="Caption"/>
      </w:pPr>
      <w:r>
        <w:t xml:space="preserve">Figure </w:t>
      </w:r>
      <w:r>
        <w:fldChar w:fldCharType="begin"/>
      </w:r>
      <w:r>
        <w:instrText xml:space="preserve"> SEQ Figure \* ARABIC </w:instrText>
      </w:r>
      <w:r>
        <w:fldChar w:fldCharType="separate"/>
      </w:r>
      <w:r w:rsidR="00C1719B">
        <w:rPr>
          <w:noProof/>
        </w:rPr>
        <w:t>1</w:t>
      </w:r>
      <w:r>
        <w:rPr>
          <w:noProof/>
        </w:rPr>
        <w:fldChar w:fldCharType="end"/>
      </w:r>
      <w:r>
        <w:t xml:space="preserve"> Solution to Buffer Overflow</w:t>
      </w:r>
    </w:p>
    <w:p w14:paraId="4932A940" w14:textId="77777777" w:rsidR="00E2249A" w:rsidRDefault="00E2249A" w:rsidP="009A2B53">
      <w:pPr>
        <w:pStyle w:val="Heading1"/>
      </w:pPr>
      <w:r>
        <w:t>Part 2: C# Code (Injection)</w:t>
      </w:r>
    </w:p>
    <w:p w14:paraId="3793CB26" w14:textId="77777777" w:rsidR="00E2249A" w:rsidRDefault="00E2249A" w:rsidP="00E2249A">
      <w:r>
        <w:t>Vulnerable Snippet:</w:t>
      </w:r>
    </w:p>
    <w:p w14:paraId="21EF52FF" w14:textId="5B0E2A59" w:rsidR="009A2B53" w:rsidRDefault="009A2B53" w:rsidP="00E2249A">
      <w:r w:rsidRPr="00884E1E">
        <w:rPr>
          <w:noProof/>
        </w:rPr>
        <w:drawing>
          <wp:inline distT="0" distB="0" distL="0" distR="0" wp14:anchorId="497B78EA" wp14:editId="70392AA3">
            <wp:extent cx="5731510" cy="1898401"/>
            <wp:effectExtent l="0" t="0" r="2540" b="6985"/>
            <wp:docPr id="18799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127" name=""/>
                    <pic:cNvPicPr/>
                  </pic:nvPicPr>
                  <pic:blipFill>
                    <a:blip r:embed="rId8"/>
                    <a:stretch>
                      <a:fillRect/>
                    </a:stretch>
                  </pic:blipFill>
                  <pic:spPr>
                    <a:xfrm>
                      <a:off x="0" y="0"/>
                      <a:ext cx="5731510" cy="1898401"/>
                    </a:xfrm>
                    <a:prstGeom prst="rect">
                      <a:avLst/>
                    </a:prstGeom>
                  </pic:spPr>
                </pic:pic>
              </a:graphicData>
            </a:graphic>
          </wp:inline>
        </w:drawing>
      </w:r>
    </w:p>
    <w:p w14:paraId="71D7AB43" w14:textId="77777777" w:rsidR="00D94556" w:rsidRDefault="00E2249A" w:rsidP="00E2249A">
      <w:r>
        <w:t>• Vulnerability:</w:t>
      </w:r>
      <w:r w:rsidR="00924341">
        <w:t xml:space="preserve"> </w:t>
      </w:r>
      <w:r w:rsidR="008D7F38">
        <w:t xml:space="preserve">The vulnerability here is </w:t>
      </w:r>
      <w:r w:rsidR="00924341">
        <w:t xml:space="preserve">SQL Injection. </w:t>
      </w:r>
      <w:r w:rsidR="00D94556">
        <w:t>This is seen in the line:</w:t>
      </w:r>
    </w:p>
    <w:p w14:paraId="42CB8CF5" w14:textId="6FF70069" w:rsidR="00E2249A" w:rsidRDefault="00D94556" w:rsidP="00E2249A">
      <w:r>
        <w:t xml:space="preserve"> </w:t>
      </w:r>
      <w:r w:rsidRPr="00D94556">
        <w:t xml:space="preserve">string </w:t>
      </w:r>
      <w:proofErr w:type="spellStart"/>
      <w:r w:rsidRPr="00D94556">
        <w:t>sql</w:t>
      </w:r>
      <w:proofErr w:type="spellEnd"/>
      <w:r w:rsidRPr="00D94556">
        <w:t xml:space="preserve"> = "SELECT * FROM Users WHERE </w:t>
      </w:r>
      <w:proofErr w:type="spellStart"/>
      <w:r w:rsidRPr="00D94556">
        <w:t>UserId</w:t>
      </w:r>
      <w:proofErr w:type="spellEnd"/>
      <w:r w:rsidRPr="00D94556">
        <w:t xml:space="preserve"> = '" + </w:t>
      </w:r>
      <w:proofErr w:type="spellStart"/>
      <w:r w:rsidRPr="00D94556">
        <w:t>userId</w:t>
      </w:r>
      <w:proofErr w:type="spellEnd"/>
      <w:r w:rsidRPr="00D94556">
        <w:t xml:space="preserve"> + "'</w:t>
      </w:r>
      <w:proofErr w:type="gramStart"/>
      <w:r w:rsidRPr="00D94556">
        <w:t>";</w:t>
      </w:r>
      <w:proofErr w:type="gramEnd"/>
    </w:p>
    <w:p w14:paraId="2A6C7D83" w14:textId="7AAF3DFE" w:rsidR="00D94556" w:rsidRPr="00924341" w:rsidRDefault="00D94556" w:rsidP="00E2249A">
      <w:r>
        <w:t>This allows the user</w:t>
      </w:r>
      <w:r w:rsidR="00762E4D">
        <w:t xml:space="preserve">s input to concatenate into SQL. </w:t>
      </w:r>
      <w:r w:rsidR="00052623">
        <w:t xml:space="preserve">If they were to </w:t>
      </w:r>
      <w:proofErr w:type="gramStart"/>
      <w:r w:rsidR="00052623">
        <w:t>use  OR</w:t>
      </w:r>
      <w:proofErr w:type="gramEnd"/>
      <w:r w:rsidR="00052623">
        <w:t xml:space="preserve"> ‘1’ = ‘1’ it would </w:t>
      </w:r>
      <w:r w:rsidR="00A93049">
        <w:t>make the condition true.</w:t>
      </w:r>
      <w:r w:rsidR="00052623">
        <w:t xml:space="preserve"> </w:t>
      </w:r>
    </w:p>
    <w:p w14:paraId="15EB6FFE" w14:textId="3721A53E" w:rsidR="00E2249A" w:rsidRDefault="00E2249A" w:rsidP="00E2249A">
      <w:r>
        <w:t>• Impact:</w:t>
      </w:r>
      <w:r w:rsidR="00DF3DC2">
        <w:t xml:space="preserve"> The impact of th</w:t>
      </w:r>
      <w:r w:rsidR="00614177">
        <w:t>e vulnerability in this case</w:t>
      </w:r>
      <w:r w:rsidR="00DF3DC2">
        <w:t xml:space="preserve"> is it allows attackers to retrieve sensitive database information about </w:t>
      </w:r>
      <w:r w:rsidR="00151A4E">
        <w:t>users’</w:t>
      </w:r>
      <w:r w:rsidR="00DF3DC2">
        <w:t xml:space="preserve"> information stored on the database or </w:t>
      </w:r>
      <w:r w:rsidR="00DF3DC2">
        <w:lastRenderedPageBreak/>
        <w:t>company information stored on the database</w:t>
      </w:r>
      <w:r w:rsidR="00391441">
        <w:t>.</w:t>
      </w:r>
      <w:r w:rsidR="00A93049">
        <w:t xml:space="preserve"> It also allows for modification of existing data or possibly a full compromise of the database</w:t>
      </w:r>
    </w:p>
    <w:p w14:paraId="043426B6" w14:textId="14C32302" w:rsidR="00E2249A" w:rsidRDefault="00E2249A" w:rsidP="00E2249A">
      <w:r>
        <w:t>• Solution:</w:t>
      </w:r>
      <w:r w:rsidR="0045076A">
        <w:t xml:space="preserve"> My solution to this is to input a </w:t>
      </w:r>
      <w:proofErr w:type="spellStart"/>
      <w:r w:rsidR="0045076A">
        <w:t>paramaterised</w:t>
      </w:r>
      <w:proofErr w:type="spellEnd"/>
      <w:r w:rsidR="0045076A">
        <w:t xml:space="preserve"> query where the select statement is programmed</w:t>
      </w:r>
      <w:r w:rsidR="009A1DCA">
        <w:t xml:space="preserve"> to treat the input more as data and not as executable </w:t>
      </w:r>
      <w:proofErr w:type="spellStart"/>
      <w:r w:rsidR="009A1DCA">
        <w:t>sql</w:t>
      </w:r>
      <w:proofErr w:type="spellEnd"/>
      <w:r w:rsidR="009A1DCA">
        <w:t xml:space="preserve"> code.</w:t>
      </w:r>
      <w:r w:rsidR="00950549">
        <w:t xml:space="preserve"> You can see this as the input is now all </w:t>
      </w:r>
      <w:r w:rsidR="00C96590">
        <w:t xml:space="preserve">a string input </w:t>
      </w:r>
      <w:r w:rsidR="006A55E7">
        <w:t>whereas</w:t>
      </w:r>
      <w:r w:rsidR="00C96590">
        <w:t xml:space="preserve"> before the </w:t>
      </w:r>
      <w:proofErr w:type="spellStart"/>
      <w:r w:rsidR="00C96590">
        <w:t>userID</w:t>
      </w:r>
      <w:proofErr w:type="spellEnd"/>
      <w:r w:rsidR="00C96590">
        <w:t xml:space="preserve"> was taken in as a value.</w:t>
      </w:r>
    </w:p>
    <w:p w14:paraId="33B0BCAB" w14:textId="287BDA77" w:rsidR="0045076A" w:rsidRDefault="004B3B63" w:rsidP="0045076A">
      <w:pPr>
        <w:keepNext/>
      </w:pPr>
      <w:r w:rsidRPr="004B3B63">
        <w:drawing>
          <wp:inline distT="0" distB="0" distL="0" distR="0" wp14:anchorId="741339DB" wp14:editId="583C9DBA">
            <wp:extent cx="5731510" cy="1991360"/>
            <wp:effectExtent l="0" t="0" r="2540" b="8890"/>
            <wp:docPr id="34724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8796" name=""/>
                    <pic:cNvPicPr/>
                  </pic:nvPicPr>
                  <pic:blipFill>
                    <a:blip r:embed="rId9"/>
                    <a:stretch>
                      <a:fillRect/>
                    </a:stretch>
                  </pic:blipFill>
                  <pic:spPr>
                    <a:xfrm>
                      <a:off x="0" y="0"/>
                      <a:ext cx="5731510" cy="1991360"/>
                    </a:xfrm>
                    <a:prstGeom prst="rect">
                      <a:avLst/>
                    </a:prstGeom>
                  </pic:spPr>
                </pic:pic>
              </a:graphicData>
            </a:graphic>
          </wp:inline>
        </w:drawing>
      </w:r>
    </w:p>
    <w:p w14:paraId="3B3911DD" w14:textId="72DAD31D" w:rsidR="0045076A" w:rsidRDefault="0045076A" w:rsidP="0045076A">
      <w:pPr>
        <w:pStyle w:val="Caption"/>
      </w:pPr>
      <w:r>
        <w:t xml:space="preserve">Figure </w:t>
      </w:r>
      <w:r>
        <w:fldChar w:fldCharType="begin"/>
      </w:r>
      <w:r>
        <w:instrText xml:space="preserve"> SEQ Figure \* ARABIC </w:instrText>
      </w:r>
      <w:r>
        <w:fldChar w:fldCharType="separate"/>
      </w:r>
      <w:r w:rsidR="00C1719B">
        <w:rPr>
          <w:noProof/>
        </w:rPr>
        <w:t>2</w:t>
      </w:r>
      <w:r>
        <w:fldChar w:fldCharType="end"/>
      </w:r>
      <w:r>
        <w:t xml:space="preserve"> SQL injection solution</w:t>
      </w:r>
    </w:p>
    <w:p w14:paraId="5FBDD9E0" w14:textId="77777777" w:rsidR="00E2249A" w:rsidRDefault="00E2249A" w:rsidP="009A2B53">
      <w:pPr>
        <w:pStyle w:val="Heading1"/>
      </w:pPr>
      <w:r>
        <w:t>Part 3: Python Code (OS Command Injection) [11, 12]</w:t>
      </w:r>
    </w:p>
    <w:p w14:paraId="115C4457" w14:textId="77777777" w:rsidR="00E2249A" w:rsidRDefault="00E2249A" w:rsidP="00E2249A">
      <w:r>
        <w:t>Vulnerable Snippet:</w:t>
      </w:r>
    </w:p>
    <w:p w14:paraId="220ED440" w14:textId="487E602A" w:rsidR="009A2B53" w:rsidRDefault="009A2B53" w:rsidP="00E2249A">
      <w:r w:rsidRPr="00347749">
        <w:rPr>
          <w:noProof/>
        </w:rPr>
        <w:drawing>
          <wp:inline distT="0" distB="0" distL="0" distR="0" wp14:anchorId="333C04CC" wp14:editId="2090E246">
            <wp:extent cx="5058481" cy="1324160"/>
            <wp:effectExtent l="0" t="0" r="0" b="9525"/>
            <wp:docPr id="94545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51683" name=""/>
                    <pic:cNvPicPr/>
                  </pic:nvPicPr>
                  <pic:blipFill>
                    <a:blip r:embed="rId10"/>
                    <a:stretch>
                      <a:fillRect/>
                    </a:stretch>
                  </pic:blipFill>
                  <pic:spPr>
                    <a:xfrm>
                      <a:off x="0" y="0"/>
                      <a:ext cx="5058481" cy="1324160"/>
                    </a:xfrm>
                    <a:prstGeom prst="rect">
                      <a:avLst/>
                    </a:prstGeom>
                  </pic:spPr>
                </pic:pic>
              </a:graphicData>
            </a:graphic>
          </wp:inline>
        </w:drawing>
      </w:r>
    </w:p>
    <w:p w14:paraId="25BD6579" w14:textId="6198587E" w:rsidR="00E2249A" w:rsidRDefault="00E2249A" w:rsidP="00E2249A">
      <w:r>
        <w:t>• Vulnerability:</w:t>
      </w:r>
      <w:r w:rsidR="006A55E7">
        <w:t xml:space="preserve"> </w:t>
      </w:r>
      <w:r w:rsidR="0017531B">
        <w:t xml:space="preserve">The vulnerability here is </w:t>
      </w:r>
      <w:r w:rsidR="006A55E7" w:rsidRPr="006A55E7">
        <w:t>OS Command Injection</w:t>
      </w:r>
      <w:r w:rsidR="00D309AD">
        <w:t>.</w:t>
      </w:r>
      <w:r w:rsidR="006A55E7" w:rsidRPr="006A55E7">
        <w:t xml:space="preserve"> </w:t>
      </w:r>
      <w:r w:rsidR="00D309AD">
        <w:t>This occurs in the line:</w:t>
      </w:r>
    </w:p>
    <w:p w14:paraId="71EA8730" w14:textId="668C3B65" w:rsidR="00D309AD" w:rsidRDefault="00D309AD" w:rsidP="00E2249A">
      <w:proofErr w:type="spellStart"/>
      <w:proofErr w:type="gramStart"/>
      <w:r w:rsidRPr="00D309AD">
        <w:t>os.system</w:t>
      </w:r>
      <w:proofErr w:type="spellEnd"/>
      <w:proofErr w:type="gramEnd"/>
      <w:r w:rsidRPr="00D309AD">
        <w:t>(</w:t>
      </w:r>
      <w:proofErr w:type="spellStart"/>
      <w:r w:rsidRPr="00D309AD">
        <w:t>f"rm</w:t>
      </w:r>
      <w:proofErr w:type="spellEnd"/>
      <w:r w:rsidRPr="00D309AD">
        <w:t xml:space="preserve"> -f /var/www/uploads/{filename}")</w:t>
      </w:r>
    </w:p>
    <w:p w14:paraId="4BDDCE11" w14:textId="68171D96" w:rsidR="00D309AD" w:rsidRDefault="00D309AD" w:rsidP="00E2249A">
      <w:r>
        <w:t xml:space="preserve">This is because it allows for the user to </w:t>
      </w:r>
      <w:r w:rsidR="00F03263">
        <w:t xml:space="preserve">input special characters </w:t>
      </w:r>
      <w:proofErr w:type="gramStart"/>
      <w:r w:rsidR="00705974">
        <w:t>like ;</w:t>
      </w:r>
      <w:proofErr w:type="gramEnd"/>
      <w:r w:rsidR="00705974">
        <w:t xml:space="preserve"> or &amp; which allows for execution of malicious code </w:t>
      </w:r>
      <w:r w:rsidR="00B0150E">
        <w:t>directly to the shell</w:t>
      </w:r>
      <w:r w:rsidR="00705974">
        <w:t xml:space="preserve">. </w:t>
      </w:r>
    </w:p>
    <w:p w14:paraId="6DEA8E5F" w14:textId="77566995" w:rsidR="00E2249A" w:rsidRDefault="00E2249A" w:rsidP="00E2249A">
      <w:r>
        <w:t>• Impact:</w:t>
      </w:r>
      <w:r w:rsidR="006A55E7">
        <w:t xml:space="preserve"> </w:t>
      </w:r>
      <w:r w:rsidR="00B0150E">
        <w:t xml:space="preserve">The impact of this is the attacker could potentially input commands to delete </w:t>
      </w:r>
      <w:r w:rsidR="00124E72">
        <w:t>files</w:t>
      </w:r>
      <w:r w:rsidR="00AE0145">
        <w:t xml:space="preserve"> or even</w:t>
      </w:r>
      <w:r w:rsidR="00124E72">
        <w:t xml:space="preserve"> </w:t>
      </w:r>
      <w:r w:rsidR="00AE0145">
        <w:t xml:space="preserve">take control of the operating system and execute commands </w:t>
      </w:r>
      <w:r w:rsidR="005076B2">
        <w:t>remotely.</w:t>
      </w:r>
    </w:p>
    <w:p w14:paraId="5A64D449" w14:textId="3E7B6F3B" w:rsidR="00E2249A" w:rsidRDefault="00E2249A" w:rsidP="00E2249A">
      <w:r>
        <w:t>• Solution:</w:t>
      </w:r>
      <w:r w:rsidR="005076B2">
        <w:t xml:space="preserve"> My solution to this is to avoid using the shell to execute the user input altogether. </w:t>
      </w:r>
      <w:r w:rsidR="00083C84">
        <w:t xml:space="preserve">It no longer uses </w:t>
      </w:r>
      <w:proofErr w:type="spellStart"/>
      <w:proofErr w:type="gramStart"/>
      <w:r w:rsidR="00083C84">
        <w:t>os.system</w:t>
      </w:r>
      <w:proofErr w:type="spellEnd"/>
      <w:proofErr w:type="gramEnd"/>
      <w:r w:rsidR="00083C84">
        <w:t xml:space="preserve"> as this is the vulnerable part and now it checks for special characters like / </w:t>
      </w:r>
      <w:r w:rsidR="00D475A0">
        <w:t>or</w:t>
      </w:r>
      <w:proofErr w:type="gramStart"/>
      <w:r w:rsidR="00D475A0">
        <w:t xml:space="preserve"> ..</w:t>
      </w:r>
      <w:proofErr w:type="gramEnd"/>
      <w:r w:rsidR="00D475A0">
        <w:t xml:space="preserve"> and will return invalid if they are inputted in where the </w:t>
      </w:r>
      <w:r w:rsidR="00D475A0">
        <w:lastRenderedPageBreak/>
        <w:t>filename should be</w:t>
      </w:r>
      <w:r w:rsidR="0085496C">
        <w:t>. It also takes the input and joins to make the full path to the file to be accessed and checks if the file exists before it deletes it.</w:t>
      </w:r>
    </w:p>
    <w:p w14:paraId="22EE66AA" w14:textId="77777777" w:rsidR="003D29E5" w:rsidRDefault="003D29E5" w:rsidP="003D29E5">
      <w:pPr>
        <w:keepNext/>
      </w:pPr>
      <w:r w:rsidRPr="003D29E5">
        <w:drawing>
          <wp:inline distT="0" distB="0" distL="0" distR="0" wp14:anchorId="7377785A" wp14:editId="495108E9">
            <wp:extent cx="3972479" cy="2924583"/>
            <wp:effectExtent l="0" t="0" r="9525" b="9525"/>
            <wp:docPr id="138295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57552" name=""/>
                    <pic:cNvPicPr/>
                  </pic:nvPicPr>
                  <pic:blipFill>
                    <a:blip r:embed="rId11"/>
                    <a:stretch>
                      <a:fillRect/>
                    </a:stretch>
                  </pic:blipFill>
                  <pic:spPr>
                    <a:xfrm>
                      <a:off x="0" y="0"/>
                      <a:ext cx="3972479" cy="2924583"/>
                    </a:xfrm>
                    <a:prstGeom prst="rect">
                      <a:avLst/>
                    </a:prstGeom>
                  </pic:spPr>
                </pic:pic>
              </a:graphicData>
            </a:graphic>
          </wp:inline>
        </w:drawing>
      </w:r>
    </w:p>
    <w:p w14:paraId="15AA5961" w14:textId="64F44A85" w:rsidR="003D29E5" w:rsidRDefault="003D29E5" w:rsidP="003D29E5">
      <w:pPr>
        <w:pStyle w:val="Caption"/>
      </w:pPr>
      <w:r>
        <w:t xml:space="preserve">Figure </w:t>
      </w:r>
      <w:r>
        <w:fldChar w:fldCharType="begin"/>
      </w:r>
      <w:r>
        <w:instrText xml:space="preserve"> SEQ Figure \* ARABIC </w:instrText>
      </w:r>
      <w:r>
        <w:fldChar w:fldCharType="separate"/>
      </w:r>
      <w:r w:rsidR="00C1719B">
        <w:rPr>
          <w:noProof/>
        </w:rPr>
        <w:t>3</w:t>
      </w:r>
      <w:r>
        <w:fldChar w:fldCharType="end"/>
      </w:r>
      <w:r>
        <w:t xml:space="preserve"> OS Command Injection</w:t>
      </w:r>
    </w:p>
    <w:p w14:paraId="6930E56F" w14:textId="77777777" w:rsidR="00E2249A" w:rsidRDefault="00E2249A" w:rsidP="009A2B53">
      <w:pPr>
        <w:pStyle w:val="Heading1"/>
      </w:pPr>
      <w:r>
        <w:t>Part 4: C# (Insecure Deserialization)</w:t>
      </w:r>
    </w:p>
    <w:p w14:paraId="13DEC944" w14:textId="77777777" w:rsidR="00E2249A" w:rsidRDefault="00E2249A" w:rsidP="00E2249A">
      <w:r>
        <w:t>Vulnerable Snippet:</w:t>
      </w:r>
    </w:p>
    <w:p w14:paraId="1AE37408" w14:textId="5810AD21" w:rsidR="009A2B53" w:rsidRDefault="009A2B53" w:rsidP="00E2249A">
      <w:r w:rsidRPr="00347749">
        <w:rPr>
          <w:noProof/>
        </w:rPr>
        <w:drawing>
          <wp:inline distT="0" distB="0" distL="0" distR="0" wp14:anchorId="12CEBAEF" wp14:editId="29D41C1D">
            <wp:extent cx="5731510" cy="2465596"/>
            <wp:effectExtent l="0" t="0" r="2540" b="0"/>
            <wp:docPr id="72652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29441" name=""/>
                    <pic:cNvPicPr/>
                  </pic:nvPicPr>
                  <pic:blipFill>
                    <a:blip r:embed="rId12"/>
                    <a:stretch>
                      <a:fillRect/>
                    </a:stretch>
                  </pic:blipFill>
                  <pic:spPr>
                    <a:xfrm>
                      <a:off x="0" y="0"/>
                      <a:ext cx="5731510" cy="2465596"/>
                    </a:xfrm>
                    <a:prstGeom prst="rect">
                      <a:avLst/>
                    </a:prstGeom>
                  </pic:spPr>
                </pic:pic>
              </a:graphicData>
            </a:graphic>
          </wp:inline>
        </w:drawing>
      </w:r>
    </w:p>
    <w:p w14:paraId="200F33BC" w14:textId="3586E9CF" w:rsidR="00E2249A" w:rsidRDefault="00E2249A" w:rsidP="00E2249A">
      <w:r>
        <w:t>• Vulnerability:</w:t>
      </w:r>
      <w:r w:rsidR="00BE097B">
        <w:t xml:space="preserve"> </w:t>
      </w:r>
      <w:r w:rsidR="00F216BB">
        <w:t>The vulnerability here is Insecure Deserialization. This occurs here in the line:</w:t>
      </w:r>
    </w:p>
    <w:p w14:paraId="3B68C862" w14:textId="77777777" w:rsidR="00335B1C" w:rsidRPr="00335B1C" w:rsidRDefault="00335B1C" w:rsidP="00335B1C">
      <w:proofErr w:type="spellStart"/>
      <w:r w:rsidRPr="00335B1C">
        <w:t>TypeNameHandling</w:t>
      </w:r>
      <w:proofErr w:type="spellEnd"/>
      <w:r w:rsidRPr="00335B1C">
        <w:t xml:space="preserve"> = </w:t>
      </w:r>
      <w:proofErr w:type="spellStart"/>
      <w:r w:rsidRPr="00335B1C">
        <w:t>TypeNameHandling.All</w:t>
      </w:r>
      <w:proofErr w:type="spellEnd"/>
    </w:p>
    <w:p w14:paraId="72AEA076" w14:textId="671A41E0" w:rsidR="00F216BB" w:rsidRDefault="00335B1C" w:rsidP="00E2249A">
      <w:r>
        <w:t xml:space="preserve">This is because it allows the JSON to </w:t>
      </w:r>
      <w:proofErr w:type="spellStart"/>
      <w:r>
        <w:t>to</w:t>
      </w:r>
      <w:proofErr w:type="spellEnd"/>
      <w:r>
        <w:t xml:space="preserve"> specify any .NET type. Which allows the attacker to create </w:t>
      </w:r>
      <w:r w:rsidR="00C12D7A">
        <w:t>malicious objects. The cookies are also controlled by the user which makes for an untru</w:t>
      </w:r>
      <w:r w:rsidR="00931773">
        <w:t>sted input.</w:t>
      </w:r>
    </w:p>
    <w:p w14:paraId="0240856C" w14:textId="6A6505EF" w:rsidR="00E2249A" w:rsidRDefault="00E2249A" w:rsidP="00E2249A">
      <w:r>
        <w:lastRenderedPageBreak/>
        <w:t>• Impact:</w:t>
      </w:r>
      <w:r w:rsidR="00931773">
        <w:t xml:space="preserve"> The impact of this is that it allows the attacker to </w:t>
      </w:r>
      <w:r w:rsidR="00F15BCA">
        <w:t xml:space="preserve">execute code remotely, it also allows for privilege escalation which means the attacker could give themselves the role of admin potentially. </w:t>
      </w:r>
      <w:r w:rsidR="004D640A">
        <w:t>They could also manipulate the app such as the date or other information.</w:t>
      </w:r>
    </w:p>
    <w:p w14:paraId="004B36B6" w14:textId="505795CB" w:rsidR="00E2249A" w:rsidRDefault="00E2249A" w:rsidP="00E2249A">
      <w:r>
        <w:t>• Solution:</w:t>
      </w:r>
      <w:r w:rsidR="004D640A">
        <w:t xml:space="preserve"> My solution to this is </w:t>
      </w:r>
      <w:r w:rsidR="00145D59">
        <w:t>quite simple as all that was changes was in the line:</w:t>
      </w:r>
    </w:p>
    <w:p w14:paraId="4EB912D9" w14:textId="63620D12" w:rsidR="00145D59" w:rsidRDefault="00145D59" w:rsidP="00E2249A">
      <w:r w:rsidRPr="00145D59">
        <w:t xml:space="preserve">var settings = new </w:t>
      </w:r>
      <w:proofErr w:type="spellStart"/>
      <w:r w:rsidRPr="00145D59">
        <w:t>JsonSerializerSettings</w:t>
      </w:r>
      <w:proofErr w:type="spellEnd"/>
      <w:r w:rsidRPr="00145D59">
        <w:t xml:space="preserve"> {</w:t>
      </w:r>
      <w:r w:rsidRPr="00145D59">
        <w:br/>
      </w:r>
      <w:proofErr w:type="spellStart"/>
      <w:r w:rsidRPr="00145D59">
        <w:t>TypeNameHandling</w:t>
      </w:r>
      <w:proofErr w:type="spellEnd"/>
      <w:r w:rsidRPr="00145D59">
        <w:t xml:space="preserve"> = </w:t>
      </w:r>
      <w:proofErr w:type="spellStart"/>
      <w:r w:rsidRPr="00145D59">
        <w:t>TypeNameHandling.None</w:t>
      </w:r>
      <w:proofErr w:type="spellEnd"/>
      <w:r w:rsidRPr="00145D59">
        <w:br/>
      </w:r>
      <w:proofErr w:type="gramStart"/>
      <w:r w:rsidRPr="00145D59">
        <w:t>};</w:t>
      </w:r>
      <w:proofErr w:type="gramEnd"/>
    </w:p>
    <w:p w14:paraId="20B0AB83" w14:textId="4A234F22" w:rsidR="00145D59" w:rsidRDefault="00145D59" w:rsidP="00E2249A">
      <w:r>
        <w:t xml:space="preserve">I set the </w:t>
      </w:r>
      <w:proofErr w:type="spellStart"/>
      <w:r>
        <w:t>TypeNameHandling</w:t>
      </w:r>
      <w:proofErr w:type="spellEnd"/>
      <w:r>
        <w:t xml:space="preserve"> </w:t>
      </w:r>
      <w:proofErr w:type="gramStart"/>
      <w:r>
        <w:t>to .None</w:t>
      </w:r>
      <w:proofErr w:type="gramEnd"/>
      <w:r>
        <w:t xml:space="preserve"> instead </w:t>
      </w:r>
      <w:proofErr w:type="gramStart"/>
      <w:r>
        <w:t>of .All</w:t>
      </w:r>
      <w:proofErr w:type="gramEnd"/>
      <w:r>
        <w:t xml:space="preserve">. This now </w:t>
      </w:r>
      <w:r w:rsidR="00D470BA">
        <w:t xml:space="preserve">stops unexpected objects from being created from allowing the attacker to specify any .NET type and only allows for </w:t>
      </w:r>
      <w:r w:rsidR="00504D5E">
        <w:t xml:space="preserve">expected </w:t>
      </w:r>
      <w:proofErr w:type="spellStart"/>
      <w:r w:rsidR="00504D5E">
        <w:t>UserSession</w:t>
      </w:r>
      <w:proofErr w:type="spellEnd"/>
      <w:r w:rsidR="00504D5E">
        <w:t xml:space="preserve"> objects to be created.</w:t>
      </w:r>
    </w:p>
    <w:p w14:paraId="1469615C" w14:textId="77777777" w:rsidR="00F74D1B" w:rsidRDefault="00F74D1B" w:rsidP="00F74D1B">
      <w:pPr>
        <w:keepNext/>
      </w:pPr>
      <w:r w:rsidRPr="00F74D1B">
        <w:drawing>
          <wp:inline distT="0" distB="0" distL="0" distR="0" wp14:anchorId="5B00B972" wp14:editId="45D723A7">
            <wp:extent cx="5696745" cy="3172268"/>
            <wp:effectExtent l="0" t="0" r="0" b="9525"/>
            <wp:docPr id="24135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56430" name=""/>
                    <pic:cNvPicPr/>
                  </pic:nvPicPr>
                  <pic:blipFill>
                    <a:blip r:embed="rId13"/>
                    <a:stretch>
                      <a:fillRect/>
                    </a:stretch>
                  </pic:blipFill>
                  <pic:spPr>
                    <a:xfrm>
                      <a:off x="0" y="0"/>
                      <a:ext cx="5696745" cy="3172268"/>
                    </a:xfrm>
                    <a:prstGeom prst="rect">
                      <a:avLst/>
                    </a:prstGeom>
                  </pic:spPr>
                </pic:pic>
              </a:graphicData>
            </a:graphic>
          </wp:inline>
        </w:drawing>
      </w:r>
    </w:p>
    <w:p w14:paraId="682F7EDA" w14:textId="17D019D5" w:rsidR="00F74D1B" w:rsidRDefault="00F74D1B" w:rsidP="00F74D1B">
      <w:pPr>
        <w:pStyle w:val="Caption"/>
      </w:pPr>
      <w:r>
        <w:t xml:space="preserve">Figure </w:t>
      </w:r>
      <w:r>
        <w:fldChar w:fldCharType="begin"/>
      </w:r>
      <w:r>
        <w:instrText xml:space="preserve"> SEQ Figure \* ARABIC </w:instrText>
      </w:r>
      <w:r>
        <w:fldChar w:fldCharType="separate"/>
      </w:r>
      <w:r w:rsidR="00C1719B">
        <w:rPr>
          <w:noProof/>
        </w:rPr>
        <w:t>4</w:t>
      </w:r>
      <w:r>
        <w:fldChar w:fldCharType="end"/>
      </w:r>
      <w:r>
        <w:t xml:space="preserve"> Insecure </w:t>
      </w:r>
      <w:proofErr w:type="spellStart"/>
      <w:r>
        <w:t>Deserialisation</w:t>
      </w:r>
      <w:proofErr w:type="spellEnd"/>
      <w:r>
        <w:t xml:space="preserve"> solution</w:t>
      </w:r>
    </w:p>
    <w:p w14:paraId="6DF3ADFB" w14:textId="77777777" w:rsidR="00971A78" w:rsidRDefault="00971A78" w:rsidP="00971A78"/>
    <w:p w14:paraId="4A7FEC40" w14:textId="77777777" w:rsidR="00971A78" w:rsidRDefault="00971A78" w:rsidP="00971A78"/>
    <w:p w14:paraId="4BB4F100" w14:textId="77777777" w:rsidR="00971A78" w:rsidRDefault="00971A78" w:rsidP="00971A78"/>
    <w:p w14:paraId="2D0937E8" w14:textId="77777777" w:rsidR="00971A78" w:rsidRDefault="00971A78" w:rsidP="00971A78"/>
    <w:p w14:paraId="4038C578" w14:textId="77777777" w:rsidR="00971A78" w:rsidRDefault="00971A78" w:rsidP="00971A78"/>
    <w:p w14:paraId="57BF1B58" w14:textId="77777777" w:rsidR="00971A78" w:rsidRPr="00971A78" w:rsidRDefault="00971A78" w:rsidP="00971A78"/>
    <w:p w14:paraId="607E999E" w14:textId="77777777" w:rsidR="00E2249A" w:rsidRDefault="00E2249A" w:rsidP="009A2B53">
      <w:pPr>
        <w:pStyle w:val="Heading1"/>
      </w:pPr>
      <w:r>
        <w:lastRenderedPageBreak/>
        <w:t>Part 5: Python (Server-Side Request Forgery - SSRF)</w:t>
      </w:r>
    </w:p>
    <w:p w14:paraId="73D82765" w14:textId="77777777" w:rsidR="00E2249A" w:rsidRDefault="00E2249A" w:rsidP="00E2249A">
      <w:r>
        <w:t>Vulnerable Snippet:</w:t>
      </w:r>
    </w:p>
    <w:p w14:paraId="50742567" w14:textId="0319BC54" w:rsidR="009A2B53" w:rsidRDefault="009A2B53" w:rsidP="00E2249A">
      <w:r w:rsidRPr="007E64F8">
        <w:rPr>
          <w:noProof/>
        </w:rPr>
        <w:drawing>
          <wp:inline distT="0" distB="0" distL="0" distR="0" wp14:anchorId="0D5A9E89" wp14:editId="1D202D8A">
            <wp:extent cx="5731510" cy="1759424"/>
            <wp:effectExtent l="0" t="0" r="2540" b="0"/>
            <wp:docPr id="33188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83327" name=""/>
                    <pic:cNvPicPr/>
                  </pic:nvPicPr>
                  <pic:blipFill>
                    <a:blip r:embed="rId14"/>
                    <a:stretch>
                      <a:fillRect/>
                    </a:stretch>
                  </pic:blipFill>
                  <pic:spPr>
                    <a:xfrm>
                      <a:off x="0" y="0"/>
                      <a:ext cx="5731510" cy="1759424"/>
                    </a:xfrm>
                    <a:prstGeom prst="rect">
                      <a:avLst/>
                    </a:prstGeom>
                  </pic:spPr>
                </pic:pic>
              </a:graphicData>
            </a:graphic>
          </wp:inline>
        </w:drawing>
      </w:r>
    </w:p>
    <w:p w14:paraId="64FF1711" w14:textId="5639165C" w:rsidR="00E2249A" w:rsidRDefault="00E2249A" w:rsidP="00E2249A">
      <w:r>
        <w:t>• Vulnerability:</w:t>
      </w:r>
      <w:r w:rsidR="00971A78">
        <w:t xml:space="preserve"> The vulnerability here is Server-side request forgery or SSRF. This occurs in the line</w:t>
      </w:r>
      <w:r w:rsidR="007B2619">
        <w:t xml:space="preserve">: </w:t>
      </w:r>
      <w:r w:rsidR="007B2619" w:rsidRPr="007B2619">
        <w:t xml:space="preserve">response = </w:t>
      </w:r>
      <w:proofErr w:type="spellStart"/>
      <w:proofErr w:type="gramStart"/>
      <w:r w:rsidR="007B2619" w:rsidRPr="007B2619">
        <w:t>requests.get</w:t>
      </w:r>
      <w:proofErr w:type="spellEnd"/>
      <w:r w:rsidR="007B2619" w:rsidRPr="007B2619">
        <w:t>(</w:t>
      </w:r>
      <w:proofErr w:type="spellStart"/>
      <w:proofErr w:type="gramEnd"/>
      <w:r w:rsidR="007B2619" w:rsidRPr="007B2619">
        <w:t>image_url</w:t>
      </w:r>
      <w:proofErr w:type="spellEnd"/>
      <w:r w:rsidR="007B2619" w:rsidRPr="007B2619">
        <w:t>, timeout=5)</w:t>
      </w:r>
    </w:p>
    <w:p w14:paraId="35F17608" w14:textId="510AA268" w:rsidR="007B2619" w:rsidRDefault="007B2619" w:rsidP="00E2249A">
      <w:r>
        <w:t xml:space="preserve">This means that the server will take in any </w:t>
      </w:r>
      <w:proofErr w:type="spellStart"/>
      <w:r>
        <w:t>url</w:t>
      </w:r>
      <w:proofErr w:type="spellEnd"/>
      <w:r>
        <w:t xml:space="preserve"> that is submitted to it</w:t>
      </w:r>
      <w:r w:rsidR="00195E2B">
        <w:t xml:space="preserve"> meaning the attacker could enter a </w:t>
      </w:r>
      <w:proofErr w:type="spellStart"/>
      <w:r w:rsidR="00195E2B">
        <w:t>url</w:t>
      </w:r>
      <w:proofErr w:type="spellEnd"/>
      <w:r w:rsidR="00195E2B">
        <w:t xml:space="preserve"> like http://local host giving direct access to </w:t>
      </w:r>
      <w:r w:rsidR="005178E2">
        <w:t>the internal systems.</w:t>
      </w:r>
    </w:p>
    <w:p w14:paraId="2924D16D" w14:textId="63601764" w:rsidR="00E2249A" w:rsidRDefault="00E2249A" w:rsidP="00E2249A">
      <w:r>
        <w:t>• Impact:</w:t>
      </w:r>
      <w:r w:rsidR="005178E2">
        <w:t xml:space="preserve"> The impact of this vulnerability being exploited is that the attacker could access the internal system through inputting </w:t>
      </w:r>
      <w:r w:rsidR="00ED0387">
        <w:t xml:space="preserve">the localhost </w:t>
      </w:r>
      <w:proofErr w:type="spellStart"/>
      <w:r w:rsidR="00ED0387">
        <w:t>url</w:t>
      </w:r>
      <w:proofErr w:type="spellEnd"/>
      <w:r w:rsidR="00ED0387">
        <w:t>. This gives them access to the database allowing for data exfiltration</w:t>
      </w:r>
      <w:r w:rsidR="00D1359A">
        <w:t>, network scanning and credential leaks.</w:t>
      </w:r>
    </w:p>
    <w:p w14:paraId="04830BCE" w14:textId="366597D1" w:rsidR="00E2249A" w:rsidRDefault="00E2249A" w:rsidP="00E2249A">
      <w:r>
        <w:t>• Solution:</w:t>
      </w:r>
      <w:r w:rsidR="0086410C">
        <w:t xml:space="preserve"> My solution to this was to change the code so that the program </w:t>
      </w:r>
      <w:r w:rsidR="00F912CC">
        <w:t xml:space="preserve">has a variable to set the allowed hosts for the inputted </w:t>
      </w:r>
      <w:proofErr w:type="spellStart"/>
      <w:r w:rsidR="00F912CC">
        <w:t>url</w:t>
      </w:r>
      <w:proofErr w:type="spellEnd"/>
      <w:r w:rsidR="00F912CC">
        <w:t xml:space="preserve">, </w:t>
      </w:r>
      <w:r w:rsidR="000D7802">
        <w:t xml:space="preserve">it then validates that the inputted </w:t>
      </w:r>
      <w:proofErr w:type="spellStart"/>
      <w:r w:rsidR="000D7802">
        <w:t>url</w:t>
      </w:r>
      <w:proofErr w:type="spellEnd"/>
      <w:r w:rsidR="000D7802">
        <w:t xml:space="preserve"> matches the host parameters</w:t>
      </w:r>
      <w:r w:rsidR="00085A69">
        <w:t xml:space="preserve"> it will return as invalid. It also checks if the host is in the whitelist for hosts and if that criteria is all met it will </w:t>
      </w:r>
      <w:r w:rsidR="00DA2DE3">
        <w:t>return the image and save it to a local file.</w:t>
      </w:r>
    </w:p>
    <w:p w14:paraId="2FB3F294" w14:textId="77777777" w:rsidR="0086410C" w:rsidRDefault="0086410C" w:rsidP="0086410C">
      <w:pPr>
        <w:keepNext/>
      </w:pPr>
      <w:r w:rsidRPr="0086410C">
        <w:lastRenderedPageBreak/>
        <w:drawing>
          <wp:inline distT="0" distB="0" distL="0" distR="0" wp14:anchorId="6F98DA54" wp14:editId="55FCC57F">
            <wp:extent cx="4324954" cy="4591691"/>
            <wp:effectExtent l="0" t="0" r="0" b="0"/>
            <wp:docPr id="170600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06060" name=""/>
                    <pic:cNvPicPr/>
                  </pic:nvPicPr>
                  <pic:blipFill>
                    <a:blip r:embed="rId15"/>
                    <a:stretch>
                      <a:fillRect/>
                    </a:stretch>
                  </pic:blipFill>
                  <pic:spPr>
                    <a:xfrm>
                      <a:off x="0" y="0"/>
                      <a:ext cx="4324954" cy="4591691"/>
                    </a:xfrm>
                    <a:prstGeom prst="rect">
                      <a:avLst/>
                    </a:prstGeom>
                  </pic:spPr>
                </pic:pic>
              </a:graphicData>
            </a:graphic>
          </wp:inline>
        </w:drawing>
      </w:r>
    </w:p>
    <w:p w14:paraId="7AA29475" w14:textId="40151F02" w:rsidR="0086410C" w:rsidRDefault="0086410C" w:rsidP="0086410C">
      <w:pPr>
        <w:pStyle w:val="Caption"/>
      </w:pPr>
      <w:r>
        <w:t xml:space="preserve">Figure </w:t>
      </w:r>
      <w:r>
        <w:fldChar w:fldCharType="begin"/>
      </w:r>
      <w:r>
        <w:instrText xml:space="preserve"> SEQ Figure \* ARABIC </w:instrText>
      </w:r>
      <w:r>
        <w:fldChar w:fldCharType="separate"/>
      </w:r>
      <w:r w:rsidR="00C1719B">
        <w:rPr>
          <w:noProof/>
        </w:rPr>
        <w:t>5</w:t>
      </w:r>
      <w:r>
        <w:fldChar w:fldCharType="end"/>
      </w:r>
      <w:r>
        <w:t xml:space="preserve"> </w:t>
      </w:r>
      <w:proofErr w:type="spellStart"/>
      <w:r>
        <w:t>ssrf</w:t>
      </w:r>
      <w:proofErr w:type="spellEnd"/>
      <w:r>
        <w:t xml:space="preserve"> solution</w:t>
      </w:r>
    </w:p>
    <w:p w14:paraId="3268A312" w14:textId="77777777" w:rsidR="00E2249A" w:rsidRDefault="00E2249A" w:rsidP="009A2B53">
      <w:pPr>
        <w:pStyle w:val="Heading1"/>
      </w:pPr>
      <w:r>
        <w:t>Part 6: C (Format String Vulnerability)</w:t>
      </w:r>
    </w:p>
    <w:p w14:paraId="7344BD15" w14:textId="77777777" w:rsidR="00E2249A" w:rsidRDefault="00E2249A" w:rsidP="00E2249A">
      <w:r>
        <w:t>Vulnerable Snippet:</w:t>
      </w:r>
    </w:p>
    <w:p w14:paraId="1995ED11" w14:textId="70331944" w:rsidR="009A2B53" w:rsidRDefault="009A2B53" w:rsidP="00E2249A">
      <w:r w:rsidRPr="006D6E52">
        <w:rPr>
          <w:noProof/>
        </w:rPr>
        <w:drawing>
          <wp:inline distT="0" distB="0" distL="0" distR="0" wp14:anchorId="735D3305" wp14:editId="5F09B35B">
            <wp:extent cx="5731510" cy="2169630"/>
            <wp:effectExtent l="0" t="0" r="2540" b="2540"/>
            <wp:docPr id="185662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7828" name=""/>
                    <pic:cNvPicPr/>
                  </pic:nvPicPr>
                  <pic:blipFill>
                    <a:blip r:embed="rId16"/>
                    <a:stretch>
                      <a:fillRect/>
                    </a:stretch>
                  </pic:blipFill>
                  <pic:spPr>
                    <a:xfrm>
                      <a:off x="0" y="0"/>
                      <a:ext cx="5731510" cy="2169630"/>
                    </a:xfrm>
                    <a:prstGeom prst="rect">
                      <a:avLst/>
                    </a:prstGeom>
                  </pic:spPr>
                </pic:pic>
              </a:graphicData>
            </a:graphic>
          </wp:inline>
        </w:drawing>
      </w:r>
    </w:p>
    <w:p w14:paraId="221E1BB0" w14:textId="1C7F03EB" w:rsidR="00E2249A" w:rsidRDefault="00E2249A" w:rsidP="00E2249A">
      <w:r>
        <w:t>• Vulnerability:</w:t>
      </w:r>
      <w:r w:rsidR="00DA2DE3">
        <w:t xml:space="preserve"> </w:t>
      </w:r>
      <w:r w:rsidR="00CF33BC">
        <w:t>Th</w:t>
      </w:r>
      <w:r w:rsidR="003F7C4B">
        <w:t xml:space="preserve">is </w:t>
      </w:r>
      <w:proofErr w:type="gramStart"/>
      <w:r w:rsidR="003F7C4B">
        <w:t>is  an</w:t>
      </w:r>
      <w:proofErr w:type="gramEnd"/>
      <w:r w:rsidR="003F7C4B">
        <w:t xml:space="preserve"> example Format String Vulnera</w:t>
      </w:r>
      <w:r w:rsidR="00C11F7A">
        <w:t>bility</w:t>
      </w:r>
      <w:r w:rsidR="00501CBB">
        <w:t>. This is seen in the line:</w:t>
      </w:r>
    </w:p>
    <w:p w14:paraId="797B5C6D" w14:textId="04272D0A" w:rsidR="00501CBB" w:rsidRDefault="00501CBB" w:rsidP="00E2249A">
      <w:proofErr w:type="spellStart"/>
      <w:r w:rsidRPr="00501CBB">
        <w:t>printf</w:t>
      </w:r>
      <w:proofErr w:type="spellEnd"/>
      <w:r w:rsidRPr="00501CBB">
        <w:t>(</w:t>
      </w:r>
      <w:proofErr w:type="spellStart"/>
      <w:r w:rsidRPr="00501CBB">
        <w:t>user_input</w:t>
      </w:r>
      <w:proofErr w:type="spellEnd"/>
      <w:proofErr w:type="gramStart"/>
      <w:r w:rsidRPr="00501CBB">
        <w:t>);</w:t>
      </w:r>
      <w:proofErr w:type="gramEnd"/>
    </w:p>
    <w:p w14:paraId="72EDD145" w14:textId="6946F99A" w:rsidR="00501CBB" w:rsidRDefault="00501CBB" w:rsidP="00E2249A">
      <w:r>
        <w:lastRenderedPageBreak/>
        <w:t>This allows for the user input to be taken into the program directly with no validation</w:t>
      </w:r>
      <w:r w:rsidR="006B7A83">
        <w:t xml:space="preserve"> which allows the attacker to use specifiers to read or write memory to the system. </w:t>
      </w:r>
    </w:p>
    <w:p w14:paraId="7818FE5C" w14:textId="75C0C91D" w:rsidR="00E2249A" w:rsidRDefault="00E2249A" w:rsidP="00E2249A">
      <w:r>
        <w:t>• Impact:</w:t>
      </w:r>
      <w:r w:rsidR="00C1719B">
        <w:t xml:space="preserve"> The impact of this is </w:t>
      </w:r>
      <w:r w:rsidR="00F80A50">
        <w:t xml:space="preserve">it allows attackers to read or write to the memory of a system which in turn allows for </w:t>
      </w:r>
      <w:r w:rsidR="005A55A6">
        <w:t>leaking of private information, code execution or even modification of existing memory.</w:t>
      </w:r>
    </w:p>
    <w:p w14:paraId="71E2FDF0" w14:textId="54DBFBC8" w:rsidR="00E2249A" w:rsidRDefault="00E2249A" w:rsidP="00E2249A">
      <w:r>
        <w:t>• Solution:</w:t>
      </w:r>
      <w:r w:rsidR="005A55A6">
        <w:t xml:space="preserve"> My solution </w:t>
      </w:r>
      <w:r w:rsidR="00716229">
        <w:t xml:space="preserve">to this was simple as it was just changing the </w:t>
      </w:r>
      <w:proofErr w:type="spellStart"/>
      <w:r w:rsidR="00716229">
        <w:t>printf</w:t>
      </w:r>
      <w:proofErr w:type="spellEnd"/>
      <w:r w:rsidR="00716229">
        <w:t xml:space="preserve"> statement to:</w:t>
      </w:r>
    </w:p>
    <w:p w14:paraId="22A7B966" w14:textId="0E2E432F" w:rsidR="00716229" w:rsidRDefault="00716229" w:rsidP="00E2249A">
      <w:proofErr w:type="spellStart"/>
      <w:proofErr w:type="gramStart"/>
      <w:r w:rsidRPr="00716229">
        <w:t>printf</w:t>
      </w:r>
      <w:proofErr w:type="spellEnd"/>
      <w:r w:rsidRPr="00716229">
        <w:t>(</w:t>
      </w:r>
      <w:proofErr w:type="gramEnd"/>
      <w:r w:rsidRPr="00716229">
        <w:t xml:space="preserve">"%s", </w:t>
      </w:r>
      <w:proofErr w:type="spellStart"/>
      <w:r w:rsidRPr="00716229">
        <w:t>user_input</w:t>
      </w:r>
      <w:proofErr w:type="spellEnd"/>
      <w:proofErr w:type="gramStart"/>
      <w:r w:rsidRPr="00716229">
        <w:t>);</w:t>
      </w:r>
      <w:proofErr w:type="gramEnd"/>
    </w:p>
    <w:p w14:paraId="2EA0C43B" w14:textId="1323EB09" w:rsidR="00716229" w:rsidRDefault="00716229" w:rsidP="00E2249A">
      <w:r>
        <w:t xml:space="preserve">This checks for format specifiers and </w:t>
      </w:r>
      <w:r w:rsidR="00A2190E">
        <w:t xml:space="preserve">only </w:t>
      </w:r>
      <w:r w:rsidR="00D63D34">
        <w:t>allow</w:t>
      </w:r>
      <w:r w:rsidR="00A2190E">
        <w:t xml:space="preserve"> the input to be read as a data string </w:t>
      </w:r>
      <w:r w:rsidR="00615210">
        <w:t>as to not allow for attackers to infiltrate through this vulnerability.</w:t>
      </w:r>
    </w:p>
    <w:p w14:paraId="1CA4DCDD" w14:textId="77777777" w:rsidR="00C1719B" w:rsidRDefault="00C1719B" w:rsidP="00C1719B">
      <w:pPr>
        <w:keepNext/>
      </w:pPr>
      <w:r w:rsidRPr="00C1719B">
        <w:rPr>
          <w:b/>
          <w:bCs/>
        </w:rPr>
        <w:drawing>
          <wp:inline distT="0" distB="0" distL="0" distR="0" wp14:anchorId="16981FFE" wp14:editId="65101C07">
            <wp:extent cx="4744112" cy="2543530"/>
            <wp:effectExtent l="0" t="0" r="0" b="9525"/>
            <wp:docPr id="208062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4134" name=""/>
                    <pic:cNvPicPr/>
                  </pic:nvPicPr>
                  <pic:blipFill>
                    <a:blip r:embed="rId17"/>
                    <a:stretch>
                      <a:fillRect/>
                    </a:stretch>
                  </pic:blipFill>
                  <pic:spPr>
                    <a:xfrm>
                      <a:off x="0" y="0"/>
                      <a:ext cx="4744112" cy="2543530"/>
                    </a:xfrm>
                    <a:prstGeom prst="rect">
                      <a:avLst/>
                    </a:prstGeom>
                  </pic:spPr>
                </pic:pic>
              </a:graphicData>
            </a:graphic>
          </wp:inline>
        </w:drawing>
      </w:r>
    </w:p>
    <w:p w14:paraId="6BAAC744" w14:textId="7E5FE537" w:rsidR="00614278" w:rsidRPr="00E2249A" w:rsidRDefault="00C1719B" w:rsidP="00C1719B">
      <w:pPr>
        <w:pStyle w:val="Caption"/>
        <w:rPr>
          <w:b/>
          <w:bCs/>
        </w:rPr>
      </w:pPr>
      <w:r>
        <w:t xml:space="preserve">Figure </w:t>
      </w:r>
      <w:r>
        <w:fldChar w:fldCharType="begin"/>
      </w:r>
      <w:r>
        <w:instrText xml:space="preserve"> SEQ Figure \* ARABIC </w:instrText>
      </w:r>
      <w:r>
        <w:fldChar w:fldCharType="separate"/>
      </w:r>
      <w:r>
        <w:rPr>
          <w:noProof/>
        </w:rPr>
        <w:t>6</w:t>
      </w:r>
      <w:r>
        <w:fldChar w:fldCharType="end"/>
      </w:r>
      <w:r>
        <w:t xml:space="preserve"> Solution to the Format String Vulnerability</w:t>
      </w:r>
    </w:p>
    <w:sectPr w:rsidR="00614278" w:rsidRPr="00E2249A">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3AE8F" w14:textId="77777777" w:rsidR="00D21873" w:rsidRDefault="00D21873" w:rsidP="00577F18">
      <w:pPr>
        <w:spacing w:after="0" w:line="240" w:lineRule="auto"/>
      </w:pPr>
      <w:r>
        <w:separator/>
      </w:r>
    </w:p>
  </w:endnote>
  <w:endnote w:type="continuationSeparator" w:id="0">
    <w:p w14:paraId="6A7A98E2" w14:textId="77777777" w:rsidR="00D21873" w:rsidRDefault="00D21873" w:rsidP="00577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CD20" w14:textId="77777777" w:rsidR="00577F18" w:rsidRDefault="00577F18">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E863124" w14:textId="77777777" w:rsidR="00577F18" w:rsidRDefault="00577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66980" w14:textId="77777777" w:rsidR="00D21873" w:rsidRDefault="00D21873" w:rsidP="00577F18">
      <w:pPr>
        <w:spacing w:after="0" w:line="240" w:lineRule="auto"/>
      </w:pPr>
      <w:r>
        <w:separator/>
      </w:r>
    </w:p>
  </w:footnote>
  <w:footnote w:type="continuationSeparator" w:id="0">
    <w:p w14:paraId="5AD6CDA0" w14:textId="77777777" w:rsidR="00D21873" w:rsidRDefault="00D21873" w:rsidP="00577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23AC" w14:textId="7402DF7E" w:rsidR="00D63D34" w:rsidRDefault="00D63D34">
    <w:pPr>
      <w:pStyle w:val="Header"/>
    </w:pPr>
    <w:r>
      <w:t>Matthew O’Rourke Bourke</w:t>
    </w:r>
    <w:r>
      <w:ptab w:relativeTo="margin" w:alignment="center" w:leader="none"/>
    </w:r>
    <w:r>
      <w:ptab w:relativeTo="margin" w:alignment="right" w:leader="none"/>
    </w:r>
    <w:r>
      <w:t>K00287407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74C"/>
    <w:rsid w:val="00052623"/>
    <w:rsid w:val="00073A5C"/>
    <w:rsid w:val="00083C84"/>
    <w:rsid w:val="00085A69"/>
    <w:rsid w:val="000D7802"/>
    <w:rsid w:val="000F07E1"/>
    <w:rsid w:val="000F50DB"/>
    <w:rsid w:val="00124E72"/>
    <w:rsid w:val="00145D59"/>
    <w:rsid w:val="00151A4E"/>
    <w:rsid w:val="0017531B"/>
    <w:rsid w:val="00195E2B"/>
    <w:rsid w:val="002F3E0D"/>
    <w:rsid w:val="00335B1C"/>
    <w:rsid w:val="00391441"/>
    <w:rsid w:val="00394D21"/>
    <w:rsid w:val="003D29E5"/>
    <w:rsid w:val="003F7C4B"/>
    <w:rsid w:val="00420580"/>
    <w:rsid w:val="0045076A"/>
    <w:rsid w:val="004B3B63"/>
    <w:rsid w:val="004D640A"/>
    <w:rsid w:val="004E4D90"/>
    <w:rsid w:val="00501CBB"/>
    <w:rsid w:val="00504D5E"/>
    <w:rsid w:val="005076B2"/>
    <w:rsid w:val="005178E2"/>
    <w:rsid w:val="00577F18"/>
    <w:rsid w:val="005A55A6"/>
    <w:rsid w:val="00614177"/>
    <w:rsid w:val="00614278"/>
    <w:rsid w:val="00615210"/>
    <w:rsid w:val="006A55E7"/>
    <w:rsid w:val="006B7A83"/>
    <w:rsid w:val="006C0225"/>
    <w:rsid w:val="00705974"/>
    <w:rsid w:val="00716229"/>
    <w:rsid w:val="00762E4D"/>
    <w:rsid w:val="007B2619"/>
    <w:rsid w:val="007C524D"/>
    <w:rsid w:val="0085496C"/>
    <w:rsid w:val="0086410C"/>
    <w:rsid w:val="008A43EA"/>
    <w:rsid w:val="008C2DDF"/>
    <w:rsid w:val="008D7F38"/>
    <w:rsid w:val="00924341"/>
    <w:rsid w:val="00931773"/>
    <w:rsid w:val="00950549"/>
    <w:rsid w:val="00971A78"/>
    <w:rsid w:val="009A1DCA"/>
    <w:rsid w:val="009A2B53"/>
    <w:rsid w:val="00A2190E"/>
    <w:rsid w:val="00A238BC"/>
    <w:rsid w:val="00A93049"/>
    <w:rsid w:val="00AB774C"/>
    <w:rsid w:val="00AD5155"/>
    <w:rsid w:val="00AE0145"/>
    <w:rsid w:val="00B0150E"/>
    <w:rsid w:val="00BB1A69"/>
    <w:rsid w:val="00BD526E"/>
    <w:rsid w:val="00BE097B"/>
    <w:rsid w:val="00C11F7A"/>
    <w:rsid w:val="00C12D7A"/>
    <w:rsid w:val="00C1719B"/>
    <w:rsid w:val="00C31BC5"/>
    <w:rsid w:val="00C51C00"/>
    <w:rsid w:val="00C96590"/>
    <w:rsid w:val="00CD5345"/>
    <w:rsid w:val="00CF33BC"/>
    <w:rsid w:val="00D1359A"/>
    <w:rsid w:val="00D21873"/>
    <w:rsid w:val="00D309AD"/>
    <w:rsid w:val="00D470BA"/>
    <w:rsid w:val="00D475A0"/>
    <w:rsid w:val="00D63D34"/>
    <w:rsid w:val="00D94556"/>
    <w:rsid w:val="00DA2DE3"/>
    <w:rsid w:val="00DA4725"/>
    <w:rsid w:val="00DF3DC2"/>
    <w:rsid w:val="00E2249A"/>
    <w:rsid w:val="00E91690"/>
    <w:rsid w:val="00EA1CB6"/>
    <w:rsid w:val="00ED0387"/>
    <w:rsid w:val="00F03263"/>
    <w:rsid w:val="00F15BCA"/>
    <w:rsid w:val="00F216BB"/>
    <w:rsid w:val="00F221DD"/>
    <w:rsid w:val="00F74D1B"/>
    <w:rsid w:val="00F80A50"/>
    <w:rsid w:val="00F82C5C"/>
    <w:rsid w:val="00F912CC"/>
    <w:rsid w:val="00FD5DC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9B078"/>
  <w15:chartTrackingRefBased/>
  <w15:docId w15:val="{FB4C6198-D48F-4EE8-B112-54951730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74C"/>
    <w:rPr>
      <w:rFonts w:eastAsiaTheme="majorEastAsia" w:cstheme="majorBidi"/>
      <w:color w:val="272727" w:themeColor="text1" w:themeTint="D8"/>
    </w:rPr>
  </w:style>
  <w:style w:type="paragraph" w:styleId="Title">
    <w:name w:val="Title"/>
    <w:basedOn w:val="Normal"/>
    <w:next w:val="Normal"/>
    <w:link w:val="TitleChar"/>
    <w:uiPriority w:val="10"/>
    <w:qFormat/>
    <w:rsid w:val="00AB7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74C"/>
    <w:pPr>
      <w:spacing w:before="160"/>
      <w:jc w:val="center"/>
    </w:pPr>
    <w:rPr>
      <w:i/>
      <w:iCs/>
      <w:color w:val="404040" w:themeColor="text1" w:themeTint="BF"/>
    </w:rPr>
  </w:style>
  <w:style w:type="character" w:customStyle="1" w:styleId="QuoteChar">
    <w:name w:val="Quote Char"/>
    <w:basedOn w:val="DefaultParagraphFont"/>
    <w:link w:val="Quote"/>
    <w:uiPriority w:val="29"/>
    <w:rsid w:val="00AB774C"/>
    <w:rPr>
      <w:i/>
      <w:iCs/>
      <w:color w:val="404040" w:themeColor="text1" w:themeTint="BF"/>
    </w:rPr>
  </w:style>
  <w:style w:type="paragraph" w:styleId="ListParagraph">
    <w:name w:val="List Paragraph"/>
    <w:basedOn w:val="Normal"/>
    <w:uiPriority w:val="34"/>
    <w:qFormat/>
    <w:rsid w:val="00AB774C"/>
    <w:pPr>
      <w:ind w:left="720"/>
      <w:contextualSpacing/>
    </w:pPr>
  </w:style>
  <w:style w:type="character" w:styleId="IntenseEmphasis">
    <w:name w:val="Intense Emphasis"/>
    <w:basedOn w:val="DefaultParagraphFont"/>
    <w:uiPriority w:val="21"/>
    <w:qFormat/>
    <w:rsid w:val="00AB774C"/>
    <w:rPr>
      <w:i/>
      <w:iCs/>
      <w:color w:val="0F4761" w:themeColor="accent1" w:themeShade="BF"/>
    </w:rPr>
  </w:style>
  <w:style w:type="paragraph" w:styleId="IntenseQuote">
    <w:name w:val="Intense Quote"/>
    <w:basedOn w:val="Normal"/>
    <w:next w:val="Normal"/>
    <w:link w:val="IntenseQuoteChar"/>
    <w:uiPriority w:val="30"/>
    <w:qFormat/>
    <w:rsid w:val="00AB7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74C"/>
    <w:rPr>
      <w:i/>
      <w:iCs/>
      <w:color w:val="0F4761" w:themeColor="accent1" w:themeShade="BF"/>
    </w:rPr>
  </w:style>
  <w:style w:type="character" w:styleId="IntenseReference">
    <w:name w:val="Intense Reference"/>
    <w:basedOn w:val="DefaultParagraphFont"/>
    <w:uiPriority w:val="32"/>
    <w:qFormat/>
    <w:rsid w:val="00AB774C"/>
    <w:rPr>
      <w:b/>
      <w:bCs/>
      <w:smallCaps/>
      <w:color w:val="0F4761" w:themeColor="accent1" w:themeShade="BF"/>
      <w:spacing w:val="5"/>
    </w:rPr>
  </w:style>
  <w:style w:type="paragraph" w:styleId="Caption">
    <w:name w:val="caption"/>
    <w:basedOn w:val="Normal"/>
    <w:next w:val="Normal"/>
    <w:uiPriority w:val="35"/>
    <w:unhideWhenUsed/>
    <w:qFormat/>
    <w:rsid w:val="00394D21"/>
    <w:pPr>
      <w:spacing w:after="200" w:line="240" w:lineRule="auto"/>
    </w:pPr>
    <w:rPr>
      <w:i/>
      <w:iCs/>
      <w:color w:val="0E2841" w:themeColor="text2"/>
      <w:sz w:val="18"/>
      <w:szCs w:val="18"/>
    </w:rPr>
  </w:style>
  <w:style w:type="character" w:styleId="Hyperlink">
    <w:name w:val="Hyperlink"/>
    <w:basedOn w:val="DefaultParagraphFont"/>
    <w:uiPriority w:val="99"/>
    <w:unhideWhenUsed/>
    <w:rsid w:val="00195E2B"/>
    <w:rPr>
      <w:color w:val="467886" w:themeColor="hyperlink"/>
      <w:u w:val="single"/>
    </w:rPr>
  </w:style>
  <w:style w:type="character" w:styleId="UnresolvedMention">
    <w:name w:val="Unresolved Mention"/>
    <w:basedOn w:val="DefaultParagraphFont"/>
    <w:uiPriority w:val="99"/>
    <w:semiHidden/>
    <w:unhideWhenUsed/>
    <w:rsid w:val="00195E2B"/>
    <w:rPr>
      <w:color w:val="605E5C"/>
      <w:shd w:val="clear" w:color="auto" w:fill="E1DFDD"/>
    </w:rPr>
  </w:style>
  <w:style w:type="paragraph" w:styleId="Header">
    <w:name w:val="header"/>
    <w:basedOn w:val="Normal"/>
    <w:link w:val="HeaderChar"/>
    <w:uiPriority w:val="99"/>
    <w:unhideWhenUsed/>
    <w:rsid w:val="00577F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F18"/>
  </w:style>
  <w:style w:type="paragraph" w:styleId="Footer">
    <w:name w:val="footer"/>
    <w:basedOn w:val="Normal"/>
    <w:link w:val="FooterChar"/>
    <w:uiPriority w:val="99"/>
    <w:unhideWhenUsed/>
    <w:rsid w:val="00577F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68b196a-2d57-407f-a70d-3c0571c3266a}" enabled="0" method="" siteId="{068b196a-2d57-407f-a70d-3c0571c3266a}"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8</Pages>
  <Words>951</Words>
  <Characters>5427</Characters>
  <Application>Microsoft Office Word</Application>
  <DocSecurity>0</DocSecurity>
  <Lines>45</Lines>
  <Paragraphs>12</Paragraphs>
  <ScaleCrop>false</ScaleCrop>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K00282339: Zach Ahearn</dc:creator>
  <cp:keywords/>
  <dc:description/>
  <cp:lastModifiedBy>K00287407: Matthew O Rourke Bourke</cp:lastModifiedBy>
  <cp:revision>86</cp:revision>
  <dcterms:created xsi:type="dcterms:W3CDTF">2026-03-25T21:33:00Z</dcterms:created>
  <dcterms:modified xsi:type="dcterms:W3CDTF">2026-03-25T23:04:00Z</dcterms:modified>
</cp:coreProperties>
</file>