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10C2" w14:textId="031A0E14" w:rsidR="005D34D7" w:rsidRDefault="00850BDB" w:rsidP="00850BDB">
      <w:pPr>
        <w:pStyle w:val="Heading1"/>
        <w:jc w:val="center"/>
      </w:pPr>
      <w:r>
        <w:t>Zero Hunger</w:t>
      </w:r>
      <w:r w:rsidR="00B01A99">
        <w:t xml:space="preserve"> - Game</w:t>
      </w:r>
    </w:p>
    <w:p w14:paraId="135AC52D" w14:textId="6CD6E49B" w:rsidR="008D6941" w:rsidRDefault="00E03BBC" w:rsidP="00850BDB">
      <w:r>
        <w:t>For</w:t>
      </w:r>
      <w:r w:rsidR="00403CC7">
        <w:t xml:space="preserve"> my continuous assessment in Computing and Culture I was required to create a game</w:t>
      </w:r>
      <w:r w:rsidR="00F15F6F">
        <w:t xml:space="preserve"> to promote on</w:t>
      </w:r>
      <w:r w:rsidR="003451C7">
        <w:t>e</w:t>
      </w:r>
      <w:r w:rsidR="00F15F6F">
        <w:t xml:space="preserve"> of the seventeen </w:t>
      </w:r>
      <w:r w:rsidR="003451C7">
        <w:t xml:space="preserve">sustainable development goals. The goal I chose was the second one, </w:t>
      </w:r>
      <w:r w:rsidR="003C7162">
        <w:t>‘Zero</w:t>
      </w:r>
      <w:r w:rsidR="003451C7">
        <w:t xml:space="preserve"> Hunger’. </w:t>
      </w:r>
      <w:r w:rsidR="003C7162">
        <w:t xml:space="preserve">My plan is to create a game in Unity that promotes learning </w:t>
      </w:r>
      <w:r w:rsidR="008B733D">
        <w:t xml:space="preserve">on this goal </w:t>
      </w:r>
      <w:r w:rsidR="003C7162">
        <w:t>for second level students</w:t>
      </w:r>
      <w:r w:rsidR="008B733D">
        <w:t xml:space="preserve"> in a way that might appeal to their demographic.</w:t>
      </w:r>
    </w:p>
    <w:p w14:paraId="0B85D0DC" w14:textId="7AF6CD49" w:rsidR="008B733D" w:rsidRDefault="008B733D" w:rsidP="00850BDB">
      <w:r>
        <w:t xml:space="preserve">My game will be in a similar vein to </w:t>
      </w:r>
      <w:r w:rsidR="007E5AC4">
        <w:t>‘Subway Surfers’ or ‘Temple Run’</w:t>
      </w:r>
      <w:r w:rsidR="00BC3AD5">
        <w:t xml:space="preserve">. These are vertical scroller games where the player can move left and right and collect various items while avoiding obstacles. In my rendition of this I will be creating a game where the player will play as a farmer and collect crops that have finished growing while avoiding </w:t>
      </w:r>
      <w:r w:rsidR="0003358E">
        <w:t>spoiled crops and other obstacles.</w:t>
      </w:r>
      <w:r w:rsidR="005928CD">
        <w:t xml:space="preserve"> I have created a mock up of what it will look like in Unity.</w:t>
      </w:r>
    </w:p>
    <w:p w14:paraId="6A40C607" w14:textId="77777777" w:rsidR="00DB4EC6" w:rsidRDefault="00DB4EC6" w:rsidP="00DB4EC6">
      <w:pPr>
        <w:keepNext/>
        <w:jc w:val="center"/>
      </w:pPr>
      <w:r w:rsidRPr="00DB4EC6">
        <w:drawing>
          <wp:inline distT="0" distB="0" distL="0" distR="0" wp14:anchorId="761FF6DC" wp14:editId="10CEDD07">
            <wp:extent cx="2314359" cy="4079135"/>
            <wp:effectExtent l="0" t="0" r="0" b="0"/>
            <wp:docPr id="33326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69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2802" cy="40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77CC" w14:textId="452F30FB" w:rsidR="00DB4EC6" w:rsidRDefault="00DB4EC6" w:rsidP="00DB4EC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My game</w:t>
      </w:r>
    </w:p>
    <w:p w14:paraId="5176C71F" w14:textId="3670FE13" w:rsidR="00A30733" w:rsidRPr="005928CD" w:rsidRDefault="005928CD" w:rsidP="005928CD">
      <w:r>
        <w:t>The</w:t>
      </w:r>
      <w:r w:rsidR="009F70BB">
        <w:t xml:space="preserve"> game will be created in Unity 6 using the 2D pipeline</w:t>
      </w:r>
      <w:r w:rsidR="00A30733">
        <w:t>.</w:t>
      </w:r>
      <w:r w:rsidR="00B01A99">
        <w:t xml:space="preserve"> The player will use controls A and D to move left and right to avoid obstacles.</w:t>
      </w:r>
    </w:p>
    <w:sectPr w:rsidR="00A30733" w:rsidRPr="005928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B2"/>
    <w:rsid w:val="0003358E"/>
    <w:rsid w:val="00143E92"/>
    <w:rsid w:val="002D7EE8"/>
    <w:rsid w:val="003451C7"/>
    <w:rsid w:val="003C7162"/>
    <w:rsid w:val="00403CC7"/>
    <w:rsid w:val="00406DBD"/>
    <w:rsid w:val="00460B6A"/>
    <w:rsid w:val="005928CD"/>
    <w:rsid w:val="005D34D7"/>
    <w:rsid w:val="00753F2A"/>
    <w:rsid w:val="007E5AC4"/>
    <w:rsid w:val="00827A3D"/>
    <w:rsid w:val="00840F65"/>
    <w:rsid w:val="00850BDB"/>
    <w:rsid w:val="008B733D"/>
    <w:rsid w:val="008D6941"/>
    <w:rsid w:val="009F70BB"/>
    <w:rsid w:val="00A30733"/>
    <w:rsid w:val="00AA3AEA"/>
    <w:rsid w:val="00B01A99"/>
    <w:rsid w:val="00BC3AD5"/>
    <w:rsid w:val="00C511B2"/>
    <w:rsid w:val="00D05079"/>
    <w:rsid w:val="00D107F8"/>
    <w:rsid w:val="00D93831"/>
    <w:rsid w:val="00DB4EC6"/>
    <w:rsid w:val="00E03BBC"/>
    <w:rsid w:val="00E56EF7"/>
    <w:rsid w:val="00F1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38AD4"/>
  <w15:chartTrackingRefBased/>
  <w15:docId w15:val="{5235573D-3B59-4E47-AB53-39306C51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1B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1B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1B2"/>
    <w:rPr>
      <w:rFonts w:eastAsiaTheme="majorEastAsia" w:cstheme="majorBidi"/>
      <w:color w:val="0F4761" w:themeColor="accent1" w:themeShade="BF"/>
      <w:sz w:val="28"/>
      <w:szCs w:val="28"/>
      <w:lang w:val="en-I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1B2"/>
    <w:rPr>
      <w:rFonts w:eastAsiaTheme="majorEastAsia" w:cstheme="majorBidi"/>
      <w:i/>
      <w:iCs/>
      <w:color w:val="0F4761" w:themeColor="accent1" w:themeShade="BF"/>
      <w:lang w:val="en-I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1B2"/>
    <w:rPr>
      <w:rFonts w:eastAsiaTheme="majorEastAsia" w:cstheme="majorBidi"/>
      <w:color w:val="0F4761" w:themeColor="accent1" w:themeShade="BF"/>
      <w:lang w:val="en-I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1B2"/>
    <w:rPr>
      <w:rFonts w:eastAsiaTheme="majorEastAsia" w:cstheme="majorBidi"/>
      <w:i/>
      <w:iCs/>
      <w:color w:val="595959" w:themeColor="text1" w:themeTint="A6"/>
      <w:lang w:val="en-I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1B2"/>
    <w:rPr>
      <w:rFonts w:eastAsiaTheme="majorEastAsia" w:cstheme="majorBidi"/>
      <w:color w:val="595959" w:themeColor="text1" w:themeTint="A6"/>
      <w:lang w:val="en-I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1B2"/>
    <w:rPr>
      <w:rFonts w:eastAsiaTheme="majorEastAsia" w:cstheme="majorBidi"/>
      <w:i/>
      <w:iCs/>
      <w:color w:val="272727" w:themeColor="text1" w:themeTint="D8"/>
      <w:lang w:val="en-I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1B2"/>
    <w:rPr>
      <w:rFonts w:eastAsiaTheme="majorEastAsia" w:cstheme="majorBidi"/>
      <w:color w:val="272727" w:themeColor="text1" w:themeTint="D8"/>
      <w:lang w:val="en-IE"/>
    </w:rPr>
  </w:style>
  <w:style w:type="paragraph" w:styleId="Title">
    <w:name w:val="Title"/>
    <w:basedOn w:val="Normal"/>
    <w:next w:val="Normal"/>
    <w:link w:val="TitleChar"/>
    <w:uiPriority w:val="10"/>
    <w:qFormat/>
    <w:rsid w:val="00C51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1B2"/>
    <w:rPr>
      <w:rFonts w:asciiTheme="majorHAnsi" w:eastAsiaTheme="majorEastAsia" w:hAnsiTheme="majorHAnsi" w:cstheme="majorBidi"/>
      <w:spacing w:val="-10"/>
      <w:kern w:val="28"/>
      <w:sz w:val="56"/>
      <w:szCs w:val="56"/>
      <w:lang w:val="en-I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1B2"/>
    <w:rPr>
      <w:rFonts w:eastAsiaTheme="majorEastAsia" w:cstheme="majorBidi"/>
      <w:color w:val="595959" w:themeColor="text1" w:themeTint="A6"/>
      <w:spacing w:val="15"/>
      <w:sz w:val="28"/>
      <w:szCs w:val="28"/>
      <w:lang w:val="en-IE"/>
    </w:rPr>
  </w:style>
  <w:style w:type="paragraph" w:styleId="Quote">
    <w:name w:val="Quote"/>
    <w:basedOn w:val="Normal"/>
    <w:next w:val="Normal"/>
    <w:link w:val="QuoteChar"/>
    <w:uiPriority w:val="29"/>
    <w:qFormat/>
    <w:rsid w:val="00C51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1B2"/>
    <w:rPr>
      <w:i/>
      <w:iCs/>
      <w:color w:val="404040" w:themeColor="text1" w:themeTint="BF"/>
      <w:lang w:val="en-IE"/>
    </w:rPr>
  </w:style>
  <w:style w:type="paragraph" w:styleId="ListParagraph">
    <w:name w:val="List Paragraph"/>
    <w:basedOn w:val="Normal"/>
    <w:uiPriority w:val="34"/>
    <w:qFormat/>
    <w:rsid w:val="00C51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1B2"/>
    <w:rPr>
      <w:i/>
      <w:iCs/>
      <w:color w:val="0F4761" w:themeColor="accent1" w:themeShade="BF"/>
      <w:lang w:val="en-IE"/>
    </w:rPr>
  </w:style>
  <w:style w:type="character" w:styleId="IntenseReference">
    <w:name w:val="Intense Reference"/>
    <w:basedOn w:val="DefaultParagraphFont"/>
    <w:uiPriority w:val="32"/>
    <w:qFormat/>
    <w:rsid w:val="00C511B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B4EC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68b196a-2d57-407f-a70d-3c0571c3266a}" enabled="0" method="" siteId="{068b196a-2d57-407f-a70d-3c0571c3266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K00287407: Matthew O Rourke Bourke</dc:creator>
  <cp:keywords/>
  <dc:description/>
  <cp:lastModifiedBy>K00287407: Matthew O Rourke Bourke</cp:lastModifiedBy>
  <cp:revision>24</cp:revision>
  <dcterms:created xsi:type="dcterms:W3CDTF">2026-02-04T14:25:00Z</dcterms:created>
  <dcterms:modified xsi:type="dcterms:W3CDTF">2026-02-24T18:40:00Z</dcterms:modified>
</cp:coreProperties>
</file>