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92" w:rsidRDefault="00224CF5" w:rsidP="00224CF5">
      <w:pPr>
        <w:pStyle w:val="Title"/>
      </w:pPr>
      <w:r>
        <w:t>Artificial Intelligence 2</w:t>
      </w:r>
    </w:p>
    <w:p w:rsidR="00224CF5" w:rsidRDefault="00224CF5" w:rsidP="00224CF5">
      <w:pPr>
        <w:pStyle w:val="Subtitle"/>
      </w:pPr>
      <w:r>
        <w:t>Assignment 1, Matthew O'Neill / C11354316</w:t>
      </w:r>
    </w:p>
    <w:p w:rsidR="00224CF5" w:rsidRPr="00224CF5" w:rsidRDefault="00224CF5" w:rsidP="00224CF5">
      <w:bookmarkStart w:id="0" w:name="_GoBack"/>
      <w:bookmarkEnd w:id="0"/>
    </w:p>
    <w:sectPr w:rsidR="00224CF5" w:rsidRPr="0022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12"/>
    <w:rsid w:val="00224CF5"/>
    <w:rsid w:val="00407962"/>
    <w:rsid w:val="00552088"/>
    <w:rsid w:val="00AA5A92"/>
    <w:rsid w:val="00B6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C401B-AD5A-4B00-A541-DB2B2B64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CF5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CF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F5"/>
    <w:rPr>
      <w:rFonts w:ascii="Palatino Linotype" w:eastAsiaTheme="majorEastAsia" w:hAnsi="Palatino Linotype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4CF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F5"/>
    <w:rPr>
      <w:rFonts w:ascii="Palatino Linotype" w:eastAsiaTheme="majorEastAsia" w:hAnsi="Palatino Linotyp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CF5"/>
    <w:rPr>
      <w:rFonts w:ascii="Palatino Linotype" w:eastAsiaTheme="minorEastAsia" w:hAnsi="Palatino Linotype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O'Neill</dc:creator>
  <cp:keywords/>
  <dc:description/>
  <cp:lastModifiedBy>Matthew O'Neill</cp:lastModifiedBy>
  <cp:revision>4</cp:revision>
  <dcterms:created xsi:type="dcterms:W3CDTF">2015-02-15T15:09:00Z</dcterms:created>
  <dcterms:modified xsi:type="dcterms:W3CDTF">2015-02-15T15:17:00Z</dcterms:modified>
</cp:coreProperties>
</file>