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26655155" w:rsidR="00F20311" w:rsidRDefault="00F20311" w:rsidP="001128C0">
      <w:pPr>
        <w:spacing w:line="276" w:lineRule="auto"/>
      </w:pPr>
      <w:r>
        <w:t xml:space="preserve">Music has the power evoke strong emotions in the listener. </w:t>
      </w:r>
      <w:r w:rsidR="00360BAF">
        <w:t>From a melancholic piano piece which helps the listener through difficult times</w:t>
      </w:r>
      <w:r w:rsidR="00745FE8">
        <w:t>,</w:t>
      </w:r>
      <w:r w:rsidR="00360BAF">
        <w:t xml:space="preserve"> to an uplifting </w:t>
      </w:r>
      <w:r w:rsidR="00745FE8">
        <w:t xml:space="preserve">pop </w:t>
      </w:r>
      <w:r w:rsidR="00360BAF">
        <w:t xml:space="preserve">song </w:t>
      </w:r>
      <w:r w:rsidR="00745FE8">
        <w:t xml:space="preserve">which evokes happiness and makes the listener want to dance, music shapes </w:t>
      </w:r>
      <w:r w:rsidR="00CB2695">
        <w:t>how we feel</w:t>
      </w:r>
      <w:r w:rsidR="00745FE8">
        <w:t xml:space="preserve"> daily.</w:t>
      </w:r>
    </w:p>
    <w:p w14:paraId="42F16B21" w14:textId="7FC36D9C" w:rsidR="00745FE8" w:rsidRDefault="00745FE8" w:rsidP="001128C0">
      <w:pPr>
        <w:spacing w:line="276" w:lineRule="auto"/>
      </w:pPr>
      <w:r>
        <w:t xml:space="preserve">This project’s goal is to develop an application which will analyse the music collection of its users and categorize the tracks by the emotional </w:t>
      </w:r>
      <w:r w:rsidR="009868C9">
        <w:t xml:space="preserve">traits </w:t>
      </w:r>
      <w:r>
        <w:t>t</w:t>
      </w:r>
      <w:r w:rsidR="009868C9">
        <w:t xml:space="preserve">hat it assesses </w:t>
      </w:r>
      <w:r w:rsidR="00ED1337">
        <w:t>they contain</w:t>
      </w:r>
      <w:r>
        <w:t xml:space="preserve">. This will enable the user to select how they are feeling and be played a selection of their </w:t>
      </w:r>
      <w:r w:rsidR="000478B9">
        <w:t>music collection</w:t>
      </w:r>
      <w:r>
        <w:t xml:space="preserve"> which matches that mood. </w:t>
      </w:r>
    </w:p>
    <w:p w14:paraId="6E75D3B3" w14:textId="2BC55C46" w:rsidR="00F20311" w:rsidRDefault="00491848" w:rsidP="001128C0">
      <w:pPr>
        <w:spacing w:line="276" w:lineRule="auto"/>
        <w:jc w:val="left"/>
      </w:pPr>
      <w:r>
        <w:t xml:space="preserve">The application was developed as an Android Application which streams the user’s categorized music collection from the web </w:t>
      </w:r>
      <w:r w:rsidR="004E3171">
        <w:t xml:space="preserve">service </w:t>
      </w:r>
      <w:r w:rsidR="00DF136D">
        <w:t xml:space="preserve">which was developed </w:t>
      </w:r>
      <w:r w:rsidR="004E3171">
        <w:t>to store and analyse the user’s music collection.</w:t>
      </w:r>
    </w:p>
    <w:p w14:paraId="43615FB5" w14:textId="09A18B0F" w:rsidR="00491848" w:rsidRDefault="00491848">
      <w:pPr>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41264B0" w14:textId="77777777" w:rsidR="00313ACD" w:rsidRDefault="00313ACD">
      <w:pPr>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3D8AC937" w14:textId="77777777" w:rsidR="00C66F1F"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633327" w:history="1">
            <w:r w:rsidR="00C66F1F" w:rsidRPr="002D673E">
              <w:rPr>
                <w:rStyle w:val="Hyperlink"/>
                <w:noProof/>
              </w:rPr>
              <w:t>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_Toc414633327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0562537"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28" w:history="1">
            <w:r w:rsidR="00C66F1F" w:rsidRPr="002D673E">
              <w:rPr>
                <w:rStyle w:val="Hyperlink"/>
                <w:noProof/>
              </w:rPr>
              <w:t>1.1</w:t>
            </w:r>
            <w:r w:rsidR="00C66F1F">
              <w:rPr>
                <w:rFonts w:asciiTheme="minorHAnsi" w:eastAsiaTheme="minorEastAsia" w:hAnsiTheme="minorHAnsi" w:cstheme="minorBidi"/>
                <w:noProof/>
                <w:szCs w:val="22"/>
                <w:lang w:eastAsia="en-GB"/>
              </w:rPr>
              <w:tab/>
            </w:r>
            <w:r w:rsidR="00C66F1F" w:rsidRPr="002D673E">
              <w:rPr>
                <w:rStyle w:val="Hyperlink"/>
                <w:noProof/>
              </w:rPr>
              <w:t>Project Aim</w:t>
            </w:r>
            <w:r w:rsidR="00C66F1F">
              <w:rPr>
                <w:noProof/>
                <w:webHidden/>
              </w:rPr>
              <w:tab/>
            </w:r>
            <w:r w:rsidR="00C66F1F">
              <w:rPr>
                <w:noProof/>
                <w:webHidden/>
              </w:rPr>
              <w:fldChar w:fldCharType="begin"/>
            </w:r>
            <w:r w:rsidR="00C66F1F">
              <w:rPr>
                <w:noProof/>
                <w:webHidden/>
              </w:rPr>
              <w:instrText xml:space="preserve"> PAGEREF _Toc414633328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53DE677A"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29" w:history="1">
            <w:r w:rsidR="00C66F1F" w:rsidRPr="002D673E">
              <w:rPr>
                <w:rStyle w:val="Hyperlink"/>
                <w:noProof/>
              </w:rPr>
              <w:t>1.2</w:t>
            </w:r>
            <w:r w:rsidR="00C66F1F">
              <w:rPr>
                <w:rFonts w:asciiTheme="minorHAnsi" w:eastAsiaTheme="minorEastAsia" w:hAnsiTheme="minorHAnsi" w:cstheme="minorBidi"/>
                <w:noProof/>
                <w:szCs w:val="22"/>
                <w:lang w:eastAsia="en-GB"/>
              </w:rPr>
              <w:tab/>
            </w:r>
            <w:r w:rsidR="00C66F1F" w:rsidRPr="002D673E">
              <w:rPr>
                <w:rStyle w:val="Hyperlink"/>
                <w:noProof/>
              </w:rPr>
              <w:t>Challenges Faced</w:t>
            </w:r>
            <w:r w:rsidR="00C66F1F">
              <w:rPr>
                <w:noProof/>
                <w:webHidden/>
              </w:rPr>
              <w:tab/>
            </w:r>
            <w:r w:rsidR="00C66F1F">
              <w:rPr>
                <w:noProof/>
                <w:webHidden/>
              </w:rPr>
              <w:fldChar w:fldCharType="begin"/>
            </w:r>
            <w:r w:rsidR="00C66F1F">
              <w:rPr>
                <w:noProof/>
                <w:webHidden/>
              </w:rPr>
              <w:instrText xml:space="preserve"> PAGEREF _Toc414633329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6348B84"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0" w:history="1">
            <w:r w:rsidR="00C66F1F" w:rsidRPr="002D673E">
              <w:rPr>
                <w:rStyle w:val="Hyperlink"/>
                <w:noProof/>
              </w:rPr>
              <w:t>1.2.1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_Toc414633330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78D8F269"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1" w:history="1">
            <w:r w:rsidR="00C66F1F" w:rsidRPr="002D673E">
              <w:rPr>
                <w:rStyle w:val="Hyperlink"/>
                <w:noProof/>
              </w:rPr>
              <w:t>1.2.2</w:t>
            </w:r>
            <w:r w:rsidR="00C66F1F">
              <w:rPr>
                <w:rFonts w:asciiTheme="minorHAnsi" w:eastAsiaTheme="minorEastAsia" w:hAnsiTheme="minorHAnsi" w:cstheme="minorBidi"/>
                <w:noProof/>
                <w:szCs w:val="22"/>
                <w:lang w:eastAsia="en-GB"/>
              </w:rPr>
              <w:tab/>
            </w:r>
            <w:r w:rsidR="00C66F1F" w:rsidRPr="002D673E">
              <w:rPr>
                <w:rStyle w:val="Hyperlink"/>
                <w:noProof/>
              </w:rPr>
              <w:t>Subjectivity of Music</w:t>
            </w:r>
            <w:r w:rsidR="00C66F1F">
              <w:rPr>
                <w:noProof/>
                <w:webHidden/>
              </w:rPr>
              <w:tab/>
            </w:r>
            <w:r w:rsidR="00C66F1F">
              <w:rPr>
                <w:noProof/>
                <w:webHidden/>
              </w:rPr>
              <w:fldChar w:fldCharType="begin"/>
            </w:r>
            <w:r w:rsidR="00C66F1F">
              <w:rPr>
                <w:noProof/>
                <w:webHidden/>
              </w:rPr>
              <w:instrText xml:space="preserve"> PAGEREF _Toc414633331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35D88D79"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32" w:history="1">
            <w:r w:rsidR="00C66F1F" w:rsidRPr="002D673E">
              <w:rPr>
                <w:rStyle w:val="Hyperlink"/>
                <w:noProof/>
              </w:rPr>
              <w:t>1.3</w:t>
            </w:r>
            <w:r w:rsidR="00C66F1F">
              <w:rPr>
                <w:rFonts w:asciiTheme="minorHAnsi" w:eastAsiaTheme="minorEastAsia" w:hAnsiTheme="minorHAnsi" w:cstheme="minorBidi"/>
                <w:noProof/>
                <w:szCs w:val="22"/>
                <w:lang w:eastAsia="en-GB"/>
              </w:rPr>
              <w:tab/>
            </w:r>
            <w:r w:rsidR="00C66F1F" w:rsidRPr="002D673E">
              <w:rPr>
                <w:rStyle w:val="Hyperlink"/>
                <w:noProof/>
              </w:rPr>
              <w:t>Structure of this Document</w:t>
            </w:r>
            <w:r w:rsidR="00C66F1F">
              <w:rPr>
                <w:noProof/>
                <w:webHidden/>
              </w:rPr>
              <w:tab/>
            </w:r>
            <w:r w:rsidR="00C66F1F">
              <w:rPr>
                <w:noProof/>
                <w:webHidden/>
              </w:rPr>
              <w:fldChar w:fldCharType="begin"/>
            </w:r>
            <w:r w:rsidR="00C66F1F">
              <w:rPr>
                <w:noProof/>
                <w:webHidden/>
              </w:rPr>
              <w:instrText xml:space="preserve"> PAGEREF _Toc414633332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4FB82104"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3" w:history="1">
            <w:r w:rsidR="00C66F1F" w:rsidRPr="002D673E">
              <w:rPr>
                <w:rStyle w:val="Hyperlink"/>
                <w:noProof/>
              </w:rPr>
              <w:t>1.3.1</w:t>
            </w:r>
            <w:r w:rsidR="00C66F1F">
              <w:rPr>
                <w:rFonts w:asciiTheme="minorHAnsi" w:eastAsiaTheme="minorEastAsia" w:hAnsiTheme="minorHAnsi" w:cstheme="minorBidi"/>
                <w:noProof/>
                <w:szCs w:val="22"/>
                <w:lang w:eastAsia="en-GB"/>
              </w:rPr>
              <w:tab/>
            </w:r>
            <w:r w:rsidR="00C66F1F" w:rsidRPr="002D673E">
              <w:rPr>
                <w:rStyle w:val="Hyperlink"/>
                <w:noProof/>
              </w:rPr>
              <w:t>Section 2 – Research</w:t>
            </w:r>
            <w:r w:rsidR="00C66F1F">
              <w:rPr>
                <w:noProof/>
                <w:webHidden/>
              </w:rPr>
              <w:tab/>
            </w:r>
            <w:r w:rsidR="00C66F1F">
              <w:rPr>
                <w:noProof/>
                <w:webHidden/>
              </w:rPr>
              <w:fldChar w:fldCharType="begin"/>
            </w:r>
            <w:r w:rsidR="00C66F1F">
              <w:rPr>
                <w:noProof/>
                <w:webHidden/>
              </w:rPr>
              <w:instrText xml:space="preserve"> PAGEREF _Toc414633333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65D769EC"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4" w:history="1">
            <w:r w:rsidR="00C66F1F" w:rsidRPr="002D673E">
              <w:rPr>
                <w:rStyle w:val="Hyperlink"/>
                <w:noProof/>
              </w:rPr>
              <w:t>1.3.2</w:t>
            </w:r>
            <w:r w:rsidR="00C66F1F">
              <w:rPr>
                <w:rFonts w:asciiTheme="minorHAnsi" w:eastAsiaTheme="minorEastAsia" w:hAnsiTheme="minorHAnsi" w:cstheme="minorBidi"/>
                <w:noProof/>
                <w:szCs w:val="22"/>
                <w:lang w:eastAsia="en-GB"/>
              </w:rPr>
              <w:tab/>
            </w:r>
            <w:r w:rsidR="00C66F1F" w:rsidRPr="002D673E">
              <w:rPr>
                <w:rStyle w:val="Hyperlink"/>
                <w:noProof/>
              </w:rPr>
              <w:t>Section 3 – Design</w:t>
            </w:r>
            <w:r w:rsidR="00C66F1F">
              <w:rPr>
                <w:noProof/>
                <w:webHidden/>
              </w:rPr>
              <w:tab/>
            </w:r>
            <w:r w:rsidR="00C66F1F">
              <w:rPr>
                <w:noProof/>
                <w:webHidden/>
              </w:rPr>
              <w:fldChar w:fldCharType="begin"/>
            </w:r>
            <w:r w:rsidR="00C66F1F">
              <w:rPr>
                <w:noProof/>
                <w:webHidden/>
              </w:rPr>
              <w:instrText xml:space="preserve"> PAGEREF _Toc414633334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40769EA"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5" w:history="1">
            <w:r w:rsidR="00C66F1F" w:rsidRPr="002D673E">
              <w:rPr>
                <w:rStyle w:val="Hyperlink"/>
                <w:noProof/>
              </w:rPr>
              <w:t>1.3.3</w:t>
            </w:r>
            <w:r w:rsidR="00C66F1F">
              <w:rPr>
                <w:rFonts w:asciiTheme="minorHAnsi" w:eastAsiaTheme="minorEastAsia" w:hAnsiTheme="minorHAnsi" w:cstheme="minorBidi"/>
                <w:noProof/>
                <w:szCs w:val="22"/>
                <w:lang w:eastAsia="en-GB"/>
              </w:rPr>
              <w:tab/>
            </w:r>
            <w:r w:rsidR="00C66F1F" w:rsidRPr="002D673E">
              <w:rPr>
                <w:rStyle w:val="Hyperlink"/>
                <w:noProof/>
              </w:rPr>
              <w:t>Section 4 – Architecture and Development</w:t>
            </w:r>
            <w:r w:rsidR="00C66F1F">
              <w:rPr>
                <w:noProof/>
                <w:webHidden/>
              </w:rPr>
              <w:tab/>
            </w:r>
            <w:r w:rsidR="00C66F1F">
              <w:rPr>
                <w:noProof/>
                <w:webHidden/>
              </w:rPr>
              <w:fldChar w:fldCharType="begin"/>
            </w:r>
            <w:r w:rsidR="00C66F1F">
              <w:rPr>
                <w:noProof/>
                <w:webHidden/>
              </w:rPr>
              <w:instrText xml:space="preserve"> PAGEREF _Toc414633335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B76EE0D"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6" w:history="1">
            <w:r w:rsidR="00C66F1F" w:rsidRPr="002D673E">
              <w:rPr>
                <w:rStyle w:val="Hyperlink"/>
                <w:noProof/>
              </w:rPr>
              <w:t>1.3.4</w:t>
            </w:r>
            <w:r w:rsidR="00C66F1F">
              <w:rPr>
                <w:rFonts w:asciiTheme="minorHAnsi" w:eastAsiaTheme="minorEastAsia" w:hAnsiTheme="minorHAnsi" w:cstheme="minorBidi"/>
                <w:noProof/>
                <w:szCs w:val="22"/>
                <w:lang w:eastAsia="en-GB"/>
              </w:rPr>
              <w:tab/>
            </w:r>
            <w:r w:rsidR="00C66F1F" w:rsidRPr="002D673E">
              <w:rPr>
                <w:rStyle w:val="Hyperlink"/>
                <w:noProof/>
              </w:rPr>
              <w:t>Section 5 – System Validation</w:t>
            </w:r>
            <w:r w:rsidR="00C66F1F">
              <w:rPr>
                <w:noProof/>
                <w:webHidden/>
              </w:rPr>
              <w:tab/>
            </w:r>
            <w:r w:rsidR="00C66F1F">
              <w:rPr>
                <w:noProof/>
                <w:webHidden/>
              </w:rPr>
              <w:fldChar w:fldCharType="begin"/>
            </w:r>
            <w:r w:rsidR="00C66F1F">
              <w:rPr>
                <w:noProof/>
                <w:webHidden/>
              </w:rPr>
              <w:instrText xml:space="preserve"> PAGEREF _Toc414633336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1C9763D5"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7" w:history="1">
            <w:r w:rsidR="00C66F1F" w:rsidRPr="002D673E">
              <w:rPr>
                <w:rStyle w:val="Hyperlink"/>
                <w:noProof/>
              </w:rPr>
              <w:t>1.3.5</w:t>
            </w:r>
            <w:r w:rsidR="00C66F1F">
              <w:rPr>
                <w:rFonts w:asciiTheme="minorHAnsi" w:eastAsiaTheme="minorEastAsia" w:hAnsiTheme="minorHAnsi" w:cstheme="minorBidi"/>
                <w:noProof/>
                <w:szCs w:val="22"/>
                <w:lang w:eastAsia="en-GB"/>
              </w:rPr>
              <w:tab/>
            </w:r>
            <w:r w:rsidR="00C66F1F" w:rsidRPr="002D673E">
              <w:rPr>
                <w:rStyle w:val="Hyperlink"/>
                <w:noProof/>
              </w:rPr>
              <w:t>Section 6 – Project Plan</w:t>
            </w:r>
            <w:r w:rsidR="00C66F1F">
              <w:rPr>
                <w:noProof/>
                <w:webHidden/>
              </w:rPr>
              <w:tab/>
            </w:r>
            <w:r w:rsidR="00C66F1F">
              <w:rPr>
                <w:noProof/>
                <w:webHidden/>
              </w:rPr>
              <w:fldChar w:fldCharType="begin"/>
            </w:r>
            <w:r w:rsidR="00C66F1F">
              <w:rPr>
                <w:noProof/>
                <w:webHidden/>
              </w:rPr>
              <w:instrText xml:space="preserve"> PAGEREF _Toc414633337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6DDA6A3"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8" w:history="1">
            <w:r w:rsidR="00C66F1F" w:rsidRPr="002D673E">
              <w:rPr>
                <w:rStyle w:val="Hyperlink"/>
                <w:noProof/>
              </w:rPr>
              <w:t>1.3.6</w:t>
            </w:r>
            <w:r w:rsidR="00C66F1F">
              <w:rPr>
                <w:rFonts w:asciiTheme="minorHAnsi" w:eastAsiaTheme="minorEastAsia" w:hAnsiTheme="minorHAnsi" w:cstheme="minorBidi"/>
                <w:noProof/>
                <w:szCs w:val="22"/>
                <w:lang w:eastAsia="en-GB"/>
              </w:rPr>
              <w:tab/>
            </w:r>
            <w:r w:rsidR="00C66F1F" w:rsidRPr="002D673E">
              <w:rPr>
                <w:rStyle w:val="Hyperlink"/>
                <w:noProof/>
              </w:rPr>
              <w:t>Section 7 – Future Work</w:t>
            </w:r>
            <w:r w:rsidR="00C66F1F">
              <w:rPr>
                <w:noProof/>
                <w:webHidden/>
              </w:rPr>
              <w:tab/>
            </w:r>
            <w:r w:rsidR="00C66F1F">
              <w:rPr>
                <w:noProof/>
                <w:webHidden/>
              </w:rPr>
              <w:fldChar w:fldCharType="begin"/>
            </w:r>
            <w:r w:rsidR="00C66F1F">
              <w:rPr>
                <w:noProof/>
                <w:webHidden/>
              </w:rPr>
              <w:instrText xml:space="preserve"> PAGEREF _Toc414633338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304EA743"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39" w:history="1">
            <w:r w:rsidR="00C66F1F" w:rsidRPr="002D673E">
              <w:rPr>
                <w:rStyle w:val="Hyperlink"/>
                <w:noProof/>
              </w:rPr>
              <w:t>1.3.7</w:t>
            </w:r>
            <w:r w:rsidR="00C66F1F">
              <w:rPr>
                <w:rFonts w:asciiTheme="minorHAnsi" w:eastAsiaTheme="minorEastAsia" w:hAnsiTheme="minorHAnsi" w:cstheme="minorBidi"/>
                <w:noProof/>
                <w:szCs w:val="22"/>
                <w:lang w:eastAsia="en-GB"/>
              </w:rPr>
              <w:tab/>
            </w:r>
            <w:r w:rsidR="00C66F1F" w:rsidRPr="002D673E">
              <w:rPr>
                <w:rStyle w:val="Hyperlink"/>
                <w:noProof/>
              </w:rPr>
              <w:t>Section 8 – Conclusion</w:t>
            </w:r>
            <w:r w:rsidR="00C66F1F">
              <w:rPr>
                <w:noProof/>
                <w:webHidden/>
              </w:rPr>
              <w:tab/>
            </w:r>
            <w:r w:rsidR="00C66F1F">
              <w:rPr>
                <w:noProof/>
                <w:webHidden/>
              </w:rPr>
              <w:fldChar w:fldCharType="begin"/>
            </w:r>
            <w:r w:rsidR="00C66F1F">
              <w:rPr>
                <w:noProof/>
                <w:webHidden/>
              </w:rPr>
              <w:instrText xml:space="preserve"> PAGEREF _Toc414633339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54738C7B"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340" w:history="1">
            <w:r w:rsidR="00C66F1F" w:rsidRPr="002D673E">
              <w:rPr>
                <w:rStyle w:val="Hyperlink"/>
                <w:noProof/>
              </w:rPr>
              <w:t>2</w:t>
            </w:r>
            <w:r w:rsidR="00C66F1F">
              <w:rPr>
                <w:rFonts w:asciiTheme="minorHAnsi" w:eastAsiaTheme="minorEastAsia" w:hAnsiTheme="minorHAnsi" w:cstheme="minorBidi"/>
                <w:noProof/>
                <w:szCs w:val="22"/>
                <w:lang w:eastAsia="en-GB"/>
              </w:rPr>
              <w:tab/>
            </w:r>
            <w:r w:rsidR="00C66F1F" w:rsidRPr="002D673E">
              <w:rPr>
                <w:rStyle w:val="Hyperlink"/>
                <w:noProof/>
              </w:rPr>
              <w:t>Research</w:t>
            </w:r>
            <w:r w:rsidR="00C66F1F">
              <w:rPr>
                <w:noProof/>
                <w:webHidden/>
              </w:rPr>
              <w:tab/>
            </w:r>
            <w:r w:rsidR="00C66F1F">
              <w:rPr>
                <w:noProof/>
                <w:webHidden/>
              </w:rPr>
              <w:fldChar w:fldCharType="begin"/>
            </w:r>
            <w:r w:rsidR="00C66F1F">
              <w:rPr>
                <w:noProof/>
                <w:webHidden/>
              </w:rPr>
              <w:instrText xml:space="preserve"> PAGEREF _Toc414633340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6FE12E09"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41" w:history="1">
            <w:r w:rsidR="00C66F1F" w:rsidRPr="002D673E">
              <w:rPr>
                <w:rStyle w:val="Hyperlink"/>
                <w:noProof/>
              </w:rPr>
              <w:t>2.1</w:t>
            </w:r>
            <w:r w:rsidR="00C66F1F">
              <w:rPr>
                <w:rFonts w:asciiTheme="minorHAnsi" w:eastAsiaTheme="minorEastAsia" w:hAnsiTheme="minorHAnsi" w:cstheme="minorBidi"/>
                <w:noProof/>
                <w:szCs w:val="22"/>
                <w:lang w:eastAsia="en-GB"/>
              </w:rPr>
              <w:tab/>
            </w:r>
            <w:r w:rsidR="00C66F1F" w:rsidRPr="002D673E">
              <w:rPr>
                <w:rStyle w:val="Hyperlink"/>
                <w:noProof/>
              </w:rPr>
              <w:t>Alternative Existing Solutions</w:t>
            </w:r>
            <w:r w:rsidR="00C66F1F">
              <w:rPr>
                <w:noProof/>
                <w:webHidden/>
              </w:rPr>
              <w:tab/>
            </w:r>
            <w:r w:rsidR="00C66F1F">
              <w:rPr>
                <w:noProof/>
                <w:webHidden/>
              </w:rPr>
              <w:fldChar w:fldCharType="begin"/>
            </w:r>
            <w:r w:rsidR="00C66F1F">
              <w:rPr>
                <w:noProof/>
                <w:webHidden/>
              </w:rPr>
              <w:instrText xml:space="preserve"> PAGEREF _Toc414633341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2CB009EE"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42" w:history="1">
            <w:r w:rsidR="00C66F1F" w:rsidRPr="002D673E">
              <w:rPr>
                <w:rStyle w:val="Hyperlink"/>
                <w:noProof/>
              </w:rPr>
              <w:t>2.1.1</w:t>
            </w:r>
            <w:r w:rsidR="00C66F1F">
              <w:rPr>
                <w:rFonts w:asciiTheme="minorHAnsi" w:eastAsiaTheme="minorEastAsia" w:hAnsiTheme="minorHAnsi" w:cstheme="minorBidi"/>
                <w:noProof/>
                <w:szCs w:val="22"/>
                <w:lang w:eastAsia="en-GB"/>
              </w:rPr>
              <w:tab/>
            </w:r>
            <w:r w:rsidR="00C66F1F" w:rsidRPr="002D673E">
              <w:rPr>
                <w:rStyle w:val="Hyperlink"/>
                <w:noProof/>
              </w:rPr>
              <w:t>SensMe</w:t>
            </w:r>
            <w:r w:rsidR="00C66F1F">
              <w:rPr>
                <w:noProof/>
                <w:webHidden/>
              </w:rPr>
              <w:tab/>
            </w:r>
            <w:r w:rsidR="00C66F1F">
              <w:rPr>
                <w:noProof/>
                <w:webHidden/>
              </w:rPr>
              <w:fldChar w:fldCharType="begin"/>
            </w:r>
            <w:r w:rsidR="00C66F1F">
              <w:rPr>
                <w:noProof/>
                <w:webHidden/>
              </w:rPr>
              <w:instrText xml:space="preserve"> PAGEREF _Toc414633342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7879B045"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43" w:history="1">
            <w:r w:rsidR="00C66F1F" w:rsidRPr="002D673E">
              <w:rPr>
                <w:rStyle w:val="Hyperlink"/>
                <w:noProof/>
              </w:rPr>
              <w:t>2.1.2</w:t>
            </w:r>
            <w:r w:rsidR="00C66F1F">
              <w:rPr>
                <w:rFonts w:asciiTheme="minorHAnsi" w:eastAsiaTheme="minorEastAsia" w:hAnsiTheme="minorHAnsi" w:cstheme="minorBidi"/>
                <w:noProof/>
                <w:szCs w:val="22"/>
                <w:lang w:eastAsia="en-GB"/>
              </w:rPr>
              <w:tab/>
            </w:r>
            <w:r w:rsidR="00C66F1F" w:rsidRPr="002D673E">
              <w:rPr>
                <w:rStyle w:val="Hyperlink"/>
                <w:noProof/>
              </w:rPr>
              <w:t>Moodagent</w:t>
            </w:r>
            <w:r w:rsidR="00C66F1F">
              <w:rPr>
                <w:noProof/>
                <w:webHidden/>
              </w:rPr>
              <w:tab/>
            </w:r>
            <w:r w:rsidR="00C66F1F">
              <w:rPr>
                <w:noProof/>
                <w:webHidden/>
              </w:rPr>
              <w:fldChar w:fldCharType="begin"/>
            </w:r>
            <w:r w:rsidR="00C66F1F">
              <w:rPr>
                <w:noProof/>
                <w:webHidden/>
              </w:rPr>
              <w:instrText xml:space="preserve"> PAGEREF _Toc414633343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6F6C4BD6"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44" w:history="1">
            <w:r w:rsidR="00C66F1F" w:rsidRPr="002D673E">
              <w:rPr>
                <w:rStyle w:val="Hyperlink"/>
                <w:noProof/>
              </w:rPr>
              <w:t>2.1.3</w:t>
            </w:r>
            <w:r w:rsidR="00C66F1F">
              <w:rPr>
                <w:rFonts w:asciiTheme="minorHAnsi" w:eastAsiaTheme="minorEastAsia" w:hAnsiTheme="minorHAnsi" w:cstheme="minorBidi"/>
                <w:noProof/>
                <w:szCs w:val="22"/>
                <w:lang w:eastAsia="en-GB"/>
              </w:rPr>
              <w:tab/>
            </w:r>
            <w:r w:rsidR="00C66F1F" w:rsidRPr="002D673E">
              <w:rPr>
                <w:rStyle w:val="Hyperlink"/>
                <w:noProof/>
              </w:rPr>
              <w:t>StereoMood</w:t>
            </w:r>
            <w:r w:rsidR="00C66F1F">
              <w:rPr>
                <w:noProof/>
                <w:webHidden/>
              </w:rPr>
              <w:tab/>
            </w:r>
            <w:r w:rsidR="00C66F1F">
              <w:rPr>
                <w:noProof/>
                <w:webHidden/>
              </w:rPr>
              <w:fldChar w:fldCharType="begin"/>
            </w:r>
            <w:r w:rsidR="00C66F1F">
              <w:rPr>
                <w:noProof/>
                <w:webHidden/>
              </w:rPr>
              <w:instrText xml:space="preserve"> PAGEREF _Toc414633344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8A64BDA"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45" w:history="1">
            <w:r w:rsidR="00C66F1F" w:rsidRPr="002D673E">
              <w:rPr>
                <w:rStyle w:val="Hyperlink"/>
                <w:noProof/>
              </w:rPr>
              <w:t>2.1.4</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_Toc414633345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0EB8AE75"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46" w:history="1">
            <w:r w:rsidR="00C66F1F" w:rsidRPr="002D673E">
              <w:rPr>
                <w:rStyle w:val="Hyperlink"/>
                <w:noProof/>
              </w:rPr>
              <w:t>2.2</w:t>
            </w:r>
            <w:r w:rsidR="00C66F1F">
              <w:rPr>
                <w:rFonts w:asciiTheme="minorHAnsi" w:eastAsiaTheme="minorEastAsia" w:hAnsiTheme="minorHAnsi" w:cstheme="minorBidi"/>
                <w:noProof/>
                <w:szCs w:val="22"/>
                <w:lang w:eastAsia="en-GB"/>
              </w:rPr>
              <w:tab/>
            </w:r>
            <w:r w:rsidR="00C66F1F" w:rsidRPr="002D673E">
              <w:rPr>
                <w:rStyle w:val="Hyperlink"/>
                <w:noProof/>
              </w:rPr>
              <w:t>Technologies Researched</w:t>
            </w:r>
            <w:r w:rsidR="00C66F1F">
              <w:rPr>
                <w:noProof/>
                <w:webHidden/>
              </w:rPr>
              <w:tab/>
            </w:r>
            <w:r w:rsidR="00C66F1F">
              <w:rPr>
                <w:noProof/>
                <w:webHidden/>
              </w:rPr>
              <w:fldChar w:fldCharType="begin"/>
            </w:r>
            <w:r w:rsidR="00C66F1F">
              <w:rPr>
                <w:noProof/>
                <w:webHidden/>
              </w:rPr>
              <w:instrText xml:space="preserve"> PAGEREF _Toc414633346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5E098430"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47" w:history="1">
            <w:r w:rsidR="00C66F1F" w:rsidRPr="002D673E">
              <w:rPr>
                <w:rStyle w:val="Hyperlink"/>
                <w:noProof/>
              </w:rPr>
              <w:t>2.2.1</w:t>
            </w:r>
            <w:r w:rsidR="00C66F1F">
              <w:rPr>
                <w:rFonts w:asciiTheme="minorHAnsi" w:eastAsiaTheme="minorEastAsia" w:hAnsiTheme="minorHAnsi" w:cstheme="minorBidi"/>
                <w:noProof/>
                <w:szCs w:val="22"/>
                <w:lang w:eastAsia="en-GB"/>
              </w:rPr>
              <w:tab/>
            </w:r>
            <w:r w:rsidR="00C66F1F" w:rsidRPr="002D673E">
              <w:rPr>
                <w:rStyle w:val="Hyperlink"/>
                <w:noProof/>
              </w:rPr>
              <w:t>Mobile Development Platform(s)</w:t>
            </w:r>
            <w:r w:rsidR="00C66F1F">
              <w:rPr>
                <w:noProof/>
                <w:webHidden/>
              </w:rPr>
              <w:tab/>
            </w:r>
            <w:r w:rsidR="00C66F1F">
              <w:rPr>
                <w:noProof/>
                <w:webHidden/>
              </w:rPr>
              <w:fldChar w:fldCharType="begin"/>
            </w:r>
            <w:r w:rsidR="00C66F1F">
              <w:rPr>
                <w:noProof/>
                <w:webHidden/>
              </w:rPr>
              <w:instrText xml:space="preserve"> PAGEREF _Toc414633347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E20FC6E"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48" w:history="1">
            <w:r w:rsidR="00C66F1F" w:rsidRPr="002D673E">
              <w:rPr>
                <w:rStyle w:val="Hyperlink"/>
                <w:noProof/>
              </w:rPr>
              <w:t>2.2.2</w:t>
            </w:r>
            <w:r w:rsidR="00C66F1F">
              <w:rPr>
                <w:rFonts w:asciiTheme="minorHAnsi" w:eastAsiaTheme="minorEastAsia" w:hAnsiTheme="minorHAnsi" w:cstheme="minorBidi"/>
                <w:noProof/>
                <w:szCs w:val="22"/>
                <w:lang w:eastAsia="en-GB"/>
              </w:rPr>
              <w:tab/>
            </w:r>
            <w:r w:rsidR="00C66F1F" w:rsidRPr="002D673E">
              <w:rPr>
                <w:rStyle w:val="Hyperlink"/>
                <w:noProof/>
              </w:rPr>
              <w:t>Android Emulators</w:t>
            </w:r>
            <w:r w:rsidR="00C66F1F">
              <w:rPr>
                <w:noProof/>
                <w:webHidden/>
              </w:rPr>
              <w:tab/>
            </w:r>
            <w:r w:rsidR="00C66F1F">
              <w:rPr>
                <w:noProof/>
                <w:webHidden/>
              </w:rPr>
              <w:fldChar w:fldCharType="begin"/>
            </w:r>
            <w:r w:rsidR="00C66F1F">
              <w:rPr>
                <w:noProof/>
                <w:webHidden/>
              </w:rPr>
              <w:instrText xml:space="preserve"> PAGEREF _Toc414633348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4280DD61"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49" w:history="1">
            <w:r w:rsidR="00C66F1F" w:rsidRPr="002D673E">
              <w:rPr>
                <w:rStyle w:val="Hyperlink"/>
                <w:noProof/>
              </w:rPr>
              <w:t>2.2.3</w:t>
            </w:r>
            <w:r w:rsidR="00C66F1F">
              <w:rPr>
                <w:rFonts w:asciiTheme="minorHAnsi" w:eastAsiaTheme="minorEastAsia" w:hAnsiTheme="minorHAnsi" w:cstheme="minorBidi"/>
                <w:noProof/>
                <w:szCs w:val="22"/>
                <w:lang w:eastAsia="en-GB"/>
              </w:rPr>
              <w:tab/>
            </w:r>
            <w:r w:rsidR="00C66F1F" w:rsidRPr="002D673E">
              <w:rPr>
                <w:rStyle w:val="Hyperlink"/>
                <w:noProof/>
              </w:rPr>
              <w:t>Database Selection</w:t>
            </w:r>
            <w:r w:rsidR="00C66F1F">
              <w:rPr>
                <w:noProof/>
                <w:webHidden/>
              </w:rPr>
              <w:tab/>
            </w:r>
            <w:r w:rsidR="00C66F1F">
              <w:rPr>
                <w:noProof/>
                <w:webHidden/>
              </w:rPr>
              <w:fldChar w:fldCharType="begin"/>
            </w:r>
            <w:r w:rsidR="00C66F1F">
              <w:rPr>
                <w:noProof/>
                <w:webHidden/>
              </w:rPr>
              <w:instrText xml:space="preserve"> PAGEREF _Toc414633349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64B9AEC6"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0" w:history="1">
            <w:r w:rsidR="00C66F1F" w:rsidRPr="002D673E">
              <w:rPr>
                <w:rStyle w:val="Hyperlink"/>
                <w:noProof/>
              </w:rPr>
              <w:t>2.2.4</w:t>
            </w:r>
            <w:r w:rsidR="00C66F1F">
              <w:rPr>
                <w:rFonts w:asciiTheme="minorHAnsi" w:eastAsiaTheme="minorEastAsia" w:hAnsiTheme="minorHAnsi" w:cstheme="minorBidi"/>
                <w:noProof/>
                <w:szCs w:val="22"/>
                <w:lang w:eastAsia="en-GB"/>
              </w:rPr>
              <w:tab/>
            </w:r>
            <w:r w:rsidR="00C66F1F" w:rsidRPr="002D673E">
              <w:rPr>
                <w:rStyle w:val="Hyperlink"/>
                <w:noProof/>
              </w:rPr>
              <w:t>Version Control Selection</w:t>
            </w:r>
            <w:r w:rsidR="00C66F1F">
              <w:rPr>
                <w:noProof/>
                <w:webHidden/>
              </w:rPr>
              <w:tab/>
            </w:r>
            <w:r w:rsidR="00C66F1F">
              <w:rPr>
                <w:noProof/>
                <w:webHidden/>
              </w:rPr>
              <w:fldChar w:fldCharType="begin"/>
            </w:r>
            <w:r w:rsidR="00C66F1F">
              <w:rPr>
                <w:noProof/>
                <w:webHidden/>
              </w:rPr>
              <w:instrText xml:space="preserve"> PAGEREF _Toc414633350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272C848"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1" w:history="1">
            <w:r w:rsidR="00C66F1F" w:rsidRPr="002D673E">
              <w:rPr>
                <w:rStyle w:val="Hyperlink"/>
                <w:noProof/>
              </w:rPr>
              <w:t>2.2.5</w:t>
            </w:r>
            <w:r w:rsidR="00C66F1F">
              <w:rPr>
                <w:rFonts w:asciiTheme="minorHAnsi" w:eastAsiaTheme="minorEastAsia" w:hAnsiTheme="minorHAnsi" w:cstheme="minorBidi"/>
                <w:noProof/>
                <w:szCs w:val="22"/>
                <w:lang w:eastAsia="en-GB"/>
              </w:rPr>
              <w:tab/>
            </w:r>
            <w:r w:rsidR="00C66F1F" w:rsidRPr="002D673E">
              <w:rPr>
                <w:rStyle w:val="Hyperlink"/>
                <w:noProof/>
              </w:rPr>
              <w:t>Storage Options</w:t>
            </w:r>
            <w:r w:rsidR="00C66F1F">
              <w:rPr>
                <w:noProof/>
                <w:webHidden/>
              </w:rPr>
              <w:tab/>
            </w:r>
            <w:r w:rsidR="00C66F1F">
              <w:rPr>
                <w:noProof/>
                <w:webHidden/>
              </w:rPr>
              <w:fldChar w:fldCharType="begin"/>
            </w:r>
            <w:r w:rsidR="00C66F1F">
              <w:rPr>
                <w:noProof/>
                <w:webHidden/>
              </w:rPr>
              <w:instrText xml:space="preserve"> PAGEREF _Toc414633351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87A50A4"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52" w:history="1">
            <w:r w:rsidR="00C66F1F" w:rsidRPr="002D673E">
              <w:rPr>
                <w:rStyle w:val="Hyperlink"/>
                <w:noProof/>
              </w:rPr>
              <w:t>2.3</w:t>
            </w:r>
            <w:r w:rsidR="00C66F1F">
              <w:rPr>
                <w:rFonts w:asciiTheme="minorHAnsi" w:eastAsiaTheme="minorEastAsia" w:hAnsiTheme="minorHAnsi" w:cstheme="minorBidi"/>
                <w:noProof/>
                <w:szCs w:val="22"/>
                <w:lang w:eastAsia="en-GB"/>
              </w:rPr>
              <w:tab/>
            </w:r>
            <w:r w:rsidR="00C66F1F" w:rsidRPr="002D673E">
              <w:rPr>
                <w:rStyle w:val="Hyperlink"/>
                <w:noProof/>
              </w:rPr>
              <w:t>Relationship between Music and Mood</w:t>
            </w:r>
            <w:r w:rsidR="00C66F1F">
              <w:rPr>
                <w:noProof/>
                <w:webHidden/>
              </w:rPr>
              <w:tab/>
            </w:r>
            <w:r w:rsidR="00C66F1F">
              <w:rPr>
                <w:noProof/>
                <w:webHidden/>
              </w:rPr>
              <w:fldChar w:fldCharType="begin"/>
            </w:r>
            <w:r w:rsidR="00C66F1F">
              <w:rPr>
                <w:noProof/>
                <w:webHidden/>
              </w:rPr>
              <w:instrText xml:space="preserve"> PAGEREF _Toc414633352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7747F4B"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53" w:history="1">
            <w:r w:rsidR="00C66F1F" w:rsidRPr="002D673E">
              <w:rPr>
                <w:rStyle w:val="Hyperlink"/>
                <w:noProof/>
              </w:rPr>
              <w:t>2.4</w:t>
            </w:r>
            <w:r w:rsidR="00C66F1F">
              <w:rPr>
                <w:rFonts w:asciiTheme="minorHAnsi" w:eastAsiaTheme="minorEastAsia" w:hAnsiTheme="minorHAnsi" w:cstheme="minorBidi"/>
                <w:noProof/>
                <w:szCs w:val="22"/>
                <w:lang w:eastAsia="en-GB"/>
              </w:rPr>
              <w:tab/>
            </w:r>
            <w:r w:rsidR="00C66F1F" w:rsidRPr="002D673E">
              <w:rPr>
                <w:rStyle w:val="Hyperlink"/>
                <w:noProof/>
              </w:rPr>
              <w:t>Musical Features Which Relate to Mood</w:t>
            </w:r>
            <w:r w:rsidR="00C66F1F">
              <w:rPr>
                <w:noProof/>
                <w:webHidden/>
              </w:rPr>
              <w:tab/>
            </w:r>
            <w:r w:rsidR="00C66F1F">
              <w:rPr>
                <w:noProof/>
                <w:webHidden/>
              </w:rPr>
              <w:fldChar w:fldCharType="begin"/>
            </w:r>
            <w:r w:rsidR="00C66F1F">
              <w:rPr>
                <w:noProof/>
                <w:webHidden/>
              </w:rPr>
              <w:instrText xml:space="preserve"> PAGEREF _Toc414633353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B44204F"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4" w:history="1">
            <w:r w:rsidR="00C66F1F" w:rsidRPr="002D673E">
              <w:rPr>
                <w:rStyle w:val="Hyperlink"/>
                <w:noProof/>
              </w:rPr>
              <w:t>2.4.1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_Toc414633354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2F985C27"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5" w:history="1">
            <w:r w:rsidR="00C66F1F" w:rsidRPr="002D673E">
              <w:rPr>
                <w:rStyle w:val="Hyperlink"/>
                <w:noProof/>
              </w:rPr>
              <w:t>2.4.2</w:t>
            </w:r>
            <w:r w:rsidR="00C66F1F">
              <w:rPr>
                <w:rFonts w:asciiTheme="minorHAnsi" w:eastAsiaTheme="minorEastAsia" w:hAnsiTheme="minorHAnsi" w:cstheme="minorBidi"/>
                <w:noProof/>
                <w:szCs w:val="22"/>
                <w:lang w:eastAsia="en-GB"/>
              </w:rPr>
              <w:tab/>
            </w:r>
            <w:r w:rsidR="00C66F1F" w:rsidRPr="002D673E">
              <w:rPr>
                <w:rStyle w:val="Hyperlink"/>
                <w:noProof/>
              </w:rPr>
              <w:t>Tempo</w:t>
            </w:r>
            <w:r w:rsidR="00C66F1F">
              <w:rPr>
                <w:noProof/>
                <w:webHidden/>
              </w:rPr>
              <w:tab/>
            </w:r>
            <w:r w:rsidR="00C66F1F">
              <w:rPr>
                <w:noProof/>
                <w:webHidden/>
              </w:rPr>
              <w:fldChar w:fldCharType="begin"/>
            </w:r>
            <w:r w:rsidR="00C66F1F">
              <w:rPr>
                <w:noProof/>
                <w:webHidden/>
              </w:rPr>
              <w:instrText xml:space="preserve"> PAGEREF _Toc414633355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3141BEA"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6" w:history="1">
            <w:r w:rsidR="00C66F1F" w:rsidRPr="002D673E">
              <w:rPr>
                <w:rStyle w:val="Hyperlink"/>
                <w:noProof/>
              </w:rPr>
              <w:t>2.4.3</w:t>
            </w:r>
            <w:r w:rsidR="00C66F1F">
              <w:rPr>
                <w:rFonts w:asciiTheme="minorHAnsi" w:eastAsiaTheme="minorEastAsia" w:hAnsiTheme="minorHAnsi" w:cstheme="minorBidi"/>
                <w:noProof/>
                <w:szCs w:val="22"/>
                <w:lang w:eastAsia="en-GB"/>
              </w:rPr>
              <w:tab/>
            </w:r>
            <w:r w:rsidR="00C66F1F" w:rsidRPr="002D673E">
              <w:rPr>
                <w:rStyle w:val="Hyperlink"/>
                <w:noProof/>
              </w:rPr>
              <w:t>Modality</w:t>
            </w:r>
            <w:r w:rsidR="00C66F1F">
              <w:rPr>
                <w:noProof/>
                <w:webHidden/>
              </w:rPr>
              <w:tab/>
            </w:r>
            <w:r w:rsidR="00C66F1F">
              <w:rPr>
                <w:noProof/>
                <w:webHidden/>
              </w:rPr>
              <w:fldChar w:fldCharType="begin"/>
            </w:r>
            <w:r w:rsidR="00C66F1F">
              <w:rPr>
                <w:noProof/>
                <w:webHidden/>
              </w:rPr>
              <w:instrText xml:space="preserve"> PAGEREF _Toc414633356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57F8805"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7" w:history="1">
            <w:r w:rsidR="00C66F1F" w:rsidRPr="002D673E">
              <w:rPr>
                <w:rStyle w:val="Hyperlink"/>
                <w:noProof/>
              </w:rPr>
              <w:t>2.4.4</w:t>
            </w:r>
            <w:r w:rsidR="00C66F1F">
              <w:rPr>
                <w:rFonts w:asciiTheme="minorHAnsi" w:eastAsiaTheme="minorEastAsia" w:hAnsiTheme="minorHAnsi" w:cstheme="minorBidi"/>
                <w:noProof/>
                <w:szCs w:val="22"/>
                <w:lang w:eastAsia="en-GB"/>
              </w:rPr>
              <w:tab/>
            </w:r>
            <w:r w:rsidR="00C66F1F" w:rsidRPr="002D673E">
              <w:rPr>
                <w:rStyle w:val="Hyperlink"/>
                <w:noProof/>
              </w:rPr>
              <w:t>Key</w:t>
            </w:r>
            <w:r w:rsidR="00C66F1F">
              <w:rPr>
                <w:noProof/>
                <w:webHidden/>
              </w:rPr>
              <w:tab/>
            </w:r>
            <w:r w:rsidR="00C66F1F">
              <w:rPr>
                <w:noProof/>
                <w:webHidden/>
              </w:rPr>
              <w:fldChar w:fldCharType="begin"/>
            </w:r>
            <w:r w:rsidR="00C66F1F">
              <w:rPr>
                <w:noProof/>
                <w:webHidden/>
              </w:rPr>
              <w:instrText xml:space="preserve"> PAGEREF _Toc414633357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8920181"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8" w:history="1">
            <w:r w:rsidR="00C66F1F" w:rsidRPr="002D673E">
              <w:rPr>
                <w:rStyle w:val="Hyperlink"/>
                <w:noProof/>
              </w:rPr>
              <w:t>2.4.5</w:t>
            </w:r>
            <w:r w:rsidR="00C66F1F">
              <w:rPr>
                <w:rFonts w:asciiTheme="minorHAnsi" w:eastAsiaTheme="minorEastAsia" w:hAnsiTheme="minorHAnsi" w:cstheme="minorBidi"/>
                <w:noProof/>
                <w:szCs w:val="22"/>
                <w:lang w:eastAsia="en-GB"/>
              </w:rPr>
              <w:tab/>
            </w:r>
            <w:r w:rsidR="00C66F1F" w:rsidRPr="002D673E">
              <w:rPr>
                <w:rStyle w:val="Hyperlink"/>
                <w:noProof/>
              </w:rPr>
              <w:t>Use of Staccato</w:t>
            </w:r>
            <w:r w:rsidR="00C66F1F">
              <w:rPr>
                <w:noProof/>
                <w:webHidden/>
              </w:rPr>
              <w:tab/>
            </w:r>
            <w:r w:rsidR="00C66F1F">
              <w:rPr>
                <w:noProof/>
                <w:webHidden/>
              </w:rPr>
              <w:fldChar w:fldCharType="begin"/>
            </w:r>
            <w:r w:rsidR="00C66F1F">
              <w:rPr>
                <w:noProof/>
                <w:webHidden/>
              </w:rPr>
              <w:instrText xml:space="preserve"> PAGEREF _Toc414633358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450B2F8"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59" w:history="1">
            <w:r w:rsidR="00C66F1F" w:rsidRPr="002D673E">
              <w:rPr>
                <w:rStyle w:val="Hyperlink"/>
                <w:noProof/>
              </w:rPr>
              <w:t>2.4.6</w:t>
            </w:r>
            <w:r w:rsidR="00C66F1F">
              <w:rPr>
                <w:rFonts w:asciiTheme="minorHAnsi" w:eastAsiaTheme="minorEastAsia" w:hAnsiTheme="minorHAnsi" w:cstheme="minorBidi"/>
                <w:noProof/>
                <w:szCs w:val="22"/>
                <w:lang w:eastAsia="en-GB"/>
              </w:rPr>
              <w:tab/>
            </w:r>
            <w:r w:rsidR="00C66F1F" w:rsidRPr="002D673E">
              <w:rPr>
                <w:rStyle w:val="Hyperlink"/>
                <w:noProof/>
              </w:rPr>
              <w:t>Timbre</w:t>
            </w:r>
            <w:r w:rsidR="00C66F1F">
              <w:rPr>
                <w:noProof/>
                <w:webHidden/>
              </w:rPr>
              <w:tab/>
            </w:r>
            <w:r w:rsidR="00C66F1F">
              <w:rPr>
                <w:noProof/>
                <w:webHidden/>
              </w:rPr>
              <w:fldChar w:fldCharType="begin"/>
            </w:r>
            <w:r w:rsidR="00C66F1F">
              <w:rPr>
                <w:noProof/>
                <w:webHidden/>
              </w:rPr>
              <w:instrText xml:space="preserve"> PAGEREF _Toc414633359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6EE865E"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60" w:history="1">
            <w:r w:rsidR="00C66F1F" w:rsidRPr="002D673E">
              <w:rPr>
                <w:rStyle w:val="Hyperlink"/>
                <w:noProof/>
              </w:rPr>
              <w:t>2.4.7</w:t>
            </w:r>
            <w:r w:rsidR="00C66F1F">
              <w:rPr>
                <w:rFonts w:asciiTheme="minorHAnsi" w:eastAsiaTheme="minorEastAsia" w:hAnsiTheme="minorHAnsi" w:cstheme="minorBidi"/>
                <w:noProof/>
                <w:szCs w:val="22"/>
                <w:lang w:eastAsia="en-GB"/>
              </w:rPr>
              <w:tab/>
            </w:r>
            <w:r w:rsidR="00C66F1F" w:rsidRPr="002D673E">
              <w:rPr>
                <w:rStyle w:val="Hyperlink"/>
                <w:noProof/>
              </w:rPr>
              <w:t>Lyrics</w:t>
            </w:r>
            <w:r w:rsidR="00C66F1F">
              <w:rPr>
                <w:noProof/>
                <w:webHidden/>
              </w:rPr>
              <w:tab/>
            </w:r>
            <w:r w:rsidR="00C66F1F">
              <w:rPr>
                <w:noProof/>
                <w:webHidden/>
              </w:rPr>
              <w:fldChar w:fldCharType="begin"/>
            </w:r>
            <w:r w:rsidR="00C66F1F">
              <w:rPr>
                <w:noProof/>
                <w:webHidden/>
              </w:rPr>
              <w:instrText xml:space="preserve"> PAGEREF _Toc414633360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7A5BFC8"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61" w:history="1">
            <w:r w:rsidR="00C66F1F" w:rsidRPr="002D673E">
              <w:rPr>
                <w:rStyle w:val="Hyperlink"/>
                <w:noProof/>
              </w:rPr>
              <w:t>2.4.8</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_Toc414633361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CBB2A67"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62" w:history="1">
            <w:r w:rsidR="00C66F1F" w:rsidRPr="002D673E">
              <w:rPr>
                <w:rStyle w:val="Hyperlink"/>
                <w:noProof/>
                <w:lang w:val="en-IE"/>
              </w:rPr>
              <w:t>2.5</w:t>
            </w:r>
            <w:r w:rsidR="00C66F1F">
              <w:rPr>
                <w:rFonts w:asciiTheme="minorHAnsi" w:eastAsiaTheme="minorEastAsia" w:hAnsiTheme="minorHAnsi" w:cstheme="minorBidi"/>
                <w:noProof/>
                <w:szCs w:val="22"/>
                <w:lang w:eastAsia="en-GB"/>
              </w:rPr>
              <w:tab/>
            </w:r>
            <w:r w:rsidR="00C66F1F" w:rsidRPr="002D673E">
              <w:rPr>
                <w:rStyle w:val="Hyperlink"/>
                <w:noProof/>
                <w:lang w:val="en-IE"/>
              </w:rPr>
              <w:t>Extracting Relevant Features from Music</w:t>
            </w:r>
            <w:r w:rsidR="00C66F1F">
              <w:rPr>
                <w:noProof/>
                <w:webHidden/>
              </w:rPr>
              <w:tab/>
            </w:r>
            <w:r w:rsidR="00C66F1F">
              <w:rPr>
                <w:noProof/>
                <w:webHidden/>
              </w:rPr>
              <w:fldChar w:fldCharType="begin"/>
            </w:r>
            <w:r w:rsidR="00C66F1F">
              <w:rPr>
                <w:noProof/>
                <w:webHidden/>
              </w:rPr>
              <w:instrText xml:space="preserve"> PAGEREF _Toc414633362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356ADF2"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63" w:history="1">
            <w:r w:rsidR="00C66F1F" w:rsidRPr="002D673E">
              <w:rPr>
                <w:rStyle w:val="Hyperlink"/>
                <w:noProof/>
              </w:rPr>
              <w:t>2.5.1</w:t>
            </w:r>
            <w:r w:rsidR="00C66F1F">
              <w:rPr>
                <w:rFonts w:asciiTheme="minorHAnsi" w:eastAsiaTheme="minorEastAsia" w:hAnsiTheme="minorHAnsi" w:cstheme="minorBidi"/>
                <w:noProof/>
                <w:szCs w:val="22"/>
                <w:lang w:eastAsia="en-GB"/>
              </w:rPr>
              <w:tab/>
            </w:r>
            <w:r w:rsidR="00C66F1F" w:rsidRPr="002D673E">
              <w:rPr>
                <w:rStyle w:val="Hyperlink"/>
                <w:noProof/>
              </w:rPr>
              <w:t>ISMIR Conference</w:t>
            </w:r>
            <w:r w:rsidR="00C66F1F">
              <w:rPr>
                <w:noProof/>
                <w:webHidden/>
              </w:rPr>
              <w:tab/>
            </w:r>
            <w:r w:rsidR="00C66F1F">
              <w:rPr>
                <w:noProof/>
                <w:webHidden/>
              </w:rPr>
              <w:fldChar w:fldCharType="begin"/>
            </w:r>
            <w:r w:rsidR="00C66F1F">
              <w:rPr>
                <w:noProof/>
                <w:webHidden/>
              </w:rPr>
              <w:instrText xml:space="preserve"> PAGEREF _Toc414633363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F5C18EC"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364" w:history="1">
            <w:r w:rsidR="00C66F1F" w:rsidRPr="002D673E">
              <w:rPr>
                <w:rStyle w:val="Hyperlink"/>
                <w:noProof/>
              </w:rPr>
              <w:t>3</w:t>
            </w:r>
            <w:r w:rsidR="00C66F1F">
              <w:rPr>
                <w:rFonts w:asciiTheme="minorHAnsi" w:eastAsiaTheme="minorEastAsia" w:hAnsiTheme="minorHAnsi" w:cstheme="minorBidi"/>
                <w:noProof/>
                <w:szCs w:val="22"/>
                <w:lang w:eastAsia="en-GB"/>
              </w:rPr>
              <w:tab/>
            </w:r>
            <w:r w:rsidR="00C66F1F" w:rsidRPr="002D673E">
              <w:rPr>
                <w:rStyle w:val="Hyperlink"/>
                <w:noProof/>
              </w:rPr>
              <w:t>Design</w:t>
            </w:r>
            <w:r w:rsidR="00C66F1F">
              <w:rPr>
                <w:noProof/>
                <w:webHidden/>
              </w:rPr>
              <w:tab/>
            </w:r>
            <w:r w:rsidR="00C66F1F">
              <w:rPr>
                <w:noProof/>
                <w:webHidden/>
              </w:rPr>
              <w:fldChar w:fldCharType="begin"/>
            </w:r>
            <w:r w:rsidR="00C66F1F">
              <w:rPr>
                <w:noProof/>
                <w:webHidden/>
              </w:rPr>
              <w:instrText xml:space="preserve"> PAGEREF _Toc414633364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5B34E0D0"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65" w:history="1">
            <w:r w:rsidR="00C66F1F" w:rsidRPr="002D673E">
              <w:rPr>
                <w:rStyle w:val="Hyperlink"/>
                <w:noProof/>
                <w:lang w:val="en-IE"/>
              </w:rPr>
              <w:t>3.1</w:t>
            </w:r>
            <w:r w:rsidR="00C66F1F">
              <w:rPr>
                <w:rFonts w:asciiTheme="minorHAnsi" w:eastAsiaTheme="minorEastAsia" w:hAnsiTheme="minorHAnsi" w:cstheme="minorBidi"/>
                <w:noProof/>
                <w:szCs w:val="22"/>
                <w:lang w:eastAsia="en-GB"/>
              </w:rPr>
              <w:tab/>
            </w:r>
            <w:r w:rsidR="00C66F1F" w:rsidRPr="002D673E">
              <w:rPr>
                <w:rStyle w:val="Hyperlink"/>
                <w:noProof/>
                <w:lang w:val="en-IE"/>
              </w:rPr>
              <w:t>UI Design</w:t>
            </w:r>
            <w:r w:rsidR="00C66F1F">
              <w:rPr>
                <w:noProof/>
                <w:webHidden/>
              </w:rPr>
              <w:tab/>
            </w:r>
            <w:r w:rsidR="00C66F1F">
              <w:rPr>
                <w:noProof/>
                <w:webHidden/>
              </w:rPr>
              <w:fldChar w:fldCharType="begin"/>
            </w:r>
            <w:r w:rsidR="00C66F1F">
              <w:rPr>
                <w:noProof/>
                <w:webHidden/>
              </w:rPr>
              <w:instrText xml:space="preserve"> PAGEREF _Toc414633365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6A1658E"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66" w:history="1">
            <w:r w:rsidR="00C66F1F" w:rsidRPr="002D673E">
              <w:rPr>
                <w:rStyle w:val="Hyperlink"/>
                <w:noProof/>
              </w:rPr>
              <w:t>3.1.1</w:t>
            </w:r>
            <w:r w:rsidR="00C66F1F">
              <w:rPr>
                <w:rFonts w:asciiTheme="minorHAnsi" w:eastAsiaTheme="minorEastAsia" w:hAnsiTheme="minorHAnsi" w:cstheme="minorBidi"/>
                <w:noProof/>
                <w:szCs w:val="22"/>
                <w:lang w:eastAsia="en-GB"/>
              </w:rPr>
              <w:tab/>
            </w:r>
            <w:r w:rsidR="00C66F1F" w:rsidRPr="002D673E">
              <w:rPr>
                <w:rStyle w:val="Hyperlink"/>
                <w:noProof/>
              </w:rPr>
              <w:t>Logo</w:t>
            </w:r>
            <w:r w:rsidR="00C66F1F">
              <w:rPr>
                <w:noProof/>
                <w:webHidden/>
              </w:rPr>
              <w:tab/>
            </w:r>
            <w:r w:rsidR="00C66F1F">
              <w:rPr>
                <w:noProof/>
                <w:webHidden/>
              </w:rPr>
              <w:fldChar w:fldCharType="begin"/>
            </w:r>
            <w:r w:rsidR="00C66F1F">
              <w:rPr>
                <w:noProof/>
                <w:webHidden/>
              </w:rPr>
              <w:instrText xml:space="preserve"> PAGEREF _Toc414633366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48C1B1D5"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67" w:history="1">
            <w:r w:rsidR="00C66F1F" w:rsidRPr="002D673E">
              <w:rPr>
                <w:rStyle w:val="Hyperlink"/>
                <w:noProof/>
              </w:rPr>
              <w:t>3.1.2</w:t>
            </w:r>
            <w:r w:rsidR="00C66F1F">
              <w:rPr>
                <w:rFonts w:asciiTheme="minorHAnsi" w:eastAsiaTheme="minorEastAsia" w:hAnsiTheme="minorHAnsi" w:cstheme="minorBidi"/>
                <w:noProof/>
                <w:szCs w:val="22"/>
                <w:lang w:eastAsia="en-GB"/>
              </w:rPr>
              <w:tab/>
            </w:r>
            <w:r w:rsidR="00C66F1F" w:rsidRPr="002D673E">
              <w:rPr>
                <w:rStyle w:val="Hyperlink"/>
                <w:noProof/>
              </w:rPr>
              <w:t>Representing Mood</w:t>
            </w:r>
            <w:r w:rsidR="00C66F1F">
              <w:rPr>
                <w:noProof/>
                <w:webHidden/>
              </w:rPr>
              <w:tab/>
            </w:r>
            <w:r w:rsidR="00C66F1F">
              <w:rPr>
                <w:noProof/>
                <w:webHidden/>
              </w:rPr>
              <w:fldChar w:fldCharType="begin"/>
            </w:r>
            <w:r w:rsidR="00C66F1F">
              <w:rPr>
                <w:noProof/>
                <w:webHidden/>
              </w:rPr>
              <w:instrText xml:space="preserve"> PAGEREF _Toc414633367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9D00987"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68" w:history="1">
            <w:r w:rsidR="00C66F1F" w:rsidRPr="002D673E">
              <w:rPr>
                <w:rStyle w:val="Hyperlink"/>
                <w:noProof/>
                <w:lang w:val="en-IE"/>
              </w:rPr>
              <w:t>3.2</w:t>
            </w:r>
            <w:r w:rsidR="00C66F1F">
              <w:rPr>
                <w:rFonts w:asciiTheme="minorHAnsi" w:eastAsiaTheme="minorEastAsia" w:hAnsiTheme="minorHAnsi" w:cstheme="minorBidi"/>
                <w:noProof/>
                <w:szCs w:val="22"/>
                <w:lang w:eastAsia="en-GB"/>
              </w:rPr>
              <w:tab/>
            </w:r>
            <w:r w:rsidR="00C66F1F" w:rsidRPr="002D673E">
              <w:rPr>
                <w:rStyle w:val="Hyperlink"/>
                <w:noProof/>
                <w:lang w:val="en-IE"/>
              </w:rPr>
              <w:t>Technical Architecture</w:t>
            </w:r>
            <w:r w:rsidR="00C66F1F">
              <w:rPr>
                <w:noProof/>
                <w:webHidden/>
              </w:rPr>
              <w:tab/>
            </w:r>
            <w:r w:rsidR="00C66F1F">
              <w:rPr>
                <w:noProof/>
                <w:webHidden/>
              </w:rPr>
              <w:fldChar w:fldCharType="begin"/>
            </w:r>
            <w:r w:rsidR="00C66F1F">
              <w:rPr>
                <w:noProof/>
                <w:webHidden/>
              </w:rPr>
              <w:instrText xml:space="preserve"> PAGEREF _Toc414633368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D0A4F04"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69" w:history="1">
            <w:r w:rsidR="00C66F1F" w:rsidRPr="002D673E">
              <w:rPr>
                <w:rStyle w:val="Hyperlink"/>
                <w:noProof/>
              </w:rPr>
              <w:t>3.2.1</w:t>
            </w:r>
            <w:r w:rsidR="00C66F1F">
              <w:rPr>
                <w:rFonts w:asciiTheme="minorHAnsi" w:eastAsiaTheme="minorEastAsia" w:hAnsiTheme="minorHAnsi" w:cstheme="minorBidi"/>
                <w:noProof/>
                <w:szCs w:val="22"/>
                <w:lang w:eastAsia="en-GB"/>
              </w:rPr>
              <w:tab/>
            </w:r>
            <w:r w:rsidR="00C66F1F" w:rsidRPr="002D673E">
              <w:rPr>
                <w:rStyle w:val="Hyperlink"/>
                <w:noProof/>
              </w:rPr>
              <w:t>Previous Technical Design</w:t>
            </w:r>
            <w:r w:rsidR="00C66F1F">
              <w:rPr>
                <w:noProof/>
                <w:webHidden/>
              </w:rPr>
              <w:tab/>
            </w:r>
            <w:r w:rsidR="00C66F1F">
              <w:rPr>
                <w:noProof/>
                <w:webHidden/>
              </w:rPr>
              <w:fldChar w:fldCharType="begin"/>
            </w:r>
            <w:r w:rsidR="00C66F1F">
              <w:rPr>
                <w:noProof/>
                <w:webHidden/>
              </w:rPr>
              <w:instrText xml:space="preserve"> PAGEREF _Toc414633369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1F863787"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70" w:history="1">
            <w:r w:rsidR="00C66F1F" w:rsidRPr="002D673E">
              <w:rPr>
                <w:rStyle w:val="Hyperlink"/>
                <w:noProof/>
              </w:rPr>
              <w:t>3.2.2</w:t>
            </w:r>
            <w:r w:rsidR="00C66F1F">
              <w:rPr>
                <w:rFonts w:asciiTheme="minorHAnsi" w:eastAsiaTheme="minorEastAsia" w:hAnsiTheme="minorHAnsi" w:cstheme="minorBidi"/>
                <w:noProof/>
                <w:szCs w:val="22"/>
                <w:lang w:eastAsia="en-GB"/>
              </w:rPr>
              <w:tab/>
            </w:r>
            <w:r w:rsidR="00C66F1F" w:rsidRPr="002D673E">
              <w:rPr>
                <w:rStyle w:val="Hyperlink"/>
                <w:noProof/>
              </w:rPr>
              <w:t>Choice of Three-Tier Architecture</w:t>
            </w:r>
            <w:r w:rsidR="00C66F1F">
              <w:rPr>
                <w:noProof/>
                <w:webHidden/>
              </w:rPr>
              <w:tab/>
            </w:r>
            <w:r w:rsidR="00C66F1F">
              <w:rPr>
                <w:noProof/>
                <w:webHidden/>
              </w:rPr>
              <w:fldChar w:fldCharType="begin"/>
            </w:r>
            <w:r w:rsidR="00C66F1F">
              <w:rPr>
                <w:noProof/>
                <w:webHidden/>
              </w:rPr>
              <w:instrText xml:space="preserve"> PAGEREF _Toc414633370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7B0CFF2B"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71" w:history="1">
            <w:r w:rsidR="00C66F1F" w:rsidRPr="002D673E">
              <w:rPr>
                <w:rStyle w:val="Hyperlink"/>
                <w:noProof/>
              </w:rPr>
              <w:t>3.2.3</w:t>
            </w:r>
            <w:r w:rsidR="00C66F1F">
              <w:rPr>
                <w:rFonts w:asciiTheme="minorHAnsi" w:eastAsiaTheme="minorEastAsia" w:hAnsiTheme="minorHAnsi" w:cstheme="minorBidi"/>
                <w:noProof/>
                <w:szCs w:val="22"/>
                <w:lang w:eastAsia="en-GB"/>
              </w:rPr>
              <w:tab/>
            </w:r>
            <w:r w:rsidR="00C66F1F" w:rsidRPr="002D673E">
              <w:rPr>
                <w:rStyle w:val="Hyperlink"/>
                <w:noProof/>
              </w:rPr>
              <w:t>Drawbacks</w:t>
            </w:r>
            <w:r w:rsidR="00C66F1F">
              <w:rPr>
                <w:noProof/>
                <w:webHidden/>
              </w:rPr>
              <w:tab/>
            </w:r>
            <w:r w:rsidR="00C66F1F">
              <w:rPr>
                <w:noProof/>
                <w:webHidden/>
              </w:rPr>
              <w:fldChar w:fldCharType="begin"/>
            </w:r>
            <w:r w:rsidR="00C66F1F">
              <w:rPr>
                <w:noProof/>
                <w:webHidden/>
              </w:rPr>
              <w:instrText xml:space="preserve"> PAGEREF _Toc414633371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3CA61F9D"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72" w:history="1">
            <w:r w:rsidR="00C66F1F" w:rsidRPr="002D673E">
              <w:rPr>
                <w:rStyle w:val="Hyperlink"/>
                <w:noProof/>
                <w:lang w:val="en-IE"/>
              </w:rPr>
              <w:t>3.3</w:t>
            </w:r>
            <w:r w:rsidR="00C66F1F">
              <w:rPr>
                <w:rFonts w:asciiTheme="minorHAnsi" w:eastAsiaTheme="minorEastAsia" w:hAnsiTheme="minorHAnsi" w:cstheme="minorBidi"/>
                <w:noProof/>
                <w:szCs w:val="22"/>
                <w:lang w:eastAsia="en-GB"/>
              </w:rPr>
              <w:tab/>
            </w:r>
            <w:r w:rsidR="00C66F1F" w:rsidRPr="002D673E">
              <w:rPr>
                <w:rStyle w:val="Hyperlink"/>
                <w:noProof/>
                <w:lang w:val="en-IE"/>
              </w:rPr>
              <w:t>Designing a RESTful API</w:t>
            </w:r>
            <w:r w:rsidR="00C66F1F">
              <w:rPr>
                <w:noProof/>
                <w:webHidden/>
              </w:rPr>
              <w:tab/>
            </w:r>
            <w:r w:rsidR="00C66F1F">
              <w:rPr>
                <w:noProof/>
                <w:webHidden/>
              </w:rPr>
              <w:fldChar w:fldCharType="begin"/>
            </w:r>
            <w:r w:rsidR="00C66F1F">
              <w:rPr>
                <w:noProof/>
                <w:webHidden/>
              </w:rPr>
              <w:instrText xml:space="preserve"> PAGEREF _Toc414633372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C17A1C7"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73" w:history="1">
            <w:r w:rsidR="00C66F1F" w:rsidRPr="002D673E">
              <w:rPr>
                <w:rStyle w:val="Hyperlink"/>
                <w:noProof/>
                <w:lang w:val="en-IE"/>
              </w:rPr>
              <w:t>3.4</w:t>
            </w:r>
            <w:r w:rsidR="00C66F1F">
              <w:rPr>
                <w:rFonts w:asciiTheme="minorHAnsi" w:eastAsiaTheme="minorEastAsia" w:hAnsiTheme="minorHAnsi" w:cstheme="minorBidi"/>
                <w:noProof/>
                <w:szCs w:val="22"/>
                <w:lang w:eastAsia="en-GB"/>
              </w:rPr>
              <w:tab/>
            </w:r>
            <w:r w:rsidR="00C66F1F" w:rsidRPr="002D673E">
              <w:rPr>
                <w:rStyle w:val="Hyperlink"/>
                <w:noProof/>
                <w:lang w:val="en-IE"/>
              </w:rPr>
              <w:t>MVVM</w:t>
            </w:r>
            <w:r w:rsidR="00C66F1F">
              <w:rPr>
                <w:noProof/>
                <w:webHidden/>
              </w:rPr>
              <w:tab/>
            </w:r>
            <w:r w:rsidR="00C66F1F">
              <w:rPr>
                <w:noProof/>
                <w:webHidden/>
              </w:rPr>
              <w:fldChar w:fldCharType="begin"/>
            </w:r>
            <w:r w:rsidR="00C66F1F">
              <w:rPr>
                <w:noProof/>
                <w:webHidden/>
              </w:rPr>
              <w:instrText xml:space="preserve"> PAGEREF _Toc414633373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1A61DAB"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74" w:history="1">
            <w:r w:rsidR="00C66F1F" w:rsidRPr="002D673E">
              <w:rPr>
                <w:rStyle w:val="Hyperlink"/>
                <w:noProof/>
                <w:lang w:val="en-IE"/>
              </w:rPr>
              <w:t>3.5</w:t>
            </w:r>
            <w:r w:rsidR="00C66F1F">
              <w:rPr>
                <w:rFonts w:asciiTheme="minorHAnsi" w:eastAsiaTheme="minorEastAsia" w:hAnsiTheme="minorHAnsi" w:cstheme="minorBidi"/>
                <w:noProof/>
                <w:szCs w:val="22"/>
                <w:lang w:eastAsia="en-GB"/>
              </w:rPr>
              <w:tab/>
            </w:r>
            <w:r w:rsidR="00C66F1F" w:rsidRPr="002D673E">
              <w:rPr>
                <w:rStyle w:val="Hyperlink"/>
                <w:noProof/>
                <w:lang w:val="en-IE"/>
              </w:rPr>
              <w:t>Methodologies</w:t>
            </w:r>
            <w:r w:rsidR="00C66F1F">
              <w:rPr>
                <w:noProof/>
                <w:webHidden/>
              </w:rPr>
              <w:tab/>
            </w:r>
            <w:r w:rsidR="00C66F1F">
              <w:rPr>
                <w:noProof/>
                <w:webHidden/>
              </w:rPr>
              <w:fldChar w:fldCharType="begin"/>
            </w:r>
            <w:r w:rsidR="00C66F1F">
              <w:rPr>
                <w:noProof/>
                <w:webHidden/>
              </w:rPr>
              <w:instrText xml:space="preserve"> PAGEREF _Toc414633374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1CCD02D0"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75" w:history="1">
            <w:r w:rsidR="00C66F1F" w:rsidRPr="002D673E">
              <w:rPr>
                <w:rStyle w:val="Hyperlink"/>
                <w:noProof/>
              </w:rPr>
              <w:t>3.5.1</w:t>
            </w:r>
            <w:r w:rsidR="00C66F1F">
              <w:rPr>
                <w:rFonts w:asciiTheme="minorHAnsi" w:eastAsiaTheme="minorEastAsia" w:hAnsiTheme="minorHAnsi" w:cstheme="minorBidi"/>
                <w:noProof/>
                <w:szCs w:val="22"/>
                <w:lang w:eastAsia="en-GB"/>
              </w:rPr>
              <w:tab/>
            </w:r>
            <w:r w:rsidR="00C66F1F" w:rsidRPr="002D673E">
              <w:rPr>
                <w:rStyle w:val="Hyperlink"/>
                <w:noProof/>
              </w:rPr>
              <w:t>Use of Source Control</w:t>
            </w:r>
            <w:r w:rsidR="00C66F1F">
              <w:rPr>
                <w:noProof/>
                <w:webHidden/>
              </w:rPr>
              <w:tab/>
            </w:r>
            <w:r w:rsidR="00C66F1F">
              <w:rPr>
                <w:noProof/>
                <w:webHidden/>
              </w:rPr>
              <w:fldChar w:fldCharType="begin"/>
            </w:r>
            <w:r w:rsidR="00C66F1F">
              <w:rPr>
                <w:noProof/>
                <w:webHidden/>
              </w:rPr>
              <w:instrText xml:space="preserve"> PAGEREF _Toc414633375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FF1A94B"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76" w:history="1">
            <w:r w:rsidR="00C66F1F" w:rsidRPr="002D673E">
              <w:rPr>
                <w:rStyle w:val="Hyperlink"/>
                <w:noProof/>
              </w:rPr>
              <w:t>3.5.2</w:t>
            </w:r>
            <w:r w:rsidR="00C66F1F">
              <w:rPr>
                <w:rFonts w:asciiTheme="minorHAnsi" w:eastAsiaTheme="minorEastAsia" w:hAnsiTheme="minorHAnsi" w:cstheme="minorBidi"/>
                <w:noProof/>
                <w:szCs w:val="22"/>
                <w:lang w:eastAsia="en-GB"/>
              </w:rPr>
              <w:tab/>
            </w:r>
            <w:r w:rsidR="00C66F1F" w:rsidRPr="002D673E">
              <w:rPr>
                <w:rStyle w:val="Hyperlink"/>
                <w:noProof/>
              </w:rPr>
              <w:t>Adhering to Coding Guidelines/Standards</w:t>
            </w:r>
            <w:r w:rsidR="00C66F1F">
              <w:rPr>
                <w:noProof/>
                <w:webHidden/>
              </w:rPr>
              <w:tab/>
            </w:r>
            <w:r w:rsidR="00C66F1F">
              <w:rPr>
                <w:noProof/>
                <w:webHidden/>
              </w:rPr>
              <w:fldChar w:fldCharType="begin"/>
            </w:r>
            <w:r w:rsidR="00C66F1F">
              <w:rPr>
                <w:noProof/>
                <w:webHidden/>
              </w:rPr>
              <w:instrText xml:space="preserve"> PAGEREF _Toc414633376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4F8AA3D"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377" w:history="1">
            <w:r w:rsidR="00C66F1F" w:rsidRPr="002D673E">
              <w:rPr>
                <w:rStyle w:val="Hyperlink"/>
                <w:noProof/>
              </w:rPr>
              <w:t>4</w:t>
            </w:r>
            <w:r w:rsidR="00C66F1F">
              <w:rPr>
                <w:rFonts w:asciiTheme="minorHAnsi" w:eastAsiaTheme="minorEastAsia" w:hAnsiTheme="minorHAnsi" w:cstheme="minorBidi"/>
                <w:noProof/>
                <w:szCs w:val="22"/>
                <w:lang w:eastAsia="en-GB"/>
              </w:rPr>
              <w:tab/>
            </w:r>
            <w:r w:rsidR="00C66F1F" w:rsidRPr="002D673E">
              <w:rPr>
                <w:rStyle w:val="Hyperlink"/>
                <w:noProof/>
              </w:rPr>
              <w:t>Architecture and Development</w:t>
            </w:r>
            <w:r w:rsidR="00C66F1F">
              <w:rPr>
                <w:noProof/>
                <w:webHidden/>
              </w:rPr>
              <w:tab/>
            </w:r>
            <w:r w:rsidR="00C66F1F">
              <w:rPr>
                <w:noProof/>
                <w:webHidden/>
              </w:rPr>
              <w:fldChar w:fldCharType="begin"/>
            </w:r>
            <w:r w:rsidR="00C66F1F">
              <w:rPr>
                <w:noProof/>
                <w:webHidden/>
              </w:rPr>
              <w:instrText xml:space="preserve"> PAGEREF _Toc414633377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02A7DA14"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78" w:history="1">
            <w:r w:rsidR="00C66F1F" w:rsidRPr="002D673E">
              <w:rPr>
                <w:rStyle w:val="Hyperlink"/>
                <w:noProof/>
              </w:rPr>
              <w:t>4.1</w:t>
            </w:r>
            <w:r w:rsidR="00C66F1F">
              <w:rPr>
                <w:rFonts w:asciiTheme="minorHAnsi" w:eastAsiaTheme="minorEastAsia" w:hAnsiTheme="minorHAnsi" w:cstheme="minorBidi"/>
                <w:noProof/>
                <w:szCs w:val="22"/>
                <w:lang w:eastAsia="en-GB"/>
              </w:rPr>
              <w:tab/>
            </w:r>
            <w:r w:rsidR="00C66F1F" w:rsidRPr="002D673E">
              <w:rPr>
                <w:rStyle w:val="Hyperlink"/>
                <w:noProof/>
              </w:rPr>
              <w:t>Programming Languages Employed</w:t>
            </w:r>
            <w:r w:rsidR="00C66F1F">
              <w:rPr>
                <w:noProof/>
                <w:webHidden/>
              </w:rPr>
              <w:tab/>
            </w:r>
            <w:r w:rsidR="00C66F1F">
              <w:rPr>
                <w:noProof/>
                <w:webHidden/>
              </w:rPr>
              <w:fldChar w:fldCharType="begin"/>
            </w:r>
            <w:r w:rsidR="00C66F1F">
              <w:rPr>
                <w:noProof/>
                <w:webHidden/>
              </w:rPr>
              <w:instrText xml:space="preserve"> PAGEREF _Toc414633378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7C65E4BD"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79" w:history="1">
            <w:r w:rsidR="00C66F1F" w:rsidRPr="002D673E">
              <w:rPr>
                <w:rStyle w:val="Hyperlink"/>
                <w:noProof/>
              </w:rPr>
              <w:t>4.2</w:t>
            </w:r>
            <w:r w:rsidR="00C66F1F">
              <w:rPr>
                <w:rFonts w:asciiTheme="minorHAnsi" w:eastAsiaTheme="minorEastAsia" w:hAnsiTheme="minorHAnsi" w:cstheme="minorBidi"/>
                <w:noProof/>
                <w:szCs w:val="22"/>
                <w:lang w:eastAsia="en-GB"/>
              </w:rPr>
              <w:tab/>
            </w:r>
            <w:r w:rsidR="00C66F1F" w:rsidRPr="002D673E">
              <w:rPr>
                <w:rStyle w:val="Hyperlink"/>
                <w:noProof/>
              </w:rPr>
              <w:t>Development Environment</w:t>
            </w:r>
            <w:r w:rsidR="00C66F1F">
              <w:rPr>
                <w:noProof/>
                <w:webHidden/>
              </w:rPr>
              <w:tab/>
            </w:r>
            <w:r w:rsidR="00C66F1F">
              <w:rPr>
                <w:noProof/>
                <w:webHidden/>
              </w:rPr>
              <w:fldChar w:fldCharType="begin"/>
            </w:r>
            <w:r w:rsidR="00C66F1F">
              <w:rPr>
                <w:noProof/>
                <w:webHidden/>
              </w:rPr>
              <w:instrText xml:space="preserve"> PAGEREF _Toc414633379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6C051EB2"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0" w:history="1">
            <w:r w:rsidR="00C66F1F" w:rsidRPr="002D673E">
              <w:rPr>
                <w:rStyle w:val="Hyperlink"/>
                <w:noProof/>
              </w:rPr>
              <w:t>4.2.2</w:t>
            </w:r>
            <w:r w:rsidR="00C66F1F">
              <w:rPr>
                <w:rFonts w:asciiTheme="minorHAnsi" w:eastAsiaTheme="minorEastAsia" w:hAnsiTheme="minorHAnsi" w:cstheme="minorBidi"/>
                <w:noProof/>
                <w:szCs w:val="22"/>
                <w:lang w:eastAsia="en-GB"/>
              </w:rPr>
              <w:tab/>
            </w:r>
            <w:r w:rsidR="00C66F1F" w:rsidRPr="002D673E">
              <w:rPr>
                <w:rStyle w:val="Hyperlink"/>
                <w:noProof/>
              </w:rPr>
              <w:t>Language / Framework</w:t>
            </w:r>
            <w:r w:rsidR="00C66F1F">
              <w:rPr>
                <w:noProof/>
                <w:webHidden/>
              </w:rPr>
              <w:tab/>
            </w:r>
            <w:r w:rsidR="00C66F1F">
              <w:rPr>
                <w:noProof/>
                <w:webHidden/>
              </w:rPr>
              <w:fldChar w:fldCharType="begin"/>
            </w:r>
            <w:r w:rsidR="00C66F1F">
              <w:rPr>
                <w:noProof/>
                <w:webHidden/>
              </w:rPr>
              <w:instrText xml:space="preserve"> PAGEREF _Toc414633380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1B778322"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1" w:history="1">
            <w:r w:rsidR="00C66F1F" w:rsidRPr="002D673E">
              <w:rPr>
                <w:rStyle w:val="Hyperlink"/>
                <w:noProof/>
              </w:rPr>
              <w:t>4.2.3</w:t>
            </w:r>
            <w:r w:rsidR="00C66F1F">
              <w:rPr>
                <w:rFonts w:asciiTheme="minorHAnsi" w:eastAsiaTheme="minorEastAsia" w:hAnsiTheme="minorHAnsi" w:cstheme="minorBidi"/>
                <w:noProof/>
                <w:szCs w:val="22"/>
                <w:lang w:eastAsia="en-GB"/>
              </w:rPr>
              <w:tab/>
            </w:r>
            <w:r w:rsidR="00C66F1F" w:rsidRPr="002D673E">
              <w:rPr>
                <w:rStyle w:val="Hyperlink"/>
                <w:noProof/>
              </w:rPr>
              <w:t>Database</w:t>
            </w:r>
            <w:r w:rsidR="00C66F1F">
              <w:rPr>
                <w:noProof/>
                <w:webHidden/>
              </w:rPr>
              <w:tab/>
            </w:r>
            <w:r w:rsidR="00C66F1F">
              <w:rPr>
                <w:noProof/>
                <w:webHidden/>
              </w:rPr>
              <w:fldChar w:fldCharType="begin"/>
            </w:r>
            <w:r w:rsidR="00C66F1F">
              <w:rPr>
                <w:noProof/>
                <w:webHidden/>
              </w:rPr>
              <w:instrText xml:space="preserve"> PAGEREF _Toc414633381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52EE7B8E"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2" w:history="1">
            <w:r w:rsidR="00C66F1F" w:rsidRPr="002D673E">
              <w:rPr>
                <w:rStyle w:val="Hyperlink"/>
                <w:noProof/>
              </w:rPr>
              <w:t>4.2.4</w:t>
            </w:r>
            <w:r w:rsidR="00C66F1F">
              <w:rPr>
                <w:rFonts w:asciiTheme="minorHAnsi" w:eastAsiaTheme="minorEastAsia" w:hAnsiTheme="minorHAnsi" w:cstheme="minorBidi"/>
                <w:noProof/>
                <w:szCs w:val="22"/>
                <w:lang w:eastAsia="en-GB"/>
              </w:rPr>
              <w:tab/>
            </w:r>
            <w:r w:rsidR="00C66F1F" w:rsidRPr="002D673E">
              <w:rPr>
                <w:rStyle w:val="Hyperlink"/>
                <w:noProof/>
              </w:rPr>
              <w:t>Development Virtual Machine</w:t>
            </w:r>
            <w:r w:rsidR="00C66F1F">
              <w:rPr>
                <w:noProof/>
                <w:webHidden/>
              </w:rPr>
              <w:tab/>
            </w:r>
            <w:r w:rsidR="00C66F1F">
              <w:rPr>
                <w:noProof/>
                <w:webHidden/>
              </w:rPr>
              <w:fldChar w:fldCharType="begin"/>
            </w:r>
            <w:r w:rsidR="00C66F1F">
              <w:rPr>
                <w:noProof/>
                <w:webHidden/>
              </w:rPr>
              <w:instrText xml:space="preserve"> PAGEREF _Toc414633382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2206C603"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3" w:history="1">
            <w:r w:rsidR="00C66F1F" w:rsidRPr="002D673E">
              <w:rPr>
                <w:rStyle w:val="Hyperlink"/>
                <w:noProof/>
              </w:rPr>
              <w:t>4.2.5</w:t>
            </w:r>
            <w:r w:rsidR="00C66F1F">
              <w:rPr>
                <w:rFonts w:asciiTheme="minorHAnsi" w:eastAsiaTheme="minorEastAsia" w:hAnsiTheme="minorHAnsi" w:cstheme="minorBidi"/>
                <w:noProof/>
                <w:szCs w:val="22"/>
                <w:lang w:eastAsia="en-GB"/>
              </w:rPr>
              <w:tab/>
            </w:r>
            <w:r w:rsidR="00C66F1F" w:rsidRPr="002D673E">
              <w:rPr>
                <w:rStyle w:val="Hyperlink"/>
                <w:noProof/>
              </w:rPr>
              <w:t>Operating System</w:t>
            </w:r>
            <w:r w:rsidR="00C66F1F">
              <w:rPr>
                <w:noProof/>
                <w:webHidden/>
              </w:rPr>
              <w:tab/>
            </w:r>
            <w:r w:rsidR="00C66F1F">
              <w:rPr>
                <w:noProof/>
                <w:webHidden/>
              </w:rPr>
              <w:fldChar w:fldCharType="begin"/>
            </w:r>
            <w:r w:rsidR="00C66F1F">
              <w:rPr>
                <w:noProof/>
                <w:webHidden/>
              </w:rPr>
              <w:instrText xml:space="preserve"> PAGEREF _Toc414633383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78E7293E"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4" w:history="1">
            <w:r w:rsidR="00C66F1F" w:rsidRPr="002D673E">
              <w:rPr>
                <w:rStyle w:val="Hyperlink"/>
                <w:noProof/>
              </w:rPr>
              <w:t>4.2.6</w:t>
            </w:r>
            <w:r w:rsidR="00C66F1F">
              <w:rPr>
                <w:rFonts w:asciiTheme="minorHAnsi" w:eastAsiaTheme="minorEastAsia" w:hAnsiTheme="minorHAnsi" w:cstheme="minorBidi"/>
                <w:noProof/>
                <w:szCs w:val="22"/>
                <w:lang w:eastAsia="en-GB"/>
              </w:rPr>
              <w:tab/>
            </w:r>
            <w:r w:rsidR="00C66F1F" w:rsidRPr="002D673E">
              <w:rPr>
                <w:rStyle w:val="Hyperlink"/>
                <w:noProof/>
              </w:rPr>
              <w:t>Deployment</w:t>
            </w:r>
            <w:r w:rsidR="00C66F1F">
              <w:rPr>
                <w:noProof/>
                <w:webHidden/>
              </w:rPr>
              <w:tab/>
            </w:r>
            <w:r w:rsidR="00C66F1F">
              <w:rPr>
                <w:noProof/>
                <w:webHidden/>
              </w:rPr>
              <w:fldChar w:fldCharType="begin"/>
            </w:r>
            <w:r w:rsidR="00C66F1F">
              <w:rPr>
                <w:noProof/>
                <w:webHidden/>
              </w:rPr>
              <w:instrText xml:space="preserve"> PAGEREF _Toc414633384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57262CA7"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85" w:history="1">
            <w:r w:rsidR="00C66F1F" w:rsidRPr="002D673E">
              <w:rPr>
                <w:rStyle w:val="Hyperlink"/>
                <w:noProof/>
              </w:rPr>
              <w:t>4.3</w:t>
            </w:r>
            <w:r w:rsidR="00C66F1F">
              <w:rPr>
                <w:rFonts w:asciiTheme="minorHAnsi" w:eastAsiaTheme="minorEastAsia" w:hAnsiTheme="minorHAnsi" w:cstheme="minorBidi"/>
                <w:noProof/>
                <w:szCs w:val="22"/>
                <w:lang w:eastAsia="en-GB"/>
              </w:rPr>
              <w:tab/>
            </w:r>
            <w:r w:rsidR="00C66F1F" w:rsidRPr="002D673E">
              <w:rPr>
                <w:rStyle w:val="Hyperlink"/>
                <w:noProof/>
              </w:rPr>
              <w:t>Web Service</w:t>
            </w:r>
            <w:r w:rsidR="00C66F1F">
              <w:rPr>
                <w:noProof/>
                <w:webHidden/>
              </w:rPr>
              <w:tab/>
            </w:r>
            <w:r w:rsidR="00C66F1F">
              <w:rPr>
                <w:noProof/>
                <w:webHidden/>
              </w:rPr>
              <w:fldChar w:fldCharType="begin"/>
            </w:r>
            <w:r w:rsidR="00C66F1F">
              <w:rPr>
                <w:noProof/>
                <w:webHidden/>
              </w:rPr>
              <w:instrText xml:space="preserve"> PAGEREF _Toc414633385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6E8BE9B1"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6" w:history="1">
            <w:r w:rsidR="00C66F1F" w:rsidRPr="002D673E">
              <w:rPr>
                <w:rStyle w:val="Hyperlink"/>
                <w:noProof/>
              </w:rPr>
              <w:t>4.3.1</w:t>
            </w:r>
            <w:r w:rsidR="00C66F1F">
              <w:rPr>
                <w:rFonts w:asciiTheme="minorHAnsi" w:eastAsiaTheme="minorEastAsia" w:hAnsiTheme="minorHAnsi" w:cstheme="minorBidi"/>
                <w:noProof/>
                <w:szCs w:val="22"/>
                <w:lang w:eastAsia="en-GB"/>
              </w:rPr>
              <w:tab/>
            </w:r>
            <w:r w:rsidR="00C66F1F" w:rsidRPr="002D673E">
              <w:rPr>
                <w:rStyle w:val="Hyperlink"/>
                <w:noProof/>
              </w:rPr>
              <w:t>Handling Uploads</w:t>
            </w:r>
            <w:r w:rsidR="00C66F1F">
              <w:rPr>
                <w:noProof/>
                <w:webHidden/>
              </w:rPr>
              <w:tab/>
            </w:r>
            <w:r w:rsidR="00C66F1F">
              <w:rPr>
                <w:noProof/>
                <w:webHidden/>
              </w:rPr>
              <w:fldChar w:fldCharType="begin"/>
            </w:r>
            <w:r w:rsidR="00C66F1F">
              <w:rPr>
                <w:noProof/>
                <w:webHidden/>
              </w:rPr>
              <w:instrText xml:space="preserve"> PAGEREF _Toc414633386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08912224"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7" w:history="1">
            <w:r w:rsidR="00C66F1F" w:rsidRPr="002D673E">
              <w:rPr>
                <w:rStyle w:val="Hyperlink"/>
                <w:noProof/>
              </w:rPr>
              <w:t>4.3.2</w:t>
            </w:r>
            <w:r w:rsidR="00C66F1F">
              <w:rPr>
                <w:rFonts w:asciiTheme="minorHAnsi" w:eastAsiaTheme="minorEastAsia" w:hAnsiTheme="minorHAnsi" w:cstheme="minorBidi"/>
                <w:noProof/>
                <w:szCs w:val="22"/>
                <w:lang w:eastAsia="en-GB"/>
              </w:rPr>
              <w:tab/>
            </w:r>
            <w:r w:rsidR="00C66F1F" w:rsidRPr="002D673E">
              <w:rPr>
                <w:rStyle w:val="Hyperlink"/>
                <w:noProof/>
              </w:rPr>
              <w:t>Organizing Files</w:t>
            </w:r>
            <w:r w:rsidR="00C66F1F">
              <w:rPr>
                <w:noProof/>
                <w:webHidden/>
              </w:rPr>
              <w:tab/>
            </w:r>
            <w:r w:rsidR="00C66F1F">
              <w:rPr>
                <w:noProof/>
                <w:webHidden/>
              </w:rPr>
              <w:fldChar w:fldCharType="begin"/>
            </w:r>
            <w:r w:rsidR="00C66F1F">
              <w:rPr>
                <w:noProof/>
                <w:webHidden/>
              </w:rPr>
              <w:instrText xml:space="preserve"> PAGEREF _Toc414633387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42D775DA"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8" w:history="1">
            <w:r w:rsidR="00C66F1F" w:rsidRPr="002D673E">
              <w:rPr>
                <w:rStyle w:val="Hyperlink"/>
                <w:noProof/>
              </w:rPr>
              <w:t>4.3.3</w:t>
            </w:r>
            <w:r w:rsidR="00C66F1F">
              <w:rPr>
                <w:rFonts w:asciiTheme="minorHAnsi" w:eastAsiaTheme="minorEastAsia" w:hAnsiTheme="minorHAnsi" w:cstheme="minorBidi"/>
                <w:noProof/>
                <w:szCs w:val="22"/>
                <w:lang w:eastAsia="en-GB"/>
              </w:rPr>
              <w:tab/>
            </w:r>
            <w:r w:rsidR="00C66F1F" w:rsidRPr="002D673E">
              <w:rPr>
                <w:rStyle w:val="Hyperlink"/>
                <w:noProof/>
              </w:rPr>
              <w:t>Developing a Model</w:t>
            </w:r>
            <w:r w:rsidR="00C66F1F">
              <w:rPr>
                <w:noProof/>
                <w:webHidden/>
              </w:rPr>
              <w:tab/>
            </w:r>
            <w:r w:rsidR="00C66F1F">
              <w:rPr>
                <w:noProof/>
                <w:webHidden/>
              </w:rPr>
              <w:fldChar w:fldCharType="begin"/>
            </w:r>
            <w:r w:rsidR="00C66F1F">
              <w:rPr>
                <w:noProof/>
                <w:webHidden/>
              </w:rPr>
              <w:instrText xml:space="preserve"> PAGEREF _Toc414633388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ED0FD91"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89" w:history="1">
            <w:r w:rsidR="00C66F1F" w:rsidRPr="002D673E">
              <w:rPr>
                <w:rStyle w:val="Hyperlink"/>
                <w:noProof/>
              </w:rPr>
              <w:t>4.3.4</w:t>
            </w:r>
            <w:r w:rsidR="00C66F1F">
              <w:rPr>
                <w:rFonts w:asciiTheme="minorHAnsi" w:eastAsiaTheme="minorEastAsia" w:hAnsiTheme="minorHAnsi" w:cstheme="minorBidi"/>
                <w:noProof/>
                <w:szCs w:val="22"/>
                <w:lang w:eastAsia="en-GB"/>
              </w:rPr>
              <w:tab/>
            </w:r>
            <w:r w:rsidR="00C66F1F" w:rsidRPr="002D673E">
              <w:rPr>
                <w:rStyle w:val="Hyperlink"/>
                <w:noProof/>
              </w:rPr>
              <w:t>Selection of Tracks</w:t>
            </w:r>
            <w:r w:rsidR="00C66F1F">
              <w:rPr>
                <w:noProof/>
                <w:webHidden/>
              </w:rPr>
              <w:tab/>
            </w:r>
            <w:r w:rsidR="00C66F1F">
              <w:rPr>
                <w:noProof/>
                <w:webHidden/>
              </w:rPr>
              <w:fldChar w:fldCharType="begin"/>
            </w:r>
            <w:r w:rsidR="00C66F1F">
              <w:rPr>
                <w:noProof/>
                <w:webHidden/>
              </w:rPr>
              <w:instrText xml:space="preserve"> PAGEREF _Toc414633389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29C878F"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90" w:history="1">
            <w:r w:rsidR="00C66F1F" w:rsidRPr="002D673E">
              <w:rPr>
                <w:rStyle w:val="Hyperlink"/>
                <w:noProof/>
                <w:lang w:val="en-IE"/>
              </w:rPr>
              <w:t>4.4</w:t>
            </w:r>
            <w:r w:rsidR="00C66F1F">
              <w:rPr>
                <w:rFonts w:asciiTheme="minorHAnsi" w:eastAsiaTheme="minorEastAsia" w:hAnsiTheme="minorHAnsi" w:cstheme="minorBidi"/>
                <w:noProof/>
                <w:szCs w:val="22"/>
                <w:lang w:eastAsia="en-GB"/>
              </w:rPr>
              <w:tab/>
            </w:r>
            <w:r w:rsidR="00C66F1F" w:rsidRPr="002D673E">
              <w:rPr>
                <w:rStyle w:val="Hyperlink"/>
                <w:noProof/>
                <w:lang w:val="en-IE"/>
              </w:rPr>
              <w:t>APIs Utilised</w:t>
            </w:r>
            <w:r w:rsidR="00C66F1F">
              <w:rPr>
                <w:noProof/>
                <w:webHidden/>
              </w:rPr>
              <w:tab/>
            </w:r>
            <w:r w:rsidR="00C66F1F">
              <w:rPr>
                <w:noProof/>
                <w:webHidden/>
              </w:rPr>
              <w:fldChar w:fldCharType="begin"/>
            </w:r>
            <w:r w:rsidR="00C66F1F">
              <w:rPr>
                <w:noProof/>
                <w:webHidden/>
              </w:rPr>
              <w:instrText xml:space="preserve"> PAGEREF _Toc414633390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A09314C"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91" w:history="1">
            <w:r w:rsidR="00C66F1F" w:rsidRPr="002D673E">
              <w:rPr>
                <w:rStyle w:val="Hyperlink"/>
                <w:noProof/>
              </w:rPr>
              <w:t>4.4.1</w:t>
            </w:r>
            <w:r w:rsidR="00C66F1F">
              <w:rPr>
                <w:rFonts w:asciiTheme="minorHAnsi" w:eastAsiaTheme="minorEastAsia" w:hAnsiTheme="minorHAnsi" w:cstheme="minorBidi"/>
                <w:noProof/>
                <w:szCs w:val="22"/>
                <w:lang w:eastAsia="en-GB"/>
              </w:rPr>
              <w:tab/>
            </w:r>
            <w:r w:rsidR="00C66F1F" w:rsidRPr="002D673E">
              <w:rPr>
                <w:rStyle w:val="Hyperlink"/>
                <w:noProof/>
              </w:rPr>
              <w:t>Echonest</w:t>
            </w:r>
            <w:r w:rsidR="00C66F1F">
              <w:rPr>
                <w:noProof/>
                <w:webHidden/>
              </w:rPr>
              <w:tab/>
            </w:r>
            <w:r w:rsidR="00C66F1F">
              <w:rPr>
                <w:noProof/>
                <w:webHidden/>
              </w:rPr>
              <w:fldChar w:fldCharType="begin"/>
            </w:r>
            <w:r w:rsidR="00C66F1F">
              <w:rPr>
                <w:noProof/>
                <w:webHidden/>
              </w:rPr>
              <w:instrText xml:space="preserve"> PAGEREF _Toc414633391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6DB4FADC"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92" w:history="1">
            <w:r w:rsidR="00C66F1F" w:rsidRPr="002D673E">
              <w:rPr>
                <w:rStyle w:val="Hyperlink"/>
                <w:noProof/>
              </w:rPr>
              <w:t>4.4.2</w:t>
            </w:r>
            <w:r w:rsidR="00C66F1F">
              <w:rPr>
                <w:rFonts w:asciiTheme="minorHAnsi" w:eastAsiaTheme="minorEastAsia" w:hAnsiTheme="minorHAnsi" w:cstheme="minorBidi"/>
                <w:noProof/>
                <w:szCs w:val="22"/>
                <w:lang w:eastAsia="en-GB"/>
              </w:rPr>
              <w:tab/>
            </w:r>
            <w:r w:rsidR="00C66F1F" w:rsidRPr="002D673E">
              <w:rPr>
                <w:rStyle w:val="Hyperlink"/>
                <w:noProof/>
              </w:rPr>
              <w:t>ChartLyrics</w:t>
            </w:r>
            <w:r w:rsidR="00C66F1F">
              <w:rPr>
                <w:noProof/>
                <w:webHidden/>
              </w:rPr>
              <w:tab/>
            </w:r>
            <w:r w:rsidR="00C66F1F">
              <w:rPr>
                <w:noProof/>
                <w:webHidden/>
              </w:rPr>
              <w:fldChar w:fldCharType="begin"/>
            </w:r>
            <w:r w:rsidR="00C66F1F">
              <w:rPr>
                <w:noProof/>
                <w:webHidden/>
              </w:rPr>
              <w:instrText xml:space="preserve"> PAGEREF _Toc414633392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308CA59"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93" w:history="1">
            <w:r w:rsidR="00C66F1F" w:rsidRPr="002D673E">
              <w:rPr>
                <w:rStyle w:val="Hyperlink"/>
                <w:noProof/>
                <w:lang w:val="en-IE"/>
              </w:rPr>
              <w:t>4.5</w:t>
            </w:r>
            <w:r w:rsidR="00C66F1F">
              <w:rPr>
                <w:rFonts w:asciiTheme="minorHAnsi" w:eastAsiaTheme="minorEastAsia" w:hAnsiTheme="minorHAnsi" w:cstheme="minorBidi"/>
                <w:noProof/>
                <w:szCs w:val="22"/>
                <w:lang w:eastAsia="en-GB"/>
              </w:rPr>
              <w:tab/>
            </w:r>
            <w:r w:rsidR="00C66F1F" w:rsidRPr="002D673E">
              <w:rPr>
                <w:rStyle w:val="Hyperlink"/>
                <w:noProof/>
                <w:lang w:val="en-IE"/>
              </w:rPr>
              <w:t>Third Party Modules and Libraries Used</w:t>
            </w:r>
            <w:r w:rsidR="00C66F1F">
              <w:rPr>
                <w:noProof/>
                <w:webHidden/>
              </w:rPr>
              <w:tab/>
            </w:r>
            <w:r w:rsidR="00C66F1F">
              <w:rPr>
                <w:noProof/>
                <w:webHidden/>
              </w:rPr>
              <w:fldChar w:fldCharType="begin"/>
            </w:r>
            <w:r w:rsidR="00C66F1F">
              <w:rPr>
                <w:noProof/>
                <w:webHidden/>
              </w:rPr>
              <w:instrText xml:space="preserve"> PAGEREF _Toc414633393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3479F10"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94" w:history="1">
            <w:r w:rsidR="00C66F1F" w:rsidRPr="002D673E">
              <w:rPr>
                <w:rStyle w:val="Hyperlink"/>
                <w:noProof/>
              </w:rPr>
              <w:t>4.6</w:t>
            </w:r>
            <w:r w:rsidR="00C66F1F">
              <w:rPr>
                <w:rFonts w:asciiTheme="minorHAnsi" w:eastAsiaTheme="minorEastAsia" w:hAnsiTheme="minorHAnsi" w:cstheme="minorBidi"/>
                <w:noProof/>
                <w:szCs w:val="22"/>
                <w:lang w:eastAsia="en-GB"/>
              </w:rPr>
              <w:tab/>
            </w:r>
            <w:r w:rsidR="00C66F1F" w:rsidRPr="002D673E">
              <w:rPr>
                <w:rStyle w:val="Hyperlink"/>
                <w:noProof/>
              </w:rPr>
              <w:t>Overview of Code Written</w:t>
            </w:r>
            <w:r w:rsidR="00C66F1F">
              <w:rPr>
                <w:noProof/>
                <w:webHidden/>
              </w:rPr>
              <w:tab/>
            </w:r>
            <w:r w:rsidR="00C66F1F">
              <w:rPr>
                <w:noProof/>
                <w:webHidden/>
              </w:rPr>
              <w:fldChar w:fldCharType="begin"/>
            </w:r>
            <w:r w:rsidR="00C66F1F">
              <w:rPr>
                <w:noProof/>
                <w:webHidden/>
              </w:rPr>
              <w:instrText xml:space="preserve"> PAGEREF _Toc414633394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3DADDD6A"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395" w:history="1">
            <w:r w:rsidR="00C66F1F" w:rsidRPr="002D673E">
              <w:rPr>
                <w:rStyle w:val="Hyperlink"/>
                <w:noProof/>
              </w:rPr>
              <w:t>5</w:t>
            </w:r>
            <w:r w:rsidR="00C66F1F">
              <w:rPr>
                <w:rFonts w:asciiTheme="minorHAnsi" w:eastAsiaTheme="minorEastAsia" w:hAnsiTheme="minorHAnsi" w:cstheme="minorBidi"/>
                <w:noProof/>
                <w:szCs w:val="22"/>
                <w:lang w:eastAsia="en-GB"/>
              </w:rPr>
              <w:tab/>
            </w:r>
            <w:r w:rsidR="00C66F1F" w:rsidRPr="002D673E">
              <w:rPr>
                <w:rStyle w:val="Hyperlink"/>
                <w:noProof/>
              </w:rPr>
              <w:t>System Validation</w:t>
            </w:r>
            <w:r w:rsidR="00C66F1F">
              <w:rPr>
                <w:noProof/>
                <w:webHidden/>
              </w:rPr>
              <w:tab/>
            </w:r>
            <w:r w:rsidR="00C66F1F">
              <w:rPr>
                <w:noProof/>
                <w:webHidden/>
              </w:rPr>
              <w:fldChar w:fldCharType="begin"/>
            </w:r>
            <w:r w:rsidR="00C66F1F">
              <w:rPr>
                <w:noProof/>
                <w:webHidden/>
              </w:rPr>
              <w:instrText xml:space="preserve"> PAGEREF _Toc414633395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5213F29D"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396" w:history="1">
            <w:r w:rsidR="00C66F1F" w:rsidRPr="002D673E">
              <w:rPr>
                <w:rStyle w:val="Hyperlink"/>
                <w:noProof/>
              </w:rPr>
              <w:t>5.1</w:t>
            </w:r>
            <w:r w:rsidR="00C66F1F">
              <w:rPr>
                <w:rFonts w:asciiTheme="minorHAnsi" w:eastAsiaTheme="minorEastAsia" w:hAnsiTheme="minorHAnsi" w:cstheme="minorBidi"/>
                <w:noProof/>
                <w:szCs w:val="22"/>
                <w:lang w:eastAsia="en-GB"/>
              </w:rPr>
              <w:tab/>
            </w:r>
            <w:r w:rsidR="00C66F1F" w:rsidRPr="002D673E">
              <w:rPr>
                <w:rStyle w:val="Hyperlink"/>
                <w:noProof/>
              </w:rPr>
              <w:t>Testing</w:t>
            </w:r>
            <w:r w:rsidR="00C66F1F">
              <w:rPr>
                <w:noProof/>
                <w:webHidden/>
              </w:rPr>
              <w:tab/>
            </w:r>
            <w:r w:rsidR="00C66F1F">
              <w:rPr>
                <w:noProof/>
                <w:webHidden/>
              </w:rPr>
              <w:fldChar w:fldCharType="begin"/>
            </w:r>
            <w:r w:rsidR="00C66F1F">
              <w:rPr>
                <w:noProof/>
                <w:webHidden/>
              </w:rPr>
              <w:instrText xml:space="preserve"> PAGEREF _Toc414633396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24F5955"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97" w:history="1">
            <w:r w:rsidR="00C66F1F" w:rsidRPr="002D673E">
              <w:rPr>
                <w:rStyle w:val="Hyperlink"/>
                <w:noProof/>
              </w:rPr>
              <w:t>5.1.1</w:t>
            </w:r>
            <w:r w:rsidR="00C66F1F">
              <w:rPr>
                <w:rFonts w:asciiTheme="minorHAnsi" w:eastAsiaTheme="minorEastAsia" w:hAnsiTheme="minorHAnsi" w:cstheme="minorBidi"/>
                <w:noProof/>
                <w:szCs w:val="22"/>
                <w:lang w:eastAsia="en-GB"/>
              </w:rPr>
              <w:tab/>
            </w:r>
            <w:r w:rsidR="00C66F1F" w:rsidRPr="002D673E">
              <w:rPr>
                <w:rStyle w:val="Hyperlink"/>
                <w:noProof/>
              </w:rPr>
              <w:t>Usability Testing</w:t>
            </w:r>
            <w:r w:rsidR="00C66F1F">
              <w:rPr>
                <w:noProof/>
                <w:webHidden/>
              </w:rPr>
              <w:tab/>
            </w:r>
            <w:r w:rsidR="00C66F1F">
              <w:rPr>
                <w:noProof/>
                <w:webHidden/>
              </w:rPr>
              <w:fldChar w:fldCharType="begin"/>
            </w:r>
            <w:r w:rsidR="00C66F1F">
              <w:rPr>
                <w:noProof/>
                <w:webHidden/>
              </w:rPr>
              <w:instrText xml:space="preserve"> PAGEREF _Toc414633397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9230C17"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98" w:history="1">
            <w:r w:rsidR="00C66F1F" w:rsidRPr="002D673E">
              <w:rPr>
                <w:rStyle w:val="Hyperlink"/>
                <w:noProof/>
              </w:rPr>
              <w:t>5.1.2</w:t>
            </w:r>
            <w:r w:rsidR="00C66F1F">
              <w:rPr>
                <w:rFonts w:asciiTheme="minorHAnsi" w:eastAsiaTheme="minorEastAsia" w:hAnsiTheme="minorHAnsi" w:cstheme="minorBidi"/>
                <w:noProof/>
                <w:szCs w:val="22"/>
                <w:lang w:eastAsia="en-GB"/>
              </w:rPr>
              <w:tab/>
            </w:r>
            <w:r w:rsidR="00C66F1F" w:rsidRPr="002D673E">
              <w:rPr>
                <w:rStyle w:val="Hyperlink"/>
                <w:noProof/>
              </w:rPr>
              <w:t>Comparison with Existing Systems</w:t>
            </w:r>
            <w:r w:rsidR="00C66F1F">
              <w:rPr>
                <w:noProof/>
                <w:webHidden/>
              </w:rPr>
              <w:tab/>
            </w:r>
            <w:r w:rsidR="00C66F1F">
              <w:rPr>
                <w:noProof/>
                <w:webHidden/>
              </w:rPr>
              <w:fldChar w:fldCharType="begin"/>
            </w:r>
            <w:r w:rsidR="00C66F1F">
              <w:rPr>
                <w:noProof/>
                <w:webHidden/>
              </w:rPr>
              <w:instrText xml:space="preserve"> PAGEREF _Toc414633398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70938BA5"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399" w:history="1">
            <w:r w:rsidR="00C66F1F" w:rsidRPr="002D673E">
              <w:rPr>
                <w:rStyle w:val="Hyperlink"/>
                <w:noProof/>
              </w:rPr>
              <w:t>5.1.3</w:t>
            </w:r>
            <w:r w:rsidR="00C66F1F">
              <w:rPr>
                <w:rFonts w:asciiTheme="minorHAnsi" w:eastAsiaTheme="minorEastAsia" w:hAnsiTheme="minorHAnsi" w:cstheme="minorBidi"/>
                <w:noProof/>
                <w:szCs w:val="22"/>
                <w:lang w:eastAsia="en-GB"/>
              </w:rPr>
              <w:tab/>
            </w:r>
            <w:r w:rsidR="00C66F1F" w:rsidRPr="002D673E">
              <w:rPr>
                <w:rStyle w:val="Hyperlink"/>
                <w:noProof/>
              </w:rPr>
              <w:t>User Testing</w:t>
            </w:r>
            <w:r w:rsidR="00C66F1F">
              <w:rPr>
                <w:noProof/>
                <w:webHidden/>
              </w:rPr>
              <w:tab/>
            </w:r>
            <w:r w:rsidR="00C66F1F">
              <w:rPr>
                <w:noProof/>
                <w:webHidden/>
              </w:rPr>
              <w:fldChar w:fldCharType="begin"/>
            </w:r>
            <w:r w:rsidR="00C66F1F">
              <w:rPr>
                <w:noProof/>
                <w:webHidden/>
              </w:rPr>
              <w:instrText xml:space="preserve"> PAGEREF _Toc414633399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761291B" w14:textId="77777777" w:rsidR="00C66F1F" w:rsidRDefault="006F7CAB">
          <w:pPr>
            <w:pStyle w:val="TOC3"/>
            <w:tabs>
              <w:tab w:val="left" w:pos="1320"/>
              <w:tab w:val="right" w:leader="dot" w:pos="8296"/>
            </w:tabs>
            <w:rPr>
              <w:rFonts w:asciiTheme="minorHAnsi" w:eastAsiaTheme="minorEastAsia" w:hAnsiTheme="minorHAnsi" w:cstheme="minorBidi"/>
              <w:noProof/>
              <w:szCs w:val="22"/>
              <w:lang w:eastAsia="en-GB"/>
            </w:rPr>
          </w:pPr>
          <w:hyperlink w:anchor="_Toc414633400" w:history="1">
            <w:r w:rsidR="00C66F1F" w:rsidRPr="002D673E">
              <w:rPr>
                <w:rStyle w:val="Hyperlink"/>
                <w:noProof/>
              </w:rPr>
              <w:t>5.1.4</w:t>
            </w:r>
            <w:r w:rsidR="00C66F1F">
              <w:rPr>
                <w:rFonts w:asciiTheme="minorHAnsi" w:eastAsiaTheme="minorEastAsia" w:hAnsiTheme="minorHAnsi" w:cstheme="minorBidi"/>
                <w:noProof/>
                <w:szCs w:val="22"/>
                <w:lang w:eastAsia="en-GB"/>
              </w:rPr>
              <w:tab/>
            </w:r>
            <w:r w:rsidR="00C66F1F" w:rsidRPr="002D673E">
              <w:rPr>
                <w:rStyle w:val="Hyperlink"/>
                <w:noProof/>
              </w:rPr>
              <w:t>Automated Testing</w:t>
            </w:r>
            <w:r w:rsidR="00C66F1F">
              <w:rPr>
                <w:noProof/>
                <w:webHidden/>
              </w:rPr>
              <w:tab/>
            </w:r>
            <w:r w:rsidR="00C66F1F">
              <w:rPr>
                <w:noProof/>
                <w:webHidden/>
              </w:rPr>
              <w:fldChar w:fldCharType="begin"/>
            </w:r>
            <w:r w:rsidR="00C66F1F">
              <w:rPr>
                <w:noProof/>
                <w:webHidden/>
              </w:rPr>
              <w:instrText xml:space="preserve"> PAGEREF _Toc414633400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572EDDE"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01" w:history="1">
            <w:r w:rsidR="00C66F1F" w:rsidRPr="002D673E">
              <w:rPr>
                <w:rStyle w:val="Hyperlink"/>
                <w:noProof/>
              </w:rPr>
              <w:t>5.2</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_Toc414633401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751C1731"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402" w:history="1">
            <w:r w:rsidR="00C66F1F" w:rsidRPr="002D673E">
              <w:rPr>
                <w:rStyle w:val="Hyperlink"/>
                <w:noProof/>
              </w:rPr>
              <w:t>6</w:t>
            </w:r>
            <w:r w:rsidR="00C66F1F">
              <w:rPr>
                <w:rFonts w:asciiTheme="minorHAnsi" w:eastAsiaTheme="minorEastAsia" w:hAnsiTheme="minorHAnsi" w:cstheme="minorBidi"/>
                <w:noProof/>
                <w:szCs w:val="22"/>
                <w:lang w:eastAsia="en-GB"/>
              </w:rPr>
              <w:tab/>
            </w:r>
            <w:r w:rsidR="00C66F1F" w:rsidRPr="002D673E">
              <w:rPr>
                <w:rStyle w:val="Hyperlink"/>
                <w:noProof/>
              </w:rPr>
              <w:t>Project Plan</w:t>
            </w:r>
            <w:r w:rsidR="00C66F1F">
              <w:rPr>
                <w:noProof/>
                <w:webHidden/>
              </w:rPr>
              <w:tab/>
            </w:r>
            <w:r w:rsidR="00C66F1F">
              <w:rPr>
                <w:noProof/>
                <w:webHidden/>
              </w:rPr>
              <w:fldChar w:fldCharType="begin"/>
            </w:r>
            <w:r w:rsidR="00C66F1F">
              <w:rPr>
                <w:noProof/>
                <w:webHidden/>
              </w:rPr>
              <w:instrText xml:space="preserve"> PAGEREF _Toc414633402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51B29FD2"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403" w:history="1">
            <w:r w:rsidR="00C66F1F" w:rsidRPr="002D673E">
              <w:rPr>
                <w:rStyle w:val="Hyperlink"/>
                <w:noProof/>
              </w:rPr>
              <w:t>7</w:t>
            </w:r>
            <w:r w:rsidR="00C66F1F">
              <w:rPr>
                <w:rFonts w:asciiTheme="minorHAnsi" w:eastAsiaTheme="minorEastAsia" w:hAnsiTheme="minorHAnsi" w:cstheme="minorBidi"/>
                <w:noProof/>
                <w:szCs w:val="22"/>
                <w:lang w:eastAsia="en-GB"/>
              </w:rPr>
              <w:tab/>
            </w:r>
            <w:r w:rsidR="00C66F1F" w:rsidRPr="002D673E">
              <w:rPr>
                <w:rStyle w:val="Hyperlink"/>
                <w:noProof/>
              </w:rPr>
              <w:t>Future Work</w:t>
            </w:r>
            <w:r w:rsidR="00C66F1F">
              <w:rPr>
                <w:noProof/>
                <w:webHidden/>
              </w:rPr>
              <w:tab/>
            </w:r>
            <w:r w:rsidR="00C66F1F">
              <w:rPr>
                <w:noProof/>
                <w:webHidden/>
              </w:rPr>
              <w:fldChar w:fldCharType="begin"/>
            </w:r>
            <w:r w:rsidR="00C66F1F">
              <w:rPr>
                <w:noProof/>
                <w:webHidden/>
              </w:rPr>
              <w:instrText xml:space="preserve"> PAGEREF _Toc414633403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CAA2038"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04" w:history="1">
            <w:r w:rsidR="00C66F1F" w:rsidRPr="002D673E">
              <w:rPr>
                <w:rStyle w:val="Hyperlink"/>
                <w:noProof/>
              </w:rPr>
              <w:t>7.1</w:t>
            </w:r>
            <w:r w:rsidR="00C66F1F">
              <w:rPr>
                <w:rFonts w:asciiTheme="minorHAnsi" w:eastAsiaTheme="minorEastAsia" w:hAnsiTheme="minorHAnsi" w:cstheme="minorBidi"/>
                <w:noProof/>
                <w:szCs w:val="22"/>
                <w:lang w:eastAsia="en-GB"/>
              </w:rPr>
              <w:tab/>
            </w:r>
            <w:r w:rsidR="00C66F1F" w:rsidRPr="002D673E">
              <w:rPr>
                <w:rStyle w:val="Hyperlink"/>
                <w:noProof/>
              </w:rPr>
              <w:t>Web Frontend</w:t>
            </w:r>
            <w:r w:rsidR="00C66F1F">
              <w:rPr>
                <w:noProof/>
                <w:webHidden/>
              </w:rPr>
              <w:tab/>
            </w:r>
            <w:r w:rsidR="00C66F1F">
              <w:rPr>
                <w:noProof/>
                <w:webHidden/>
              </w:rPr>
              <w:fldChar w:fldCharType="begin"/>
            </w:r>
            <w:r w:rsidR="00C66F1F">
              <w:rPr>
                <w:noProof/>
                <w:webHidden/>
              </w:rPr>
              <w:instrText xml:space="preserve"> PAGEREF _Toc414633404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35A2D185"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05" w:history="1">
            <w:r w:rsidR="00C66F1F" w:rsidRPr="002D673E">
              <w:rPr>
                <w:rStyle w:val="Hyperlink"/>
                <w:noProof/>
              </w:rPr>
              <w:t>7.2</w:t>
            </w:r>
            <w:r w:rsidR="00C66F1F">
              <w:rPr>
                <w:rFonts w:asciiTheme="minorHAnsi" w:eastAsiaTheme="minorEastAsia" w:hAnsiTheme="minorHAnsi" w:cstheme="minorBidi"/>
                <w:noProof/>
                <w:szCs w:val="22"/>
                <w:lang w:eastAsia="en-GB"/>
              </w:rPr>
              <w:tab/>
            </w:r>
            <w:r w:rsidR="00C66F1F" w:rsidRPr="002D673E">
              <w:rPr>
                <w:rStyle w:val="Hyperlink"/>
                <w:noProof/>
              </w:rPr>
              <w:t>Securing the Service</w:t>
            </w:r>
            <w:r w:rsidR="00C66F1F">
              <w:rPr>
                <w:noProof/>
                <w:webHidden/>
              </w:rPr>
              <w:tab/>
            </w:r>
            <w:r w:rsidR="00C66F1F">
              <w:rPr>
                <w:noProof/>
                <w:webHidden/>
              </w:rPr>
              <w:fldChar w:fldCharType="begin"/>
            </w:r>
            <w:r w:rsidR="00C66F1F">
              <w:rPr>
                <w:noProof/>
                <w:webHidden/>
              </w:rPr>
              <w:instrText xml:space="preserve"> PAGEREF _Toc414633405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24CB89A"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06" w:history="1">
            <w:r w:rsidR="00C66F1F" w:rsidRPr="002D673E">
              <w:rPr>
                <w:rStyle w:val="Hyperlink"/>
                <w:noProof/>
              </w:rPr>
              <w:t>7.3</w:t>
            </w:r>
            <w:r w:rsidR="00C66F1F">
              <w:rPr>
                <w:rFonts w:asciiTheme="minorHAnsi" w:eastAsiaTheme="minorEastAsia" w:hAnsiTheme="minorHAnsi" w:cstheme="minorBidi"/>
                <w:noProof/>
                <w:szCs w:val="22"/>
                <w:lang w:eastAsia="en-GB"/>
              </w:rPr>
              <w:tab/>
            </w:r>
            <w:r w:rsidR="00C66F1F" w:rsidRPr="002D673E">
              <w:rPr>
                <w:rStyle w:val="Hyperlink"/>
                <w:noProof/>
              </w:rPr>
              <w:t>Improving the Audio Analysis</w:t>
            </w:r>
            <w:r w:rsidR="00C66F1F">
              <w:rPr>
                <w:noProof/>
                <w:webHidden/>
              </w:rPr>
              <w:tab/>
            </w:r>
            <w:r w:rsidR="00C66F1F">
              <w:rPr>
                <w:noProof/>
                <w:webHidden/>
              </w:rPr>
              <w:fldChar w:fldCharType="begin"/>
            </w:r>
            <w:r w:rsidR="00C66F1F">
              <w:rPr>
                <w:noProof/>
                <w:webHidden/>
              </w:rPr>
              <w:instrText xml:space="preserve"> PAGEREF _Toc414633406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1452CB42"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07" w:history="1">
            <w:r w:rsidR="00C66F1F" w:rsidRPr="002D673E">
              <w:rPr>
                <w:rStyle w:val="Hyperlink"/>
                <w:noProof/>
              </w:rPr>
              <w:t>7.4</w:t>
            </w:r>
            <w:r w:rsidR="00C66F1F">
              <w:rPr>
                <w:rFonts w:asciiTheme="minorHAnsi" w:eastAsiaTheme="minorEastAsia" w:hAnsiTheme="minorHAnsi" w:cstheme="minorBidi"/>
                <w:noProof/>
                <w:szCs w:val="22"/>
                <w:lang w:eastAsia="en-GB"/>
              </w:rPr>
              <w:tab/>
            </w:r>
            <w:r w:rsidR="00C66F1F" w:rsidRPr="002D673E">
              <w:rPr>
                <w:rStyle w:val="Hyperlink"/>
                <w:noProof/>
              </w:rPr>
              <w:t>Python 3 Support</w:t>
            </w:r>
            <w:r w:rsidR="00C66F1F">
              <w:rPr>
                <w:noProof/>
                <w:webHidden/>
              </w:rPr>
              <w:tab/>
            </w:r>
            <w:r w:rsidR="00C66F1F">
              <w:rPr>
                <w:noProof/>
                <w:webHidden/>
              </w:rPr>
              <w:fldChar w:fldCharType="begin"/>
            </w:r>
            <w:r w:rsidR="00C66F1F">
              <w:rPr>
                <w:noProof/>
                <w:webHidden/>
              </w:rPr>
              <w:instrText xml:space="preserve"> PAGEREF _Toc414633407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4C5840"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08" w:history="1">
            <w:r w:rsidR="00C66F1F" w:rsidRPr="002D673E">
              <w:rPr>
                <w:rStyle w:val="Hyperlink"/>
                <w:noProof/>
              </w:rPr>
              <w:t>7.5</w:t>
            </w:r>
            <w:r w:rsidR="00C66F1F">
              <w:rPr>
                <w:rFonts w:asciiTheme="minorHAnsi" w:eastAsiaTheme="minorEastAsia" w:hAnsiTheme="minorHAnsi" w:cstheme="minorBidi"/>
                <w:noProof/>
                <w:szCs w:val="22"/>
                <w:lang w:eastAsia="en-GB"/>
              </w:rPr>
              <w:tab/>
            </w:r>
            <w:r w:rsidR="00C66F1F" w:rsidRPr="002D673E">
              <w:rPr>
                <w:rStyle w:val="Hyperlink"/>
                <w:noProof/>
              </w:rPr>
              <w:t>Better Support for Classical Music</w:t>
            </w:r>
            <w:r w:rsidR="00C66F1F">
              <w:rPr>
                <w:noProof/>
                <w:webHidden/>
              </w:rPr>
              <w:tab/>
            </w:r>
            <w:r w:rsidR="00C66F1F">
              <w:rPr>
                <w:noProof/>
                <w:webHidden/>
              </w:rPr>
              <w:fldChar w:fldCharType="begin"/>
            </w:r>
            <w:r w:rsidR="00C66F1F">
              <w:rPr>
                <w:noProof/>
                <w:webHidden/>
              </w:rPr>
              <w:instrText xml:space="preserve"> PAGEREF _Toc414633408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6E26EB5"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09" w:history="1">
            <w:r w:rsidR="00C66F1F" w:rsidRPr="002D673E">
              <w:rPr>
                <w:rStyle w:val="Hyperlink"/>
                <w:noProof/>
              </w:rPr>
              <w:t>7.6</w:t>
            </w:r>
            <w:r w:rsidR="00C66F1F">
              <w:rPr>
                <w:rFonts w:asciiTheme="minorHAnsi" w:eastAsiaTheme="minorEastAsia" w:hAnsiTheme="minorHAnsi" w:cstheme="minorBidi"/>
                <w:noProof/>
                <w:szCs w:val="22"/>
                <w:lang w:eastAsia="en-GB"/>
              </w:rPr>
              <w:tab/>
            </w:r>
            <w:r w:rsidR="00C66F1F" w:rsidRPr="002D673E">
              <w:rPr>
                <w:rStyle w:val="Hyperlink"/>
                <w:noProof/>
              </w:rPr>
              <w:t>Tablet and Landscape Layouts</w:t>
            </w:r>
            <w:r w:rsidR="00C66F1F">
              <w:rPr>
                <w:noProof/>
                <w:webHidden/>
              </w:rPr>
              <w:tab/>
            </w:r>
            <w:r w:rsidR="00C66F1F">
              <w:rPr>
                <w:noProof/>
                <w:webHidden/>
              </w:rPr>
              <w:fldChar w:fldCharType="begin"/>
            </w:r>
            <w:r w:rsidR="00C66F1F">
              <w:rPr>
                <w:noProof/>
                <w:webHidden/>
              </w:rPr>
              <w:instrText xml:space="preserve"> PAGEREF _Toc414633409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BDFF54" w14:textId="77777777" w:rsidR="00C66F1F" w:rsidRDefault="006F7CAB">
          <w:pPr>
            <w:pStyle w:val="TOC2"/>
            <w:tabs>
              <w:tab w:val="left" w:pos="880"/>
              <w:tab w:val="right" w:leader="dot" w:pos="8296"/>
            </w:tabs>
            <w:rPr>
              <w:rFonts w:asciiTheme="minorHAnsi" w:eastAsiaTheme="minorEastAsia" w:hAnsiTheme="minorHAnsi" w:cstheme="minorBidi"/>
              <w:noProof/>
              <w:szCs w:val="22"/>
              <w:lang w:eastAsia="en-GB"/>
            </w:rPr>
          </w:pPr>
          <w:hyperlink w:anchor="_Toc414633410" w:history="1">
            <w:r w:rsidR="00C66F1F" w:rsidRPr="002D673E">
              <w:rPr>
                <w:rStyle w:val="Hyperlink"/>
                <w:noProof/>
              </w:rPr>
              <w:t>7.7</w:t>
            </w:r>
            <w:r w:rsidR="00C66F1F">
              <w:rPr>
                <w:rFonts w:asciiTheme="minorHAnsi" w:eastAsiaTheme="minorEastAsia" w:hAnsiTheme="minorHAnsi" w:cstheme="minorBidi"/>
                <w:noProof/>
                <w:szCs w:val="22"/>
                <w:lang w:eastAsia="en-GB"/>
              </w:rPr>
              <w:tab/>
            </w:r>
            <w:r w:rsidR="00C66F1F" w:rsidRPr="002D673E">
              <w:rPr>
                <w:rStyle w:val="Hyperlink"/>
                <w:noProof/>
              </w:rPr>
              <w:t>Expansion to Other Platforms</w:t>
            </w:r>
            <w:r w:rsidR="00C66F1F">
              <w:rPr>
                <w:noProof/>
                <w:webHidden/>
              </w:rPr>
              <w:tab/>
            </w:r>
            <w:r w:rsidR="00C66F1F">
              <w:rPr>
                <w:noProof/>
                <w:webHidden/>
              </w:rPr>
              <w:fldChar w:fldCharType="begin"/>
            </w:r>
            <w:r w:rsidR="00C66F1F">
              <w:rPr>
                <w:noProof/>
                <w:webHidden/>
              </w:rPr>
              <w:instrText xml:space="preserve"> PAGEREF _Toc414633410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EF910BB"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411" w:history="1">
            <w:r w:rsidR="00C66F1F" w:rsidRPr="002D673E">
              <w:rPr>
                <w:rStyle w:val="Hyperlink"/>
                <w:noProof/>
              </w:rPr>
              <w:t>8</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_Toc414633411 \h </w:instrText>
            </w:r>
            <w:r w:rsidR="00C66F1F">
              <w:rPr>
                <w:noProof/>
                <w:webHidden/>
              </w:rPr>
            </w:r>
            <w:r w:rsidR="00C66F1F">
              <w:rPr>
                <w:noProof/>
                <w:webHidden/>
              </w:rPr>
              <w:fldChar w:fldCharType="separate"/>
            </w:r>
            <w:r w:rsidR="00C66F1F">
              <w:rPr>
                <w:noProof/>
                <w:webHidden/>
              </w:rPr>
              <w:t>28</w:t>
            </w:r>
            <w:r w:rsidR="00C66F1F">
              <w:rPr>
                <w:noProof/>
                <w:webHidden/>
              </w:rPr>
              <w:fldChar w:fldCharType="end"/>
            </w:r>
          </w:hyperlink>
        </w:p>
        <w:p w14:paraId="1403C043" w14:textId="77777777" w:rsidR="00C66F1F" w:rsidRDefault="006F7CAB">
          <w:pPr>
            <w:pStyle w:val="TOC1"/>
            <w:tabs>
              <w:tab w:val="left" w:pos="440"/>
              <w:tab w:val="right" w:leader="dot" w:pos="8296"/>
            </w:tabs>
            <w:rPr>
              <w:rFonts w:asciiTheme="minorHAnsi" w:eastAsiaTheme="minorEastAsia" w:hAnsiTheme="minorHAnsi" w:cstheme="minorBidi"/>
              <w:noProof/>
              <w:szCs w:val="22"/>
              <w:lang w:eastAsia="en-GB"/>
            </w:rPr>
          </w:pPr>
          <w:hyperlink w:anchor="_Toc414633412" w:history="1">
            <w:r w:rsidR="00C66F1F" w:rsidRPr="002D673E">
              <w:rPr>
                <w:rStyle w:val="Hyperlink"/>
                <w:noProof/>
              </w:rPr>
              <w:t>9</w:t>
            </w:r>
            <w:r w:rsidR="00C66F1F">
              <w:rPr>
                <w:rFonts w:asciiTheme="minorHAnsi" w:eastAsiaTheme="minorEastAsia" w:hAnsiTheme="minorHAnsi" w:cstheme="minorBidi"/>
                <w:noProof/>
                <w:szCs w:val="22"/>
                <w:lang w:eastAsia="en-GB"/>
              </w:rPr>
              <w:tab/>
            </w:r>
            <w:r w:rsidR="00C66F1F" w:rsidRPr="002D673E">
              <w:rPr>
                <w:rStyle w:val="Hyperlink"/>
                <w:noProof/>
              </w:rPr>
              <w:t>Bibliography</w:t>
            </w:r>
            <w:r w:rsidR="00C66F1F">
              <w:rPr>
                <w:noProof/>
                <w:webHidden/>
              </w:rPr>
              <w:tab/>
            </w:r>
            <w:r w:rsidR="00C66F1F">
              <w:rPr>
                <w:noProof/>
                <w:webHidden/>
              </w:rPr>
              <w:fldChar w:fldCharType="begin"/>
            </w:r>
            <w:r w:rsidR="00C66F1F">
              <w:rPr>
                <w:noProof/>
                <w:webHidden/>
              </w:rPr>
              <w:instrText xml:space="preserve"> PAGEREF _Toc414633412 \h </w:instrText>
            </w:r>
            <w:r w:rsidR="00C66F1F">
              <w:rPr>
                <w:noProof/>
                <w:webHidden/>
              </w:rPr>
            </w:r>
            <w:r w:rsidR="00C66F1F">
              <w:rPr>
                <w:noProof/>
                <w:webHidden/>
              </w:rPr>
              <w:fldChar w:fldCharType="separate"/>
            </w:r>
            <w:r w:rsidR="00C66F1F">
              <w:rPr>
                <w:noProof/>
                <w:webHidden/>
              </w:rPr>
              <w:t>29</w:t>
            </w:r>
            <w:r w:rsidR="00C66F1F">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32266CA0" w14:textId="77777777" w:rsidR="00A14C3E" w:rsidRPr="00A14C3E" w:rsidRDefault="00A14C3E" w:rsidP="00A14C3E">
      <w:pPr>
        <w:rPr>
          <w:b/>
          <w:sz w:val="40"/>
          <w:szCs w:val="40"/>
        </w:rPr>
      </w:pPr>
      <w:r w:rsidRPr="00A14C3E">
        <w:rPr>
          <w:b/>
          <w:sz w:val="40"/>
          <w:szCs w:val="40"/>
        </w:rPr>
        <w:lastRenderedPageBreak/>
        <w:t>Table of Figures</w:t>
      </w:r>
    </w:p>
    <w:p w14:paraId="2C1DF012" w14:textId="77777777" w:rsidR="00D7401F" w:rsidRDefault="00A14C3E">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578419" w:history="1">
        <w:r w:rsidR="00D7401F" w:rsidRPr="0065279D">
          <w:rPr>
            <w:rStyle w:val="Hyperlink"/>
            <w:noProof/>
          </w:rPr>
          <w:t>Figure 1 Technical Architecture Diagram</w:t>
        </w:r>
        <w:r w:rsidR="00D7401F">
          <w:rPr>
            <w:noProof/>
            <w:webHidden/>
          </w:rPr>
          <w:tab/>
        </w:r>
        <w:r w:rsidR="00D7401F">
          <w:rPr>
            <w:noProof/>
            <w:webHidden/>
          </w:rPr>
          <w:fldChar w:fldCharType="begin"/>
        </w:r>
        <w:r w:rsidR="00D7401F">
          <w:rPr>
            <w:noProof/>
            <w:webHidden/>
          </w:rPr>
          <w:instrText xml:space="preserve"> PAGEREF _Toc414578419 \h </w:instrText>
        </w:r>
        <w:r w:rsidR="00D7401F">
          <w:rPr>
            <w:noProof/>
            <w:webHidden/>
          </w:rPr>
        </w:r>
        <w:r w:rsidR="00D7401F">
          <w:rPr>
            <w:noProof/>
            <w:webHidden/>
          </w:rPr>
          <w:fldChar w:fldCharType="separate"/>
        </w:r>
        <w:r w:rsidR="00D7401F">
          <w:rPr>
            <w:noProof/>
            <w:webHidden/>
          </w:rPr>
          <w:t>15</w:t>
        </w:r>
        <w:r w:rsidR="00D7401F">
          <w:rPr>
            <w:noProof/>
            <w:webHidden/>
          </w:rPr>
          <w:fldChar w:fldCharType="end"/>
        </w:r>
      </w:hyperlink>
    </w:p>
    <w:p w14:paraId="138FAEF8" w14:textId="77777777" w:rsidR="00D7401F" w:rsidRDefault="006F7CAB">
      <w:pPr>
        <w:pStyle w:val="TableofFigures"/>
        <w:tabs>
          <w:tab w:val="right" w:leader="dot" w:pos="8296"/>
        </w:tabs>
        <w:rPr>
          <w:rFonts w:asciiTheme="minorHAnsi" w:eastAsiaTheme="minorEastAsia" w:hAnsiTheme="minorHAnsi" w:cstheme="minorBidi"/>
          <w:noProof/>
          <w:szCs w:val="22"/>
          <w:lang w:eastAsia="en-GB"/>
        </w:rPr>
      </w:pPr>
      <w:hyperlink w:anchor="_Toc414578420" w:history="1">
        <w:r w:rsidR="00D7401F" w:rsidRPr="0065279D">
          <w:rPr>
            <w:rStyle w:val="Hyperlink"/>
            <w:noProof/>
          </w:rPr>
          <w:t>Figure 2 Part of a python function which adheres to pep8 and pep257</w:t>
        </w:r>
        <w:r w:rsidR="00D7401F">
          <w:rPr>
            <w:noProof/>
            <w:webHidden/>
          </w:rPr>
          <w:tab/>
        </w:r>
        <w:r w:rsidR="00D7401F">
          <w:rPr>
            <w:noProof/>
            <w:webHidden/>
          </w:rPr>
          <w:fldChar w:fldCharType="begin"/>
        </w:r>
        <w:r w:rsidR="00D7401F">
          <w:rPr>
            <w:noProof/>
            <w:webHidden/>
          </w:rPr>
          <w:instrText xml:space="preserve"> PAGEREF _Toc414578420 \h </w:instrText>
        </w:r>
        <w:r w:rsidR="00D7401F">
          <w:rPr>
            <w:noProof/>
            <w:webHidden/>
          </w:rPr>
        </w:r>
        <w:r w:rsidR="00D7401F">
          <w:rPr>
            <w:noProof/>
            <w:webHidden/>
          </w:rPr>
          <w:fldChar w:fldCharType="separate"/>
        </w:r>
        <w:r w:rsidR="00D7401F">
          <w:rPr>
            <w:noProof/>
            <w:webHidden/>
          </w:rPr>
          <w:t>16</w:t>
        </w:r>
        <w:r w:rsidR="00D7401F">
          <w:rPr>
            <w:noProof/>
            <w:webHidden/>
          </w:rPr>
          <w:fldChar w:fldCharType="end"/>
        </w:r>
      </w:hyperlink>
    </w:p>
    <w:p w14:paraId="0A381E10" w14:textId="77777777" w:rsidR="00D7401F" w:rsidRDefault="006F7CAB">
      <w:pPr>
        <w:pStyle w:val="TableofFigures"/>
        <w:tabs>
          <w:tab w:val="right" w:leader="dot" w:pos="8296"/>
        </w:tabs>
        <w:rPr>
          <w:rFonts w:asciiTheme="minorHAnsi" w:eastAsiaTheme="minorEastAsia" w:hAnsiTheme="minorHAnsi" w:cstheme="minorBidi"/>
          <w:noProof/>
          <w:szCs w:val="22"/>
          <w:lang w:eastAsia="en-GB"/>
        </w:rPr>
      </w:pPr>
      <w:hyperlink w:anchor="_Toc414578421" w:history="1">
        <w:r w:rsidR="00D7401F" w:rsidRPr="0065279D">
          <w:rPr>
            <w:rStyle w:val="Hyperlink"/>
            <w:noProof/>
          </w:rPr>
          <w:t>Figure 3 Overview of the DigitalOcean VPS</w:t>
        </w:r>
        <w:r w:rsidR="00D7401F">
          <w:rPr>
            <w:noProof/>
            <w:webHidden/>
          </w:rPr>
          <w:tab/>
        </w:r>
        <w:r w:rsidR="00D7401F">
          <w:rPr>
            <w:noProof/>
            <w:webHidden/>
          </w:rPr>
          <w:fldChar w:fldCharType="begin"/>
        </w:r>
        <w:r w:rsidR="00D7401F">
          <w:rPr>
            <w:noProof/>
            <w:webHidden/>
          </w:rPr>
          <w:instrText xml:space="preserve"> PAGEREF _Toc414578421 \h </w:instrText>
        </w:r>
        <w:r w:rsidR="00D7401F">
          <w:rPr>
            <w:noProof/>
            <w:webHidden/>
          </w:rPr>
        </w:r>
        <w:r w:rsidR="00D7401F">
          <w:rPr>
            <w:noProof/>
            <w:webHidden/>
          </w:rPr>
          <w:fldChar w:fldCharType="separate"/>
        </w:r>
        <w:r w:rsidR="00D7401F">
          <w:rPr>
            <w:noProof/>
            <w:webHidden/>
          </w:rPr>
          <w:t>18</w:t>
        </w:r>
        <w:r w:rsidR="00D7401F">
          <w:rPr>
            <w:noProof/>
            <w:webHidden/>
          </w:rPr>
          <w:fldChar w:fldCharType="end"/>
        </w:r>
      </w:hyperlink>
    </w:p>
    <w:p w14:paraId="3EA920FA" w14:textId="77777777" w:rsidR="00A14C3E" w:rsidRDefault="00A14C3E" w:rsidP="00A14C3E">
      <w:pPr>
        <w:pStyle w:val="TableofFigures"/>
        <w:tabs>
          <w:tab w:val="right" w:leader="dot" w:pos="8296"/>
        </w:tabs>
      </w:pPr>
      <w:r>
        <w:fldChar w:fldCharType="end"/>
      </w:r>
    </w:p>
    <w:p w14:paraId="4AF600BA" w14:textId="5A86C3E6" w:rsidR="00A14C3E" w:rsidRDefault="00A14C3E">
      <w:pPr>
        <w:jc w:val="left"/>
      </w:pPr>
      <w:r>
        <w:br w:type="page"/>
      </w:r>
    </w:p>
    <w:p w14:paraId="667E6C55" w14:textId="7DE1A459" w:rsidR="00883837" w:rsidRDefault="00883837" w:rsidP="00A14C3E">
      <w:pPr>
        <w:pStyle w:val="Heading1"/>
      </w:pPr>
      <w:bookmarkStart w:id="9" w:name="_Toc414633327"/>
      <w:r>
        <w:lastRenderedPageBreak/>
        <w:t>Introduction</w:t>
      </w:r>
      <w:bookmarkEnd w:id="9"/>
    </w:p>
    <w:p w14:paraId="454C2E8E" w14:textId="5B3A2150" w:rsidR="005E7BDF" w:rsidRDefault="000561F1" w:rsidP="001128C0">
      <w:pPr>
        <w:pStyle w:val="Heading2"/>
        <w:spacing w:line="276" w:lineRule="auto"/>
      </w:pPr>
      <w:bookmarkStart w:id="10" w:name="_Toc414633328"/>
      <w:r>
        <w:t>Project Aim</w:t>
      </w:r>
      <w:bookmarkEnd w:id="10"/>
    </w:p>
    <w:p w14:paraId="4B70017C" w14:textId="776FC027" w:rsidR="00C21773" w:rsidRPr="00FC7868"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rsidR="00C21773">
        <w:t xml:space="preserve">Many music listeners create playlists of music categorized by how they are feeling, for example they might create a ‘Rainy Day’ playlist containing pieces of music that evoke in them the emotions of a rainy day. This application will automatically create mood based playlists. Should the user </w:t>
      </w:r>
      <w:r w:rsidR="000D0B54">
        <w:t xml:space="preserve">disagree with a tracks categorisation, he or she is offered the option of providing feedback as to how they think it should be categorized, influencing the categorization for both that user and all other users (to a lesser extent) </w:t>
      </w:r>
      <w:r w:rsidR="00057B4A">
        <w:t>on future uses of the application</w:t>
      </w:r>
      <w:r w:rsidR="000D0B54">
        <w:t>.</w:t>
      </w:r>
    </w:p>
    <w:p w14:paraId="1671B36C" w14:textId="77777777" w:rsidR="000561F1" w:rsidRPr="000561F1" w:rsidRDefault="000561F1" w:rsidP="001128C0">
      <w:pPr>
        <w:spacing w:line="276" w:lineRule="auto"/>
        <w:rPr>
          <w:lang w:val="en-IE"/>
        </w:rPr>
      </w:pPr>
    </w:p>
    <w:p w14:paraId="7F57ABF7" w14:textId="0517F3A3" w:rsidR="005E7BDF" w:rsidRDefault="005E7BDF" w:rsidP="001128C0">
      <w:pPr>
        <w:pStyle w:val="Heading2"/>
        <w:spacing w:line="276" w:lineRule="auto"/>
      </w:pPr>
      <w:bookmarkStart w:id="11" w:name="_Toc414633329"/>
      <w:r>
        <w:t>Challenges</w:t>
      </w:r>
      <w:r w:rsidR="00904999">
        <w:t xml:space="preserve"> Faced</w:t>
      </w:r>
      <w:bookmarkEnd w:id="11"/>
    </w:p>
    <w:p w14:paraId="46CFCC27" w14:textId="218F72A3" w:rsidR="0092639D" w:rsidRPr="0092639D" w:rsidRDefault="0092639D" w:rsidP="0092639D">
      <w:pPr>
        <w:pStyle w:val="Heading3"/>
      </w:pPr>
      <w:bookmarkStart w:id="12" w:name="_Toc414633330"/>
      <w:r>
        <w:t>Introduction</w:t>
      </w:r>
      <w:bookmarkEnd w:id="12"/>
    </w:p>
    <w:p w14:paraId="5B1F97F8" w14:textId="203C2416" w:rsidR="00A115C2" w:rsidRDefault="00A115C2" w:rsidP="001128C0">
      <w:pPr>
        <w:spacing w:line="276" w:lineRule="auto"/>
      </w:pPr>
      <w:r>
        <w:t xml:space="preserve">Over the course of this project many challenges had to be overcome in order to reach the desired result. </w:t>
      </w:r>
    </w:p>
    <w:p w14:paraId="3E412800" w14:textId="3022FE0A" w:rsidR="00A115C2" w:rsidRDefault="00555820" w:rsidP="001128C0">
      <w:pPr>
        <w:pStyle w:val="Heading3"/>
        <w:spacing w:line="276" w:lineRule="auto"/>
      </w:pPr>
      <w:bookmarkStart w:id="13" w:name="_Toc414633331"/>
      <w:r>
        <w:t>Subjectivity of Music</w:t>
      </w:r>
      <w:bookmarkEnd w:id="13"/>
    </w:p>
    <w:p w14:paraId="6642EA4A" w14:textId="3BE6DDCF" w:rsidR="00555820" w:rsidRPr="00555820" w:rsidRDefault="00555820" w:rsidP="00555820">
      <w:pPr>
        <w:rPr>
          <w:lang w:val="en-IE"/>
        </w:rPr>
      </w:pPr>
      <w:r>
        <w:rPr>
          <w:lang w:val="en-IE"/>
        </w:rPr>
        <w:t>Music is a particula</w:t>
      </w:r>
      <w:r w:rsidR="00C21773">
        <w:rPr>
          <w:lang w:val="en-IE"/>
        </w:rPr>
        <w:t>rly subjective topic; a piece of music may have particular meaning to a listener, such as having been played during a particularly difficult period. Therefore it is necessary to not simply rely on the system’s analysis of a piece of music but also include the option for the user to provide feedback which changes the rating of the track in future should the categorisation not match their expectation.</w:t>
      </w:r>
    </w:p>
    <w:p w14:paraId="69A02728" w14:textId="3323AD43" w:rsidR="00883837" w:rsidRDefault="005E7BDF" w:rsidP="001128C0">
      <w:pPr>
        <w:pStyle w:val="Heading2"/>
        <w:spacing w:line="276" w:lineRule="auto"/>
      </w:pPr>
      <w:bookmarkStart w:id="14" w:name="_Toc414633332"/>
      <w:r>
        <w:t>Structure of this Document</w:t>
      </w:r>
      <w:bookmarkEnd w:id="14"/>
    </w:p>
    <w:p w14:paraId="122212FF" w14:textId="11B1FB9E" w:rsidR="00883837" w:rsidRDefault="00883837" w:rsidP="001128C0">
      <w:pPr>
        <w:spacing w:line="276" w:lineRule="auto"/>
      </w:pPr>
      <w:r>
        <w:t xml:space="preserve">This document is structured into </w:t>
      </w:r>
      <w:r w:rsidR="008854FF">
        <w:t>8</w:t>
      </w:r>
      <w:r>
        <w:t xml:space="preserve">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5" w:name="_Toc414633333"/>
      <w:r>
        <w:t>Section 2 – Research</w:t>
      </w:r>
      <w:bookmarkEnd w:id="15"/>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5EB553A1" w:rsidR="00904999" w:rsidRDefault="00883837" w:rsidP="001128C0">
      <w:pPr>
        <w:spacing w:line="276" w:lineRule="auto"/>
        <w:rPr>
          <w:lang w:val="en-IE"/>
        </w:rPr>
      </w:pPr>
      <w:r>
        <w:rPr>
          <w:lang w:val="en-IE"/>
        </w:rPr>
        <w:t xml:space="preserve">This chapter then </w:t>
      </w:r>
      <w:r w:rsidR="00313ACD">
        <w:rPr>
          <w:lang w:val="en-IE"/>
        </w:rPr>
        <w:t xml:space="preserve">goes on to outline </w:t>
      </w:r>
      <w:r>
        <w:rPr>
          <w:lang w:val="en-IE"/>
        </w:rPr>
        <w:t>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6" w:name="_Toc414633334"/>
      <w:r>
        <w:t>Section 3 –</w:t>
      </w:r>
      <w:r w:rsidR="00883837">
        <w:t xml:space="preserve"> </w:t>
      </w:r>
      <w:r>
        <w:t>Design</w:t>
      </w:r>
      <w:bookmarkEnd w:id="16"/>
    </w:p>
    <w:p w14:paraId="1403219C" w14:textId="64A850D4" w:rsidR="001B7405" w:rsidRDefault="00165CAC" w:rsidP="00523821">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7" w:name="_Toc414633335"/>
      <w:r w:rsidRPr="001B7405">
        <w:lastRenderedPageBreak/>
        <w:t xml:space="preserve">Section 4 – </w:t>
      </w:r>
      <w:r w:rsidR="006D21D5" w:rsidRPr="001B7405">
        <w:t>Architecture and Development</w:t>
      </w:r>
      <w:bookmarkEnd w:id="17"/>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8" w:name="_Toc414633336"/>
      <w:r>
        <w:t>Section 5 – System Validation</w:t>
      </w:r>
      <w:bookmarkEnd w:id="18"/>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9" w:name="_Toc414633337"/>
      <w:r>
        <w:t>Section 6 – Project Plan</w:t>
      </w:r>
      <w:bookmarkEnd w:id="19"/>
    </w:p>
    <w:p w14:paraId="31D512A1" w14:textId="72AE5E39" w:rsidR="00514CF3" w:rsidRDefault="00514CF3" w:rsidP="001128C0">
      <w:pPr>
        <w:spacing w:line="276" w:lineRule="auto"/>
        <w:rPr>
          <w:lang w:val="en-IE"/>
        </w:rPr>
      </w:pPr>
      <w:r>
        <w:rPr>
          <w:lang w:val="en-IE"/>
        </w:rPr>
        <w:t xml:space="preserve">This section documents the planning stage of the project and evaluates how well the final system stuck to that plan as well as </w:t>
      </w:r>
      <w:r w:rsidR="00C07776">
        <w:rPr>
          <w:lang w:val="en-IE"/>
        </w:rPr>
        <w:t xml:space="preserve">identifies </w:t>
      </w:r>
      <w:r>
        <w:rPr>
          <w:lang w:val="en-IE"/>
        </w:rPr>
        <w:t>areas in which it differed.</w:t>
      </w:r>
    </w:p>
    <w:p w14:paraId="673CEC41" w14:textId="64B4D090" w:rsidR="00514CF3" w:rsidRDefault="00514CF3" w:rsidP="001128C0">
      <w:pPr>
        <w:pStyle w:val="Heading3"/>
        <w:spacing w:line="276" w:lineRule="auto"/>
      </w:pPr>
      <w:bookmarkStart w:id="20" w:name="_Toc414633338"/>
      <w:r>
        <w:t xml:space="preserve">Section 7 </w:t>
      </w:r>
      <w:r w:rsidR="008854FF">
        <w:t>–</w:t>
      </w:r>
      <w:r>
        <w:t xml:space="preserve"> </w:t>
      </w:r>
      <w:r w:rsidR="008854FF">
        <w:t>Future Work</w:t>
      </w:r>
      <w:bookmarkEnd w:id="20"/>
    </w:p>
    <w:p w14:paraId="27405F11" w14:textId="629A69B8" w:rsidR="00514CF3" w:rsidRDefault="008854FF" w:rsidP="001128C0">
      <w:pPr>
        <w:spacing w:line="276" w:lineRule="auto"/>
        <w:rPr>
          <w:lang w:val="en-IE"/>
        </w:rPr>
      </w:pPr>
      <w:r>
        <w:rPr>
          <w:lang w:val="en-IE"/>
        </w:rPr>
        <w:t>This section outlines some possible future work that may be done on the project, including additional features that may be implemented and improvements to existing features and user interfaces.</w:t>
      </w:r>
    </w:p>
    <w:p w14:paraId="66AE52F1" w14:textId="4C860FCA" w:rsidR="00193BC8" w:rsidRDefault="00193BC8" w:rsidP="00193BC8">
      <w:pPr>
        <w:pStyle w:val="Heading3"/>
      </w:pPr>
      <w:bookmarkStart w:id="21" w:name="_Toc414633339"/>
      <w:r>
        <w:t>Section 8 – Conclusion</w:t>
      </w:r>
      <w:bookmarkEnd w:id="21"/>
    </w:p>
    <w:p w14:paraId="2B89476E" w14:textId="1302BCED" w:rsidR="00193BC8" w:rsidRPr="00193BC8" w:rsidRDefault="00193BC8" w:rsidP="00193BC8">
      <w:pPr>
        <w:rPr>
          <w:lang w:val="en-IE"/>
        </w:rPr>
      </w:pPr>
      <w:r>
        <w:rPr>
          <w:lang w:val="en-IE"/>
        </w:rPr>
        <w:t>This final section attempts to sum up the outcome of this project</w:t>
      </w:r>
      <w:r w:rsidR="00FB0C61">
        <w:rPr>
          <w:lang w:val="en-IE"/>
        </w:rPr>
        <w:t xml:space="preserve"> and offers speculation as to whether the project was successful</w:t>
      </w:r>
      <w:r>
        <w:rPr>
          <w:lang w:val="en-IE"/>
        </w:rPr>
        <w:t>.</w:t>
      </w:r>
    </w:p>
    <w:p w14:paraId="12D48AD7" w14:textId="77777777" w:rsidR="00883837" w:rsidRPr="00883837" w:rsidRDefault="00883837" w:rsidP="001128C0">
      <w:pPr>
        <w:spacing w:line="276" w:lineRule="auto"/>
        <w:rPr>
          <w:lang w:val="en-IE"/>
        </w:rPr>
      </w:pPr>
    </w:p>
    <w:p w14:paraId="29796471" w14:textId="2127EB49" w:rsidR="00CC2082" w:rsidRDefault="00EF494E" w:rsidP="001128C0">
      <w:pPr>
        <w:pStyle w:val="Heading1"/>
        <w:spacing w:line="276" w:lineRule="auto"/>
      </w:pPr>
      <w:bookmarkStart w:id="22" w:name="_Toc414633340"/>
      <w:r>
        <w:t>Research</w:t>
      </w:r>
      <w:bookmarkEnd w:id="22"/>
      <w:r w:rsidR="005712C2">
        <w:t xml:space="preserve"> Und</w:t>
      </w:r>
      <w:r w:rsidR="00962696">
        <w:t>er</w:t>
      </w:r>
      <w:r w:rsidR="005712C2">
        <w:t>taken</w:t>
      </w:r>
      <w:r w:rsidR="00962696">
        <w:t xml:space="preserve"> and Requirements </w:t>
      </w:r>
    </w:p>
    <w:p w14:paraId="79C78FBD" w14:textId="77777777" w:rsidR="002725FD" w:rsidRDefault="002725FD" w:rsidP="002725FD">
      <w:pPr>
        <w:pStyle w:val="Heading2"/>
        <w:spacing w:line="276" w:lineRule="auto"/>
      </w:pPr>
      <w:bookmarkStart w:id="23" w:name="_Toc414633352"/>
      <w:r>
        <w:t>Relationship between Music and Mood</w:t>
      </w:r>
      <w:bookmarkEnd w:id="23"/>
    </w:p>
    <w:p w14:paraId="1F5E253E" w14:textId="77777777" w:rsidR="002725FD" w:rsidRPr="002725FD" w:rsidRDefault="002725FD" w:rsidP="002725FD">
      <w:pPr>
        <w:rPr>
          <w:lang w:val="en-IE"/>
        </w:rPr>
      </w:pPr>
    </w:p>
    <w:p w14:paraId="5F444F06" w14:textId="17EBEC52" w:rsidR="00BC2F47" w:rsidRDefault="00BC2F47" w:rsidP="006F7CAB">
      <w:pPr>
        <w:pStyle w:val="Heading2"/>
      </w:pPr>
      <w:bookmarkStart w:id="24" w:name="_Toc414633353"/>
      <w:r>
        <w:t>Musical Features Which Relate to Mood</w:t>
      </w:r>
      <w:bookmarkEnd w:id="24"/>
    </w:p>
    <w:p w14:paraId="400BB042" w14:textId="0D6E9D1B" w:rsidR="003865E7" w:rsidRPr="003865E7" w:rsidRDefault="003865E7" w:rsidP="003865E7">
      <w:pPr>
        <w:rPr>
          <w:lang w:val="en-IE"/>
        </w:rPr>
      </w:pPr>
      <w:r>
        <w:rPr>
          <w:lang w:val="en-IE"/>
        </w:rPr>
        <w:t xml:space="preserve">Music theory is the study of the elements which comprise music. The Cambridge History of Western Music Theory describes the field as asking the question “what is the essential nature of music?” </w:t>
      </w:r>
      <w:sdt>
        <w:sdtPr>
          <w:rPr>
            <w:lang w:val="en-IE"/>
          </w:rPr>
          <w:id w:val="-1027483095"/>
          <w:citation/>
        </w:sdtPr>
        <w:sdtContent>
          <w:r>
            <w:rPr>
              <w:lang w:val="en-IE"/>
            </w:rPr>
            <w:fldChar w:fldCharType="begin"/>
          </w:r>
          <w:r>
            <w:rPr>
              <w:lang w:val="en-IE"/>
            </w:rPr>
            <w:instrText xml:space="preserve">CITATION Tho02 \l 6153 </w:instrText>
          </w:r>
          <w:r>
            <w:rPr>
              <w:lang w:val="en-IE"/>
            </w:rPr>
            <w:fldChar w:fldCharType="separate"/>
          </w:r>
          <w:r w:rsidR="00313ACD" w:rsidRPr="00313ACD">
            <w:rPr>
              <w:noProof/>
              <w:lang w:val="en-IE"/>
            </w:rPr>
            <w:t>[1]</w:t>
          </w:r>
          <w:r>
            <w:rPr>
              <w:lang w:val="en-IE"/>
            </w:rPr>
            <w:fldChar w:fldCharType="end"/>
          </w:r>
        </w:sdtContent>
      </w:sdt>
      <w:r>
        <w:rPr>
          <w:lang w:val="en-IE"/>
        </w:rPr>
        <w:t xml:space="preserve"> </w:t>
      </w:r>
    </w:p>
    <w:p w14:paraId="7FAA343B" w14:textId="41A66655" w:rsidR="006F7CAB" w:rsidRDefault="0062617B" w:rsidP="0062617B">
      <w:pPr>
        <w:rPr>
          <w:lang w:val="en-IE"/>
        </w:rPr>
      </w:pPr>
      <w:r>
        <w:rPr>
          <w:lang w:val="en-IE"/>
        </w:rPr>
        <w:t xml:space="preserve">In order to effectively build a system which analyses music to discern some information about it, </w:t>
      </w:r>
      <w:r w:rsidR="006F7CAB">
        <w:rPr>
          <w:lang w:val="en-IE"/>
        </w:rPr>
        <w:t>it is necessary to first</w:t>
      </w:r>
      <w:r>
        <w:rPr>
          <w:lang w:val="en-IE"/>
        </w:rPr>
        <w:t xml:space="preserve"> understand the fundamental elements which make up the music. </w:t>
      </w:r>
      <w:r w:rsidR="006F7CAB">
        <w:rPr>
          <w:lang w:val="en-IE"/>
        </w:rPr>
        <w:t xml:space="preserve">It is commonly put forward that there are seven elements of music, they are as follows </w:t>
      </w:r>
      <w:sdt>
        <w:sdtPr>
          <w:rPr>
            <w:lang w:val="en-IE"/>
          </w:rPr>
          <w:id w:val="-2079207467"/>
          <w:citation/>
        </w:sdtPr>
        <w:sdtContent>
          <w:r w:rsidR="006F7CAB">
            <w:rPr>
              <w:lang w:val="en-IE"/>
            </w:rPr>
            <w:fldChar w:fldCharType="begin"/>
          </w:r>
          <w:r w:rsidR="006F7CAB">
            <w:rPr>
              <w:lang w:val="en-IE"/>
            </w:rPr>
            <w:instrText xml:space="preserve"> CITATION Uni \l 6153 </w:instrText>
          </w:r>
          <w:r w:rsidR="006F7CAB">
            <w:rPr>
              <w:lang w:val="en-IE"/>
            </w:rPr>
            <w:fldChar w:fldCharType="separate"/>
          </w:r>
          <w:r w:rsidR="00313ACD" w:rsidRPr="00313ACD">
            <w:rPr>
              <w:noProof/>
              <w:lang w:val="en-IE"/>
            </w:rPr>
            <w:t>[2]</w:t>
          </w:r>
          <w:r w:rsidR="006F7CAB">
            <w:rPr>
              <w:lang w:val="en-IE"/>
            </w:rPr>
            <w:fldChar w:fldCharType="end"/>
          </w:r>
        </w:sdtContent>
      </w:sdt>
      <w:r w:rsidR="006F7CAB">
        <w:rPr>
          <w:lang w:val="en-IE"/>
        </w:rPr>
        <w:t xml:space="preserve">: </w:t>
      </w:r>
    </w:p>
    <w:p w14:paraId="4F1A9426" w14:textId="45BD0666" w:rsidR="006F7CAB" w:rsidRDefault="006F7CAB" w:rsidP="006F7CAB">
      <w:pPr>
        <w:pStyle w:val="ListParagraph"/>
        <w:numPr>
          <w:ilvl w:val="0"/>
          <w:numId w:val="9"/>
        </w:numPr>
        <w:rPr>
          <w:lang w:val="en-IE"/>
        </w:rPr>
      </w:pPr>
      <w:r>
        <w:rPr>
          <w:lang w:val="en-IE"/>
        </w:rPr>
        <w:t xml:space="preserve">Rhythm </w:t>
      </w:r>
    </w:p>
    <w:p w14:paraId="7FAB4C65" w14:textId="096A5063" w:rsidR="006F7CAB" w:rsidRDefault="006F7CAB" w:rsidP="006F7CAB">
      <w:pPr>
        <w:pStyle w:val="ListParagraph"/>
        <w:numPr>
          <w:ilvl w:val="0"/>
          <w:numId w:val="9"/>
        </w:numPr>
        <w:rPr>
          <w:lang w:val="en-IE"/>
        </w:rPr>
      </w:pPr>
      <w:r>
        <w:rPr>
          <w:lang w:val="en-IE"/>
        </w:rPr>
        <w:t>Dynamics</w:t>
      </w:r>
    </w:p>
    <w:p w14:paraId="699EBA9F" w14:textId="1EB7D64C" w:rsidR="006F7CAB" w:rsidRDefault="006F7CAB" w:rsidP="006F7CAB">
      <w:pPr>
        <w:pStyle w:val="ListParagraph"/>
        <w:numPr>
          <w:ilvl w:val="0"/>
          <w:numId w:val="9"/>
        </w:numPr>
        <w:rPr>
          <w:lang w:val="en-IE"/>
        </w:rPr>
      </w:pPr>
      <w:r>
        <w:rPr>
          <w:lang w:val="en-IE"/>
        </w:rPr>
        <w:t>Melody</w:t>
      </w:r>
    </w:p>
    <w:p w14:paraId="4E9AABA6" w14:textId="0CA5A415" w:rsidR="006F7CAB" w:rsidRDefault="006F7CAB" w:rsidP="006F7CAB">
      <w:pPr>
        <w:pStyle w:val="ListParagraph"/>
        <w:numPr>
          <w:ilvl w:val="0"/>
          <w:numId w:val="9"/>
        </w:numPr>
        <w:rPr>
          <w:lang w:val="en-IE"/>
        </w:rPr>
      </w:pPr>
      <w:r>
        <w:rPr>
          <w:lang w:val="en-IE"/>
        </w:rPr>
        <w:t>Harmony</w:t>
      </w:r>
    </w:p>
    <w:p w14:paraId="0DA4F708" w14:textId="1359C6FE" w:rsidR="006F7CAB" w:rsidRDefault="006F7CAB" w:rsidP="006F7CAB">
      <w:pPr>
        <w:pStyle w:val="ListParagraph"/>
        <w:numPr>
          <w:ilvl w:val="0"/>
          <w:numId w:val="9"/>
        </w:numPr>
        <w:rPr>
          <w:lang w:val="en-IE"/>
        </w:rPr>
      </w:pPr>
      <w:r>
        <w:rPr>
          <w:lang w:val="en-IE"/>
        </w:rPr>
        <w:t>Tone Colour</w:t>
      </w:r>
    </w:p>
    <w:p w14:paraId="600A80E2" w14:textId="39F47061" w:rsidR="006F7CAB" w:rsidRDefault="006F7CAB" w:rsidP="006F7CAB">
      <w:pPr>
        <w:pStyle w:val="ListParagraph"/>
        <w:numPr>
          <w:ilvl w:val="0"/>
          <w:numId w:val="9"/>
        </w:numPr>
        <w:rPr>
          <w:lang w:val="en-IE"/>
        </w:rPr>
      </w:pPr>
      <w:r>
        <w:rPr>
          <w:lang w:val="en-IE"/>
        </w:rPr>
        <w:t>Texture</w:t>
      </w:r>
    </w:p>
    <w:p w14:paraId="7187F9C0" w14:textId="5FA3768A" w:rsidR="006F7CAB" w:rsidRPr="006F7CAB" w:rsidRDefault="006F7CAB" w:rsidP="006F7CAB">
      <w:pPr>
        <w:pStyle w:val="ListParagraph"/>
        <w:numPr>
          <w:ilvl w:val="0"/>
          <w:numId w:val="9"/>
        </w:numPr>
        <w:rPr>
          <w:lang w:val="en-IE"/>
        </w:rPr>
      </w:pPr>
      <w:r>
        <w:rPr>
          <w:lang w:val="en-IE"/>
        </w:rPr>
        <w:t>Form</w:t>
      </w:r>
    </w:p>
    <w:p w14:paraId="1D2E84A9" w14:textId="37E53FBA" w:rsidR="003865E7" w:rsidRPr="003865E7" w:rsidRDefault="006F7CAB" w:rsidP="0062617B">
      <w:pPr>
        <w:rPr>
          <w:b/>
          <w:lang w:val="en-IE"/>
        </w:rPr>
      </w:pPr>
      <w:r>
        <w:rPr>
          <w:lang w:val="en-IE"/>
        </w:rPr>
        <w:t xml:space="preserve">In order to </w:t>
      </w:r>
      <w:r w:rsidR="0070034F">
        <w:rPr>
          <w:lang w:val="en-IE"/>
        </w:rPr>
        <w:t>understand which elements are relevant to the interests of this project, these elements were investigated, the rest of this subsection outlines that research.</w:t>
      </w:r>
    </w:p>
    <w:p w14:paraId="25FFD2CD" w14:textId="4A8C2F1A" w:rsidR="00BC2F47" w:rsidRDefault="00AE7F2D" w:rsidP="00BC2F47">
      <w:pPr>
        <w:pStyle w:val="Heading3"/>
      </w:pPr>
      <w:r>
        <w:lastRenderedPageBreak/>
        <w:t>Rhythm</w:t>
      </w:r>
    </w:p>
    <w:p w14:paraId="05946FAC" w14:textId="2E368B3A" w:rsidR="0062617B" w:rsidRDefault="0062617B" w:rsidP="0062617B">
      <w:pPr>
        <w:rPr>
          <w:lang w:val="en-IE"/>
        </w:rPr>
      </w:pPr>
      <w:r>
        <w:rPr>
          <w:lang w:val="en-IE"/>
        </w:rPr>
        <w:t>Tempo</w:t>
      </w:r>
    </w:p>
    <w:p w14:paraId="76802C75" w14:textId="7D87FA52" w:rsidR="0062617B" w:rsidRPr="0062617B" w:rsidRDefault="0062617B" w:rsidP="0062617B">
      <w:pPr>
        <w:pStyle w:val="Heading3"/>
      </w:pPr>
      <w:r>
        <w:t>Meter</w:t>
      </w:r>
    </w:p>
    <w:p w14:paraId="6246BFFD" w14:textId="77777777" w:rsidR="00BC2F47" w:rsidRDefault="00BC2F47" w:rsidP="00BC2F47">
      <w:pPr>
        <w:pStyle w:val="Heading3"/>
      </w:pPr>
      <w:bookmarkStart w:id="25" w:name="_Toc414633356"/>
      <w:r>
        <w:t>Modality</w:t>
      </w:r>
      <w:bookmarkEnd w:id="25"/>
    </w:p>
    <w:p w14:paraId="1098229C" w14:textId="58597047" w:rsidR="00E90286" w:rsidRPr="00E90286" w:rsidRDefault="00E90286" w:rsidP="00E90286">
      <w:pPr>
        <w:rPr>
          <w:lang w:val="en-IE"/>
        </w:rPr>
      </w:pPr>
      <w:r>
        <w:rPr>
          <w:lang w:val="en-IE"/>
        </w:rPr>
        <w:t>The modality of</w:t>
      </w:r>
      <w:r w:rsidR="009D792B">
        <w:rPr>
          <w:lang w:val="en-IE"/>
        </w:rPr>
        <w:t xml:space="preserve"> a piece</w:t>
      </w:r>
      <w:r>
        <w:rPr>
          <w:lang w:val="en-IE"/>
        </w:rPr>
        <w:t xml:space="preserve"> music – whether it is in a major or minor key -  </w:t>
      </w:r>
      <w:r w:rsidR="007238C9">
        <w:rPr>
          <w:lang w:val="en-IE"/>
        </w:rPr>
        <w:t>play</w:t>
      </w:r>
      <w:r w:rsidR="00AC64B8">
        <w:rPr>
          <w:lang w:val="en-IE"/>
        </w:rPr>
        <w:t>s</w:t>
      </w:r>
      <w:r w:rsidR="007238C9">
        <w:rPr>
          <w:lang w:val="en-IE"/>
        </w:rPr>
        <w:t xml:space="preserve"> perh</w:t>
      </w:r>
      <w:r w:rsidR="002F1AEC">
        <w:rPr>
          <w:lang w:val="en-IE"/>
        </w:rPr>
        <w:t xml:space="preserve">aps the largest role in </w:t>
      </w:r>
      <w:r w:rsidR="00373D7C">
        <w:rPr>
          <w:lang w:val="en-IE"/>
        </w:rPr>
        <w:t>determining whether that piece will be interpreted as either positive or negative</w:t>
      </w:r>
      <w:r w:rsidR="007238C9">
        <w:rPr>
          <w:lang w:val="en-IE"/>
        </w:rPr>
        <w:t>.</w:t>
      </w:r>
    </w:p>
    <w:p w14:paraId="4F402B9E" w14:textId="77777777" w:rsidR="00BC2F47" w:rsidRDefault="00BC2F47" w:rsidP="00BC2F47">
      <w:pPr>
        <w:pStyle w:val="Heading3"/>
      </w:pPr>
      <w:bookmarkStart w:id="26" w:name="_Toc414633357"/>
      <w:r>
        <w:t>Key</w:t>
      </w:r>
      <w:bookmarkEnd w:id="26"/>
    </w:p>
    <w:p w14:paraId="6BD63D03" w14:textId="77777777" w:rsidR="00BC2F47" w:rsidRDefault="00BC2F47" w:rsidP="00BC2F47">
      <w:pPr>
        <w:pStyle w:val="Heading3"/>
      </w:pPr>
      <w:bookmarkStart w:id="27" w:name="_Toc414633358"/>
      <w:r>
        <w:t>Use of Staccato</w:t>
      </w:r>
      <w:bookmarkEnd w:id="27"/>
      <w:r>
        <w:t xml:space="preserve"> </w:t>
      </w:r>
    </w:p>
    <w:p w14:paraId="14EF9C85" w14:textId="77777777" w:rsidR="00BC2F47" w:rsidRDefault="00BC2F47" w:rsidP="00BC2F47">
      <w:pPr>
        <w:pStyle w:val="Heading3"/>
      </w:pPr>
      <w:bookmarkStart w:id="28" w:name="_Toc414633359"/>
      <w:r>
        <w:t>Timbre</w:t>
      </w:r>
      <w:bookmarkEnd w:id="28"/>
    </w:p>
    <w:p w14:paraId="0FE479B8" w14:textId="2D6C61E6" w:rsidR="0004070F" w:rsidRDefault="0004070F" w:rsidP="0004070F">
      <w:pPr>
        <w:pStyle w:val="Heading3"/>
      </w:pPr>
      <w:r>
        <w:t>Dynamics</w:t>
      </w:r>
    </w:p>
    <w:p w14:paraId="47545AAE" w14:textId="77777777" w:rsidR="00BC2F47" w:rsidRDefault="00BC2F47" w:rsidP="00BC2F47">
      <w:pPr>
        <w:pStyle w:val="Heading3"/>
      </w:pPr>
      <w:bookmarkStart w:id="29" w:name="_Toc414633360"/>
      <w:r>
        <w:t>Lyrics</w:t>
      </w:r>
      <w:bookmarkEnd w:id="29"/>
    </w:p>
    <w:p w14:paraId="0A27A02D" w14:textId="77777777" w:rsidR="00BC2F47" w:rsidRPr="00A41272" w:rsidRDefault="00BC2F47" w:rsidP="00BC2F47">
      <w:pPr>
        <w:rPr>
          <w:lang w:val="en-IE"/>
        </w:rPr>
      </w:pPr>
      <w:r>
        <w:rPr>
          <w:lang w:val="en-IE"/>
        </w:rPr>
        <w:t>While not a feature present in all pieces of music, the content of a song’s lyrics can affect our emotional response to that piece of music.</w:t>
      </w:r>
    </w:p>
    <w:p w14:paraId="2D38A575" w14:textId="77777777" w:rsidR="00BC2F47" w:rsidRDefault="00BC2F47" w:rsidP="00BC2F47">
      <w:pPr>
        <w:pStyle w:val="Heading4"/>
        <w:rPr>
          <w:lang w:val="en-IE"/>
        </w:rPr>
      </w:pPr>
      <w:r>
        <w:rPr>
          <w:lang w:val="en-IE"/>
        </w:rPr>
        <w:t>Sentiment Analysis</w:t>
      </w:r>
    </w:p>
    <w:p w14:paraId="02E76DBE" w14:textId="5640A95E" w:rsidR="00E25BC9" w:rsidRDefault="00E25BC9" w:rsidP="00E25BC9">
      <w:r>
        <w:rPr>
          <w:lang w:val="en-IE"/>
        </w:rPr>
        <w:t xml:space="preserve">Sentiment analysis is described as </w:t>
      </w:r>
      <w:r w:rsidR="004D0122">
        <w:t>seeking</w:t>
      </w:r>
      <w:r>
        <w:t xml:space="preserve"> </w:t>
      </w:r>
      <w:r w:rsidR="004D0122">
        <w:t>“</w:t>
      </w:r>
      <w:r>
        <w:t>to identify the viewpoint(s) underlying a text span</w:t>
      </w:r>
      <w:r w:rsidR="004D0122">
        <w:t xml:space="preserve">” </w:t>
      </w:r>
      <w:sdt>
        <w:sdtPr>
          <w:id w:val="1598981903"/>
          <w:citation/>
        </w:sdtPr>
        <w:sdtContent>
          <w:r w:rsidR="004D0122">
            <w:fldChar w:fldCharType="begin"/>
          </w:r>
          <w:r w:rsidR="004D0122">
            <w:rPr>
              <w:lang w:val="en-IE"/>
            </w:rPr>
            <w:instrText xml:space="preserve"> CITATION BoP04 \l 6153 </w:instrText>
          </w:r>
          <w:r w:rsidR="004D0122">
            <w:fldChar w:fldCharType="separate"/>
          </w:r>
          <w:r w:rsidR="00313ACD" w:rsidRPr="00313ACD">
            <w:rPr>
              <w:noProof/>
              <w:lang w:val="en-IE"/>
            </w:rPr>
            <w:t>[3]</w:t>
          </w:r>
          <w:r w:rsidR="004D0122">
            <w:fldChar w:fldCharType="end"/>
          </w:r>
        </w:sdtContent>
      </w:sdt>
      <w:r w:rsidR="004D0122">
        <w:t>. While primarily used to identify how people feel about a particular brand, product, or event by analysing text from such mediums as social media and opinion polls, techniques from the field can also be applied to the lyrics of a song.</w:t>
      </w:r>
      <w:r w:rsidR="005F6061">
        <w:t xml:space="preserve"> </w:t>
      </w:r>
    </w:p>
    <w:p w14:paraId="64E3299E" w14:textId="22112654" w:rsidR="002835EA" w:rsidRDefault="002835EA" w:rsidP="00E25BC9">
      <w:r>
        <w:t>It was conjectured that should a track contain</w:t>
      </w:r>
      <w:r w:rsidR="00D86397">
        <w:t xml:space="preserve"> primarily</w:t>
      </w:r>
      <w:r>
        <w:t xml:space="preserve"> words which have mostly positive connotations</w:t>
      </w:r>
      <w:r w:rsidR="00D86397">
        <w:t xml:space="preserve">, then it is likely that song is more positive than one which contains more words which are usually attributed as </w:t>
      </w:r>
      <w:r w:rsidR="007D1F78">
        <w:t>being</w:t>
      </w:r>
      <w:r w:rsidR="00D86397">
        <w:t xml:space="preserve"> negative </w:t>
      </w:r>
      <w:r w:rsidR="007D1F78">
        <w:t>in nature</w:t>
      </w:r>
      <w:r w:rsidR="00D86397">
        <w:t xml:space="preserve">. </w:t>
      </w:r>
    </w:p>
    <w:p w14:paraId="12AEA279" w14:textId="11C8A564" w:rsidR="004F1B61" w:rsidRDefault="004F1B61" w:rsidP="00E25BC9">
      <w:r>
        <w:t xml:space="preserve">In order to prove or disprove this theory, research into the area of sentiment analysis was undertaken. </w:t>
      </w:r>
    </w:p>
    <w:p w14:paraId="597DB808" w14:textId="2D9B76E4" w:rsidR="00914BC7" w:rsidRDefault="00914BC7" w:rsidP="00E25BC9">
      <w:r>
        <w:t xml:space="preserve">The most basic approach could be to simply maintain a list of negative words and positive words, and during a song’s analysis, each instance of both negative and positive words could be counted, and an overall positivity </w:t>
      </w:r>
      <w:r w:rsidR="00766FF7">
        <w:t>score be determined by simply subtracting the number of negative words from the number of positive words o</w:t>
      </w:r>
      <w:r w:rsidR="00497EB2">
        <w:t>c</w:t>
      </w:r>
      <w:r w:rsidR="00766FF7">
        <w:t>cur</w:t>
      </w:r>
      <w:r w:rsidR="00E11FC3">
        <w:t>r</w:t>
      </w:r>
      <w:r w:rsidR="00766FF7">
        <w:t>ing in the song’s lyrics.</w:t>
      </w:r>
      <w:r>
        <w:t xml:space="preserve"> </w:t>
      </w:r>
    </w:p>
    <w:p w14:paraId="6218F801" w14:textId="33B24039" w:rsidR="004777CE" w:rsidRDefault="004777CE" w:rsidP="00E25BC9">
      <w:r>
        <w:t>This approach, however was deemed rather triv</w:t>
      </w:r>
      <w:r w:rsidR="00B763FA">
        <w:t>i</w:t>
      </w:r>
      <w:bookmarkStart w:id="30" w:name="_GoBack"/>
      <w:bookmarkEnd w:id="30"/>
      <w:r>
        <w:t>al.</w:t>
      </w:r>
    </w:p>
    <w:p w14:paraId="27F7533A" w14:textId="07922379" w:rsidR="005F6061" w:rsidRDefault="005F6061" w:rsidP="005F6061">
      <w:pPr>
        <w:pStyle w:val="Heading4"/>
        <w:rPr>
          <w:lang w:val="en-IE"/>
        </w:rPr>
      </w:pPr>
      <w:r>
        <w:rPr>
          <w:lang w:val="en-IE"/>
        </w:rPr>
        <w:t>Obtaining the Lyrics for a Given Song</w:t>
      </w:r>
    </w:p>
    <w:p w14:paraId="1AF63A38" w14:textId="4D920184" w:rsidR="005712C2" w:rsidRPr="005712C2" w:rsidRDefault="00744FC4" w:rsidP="005712C2">
      <w:pPr>
        <w:rPr>
          <w:lang w:val="en-IE"/>
        </w:rPr>
      </w:pPr>
      <w:r>
        <w:rPr>
          <w:lang w:val="en-IE"/>
        </w:rPr>
        <w:t xml:space="preserve">While there exist many community driven websites where users can add lyrics for a given song, due to the copyrighted nature of song lyrics, there isn’t an </w:t>
      </w:r>
      <w:r w:rsidRPr="00744FC4">
        <w:rPr>
          <w:lang w:val="en-IE"/>
        </w:rPr>
        <w:t>authoritative</w:t>
      </w:r>
      <w:r>
        <w:rPr>
          <w:lang w:val="en-IE"/>
        </w:rPr>
        <w:t xml:space="preserve"> database with a freely accessible API in the public domain containing song lyrics. Public APIs, such as ChartLyrics, do exist which are free for non-commercial use, such as this project, they are non-exhaustive and </w:t>
      </w:r>
      <w:r w:rsidR="00F71B23">
        <w:rPr>
          <w:lang w:val="en-IE"/>
        </w:rPr>
        <w:t>it was decided that a combination of this free API as well as screen scraping the lyrics from community driven song lyric sites was necessary to ensure</w:t>
      </w:r>
      <w:r w:rsidR="00A94347">
        <w:rPr>
          <w:lang w:val="en-IE"/>
        </w:rPr>
        <w:t xml:space="preserve"> it would be possible to obtain lyrics for the greatest number of songs.</w:t>
      </w:r>
      <w:r>
        <w:rPr>
          <w:lang w:val="en-IE"/>
        </w:rPr>
        <w:t xml:space="preserve"> </w:t>
      </w:r>
    </w:p>
    <w:p w14:paraId="60671839" w14:textId="77777777" w:rsidR="00EB2234" w:rsidRDefault="00EB2234" w:rsidP="00EB2234">
      <w:pPr>
        <w:rPr>
          <w:lang w:val="en-IE"/>
        </w:rPr>
      </w:pPr>
    </w:p>
    <w:p w14:paraId="57E13092" w14:textId="0AF3631C" w:rsidR="00EB2234" w:rsidRDefault="00EB2234" w:rsidP="00EB2234">
      <w:pPr>
        <w:pStyle w:val="Heading3"/>
      </w:pPr>
      <w:r>
        <w:t>Focus on Western Music in this Project</w:t>
      </w:r>
    </w:p>
    <w:p w14:paraId="2D894D6C" w14:textId="24998A10" w:rsidR="00C44F3D" w:rsidRDefault="00A7130C" w:rsidP="00C44F3D">
      <w:r>
        <w:rPr>
          <w:lang w:val="en-IE"/>
        </w:rPr>
        <w:t xml:space="preserve">Bowling et al. noted </w:t>
      </w:r>
      <w:sdt>
        <w:sdtPr>
          <w:rPr>
            <w:lang w:val="en-IE"/>
          </w:rPr>
          <w:id w:val="1535770421"/>
          <w:citation/>
        </w:sdtPr>
        <w:sdtContent>
          <w:r>
            <w:rPr>
              <w:lang w:val="en-IE"/>
            </w:rPr>
            <w:fldChar w:fldCharType="begin"/>
          </w:r>
          <w:r>
            <w:rPr>
              <w:lang w:val="en-IE"/>
            </w:rPr>
            <w:instrText xml:space="preserve"> CITATION Bow12 \l 6153 </w:instrText>
          </w:r>
          <w:r>
            <w:rPr>
              <w:lang w:val="en-IE"/>
            </w:rPr>
            <w:fldChar w:fldCharType="separate"/>
          </w:r>
          <w:r w:rsidR="00313ACD" w:rsidRPr="00313ACD">
            <w:rPr>
              <w:noProof/>
              <w:lang w:val="en-IE"/>
            </w:rPr>
            <w:t>[4]</w:t>
          </w:r>
          <w:r>
            <w:rPr>
              <w:lang w:val="en-IE"/>
            </w:rPr>
            <w:fldChar w:fldCharType="end"/>
          </w:r>
        </w:sdtContent>
      </w:sdt>
      <w:r>
        <w:rPr>
          <w:lang w:val="en-IE"/>
        </w:rPr>
        <w:t xml:space="preserve"> in their study </w:t>
      </w:r>
      <w:r w:rsidR="00E1626D">
        <w:rPr>
          <w:lang w:val="en-IE"/>
        </w:rPr>
        <w:t xml:space="preserve">comparing emotional expression </w:t>
      </w:r>
      <w:r w:rsidR="00293BBC">
        <w:rPr>
          <w:lang w:val="en-IE"/>
        </w:rPr>
        <w:t>in</w:t>
      </w:r>
      <w:r w:rsidR="00E1626D">
        <w:rPr>
          <w:lang w:val="en-IE"/>
        </w:rPr>
        <w:t xml:space="preserve"> Western and Carnatic </w:t>
      </w:r>
      <w:r w:rsidR="00D602E7">
        <w:rPr>
          <w:lang w:val="en-IE"/>
        </w:rPr>
        <w:t xml:space="preserve">(South Indian) </w:t>
      </w:r>
      <w:r w:rsidR="00E1626D">
        <w:rPr>
          <w:lang w:val="en-IE"/>
        </w:rPr>
        <w:t>music</w:t>
      </w:r>
      <w:r w:rsidR="0066256A">
        <w:rPr>
          <w:lang w:val="en-IE"/>
        </w:rPr>
        <w:t xml:space="preserve">, that </w:t>
      </w:r>
      <w:r w:rsidR="00D803CD">
        <w:rPr>
          <w:lang w:val="en-IE"/>
        </w:rPr>
        <w:t>while “</w:t>
      </w:r>
      <w:r w:rsidR="00D803CD">
        <w:t xml:space="preserve">the tonal relationships used to express positive/excited and negative/subdued emotions in classical South Indian music are </w:t>
      </w:r>
      <w:r w:rsidR="00D803CD">
        <w:lastRenderedPageBreak/>
        <w:t>much the same as those used in Western music</w:t>
      </w:r>
      <w:r w:rsidR="00D803CD">
        <w:t>”, the tones themselves are different; with western music associating music in the major mode with “positive or excited emotion”, and that in the minor mode with “negative or subdued” emotion. On the other hand, the Carnatic music focused on in their study uses the Raga in much the same way, which, while “analogous to modes in western music” these are more complex.</w:t>
      </w:r>
    </w:p>
    <w:p w14:paraId="6E1933B2" w14:textId="5B03532D" w:rsidR="00EB2234" w:rsidRPr="00EB2234" w:rsidRDefault="00926C19" w:rsidP="00EB2234">
      <w:pPr>
        <w:rPr>
          <w:lang w:val="en-IE"/>
        </w:rPr>
      </w:pPr>
      <w:r>
        <w:rPr>
          <w:lang w:val="en-IE"/>
        </w:rPr>
        <w:t xml:space="preserve">Therefore, these differences, in combination with the western background of this project, </w:t>
      </w:r>
      <w:r w:rsidR="0047602D">
        <w:rPr>
          <w:lang w:val="en-IE"/>
        </w:rPr>
        <w:t>influenced the decision to focus completely on western music for the purposes of this project.</w:t>
      </w:r>
      <w:r>
        <w:rPr>
          <w:lang w:val="en-IE"/>
        </w:rPr>
        <w:t xml:space="preserve"> </w:t>
      </w:r>
    </w:p>
    <w:p w14:paraId="71303B70" w14:textId="77777777" w:rsidR="00BC2F47" w:rsidRDefault="00BC2F47" w:rsidP="00BC2F47">
      <w:pPr>
        <w:pStyle w:val="Heading3"/>
      </w:pPr>
      <w:bookmarkStart w:id="31" w:name="_Toc414633361"/>
      <w:r>
        <w:t>Summary</w:t>
      </w:r>
      <w:bookmarkEnd w:id="31"/>
    </w:p>
    <w:p w14:paraId="626531E5" w14:textId="703320EC" w:rsidR="00BC2F47" w:rsidRPr="003F7444" w:rsidRDefault="00BC2F47" w:rsidP="00BC2F47">
      <w:pPr>
        <w:rPr>
          <w:lang w:val="en-IE"/>
        </w:rPr>
      </w:pPr>
      <w:r>
        <w:rPr>
          <w:lang w:val="en-IE"/>
        </w:rPr>
        <w:t>In conclusion, in order to produce an effective mood detection model, many of the features outlined above must be acquired about the music added to the system, either by direct analysis, an existing knowledge base, or a combination.</w:t>
      </w:r>
      <w:r w:rsidR="002C4F16">
        <w:rPr>
          <w:lang w:val="en-IE"/>
        </w:rPr>
        <w:t xml:space="preserve"> Moreover, some musical features spoken about can safely be ignored as they contain little to no relevance to emotion. </w:t>
      </w:r>
      <w:r w:rsidR="005F431C">
        <w:rPr>
          <w:lang w:val="en-IE"/>
        </w:rPr>
        <w:t xml:space="preserve">It was decided that </w:t>
      </w:r>
      <w:r w:rsidR="002C4F16">
        <w:rPr>
          <w:lang w:val="en-IE"/>
        </w:rPr>
        <w:t xml:space="preserve">Texture (whether a piece of music is Monophonic, Polyphonic or Homophonic) and Form (how a piece is structured) </w:t>
      </w:r>
      <w:r w:rsidR="005F431C">
        <w:rPr>
          <w:lang w:val="en-IE"/>
        </w:rPr>
        <w:t>should be</w:t>
      </w:r>
      <w:r w:rsidR="002C4F16">
        <w:rPr>
          <w:lang w:val="en-IE"/>
        </w:rPr>
        <w:t xml:space="preserve"> ignored for the purposes of this project.</w:t>
      </w:r>
    </w:p>
    <w:p w14:paraId="5F3801EB" w14:textId="77777777" w:rsidR="00BC2F47" w:rsidRDefault="00BC2F47" w:rsidP="00BC2F47">
      <w:pPr>
        <w:pStyle w:val="Heading2"/>
        <w:spacing w:line="276" w:lineRule="auto"/>
        <w:rPr>
          <w:lang w:val="en-IE"/>
        </w:rPr>
      </w:pPr>
      <w:bookmarkStart w:id="32" w:name="_Toc414633362"/>
      <w:r>
        <w:rPr>
          <w:lang w:val="en-IE"/>
        </w:rPr>
        <w:t>Extracting Relevant Features from Music</w:t>
      </w:r>
      <w:bookmarkEnd w:id="32"/>
    </w:p>
    <w:p w14:paraId="1707274C" w14:textId="4C2DBBD0" w:rsidR="00BF281A" w:rsidRDefault="00BC2F47" w:rsidP="00BF281A">
      <w:r>
        <w:rPr>
          <w:lang w:val="en-IE"/>
        </w:rPr>
        <w:t xml:space="preserve">Music Information Retrieval (MIR) is the </w:t>
      </w:r>
      <w:r w:rsidRPr="00FC7868">
        <w:t>study of extracting information from the characteristics of music and is a widely researched area</w:t>
      </w:r>
      <w:r>
        <w:t xml:space="preserve"> in both computer science as well as music studies and psychology</w:t>
      </w:r>
      <w:r w:rsidRPr="00FC7868">
        <w:t>.</w:t>
      </w:r>
      <w:r>
        <w:t xml:space="preserve"> Information extracted from the </w:t>
      </w:r>
      <w:bookmarkStart w:id="33" w:name="_Toc414633363"/>
      <w:r w:rsidR="00BC32A2">
        <w:t>music files is</w:t>
      </w:r>
    </w:p>
    <w:p w14:paraId="2E9BDAAD" w14:textId="77777777" w:rsidR="00BF281A" w:rsidRPr="00BF281A" w:rsidRDefault="00BF281A" w:rsidP="00BF281A">
      <w:pPr>
        <w:rPr>
          <w:lang w:val="en-IE"/>
        </w:rPr>
      </w:pPr>
    </w:p>
    <w:p w14:paraId="1034F9C2" w14:textId="48ADFB69" w:rsidR="001B439E" w:rsidRDefault="001B439E" w:rsidP="006F7CAB">
      <w:pPr>
        <w:pStyle w:val="Heading3"/>
      </w:pPr>
      <w:r>
        <w:t xml:space="preserve">Using Experts, not </w:t>
      </w:r>
      <w:r w:rsidR="003E66AA">
        <w:t>Algorithms</w:t>
      </w:r>
    </w:p>
    <w:p w14:paraId="164C240B" w14:textId="304E845C" w:rsidR="003E66AA" w:rsidRPr="003E66AA" w:rsidRDefault="003E66AA" w:rsidP="003E66AA">
      <w:pPr>
        <w:rPr>
          <w:lang w:val="en-IE"/>
        </w:rPr>
      </w:pPr>
      <w:r>
        <w:rPr>
          <w:lang w:val="en-IE"/>
        </w:rPr>
        <w:t xml:space="preserve">Many commonly used music recommendation services use </w:t>
      </w:r>
    </w:p>
    <w:p w14:paraId="184840C6" w14:textId="77777777" w:rsidR="001B439E" w:rsidRPr="001B439E" w:rsidRDefault="001B439E" w:rsidP="001B439E">
      <w:pPr>
        <w:rPr>
          <w:lang w:val="en-IE"/>
        </w:rPr>
      </w:pPr>
    </w:p>
    <w:p w14:paraId="7D2ACCB8" w14:textId="77777777" w:rsidR="00BC2F47" w:rsidRDefault="00BC2F47" w:rsidP="00BC2F47">
      <w:pPr>
        <w:pStyle w:val="Heading3"/>
      </w:pPr>
      <w:r>
        <w:t>ISMIR Conference</w:t>
      </w:r>
      <w:bookmarkEnd w:id="33"/>
    </w:p>
    <w:p w14:paraId="6DFCAE85" w14:textId="77777777" w:rsidR="00BC2F47" w:rsidRPr="00AC5EA9" w:rsidRDefault="00BC2F47" w:rsidP="00BC2F47">
      <w:pPr>
        <w:rPr>
          <w:lang w:val="en-IE"/>
        </w:rPr>
      </w:pPr>
      <w:r>
        <w:rPr>
          <w:lang w:val="en-IE"/>
        </w:rPr>
        <w:t>The International Society for Music Information Retrieval is “</w:t>
      </w:r>
      <w:r w:rsidRPr="00AC5EA9">
        <w:rPr>
          <w:lang w:val="en-IE"/>
        </w:rPr>
        <w:t>a non-profit organisation which, among other things, oversees the organisation of the ISMIR Conference. The ISMIR conference is held annually and is the world's leading research forum on processing, searching, organising and accessing music-related data.</w:t>
      </w:r>
      <w:r>
        <w:rPr>
          <w:lang w:val="en-IE"/>
        </w:rPr>
        <w:t xml:space="preserve">” </w:t>
      </w:r>
      <w:sdt>
        <w:sdtPr>
          <w:rPr>
            <w:lang w:val="en-IE"/>
          </w:rPr>
          <w:id w:val="567233150"/>
          <w:citation/>
        </w:sdtPr>
        <w:sdtContent>
          <w:r>
            <w:rPr>
              <w:lang w:val="en-IE"/>
            </w:rPr>
            <w:fldChar w:fldCharType="begin"/>
          </w:r>
          <w:r>
            <w:rPr>
              <w:lang w:val="en-IE"/>
            </w:rPr>
            <w:instrText xml:space="preserve"> CITATION ISM14 \l 6153 </w:instrText>
          </w:r>
          <w:r>
            <w:rPr>
              <w:lang w:val="en-IE"/>
            </w:rPr>
            <w:fldChar w:fldCharType="separate"/>
          </w:r>
          <w:r w:rsidR="00313ACD" w:rsidRPr="00313ACD">
            <w:rPr>
              <w:noProof/>
              <w:lang w:val="en-IE"/>
            </w:rPr>
            <w:t>[5]</w:t>
          </w:r>
          <w:r>
            <w:rPr>
              <w:lang w:val="en-IE"/>
            </w:rPr>
            <w:fldChar w:fldCharType="end"/>
          </w:r>
        </w:sdtContent>
      </w:sdt>
    </w:p>
    <w:p w14:paraId="340CC2DF" w14:textId="77777777" w:rsidR="00BC2F47" w:rsidRPr="00BC2F47" w:rsidRDefault="00BC2F47" w:rsidP="00BC2F47">
      <w:pPr>
        <w:rPr>
          <w:lang w:val="en-IE"/>
        </w:rPr>
      </w:pPr>
    </w:p>
    <w:p w14:paraId="0C3A7316" w14:textId="77777777" w:rsidR="00CC2082" w:rsidRPr="00FC7868" w:rsidRDefault="00CC2082" w:rsidP="001128C0">
      <w:pPr>
        <w:pStyle w:val="Heading2"/>
        <w:spacing w:line="276" w:lineRule="auto"/>
      </w:pPr>
      <w:bookmarkStart w:id="34" w:name="_Toc406104940"/>
      <w:bookmarkStart w:id="35" w:name="_Toc414633341"/>
      <w:r>
        <w:t>Alternative E</w:t>
      </w:r>
      <w:r w:rsidRPr="00FC7868">
        <w:t xml:space="preserve">xisting </w:t>
      </w:r>
      <w:r>
        <w:t>S</w:t>
      </w:r>
      <w:r w:rsidRPr="00FC7868">
        <w:t>olutions</w:t>
      </w:r>
      <w:bookmarkEnd w:id="34"/>
      <w:bookmarkEnd w:id="35"/>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w:t>
      </w:r>
      <w:r>
        <w:lastRenderedPageBreak/>
        <w:t xml:space="preserve">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Default="00CC2082" w:rsidP="001128C0">
      <w:pPr>
        <w:pStyle w:val="Heading3"/>
        <w:spacing w:line="276" w:lineRule="auto"/>
        <w:jc w:val="both"/>
      </w:pPr>
      <w:bookmarkStart w:id="36" w:name="_Toc406104941"/>
      <w:bookmarkStart w:id="37" w:name="_Toc414633342"/>
      <w:r w:rsidRPr="00FC7868">
        <w:t>SensMe</w:t>
      </w:r>
      <w:bookmarkEnd w:id="36"/>
      <w:bookmarkEnd w:id="37"/>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Default="00CC2082" w:rsidP="001128C0">
      <w:pPr>
        <w:pStyle w:val="Heading3"/>
        <w:spacing w:line="276" w:lineRule="auto"/>
        <w:jc w:val="both"/>
      </w:pPr>
      <w:bookmarkStart w:id="38" w:name="_Toc406104942"/>
      <w:bookmarkStart w:id="39" w:name="_Toc414633343"/>
      <w:r w:rsidRPr="00FC7868">
        <w:t>Moodagent</w:t>
      </w:r>
      <w:bookmarkEnd w:id="38"/>
      <w:bookmarkEnd w:id="39"/>
    </w:p>
    <w:p w14:paraId="3386B3E6" w14:textId="51B0570B" w:rsidR="00A14C3E" w:rsidRPr="00A14C3E" w:rsidRDefault="00A14C3E" w:rsidP="00A14C3E">
      <w:pPr>
        <w:pStyle w:val="Heading4"/>
        <w:rPr>
          <w:lang w:val="en-IE"/>
        </w:rPr>
      </w:pPr>
      <w:r>
        <w:rPr>
          <w:lang w:val="en-IE"/>
        </w:rPr>
        <w:t>Introduction</w:t>
      </w:r>
    </w:p>
    <w:p w14:paraId="12598915" w14:textId="77777777" w:rsidR="00CC2082" w:rsidRDefault="00CC2082" w:rsidP="001128C0">
      <w:pPr>
        <w:spacing w:line="276" w:lineRule="auto"/>
      </w:pPr>
      <w:r w:rsidRPr="00FC7868">
        <w:t xml:space="preserve">Another existing application, Moodagent, which can be downloaded from the Google Play store for Android devices and from the Apple App Store for IOS devices addresses the task in a slightly different manner. Instead of performing the analysis </w:t>
      </w:r>
      <w:r w:rsidRPr="00FC7868">
        <w:lastRenderedPageBreak/>
        <w:t>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473C8CB0" w14:textId="78EE0FDB" w:rsidR="00A821AE" w:rsidRPr="00FC7868" w:rsidRDefault="00A821AE" w:rsidP="00A821AE">
      <w:pPr>
        <w:pStyle w:val="Heading4"/>
      </w:pPr>
      <w:r>
        <w:t>Evaluation</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40" w:name="_Toc406104943"/>
      <w:bookmarkStart w:id="41" w:name="_Toc414633344"/>
      <w:r>
        <w:t>StereoMood</w:t>
      </w:r>
      <w:bookmarkEnd w:id="40"/>
      <w:bookmarkEnd w:id="41"/>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00313ACD">
            <w:rPr>
              <w:noProof/>
            </w:rPr>
            <w:t>[6]</w:t>
          </w:r>
          <w:r w:rsidRPr="00672B45">
            <w:fldChar w:fldCharType="end"/>
          </w:r>
        </w:sdtContent>
      </w:sdt>
      <w:r>
        <w:t xml:space="preserve">. The music recommended by this service is aggregated from music blog postings and streamed using the popular SoundCloud music hosting platform. </w:t>
      </w:r>
    </w:p>
    <w:p w14:paraId="2EB47BF0" w14:textId="483BDEA9" w:rsidR="00CC2082" w:rsidRDefault="00ED039B" w:rsidP="001128C0">
      <w:pPr>
        <w:pStyle w:val="Heading3"/>
        <w:spacing w:line="276" w:lineRule="auto"/>
      </w:pPr>
      <w:bookmarkStart w:id="42" w:name="_Toc414633345"/>
      <w:r>
        <w:t>Conclusion</w:t>
      </w:r>
      <w:bookmarkEnd w:id="42"/>
    </w:p>
    <w:p w14:paraId="26488C52" w14:textId="1078AFFE" w:rsidR="00ED039B" w:rsidRDefault="00ED039B" w:rsidP="00ED039B">
      <w:pPr>
        <w:rPr>
          <w:lang w:val="en-IE"/>
        </w:rPr>
      </w:pPr>
      <w:r>
        <w:rPr>
          <w:lang w:val="en-IE"/>
        </w:rPr>
        <w:t>As a result of comparing applications that presently exist in the area of music players which play tracks based on their mood it was discovered that while a combination of such applications offer all the features of this project, one which offers all of them was not found.</w:t>
      </w:r>
    </w:p>
    <w:p w14:paraId="614D9E85" w14:textId="77777777" w:rsidR="00ED039B" w:rsidRPr="00ED039B" w:rsidRDefault="00ED039B" w:rsidP="00ED039B">
      <w:pPr>
        <w:rPr>
          <w:lang w:val="en-IE"/>
        </w:rPr>
      </w:pPr>
    </w:p>
    <w:tbl>
      <w:tblPr>
        <w:tblStyle w:val="PlainTable1"/>
        <w:tblW w:w="0" w:type="auto"/>
        <w:tblLook w:val="04A0" w:firstRow="1" w:lastRow="0" w:firstColumn="1" w:lastColumn="0" w:noHBand="0" w:noVBand="1"/>
      </w:tblPr>
      <w:tblGrid>
        <w:gridCol w:w="2078"/>
        <w:gridCol w:w="1995"/>
        <w:gridCol w:w="2102"/>
        <w:gridCol w:w="2121"/>
      </w:tblGrid>
      <w:tr w:rsidR="00CC2082" w14:paraId="1D1F6BD7" w14:textId="77777777" w:rsidTr="003E66A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D0372EA" w14:textId="77777777" w:rsidR="00CC2082" w:rsidRPr="001C5792" w:rsidRDefault="00CC2082" w:rsidP="001128C0">
            <w:pPr>
              <w:spacing w:line="276" w:lineRule="auto"/>
              <w:rPr>
                <w:b w:val="0"/>
              </w:rPr>
            </w:pPr>
            <w:r>
              <w:rPr>
                <w:b w:val="0"/>
              </w:rPr>
              <w:t>Feature</w:t>
            </w:r>
          </w:p>
        </w:tc>
        <w:tc>
          <w:tcPr>
            <w:tcW w:w="2419" w:type="dxa"/>
          </w:tcPr>
          <w:p w14:paraId="685C54D8"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1C5792">
              <w:rPr>
                <w:b w:val="0"/>
              </w:rPr>
              <w:t>SensMe</w:t>
            </w:r>
          </w:p>
        </w:tc>
        <w:tc>
          <w:tcPr>
            <w:tcW w:w="2419" w:type="dxa"/>
          </w:tcPr>
          <w:p w14:paraId="392FDA81"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Moodagent</w:t>
            </w:r>
          </w:p>
        </w:tc>
        <w:tc>
          <w:tcPr>
            <w:tcW w:w="2419" w:type="dxa"/>
          </w:tcPr>
          <w:p w14:paraId="7BDE6040"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StereoMood</w:t>
            </w:r>
          </w:p>
        </w:tc>
      </w:tr>
      <w:tr w:rsidR="00CC2082" w14:paraId="3E2438E6"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978E2DB" w14:textId="77777777" w:rsidR="00CC2082" w:rsidRPr="001C5792" w:rsidRDefault="00CC2082" w:rsidP="001128C0">
            <w:pPr>
              <w:spacing w:line="276" w:lineRule="auto"/>
            </w:pPr>
            <w:r>
              <w:t>Streaming from the Web</w:t>
            </w:r>
          </w:p>
        </w:tc>
        <w:tc>
          <w:tcPr>
            <w:tcW w:w="2419" w:type="dxa"/>
          </w:tcPr>
          <w:p w14:paraId="0DA3DDE7"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6284A16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15321A36"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r>
      <w:tr w:rsidR="00CC2082" w14:paraId="49B78176" w14:textId="77777777" w:rsidTr="003E66AA">
        <w:trPr>
          <w:trHeight w:val="310"/>
        </w:trPr>
        <w:tc>
          <w:tcPr>
            <w:cnfStyle w:val="001000000000" w:firstRow="0" w:lastRow="0" w:firstColumn="1" w:lastColumn="0" w:oddVBand="0" w:evenVBand="0" w:oddHBand="0" w:evenHBand="0" w:firstRowFirstColumn="0" w:firstRowLastColumn="0" w:lastRowFirstColumn="0" w:lastRowLastColumn="0"/>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9" w:type="dxa"/>
          </w:tcPr>
          <w:p w14:paraId="1EB3A1B7"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9" w:type="dxa"/>
          </w:tcPr>
          <w:p w14:paraId="6C4FBAA0"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N/A</w:t>
            </w:r>
          </w:p>
        </w:tc>
      </w:tr>
      <w:tr w:rsidR="00CC2082" w14:paraId="27C45813"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1FEE7718" w14:textId="77777777" w:rsidR="00CC2082" w:rsidRDefault="00CC2082" w:rsidP="001128C0">
            <w:pPr>
              <w:spacing w:line="276" w:lineRule="auto"/>
            </w:pPr>
            <w:r>
              <w:t>Use user’s own music collection</w:t>
            </w:r>
          </w:p>
        </w:tc>
        <w:tc>
          <w:tcPr>
            <w:tcW w:w="2419" w:type="dxa"/>
          </w:tcPr>
          <w:p w14:paraId="1A5B846D"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9" w:type="dxa"/>
          </w:tcPr>
          <w:p w14:paraId="43F3FF9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 xml:space="preserve">Yes </w:t>
            </w:r>
          </w:p>
        </w:tc>
        <w:tc>
          <w:tcPr>
            <w:tcW w:w="2419" w:type="dxa"/>
          </w:tcPr>
          <w:p w14:paraId="02A24F2E"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43" w:name="_Toc414633346"/>
      <w:r>
        <w:t xml:space="preserve">Technologies </w:t>
      </w:r>
      <w:r w:rsidR="006000F1">
        <w:t>Researched</w:t>
      </w:r>
      <w:bookmarkEnd w:id="43"/>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44" w:name="_Toc406104946"/>
      <w:bookmarkStart w:id="45" w:name="_Toc414633347"/>
      <w:r>
        <w:t>Mobile Development Platform(s)</w:t>
      </w:r>
      <w:bookmarkEnd w:id="44"/>
      <w:bookmarkEnd w:id="45"/>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lastRenderedPageBreak/>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sidR="00313ACD">
            <w:rPr>
              <w:noProof/>
            </w:rPr>
            <w:t xml:space="preserve"> [7]</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 proved and continue to prove highly useful in the development of the Android application for this project.</w:t>
      </w:r>
    </w:p>
    <w:p w14:paraId="141ACBD2" w14:textId="1134F3B6" w:rsidR="00B2324E" w:rsidRDefault="00B2324E" w:rsidP="00B2324E">
      <w:pPr>
        <w:pStyle w:val="Heading3"/>
      </w:pPr>
      <w:bookmarkStart w:id="46" w:name="_Toc414633348"/>
      <w:r>
        <w:t>Android Emulators</w:t>
      </w:r>
      <w:bookmarkEnd w:id="46"/>
    </w:p>
    <w:p w14:paraId="38F0E086" w14:textId="7333AC6F" w:rsidR="00B2324E" w:rsidRPr="00B2324E" w:rsidRDefault="009733DB" w:rsidP="00B2324E">
      <w:pPr>
        <w:pStyle w:val="Heading4"/>
        <w:rPr>
          <w:lang w:val="en-IE"/>
        </w:rPr>
      </w:pPr>
      <w:r>
        <w:rPr>
          <w:lang w:val="en-IE"/>
        </w:rPr>
        <w:t>Google Android SDK Emulator</w:t>
      </w:r>
    </w:p>
    <w:p w14:paraId="5304E69D" w14:textId="04F0A8C2" w:rsidR="00B2324E" w:rsidRDefault="00BD3B38" w:rsidP="00B2324E">
      <w:pPr>
        <w:pStyle w:val="Heading4"/>
        <w:rPr>
          <w:lang w:val="en-IE"/>
        </w:rPr>
      </w:pPr>
      <w:r>
        <w:rPr>
          <w:lang w:val="en-IE"/>
        </w:rPr>
        <w:t>Ge</w:t>
      </w:r>
      <w:r w:rsidR="00B2324E">
        <w:rPr>
          <w:lang w:val="en-IE"/>
        </w:rPr>
        <w:t>nymotion</w:t>
      </w:r>
    </w:p>
    <w:p w14:paraId="6AEAAE0E" w14:textId="7C0BAB22" w:rsidR="00B34600" w:rsidRDefault="00B2324E" w:rsidP="00B2324E">
      <w:pPr>
        <w:pStyle w:val="Heading4"/>
        <w:rPr>
          <w:lang w:val="en-IE"/>
        </w:rPr>
      </w:pPr>
      <w:r>
        <w:rPr>
          <w:lang w:val="en-IE"/>
        </w:rPr>
        <w:t>Debugging on a Physical Device</w:t>
      </w:r>
    </w:p>
    <w:p w14:paraId="607CC7BB" w14:textId="01394E3F" w:rsidR="003C1FA3" w:rsidRDefault="003C1FA3" w:rsidP="001128C0">
      <w:pPr>
        <w:pStyle w:val="Heading3"/>
        <w:spacing w:line="276" w:lineRule="auto"/>
      </w:pPr>
      <w:bookmarkStart w:id="47" w:name="_Toc414633349"/>
      <w:r>
        <w:t>Database</w:t>
      </w:r>
      <w:r w:rsidR="00FB512A">
        <w:t xml:space="preserve"> Selection</w:t>
      </w:r>
      <w:bookmarkEnd w:id="47"/>
    </w:p>
    <w:p w14:paraId="41102F09" w14:textId="10667D3B" w:rsidR="00252C72" w:rsidRDefault="00252C72" w:rsidP="00252C72">
      <w:pPr>
        <w:rPr>
          <w:lang w:val="en-IE"/>
        </w:rPr>
      </w:pPr>
      <w:r>
        <w:rPr>
          <w:lang w:val="en-IE"/>
        </w:rPr>
        <w:t>In the planning stages it was decided that two databases were needed for this project; one for the web service and one for the Windows upload client, with a possible third</w:t>
      </w:r>
      <w:r w:rsidR="001E3F05">
        <w:rPr>
          <w:lang w:val="en-IE"/>
        </w:rPr>
        <w:t xml:space="preserve"> should the settings facilities provided by the mobile platform not be sufficient to store the information required by the client.</w:t>
      </w:r>
    </w:p>
    <w:p w14:paraId="7D81AAE9" w14:textId="0AC41C4E" w:rsidR="00E32E72" w:rsidRDefault="00E32E72" w:rsidP="00E32E72">
      <w:pPr>
        <w:pStyle w:val="Heading4"/>
        <w:rPr>
          <w:lang w:val="en-IE"/>
        </w:rPr>
      </w:pPr>
      <w:r>
        <w:rPr>
          <w:lang w:val="en-IE"/>
        </w:rPr>
        <w:lastRenderedPageBreak/>
        <w:t>Novel Methods of Interaction with Mobile Devices</w:t>
      </w:r>
    </w:p>
    <w:p w14:paraId="74AE04C4" w14:textId="692EF4FA" w:rsidR="00275F85" w:rsidRPr="00E32E72" w:rsidRDefault="00E32E72" w:rsidP="00E32E72">
      <w:pPr>
        <w:rPr>
          <w:lang w:val="en-IE"/>
        </w:rPr>
      </w:pPr>
      <w:r>
        <w:rPr>
          <w:lang w:val="en-IE"/>
        </w:rPr>
        <w:t xml:space="preserve">Many smartphone and tablet devices on the market today come equipped with a multitude of different sensors. </w:t>
      </w:r>
      <w:r w:rsidR="00275F85">
        <w:rPr>
          <w:lang w:val="en-IE"/>
        </w:rPr>
        <w:t xml:space="preserve">One use for such sensors is to detect movement of the device itself. This provides the opportunity to take such movement and use it as input for of an application. </w:t>
      </w:r>
    </w:p>
    <w:p w14:paraId="24E952B3" w14:textId="51BBBAEE" w:rsidR="00252C72" w:rsidRDefault="00252C72" w:rsidP="00252C72">
      <w:pPr>
        <w:pStyle w:val="Heading4"/>
        <w:rPr>
          <w:lang w:val="en-IE"/>
        </w:rPr>
      </w:pPr>
      <w:r>
        <w:rPr>
          <w:lang w:val="en-IE"/>
        </w:rPr>
        <w:t>NoSQL Databases</w:t>
      </w:r>
    </w:p>
    <w:p w14:paraId="10003773" w14:textId="06700F5F" w:rsidR="005F2F19" w:rsidRDefault="005F2F19" w:rsidP="005F2F19">
      <w:pPr>
        <w:rPr>
          <w:lang w:val="en-IE"/>
        </w:rPr>
      </w:pPr>
      <w:r>
        <w:rPr>
          <w:lang w:val="en-IE"/>
        </w:rPr>
        <w:t>In recent years NoSQL (Not Only SQL) databases have seen an upturn in interest and adoption. One such database system is MongoDB.</w:t>
      </w:r>
      <w:r w:rsidR="003F190D">
        <w:rPr>
          <w:lang w:val="en-IE"/>
        </w:rPr>
        <w:t xml:space="preserve"> MongoDB is, according to its website </w:t>
      </w:r>
      <w:sdt>
        <w:sdtPr>
          <w:rPr>
            <w:lang w:val="en-IE"/>
          </w:rPr>
          <w:id w:val="1821761929"/>
          <w:citation/>
        </w:sdtPr>
        <w:sdtContent>
          <w:r w:rsidR="003F190D">
            <w:rPr>
              <w:lang w:val="en-IE"/>
            </w:rPr>
            <w:fldChar w:fldCharType="begin"/>
          </w:r>
          <w:r w:rsidR="003F190D">
            <w:rPr>
              <w:lang w:val="en-IE"/>
            </w:rPr>
            <w:instrText xml:space="preserve"> CITATION Mon13 \l 6153 </w:instrText>
          </w:r>
          <w:r w:rsidR="003F190D">
            <w:rPr>
              <w:lang w:val="en-IE"/>
            </w:rPr>
            <w:fldChar w:fldCharType="separate"/>
          </w:r>
          <w:r w:rsidR="00313ACD" w:rsidRPr="00313ACD">
            <w:rPr>
              <w:noProof/>
              <w:lang w:val="en-IE"/>
            </w:rPr>
            <w:t>[8]</w:t>
          </w:r>
          <w:r w:rsidR="003F190D">
            <w:rPr>
              <w:lang w:val="en-IE"/>
            </w:rPr>
            <w:fldChar w:fldCharType="end"/>
          </w:r>
        </w:sdtContent>
      </w:sdt>
      <w:r w:rsidR="003F190D">
        <w:rPr>
          <w:lang w:val="en-IE"/>
        </w:rPr>
        <w:t xml:space="preserve">, </w:t>
      </w:r>
      <w:r w:rsidR="006710A1">
        <w:rPr>
          <w:lang w:val="en-IE"/>
        </w:rPr>
        <w:t xml:space="preserve">“a </w:t>
      </w:r>
      <w:r w:rsidR="006710A1" w:rsidRPr="006710A1">
        <w:rPr>
          <w:lang w:val="en-IE"/>
        </w:rPr>
        <w:t>document database that provides high performance, high availability, and easy scalability</w:t>
      </w:r>
      <w:r w:rsidR="006710A1">
        <w:rPr>
          <w:lang w:val="en-IE"/>
        </w:rPr>
        <w:t>”</w:t>
      </w:r>
      <w:r w:rsidR="006710A1" w:rsidRPr="006710A1">
        <w:rPr>
          <w:lang w:val="en-IE"/>
        </w:rPr>
        <w:t>.</w:t>
      </w:r>
      <w:r w:rsidR="006710A1">
        <w:rPr>
          <w:lang w:val="en-IE"/>
        </w:rPr>
        <w:t xml:space="preserve"> Rather than interacting with this database using SQL, the developer or DBA instead uses mongo’s built in functions, such as find</w:t>
      </w:r>
      <w:r w:rsidR="003B3650">
        <w:rPr>
          <w:lang w:val="en-IE"/>
        </w:rPr>
        <w:t>, findOne and insert</w:t>
      </w:r>
      <w:r w:rsidR="006710A1">
        <w:rPr>
          <w:lang w:val="en-IE"/>
        </w:rPr>
        <w:t>.</w:t>
      </w:r>
    </w:p>
    <w:p w14:paraId="552AB620" w14:textId="29A1A792" w:rsidR="0030216C" w:rsidRPr="005F2F19" w:rsidRDefault="0030216C" w:rsidP="005F2F19">
      <w:pPr>
        <w:rPr>
          <w:lang w:val="en-IE"/>
        </w:rPr>
      </w:pPr>
      <w:r>
        <w:rPr>
          <w:lang w:val="en-IE"/>
        </w:rPr>
        <w:t>Moving from a relational database to a NoSQL database such as MongoDB can prove a challenge to users used to the concept of joins</w:t>
      </w:r>
      <w:r w:rsidR="00204E5A">
        <w:rPr>
          <w:lang w:val="en-IE"/>
        </w:rPr>
        <w:t>.</w:t>
      </w:r>
    </w:p>
    <w:p w14:paraId="1EF25536" w14:textId="505A8B66" w:rsidR="00252C72" w:rsidRDefault="00252C72" w:rsidP="00252C72">
      <w:pPr>
        <w:pStyle w:val="Heading4"/>
        <w:rPr>
          <w:lang w:val="en-IE"/>
        </w:rPr>
      </w:pPr>
      <w:r>
        <w:rPr>
          <w:lang w:val="en-IE"/>
        </w:rPr>
        <w:t>Open Source Relational Database Systems</w:t>
      </w:r>
    </w:p>
    <w:p w14:paraId="0A11A496" w14:textId="61E3CBA2" w:rsidR="008D5E97" w:rsidRDefault="008D5E97" w:rsidP="008D5E97">
      <w:pPr>
        <w:rPr>
          <w:lang w:val="en-IE"/>
        </w:rPr>
      </w:pPr>
      <w:r>
        <w:rPr>
          <w:lang w:val="en-IE"/>
        </w:rPr>
        <w:t xml:space="preserve">A more traditional data storage route is that of the Relational Database Management System (RDBMS). </w:t>
      </w:r>
    </w:p>
    <w:p w14:paraId="0FE0F299" w14:textId="6DE2C122" w:rsidR="00952DBF" w:rsidRDefault="007E3E7C" w:rsidP="008D5E97">
      <w:r>
        <w:rPr>
          <w:lang w:val="en-IE"/>
        </w:rPr>
        <w:t>PostgreSQL offers some advantages over MySQL</w:t>
      </w:r>
      <w:r w:rsidR="00952DBF">
        <w:rPr>
          <w:lang w:val="en-IE"/>
        </w:rPr>
        <w:t xml:space="preserve">, one such advantage is </w:t>
      </w:r>
      <w:r w:rsidR="00952DBF">
        <w:t>its support of multiple</w:t>
      </w:r>
      <w:sdt>
        <w:sdtPr>
          <w:id w:val="1995450241"/>
          <w:citation/>
        </w:sdtPr>
        <w:sdtContent>
          <w:r w:rsidR="00952DBF">
            <w:fldChar w:fldCharType="begin"/>
          </w:r>
          <w:r w:rsidR="00952DBF">
            <w:instrText xml:space="preserve"> CITATION postgresPL \l 6153 </w:instrText>
          </w:r>
          <w:r w:rsidR="00952DBF">
            <w:fldChar w:fldCharType="separate"/>
          </w:r>
          <w:r w:rsidR="00313ACD">
            <w:rPr>
              <w:noProof/>
            </w:rPr>
            <w:t xml:space="preserve"> [9]</w:t>
          </w:r>
          <w:r w:rsidR="00952DBF">
            <w:fldChar w:fldCharType="end"/>
          </w:r>
        </w:sdtContent>
      </w:sdt>
      <w:r w:rsidR="00952DBF">
        <w:t xml:space="preserve"> procedural languages for the development of stored procedures and triggers, including python, and Java using a third party plugin</w:t>
      </w:r>
      <w:r w:rsidR="00240B76">
        <w:t xml:space="preserve">. </w:t>
      </w:r>
    </w:p>
    <w:p w14:paraId="7199AFA6" w14:textId="024C9D9C" w:rsidR="000E496C" w:rsidRDefault="000E496C" w:rsidP="008D5E97">
      <w:r>
        <w:t>Another advantage is that PostgreSQL offers many datatypes not found in its open source competitors, such as a JSON type for inserting and querying data found in Java Script Object Notation blocks.</w:t>
      </w:r>
    </w:p>
    <w:p w14:paraId="2A4EC415" w14:textId="4681CBD2" w:rsidR="00625201" w:rsidRDefault="00625201" w:rsidP="00625201">
      <w:pPr>
        <w:pStyle w:val="Heading4"/>
        <w:rPr>
          <w:lang w:val="en-IE"/>
        </w:rPr>
      </w:pPr>
      <w:r>
        <w:rPr>
          <w:lang w:val="en-IE"/>
        </w:rPr>
        <w:t>File-Based Relational Databases</w:t>
      </w:r>
    </w:p>
    <w:p w14:paraId="6C74EC96" w14:textId="5CC576C3" w:rsidR="00AD0F55" w:rsidRDefault="00AD0F55" w:rsidP="00AD0F55">
      <w:pPr>
        <w:rPr>
          <w:lang w:val="en-IE"/>
        </w:rPr>
      </w:pPr>
      <w:r>
        <w:rPr>
          <w:lang w:val="en-IE"/>
        </w:rPr>
        <w:t>SQLite is a small, lightweight relational database that stores the entire contents of the database in a single file.</w:t>
      </w:r>
      <w:r w:rsidR="00A53217">
        <w:rPr>
          <w:lang w:val="en-IE"/>
        </w:rPr>
        <w:t xml:space="preserve"> </w:t>
      </w:r>
    </w:p>
    <w:p w14:paraId="1E69F2A1" w14:textId="58A858A5" w:rsidR="00A53217" w:rsidRPr="00A53217" w:rsidRDefault="00A53217" w:rsidP="00AD0F55">
      <w:pPr>
        <w:rPr>
          <w:vertAlign w:val="subscript"/>
          <w:lang w:val="en-IE"/>
        </w:rPr>
      </w:pPr>
      <w:r>
        <w:rPr>
          <w:lang w:val="en-IE"/>
        </w:rPr>
        <w:t>A downside to SQLite is its reduced concurrency support relative to a larger RDBMS, meaning it is not well suited to an environment</w:t>
      </w:r>
      <w:r w:rsidR="006C5FE3">
        <w:rPr>
          <w:lang w:val="en-IE"/>
        </w:rPr>
        <w:t xml:space="preserve"> which may have many simultaneous connections to the database at once, such as the database used by the web service for this project.</w:t>
      </w:r>
      <w:r w:rsidR="004B68E9">
        <w:rPr>
          <w:lang w:val="en-IE"/>
        </w:rPr>
        <w:t xml:space="preserve"> While there would be no such difficulties with the low number of users the system has at present, it was decided that its use may cause difficulties should the applicat</w:t>
      </w:r>
      <w:r w:rsidR="002132D8">
        <w:rPr>
          <w:lang w:val="en-IE"/>
        </w:rPr>
        <w:t>ion need to scale in the future.</w:t>
      </w:r>
    </w:p>
    <w:p w14:paraId="43C79C24" w14:textId="77777777" w:rsidR="00952DBF" w:rsidRPr="008D5E97" w:rsidRDefault="00952DBF" w:rsidP="008D5E97">
      <w:pPr>
        <w:rPr>
          <w:lang w:val="en-IE"/>
        </w:rPr>
      </w:pPr>
    </w:p>
    <w:p w14:paraId="406A7D6D" w14:textId="264848A5" w:rsidR="00252C72" w:rsidRDefault="00252C72" w:rsidP="00252C72">
      <w:pPr>
        <w:pStyle w:val="Heading4"/>
        <w:rPr>
          <w:lang w:val="en-IE"/>
        </w:rPr>
      </w:pPr>
      <w:r>
        <w:rPr>
          <w:lang w:val="en-IE"/>
        </w:rPr>
        <w:t>Conclusion</w:t>
      </w:r>
    </w:p>
    <w:p w14:paraId="1BA11EF0" w14:textId="117DF4B2" w:rsidR="000B5778" w:rsidRDefault="000B5778" w:rsidP="000B5778">
      <w:pPr>
        <w:rPr>
          <w:lang w:val="en-IE"/>
        </w:rPr>
      </w:pPr>
      <w:r>
        <w:rPr>
          <w:lang w:val="en-IE"/>
        </w:rPr>
        <w:t xml:space="preserve">It was concluded that a relational database be used on both the upload application and the web service. This was the case for the web service as much of the data to be stored by the service was thought to be of a relational nature, and it was seen to </w:t>
      </w:r>
      <w:r w:rsidR="0078163F">
        <w:rPr>
          <w:lang w:val="en-IE"/>
        </w:rPr>
        <w:t xml:space="preserve">require </w:t>
      </w:r>
      <w:r w:rsidR="005A0C79">
        <w:rPr>
          <w:lang w:val="en-IE"/>
        </w:rPr>
        <w:t>a number of j</w:t>
      </w:r>
      <w:r w:rsidR="0078163F">
        <w:rPr>
          <w:lang w:val="en-IE"/>
        </w:rPr>
        <w:t>oins in queries.</w:t>
      </w:r>
      <w:r w:rsidR="007B56B1">
        <w:rPr>
          <w:lang w:val="en-IE"/>
        </w:rPr>
        <w:t xml:space="preserve"> The database selected for this component was PostgreSQL due to the advantages laid out in the above comparison.</w:t>
      </w:r>
    </w:p>
    <w:p w14:paraId="40806321" w14:textId="7E7255F2" w:rsidR="00625201" w:rsidRDefault="00625201" w:rsidP="000B5778">
      <w:pPr>
        <w:rPr>
          <w:lang w:val="en-IE"/>
        </w:rPr>
      </w:pPr>
      <w:r>
        <w:rPr>
          <w:lang w:val="en-IE"/>
        </w:rPr>
        <w:t>A relational database, SQLite, was also employed in the Windows upload client. This choice was not made primarily due to its being a relational database, but rather because it is a lightweight, single file-based database,</w:t>
      </w:r>
      <w:r w:rsidR="00E60438">
        <w:rPr>
          <w:lang w:val="en-IE"/>
        </w:rPr>
        <w:t xml:space="preserve"> </w:t>
      </w:r>
      <w:r>
        <w:rPr>
          <w:lang w:val="en-IE"/>
        </w:rPr>
        <w:t xml:space="preserve">meaning it can easily be packaged with the </w:t>
      </w:r>
      <w:r w:rsidR="008A3F4F">
        <w:rPr>
          <w:lang w:val="en-IE"/>
        </w:rPr>
        <w:t xml:space="preserve">application, without the need to install a database server or connect to one remotely. </w:t>
      </w:r>
      <w:r w:rsidR="00C7650B">
        <w:rPr>
          <w:lang w:val="en-IE"/>
        </w:rPr>
        <w:t>The database file can be stored in the AppData directory found on windows on first run of the application and accessed again on each subsequent run.</w:t>
      </w:r>
    </w:p>
    <w:p w14:paraId="422D7A6A" w14:textId="77777777" w:rsidR="009477DA" w:rsidRDefault="009477DA" w:rsidP="000B5778">
      <w:pPr>
        <w:rPr>
          <w:lang w:val="en-IE"/>
        </w:rPr>
      </w:pPr>
    </w:p>
    <w:p w14:paraId="65BE0B33" w14:textId="75E272EF" w:rsidR="009477DA" w:rsidRDefault="009477DA" w:rsidP="009477DA">
      <w:pPr>
        <w:pStyle w:val="Heading3"/>
      </w:pPr>
      <w:bookmarkStart w:id="48" w:name="_Toc414633350"/>
      <w:r>
        <w:lastRenderedPageBreak/>
        <w:t>Version Control Selection</w:t>
      </w:r>
      <w:bookmarkEnd w:id="48"/>
    </w:p>
    <w:p w14:paraId="18B86077" w14:textId="455BD69E" w:rsidR="009477DA" w:rsidRPr="009477DA" w:rsidRDefault="009477DA" w:rsidP="009477DA">
      <w:pPr>
        <w:rPr>
          <w:lang w:val="en-IE"/>
        </w:rPr>
      </w:pPr>
      <w:r>
        <w:rPr>
          <w:lang w:val="en-IE"/>
        </w:rPr>
        <w:t>Version control is an invaluable tool for software developers</w:t>
      </w:r>
    </w:p>
    <w:p w14:paraId="03F3A23F" w14:textId="77777777" w:rsidR="009477DA" w:rsidRDefault="009477DA" w:rsidP="009477DA">
      <w:pPr>
        <w:pStyle w:val="Heading4"/>
        <w:rPr>
          <w:lang w:val="en-IE"/>
        </w:rPr>
      </w:pPr>
      <w:r>
        <w:rPr>
          <w:lang w:val="en-IE"/>
        </w:rPr>
        <w:t>Distributed Version Control vs Centralized Version Control</w:t>
      </w:r>
    </w:p>
    <w:p w14:paraId="22CA1B62" w14:textId="2D43FC71" w:rsidR="005C0554" w:rsidRPr="005C0554" w:rsidRDefault="005C0554" w:rsidP="005C0554">
      <w:pPr>
        <w:rPr>
          <w:lang w:val="en-IE"/>
        </w:rPr>
      </w:pPr>
      <w:r>
        <w:rPr>
          <w:lang w:val="en-IE"/>
        </w:rPr>
        <w:t>There are two prevailing styles of Source Control systems</w:t>
      </w:r>
      <w:r w:rsidR="00F86FE0">
        <w:rPr>
          <w:lang w:val="en-IE"/>
        </w:rPr>
        <w:t>: Distributed and Centralized</w:t>
      </w:r>
      <w:r w:rsidR="005C1087">
        <w:rPr>
          <w:lang w:val="en-IE"/>
        </w:rPr>
        <w:t>.</w:t>
      </w:r>
    </w:p>
    <w:p w14:paraId="35E03873" w14:textId="5CE289FE" w:rsidR="009477DA" w:rsidRDefault="009477DA" w:rsidP="009477DA">
      <w:pPr>
        <w:pStyle w:val="Heading4"/>
        <w:rPr>
          <w:lang w:val="en-IE"/>
        </w:rPr>
      </w:pPr>
      <w:r>
        <w:rPr>
          <w:lang w:val="en-IE"/>
        </w:rPr>
        <w:t>Conclusion</w:t>
      </w:r>
    </w:p>
    <w:p w14:paraId="18CF1EF0" w14:textId="586D60D4" w:rsidR="009477DA" w:rsidRDefault="009477DA" w:rsidP="009477DA">
      <w:pPr>
        <w:rPr>
          <w:lang w:val="en-IE"/>
        </w:rPr>
      </w:pPr>
      <w:r>
        <w:rPr>
          <w:lang w:val="en-IE"/>
        </w:rPr>
        <w:t>It was decided to use the git version control system due to the features it provides above that of SVN outlined above, as well as an existing familiarity with this particular tool.</w:t>
      </w:r>
      <w:r w:rsidR="003100F5">
        <w:rPr>
          <w:lang w:val="en-IE"/>
        </w:rPr>
        <w:t xml:space="preserve"> GitHub was chosen to remotely host the </w:t>
      </w:r>
      <w:r w:rsidR="00180D49">
        <w:rPr>
          <w:lang w:val="en-IE"/>
        </w:rPr>
        <w:t>code repository for the project as it provides very useful f</w:t>
      </w:r>
      <w:r w:rsidR="00766B09">
        <w:rPr>
          <w:lang w:val="en-IE"/>
        </w:rPr>
        <w:t>eatures such as issue tracking, as well as private repositories, five of which are free for use by students</w:t>
      </w:r>
      <w:r w:rsidR="00663469">
        <w:rPr>
          <w:lang w:val="en-IE"/>
        </w:rPr>
        <w:t xml:space="preserve"> for educational purposes</w:t>
      </w:r>
      <w:r w:rsidR="00766B09">
        <w:rPr>
          <w:lang w:val="en-IE"/>
        </w:rPr>
        <w:t>.</w:t>
      </w:r>
    </w:p>
    <w:p w14:paraId="36F2DE25" w14:textId="62330D77" w:rsidR="00912899" w:rsidRDefault="00912899" w:rsidP="00912899">
      <w:pPr>
        <w:pStyle w:val="Heading3"/>
      </w:pPr>
      <w:bookmarkStart w:id="49" w:name="_Toc414633351"/>
      <w:r>
        <w:t>Storage Options</w:t>
      </w:r>
      <w:bookmarkEnd w:id="49"/>
    </w:p>
    <w:p w14:paraId="0B602EE4" w14:textId="77777777" w:rsidR="009477DA" w:rsidRPr="009477DA" w:rsidRDefault="009477DA" w:rsidP="009477DA">
      <w:pPr>
        <w:rPr>
          <w:lang w:val="en-IE"/>
        </w:rPr>
      </w:pPr>
    </w:p>
    <w:p w14:paraId="3A664325" w14:textId="6818B286" w:rsidR="00EF494E" w:rsidRDefault="00EF494E" w:rsidP="001128C0">
      <w:pPr>
        <w:pStyle w:val="Heading1"/>
        <w:spacing w:line="276" w:lineRule="auto"/>
      </w:pPr>
      <w:bookmarkStart w:id="50" w:name="_Toc414633364"/>
      <w:r>
        <w:t>Design</w:t>
      </w:r>
      <w:bookmarkEnd w:id="50"/>
    </w:p>
    <w:p w14:paraId="39E1EACD" w14:textId="47DDBFA5" w:rsidR="0079380E" w:rsidRDefault="0079380E" w:rsidP="001128C0">
      <w:pPr>
        <w:pStyle w:val="Heading2"/>
        <w:spacing w:line="276" w:lineRule="auto"/>
        <w:rPr>
          <w:lang w:val="en-IE"/>
        </w:rPr>
      </w:pPr>
      <w:bookmarkStart w:id="51" w:name="_Toc414633365"/>
      <w:r>
        <w:rPr>
          <w:lang w:val="en-IE"/>
        </w:rPr>
        <w:t>UI Design</w:t>
      </w:r>
      <w:bookmarkEnd w:id="51"/>
    </w:p>
    <w:p w14:paraId="2A9C9701" w14:textId="0979B813" w:rsidR="002E14B9" w:rsidRDefault="002E14B9" w:rsidP="002E14B9">
      <w:pPr>
        <w:pStyle w:val="Heading3"/>
      </w:pPr>
      <w:bookmarkStart w:id="52" w:name="_Toc414633366"/>
      <w:r>
        <w:t>Logo</w:t>
      </w:r>
      <w:bookmarkEnd w:id="52"/>
    </w:p>
    <w:p w14:paraId="141F2276" w14:textId="2C7B7B32"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r w:rsidR="00E10C5E">
        <w:rPr>
          <w:lang w:val="en-IE"/>
        </w:rPr>
        <w:t>The website fiverr</w:t>
      </w:r>
      <w:sdt>
        <w:sdtPr>
          <w:rPr>
            <w:lang w:val="en-IE"/>
          </w:rPr>
          <w:id w:val="91742669"/>
          <w:citation/>
        </w:sdtPr>
        <w:sdtContent>
          <w:r w:rsidR="00E10C5E">
            <w:rPr>
              <w:lang w:val="en-IE"/>
            </w:rPr>
            <w:fldChar w:fldCharType="begin"/>
          </w:r>
          <w:r w:rsidR="00E10C5E">
            <w:rPr>
              <w:lang w:val="en-IE"/>
            </w:rPr>
            <w:instrText xml:space="preserve"> CITATION Fiv15 \l 6153 </w:instrText>
          </w:r>
          <w:r w:rsidR="00E10C5E">
            <w:rPr>
              <w:lang w:val="en-IE"/>
            </w:rPr>
            <w:fldChar w:fldCharType="separate"/>
          </w:r>
          <w:r w:rsidR="00313ACD">
            <w:rPr>
              <w:noProof/>
              <w:lang w:val="en-IE"/>
            </w:rPr>
            <w:t xml:space="preserve"> </w:t>
          </w:r>
          <w:r w:rsidR="00313ACD" w:rsidRPr="00313ACD">
            <w:rPr>
              <w:noProof/>
              <w:lang w:val="en-IE"/>
            </w:rPr>
            <w:t>[10]</w:t>
          </w:r>
          <w:r w:rsidR="00E10C5E">
            <w:rPr>
              <w:lang w:val="en-IE"/>
            </w:rPr>
            <w:fldChar w:fldCharType="end"/>
          </w:r>
        </w:sdtContent>
      </w:sdt>
      <w:r w:rsidR="00AC7CF5">
        <w:rPr>
          <w:lang w:val="en-IE"/>
        </w:rPr>
        <w:t xml:space="preserve"> was used to contract a designer to design a logo which could be used on the login screen of the application, as well as the icon used on the application launcher to identify the application</w:t>
      </w:r>
      <w:r w:rsidR="00FB124E">
        <w:rPr>
          <w:lang w:val="en-IE"/>
        </w:rPr>
        <w:t>.</w:t>
      </w:r>
      <w:r w:rsidR="009D4FFC">
        <w:rPr>
          <w:lang w:val="en-IE"/>
        </w:rPr>
        <w:t xml:space="preserve"> </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53" w:name="_Toc414633367"/>
      <w:r>
        <w:t>Representing Mood</w:t>
      </w:r>
      <w:bookmarkEnd w:id="53"/>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313ACD" w:rsidRPr="00313ACD">
            <w:rPr>
              <w:noProof/>
              <w:lang w:val="en-IE"/>
            </w:rPr>
            <w:t>[11]</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54" w:name="_Toc414633368"/>
      <w:r>
        <w:rPr>
          <w:lang w:val="en-IE"/>
        </w:rPr>
        <w:lastRenderedPageBreak/>
        <w:t>Technical Architecture</w:t>
      </w:r>
      <w:bookmarkEnd w:id="54"/>
    </w:p>
    <w:p w14:paraId="3F69D96C" w14:textId="13DB3206" w:rsidR="00A120AE" w:rsidRPr="00A120AE" w:rsidRDefault="00445F66" w:rsidP="00A120AE">
      <w:pPr>
        <w:pStyle w:val="Heading3"/>
      </w:pPr>
      <w:bookmarkStart w:id="55" w:name="_Toc414633369"/>
      <w:r>
        <w:t>Previous Technical Design</w:t>
      </w:r>
      <w:bookmarkEnd w:id="55"/>
    </w:p>
    <w:p w14:paraId="3E1F9D71" w14:textId="360DD905" w:rsidR="002D3F98" w:rsidRPr="002D3F98" w:rsidRDefault="002D3F98" w:rsidP="002D3F98">
      <w:pPr>
        <w:pStyle w:val="Heading4"/>
      </w:pPr>
      <w:r>
        <w:t>Standalone Application</w:t>
      </w:r>
    </w:p>
    <w:p w14:paraId="4AE47D73" w14:textId="1337BBDF" w:rsidR="00EC592D" w:rsidRDefault="00EC592D" w:rsidP="00EC592D">
      <w:pPr>
        <w:rPr>
          <w:lang w:val="en-IE"/>
        </w:rPr>
      </w:pPr>
      <w:r>
        <w:rPr>
          <w:lang w:val="en-IE"/>
        </w:rPr>
        <w:t>Initially it was decided to devel</w:t>
      </w:r>
      <w:r w:rsidR="003F058A">
        <w:rPr>
          <w:lang w:val="en-IE"/>
        </w:rPr>
        <w:t>op the project as a standalone m</w:t>
      </w:r>
      <w:r>
        <w:rPr>
          <w:lang w:val="en-IE"/>
        </w:rPr>
        <w:t xml:space="preserve">obile application whereby the files </w:t>
      </w:r>
      <w:r w:rsidR="003F058A">
        <w:rPr>
          <w:lang w:val="en-IE"/>
        </w:rPr>
        <w:t xml:space="preserve">located </w:t>
      </w:r>
      <w:r>
        <w:rPr>
          <w:lang w:val="en-IE"/>
        </w:rPr>
        <w:t>on the device would be analysed</w:t>
      </w:r>
      <w:r w:rsidR="003F058A">
        <w:rPr>
          <w:lang w:val="en-IE"/>
        </w:rPr>
        <w:t>, rankings stored in a databases on the mobile device and files played directly from local storage.</w:t>
      </w:r>
    </w:p>
    <w:p w14:paraId="4EE4EA82" w14:textId="4124DEBC" w:rsidR="00F83002" w:rsidRDefault="00F83002" w:rsidP="00EC592D">
      <w:pPr>
        <w:rPr>
          <w:lang w:val="en-IE"/>
        </w:rPr>
      </w:pPr>
      <w:r>
        <w:rPr>
          <w:lang w:val="en-IE"/>
        </w:rPr>
        <w:t>It was decided that this approach did not provide enough novelty; this approach has been taken before by many similar applications. Implementing the project in this way also means that only the music found on the (usually very small) storage may be used where as many people’s music collection is often much larger.</w:t>
      </w:r>
      <w:r w:rsidR="004C349D">
        <w:rPr>
          <w:lang w:val="en-IE"/>
        </w:rPr>
        <w:t xml:space="preserve"> This option also reduces the possibility of</w:t>
      </w:r>
      <w:r w:rsidR="00F749C3">
        <w:rPr>
          <w:lang w:val="en-IE"/>
        </w:rPr>
        <w:t xml:space="preserve"> pooling suggested improvements to the track </w:t>
      </w:r>
      <w:r w:rsidR="000A0F01">
        <w:rPr>
          <w:lang w:val="en-IE"/>
        </w:rPr>
        <w:t>analysis</w:t>
      </w:r>
      <w:r w:rsidR="00F749C3">
        <w:rPr>
          <w:lang w:val="en-IE"/>
        </w:rPr>
        <w:t xml:space="preserve"> from the user; a server would be required to coordinate the suggestions among all the devices.</w:t>
      </w:r>
    </w:p>
    <w:p w14:paraId="07D36FFA" w14:textId="1B26E717" w:rsidR="002D3F98" w:rsidRDefault="00383934" w:rsidP="00383934">
      <w:pPr>
        <w:pStyle w:val="Heading4"/>
        <w:rPr>
          <w:lang w:val="en-IE"/>
        </w:rPr>
      </w:pPr>
      <w:r>
        <w:rPr>
          <w:lang w:val="en-IE"/>
        </w:rPr>
        <w:t>Web Application Only</w:t>
      </w:r>
    </w:p>
    <w:p w14:paraId="3A23C424" w14:textId="6512F59B" w:rsidR="000A0F01" w:rsidRDefault="000A0F01" w:rsidP="000A0F01">
      <w:pPr>
        <w:rPr>
          <w:lang w:val="en-IE"/>
        </w:rPr>
      </w:pPr>
      <w:r>
        <w:rPr>
          <w:lang w:val="en-IE"/>
        </w:rPr>
        <w:t xml:space="preserve">Another planned technical design that was considered was implementing the system as a web application; removing the native mobile application and replacing it with </w:t>
      </w:r>
      <w:r w:rsidR="00B34C29">
        <w:rPr>
          <w:lang w:val="en-IE"/>
        </w:rPr>
        <w:t>a web page the user visits when they want to listen to their music.</w:t>
      </w:r>
      <w:r w:rsidR="008E7EA9">
        <w:rPr>
          <w:lang w:val="en-IE"/>
        </w:rPr>
        <w:t xml:space="preserve"> This option has the benefit of being accessible on any internet browser-equipped device by utilising a modern, responsive design.</w:t>
      </w:r>
    </w:p>
    <w:p w14:paraId="5438ADF4" w14:textId="7DE2CEA5" w:rsidR="008E7EA9" w:rsidRPr="000A0F01" w:rsidRDefault="008E7EA9" w:rsidP="000A0F01">
      <w:pPr>
        <w:rPr>
          <w:lang w:val="en-IE"/>
        </w:rPr>
      </w:pPr>
      <w:r>
        <w:rPr>
          <w:lang w:val="en-IE"/>
        </w:rPr>
        <w:t xml:space="preserve">Mobile usage </w:t>
      </w:r>
      <w:r w:rsidR="006F7EAF">
        <w:rPr>
          <w:lang w:val="en-IE"/>
        </w:rPr>
        <w:t>has now over</w:t>
      </w:r>
      <w:r w:rsidR="00225679">
        <w:rPr>
          <w:lang w:val="en-IE"/>
        </w:rPr>
        <w:t xml:space="preserve">taken desktop computer usage </w:t>
      </w:r>
      <w:sdt>
        <w:sdtPr>
          <w:rPr>
            <w:lang w:val="en-IE"/>
          </w:rPr>
          <w:id w:val="1723025333"/>
          <w:citation/>
        </w:sdtPr>
        <w:sdtContent>
          <w:r w:rsidR="00225679">
            <w:rPr>
              <w:lang w:val="en-IE"/>
            </w:rPr>
            <w:fldChar w:fldCharType="begin"/>
          </w:r>
          <w:r w:rsidR="00225679">
            <w:rPr>
              <w:lang w:val="en-IE"/>
            </w:rPr>
            <w:instrText xml:space="preserve"> CITATION Reb \l 6153 </w:instrText>
          </w:r>
          <w:r w:rsidR="00225679">
            <w:rPr>
              <w:lang w:val="en-IE"/>
            </w:rPr>
            <w:fldChar w:fldCharType="separate"/>
          </w:r>
          <w:r w:rsidR="00313ACD" w:rsidRPr="00313ACD">
            <w:rPr>
              <w:noProof/>
              <w:lang w:val="en-IE"/>
            </w:rPr>
            <w:t>[12]</w:t>
          </w:r>
          <w:r w:rsidR="00225679">
            <w:rPr>
              <w:lang w:val="en-IE"/>
            </w:rPr>
            <w:fldChar w:fldCharType="end"/>
          </w:r>
        </w:sdtContent>
      </w:sdt>
      <w:r w:rsidR="006F7EAF">
        <w:rPr>
          <w:lang w:val="en-IE"/>
        </w:rPr>
        <w:t xml:space="preserve">, and the experience on mobile would suffer with this method; web pages to not get the same priority from a mobile operating system and tabs may be killed to free memory, interrupting music playback. Moreover, some mobile platform cease audio output from </w:t>
      </w:r>
      <w:r w:rsidR="00337C87">
        <w:rPr>
          <w:lang w:val="en-IE"/>
        </w:rPr>
        <w:t>a browser tab when that tab lo</w:t>
      </w:r>
      <w:r w:rsidR="006F7EAF">
        <w:rPr>
          <w:lang w:val="en-IE"/>
        </w:rPr>
        <w:t>ses focus.</w:t>
      </w:r>
    </w:p>
    <w:p w14:paraId="209C6E38" w14:textId="4016A2A1" w:rsidR="00A120AE" w:rsidRPr="00A120AE" w:rsidRDefault="00A120AE" w:rsidP="00A120AE">
      <w:pPr>
        <w:rPr>
          <w:lang w:val="en-IE"/>
        </w:rPr>
      </w:pPr>
    </w:p>
    <w:p w14:paraId="5BC51A6A" w14:textId="72D1566F" w:rsidR="00445F66" w:rsidRPr="00445F66" w:rsidRDefault="00FE51D3" w:rsidP="00445F66">
      <w:pPr>
        <w:pStyle w:val="Heading3"/>
      </w:pPr>
      <w:bookmarkStart w:id="56" w:name="_Toc414633370"/>
      <w:r>
        <w:t>Choice of Three-T</w:t>
      </w:r>
      <w:r w:rsidR="00445F66">
        <w:t>ier</w:t>
      </w:r>
      <w:r>
        <w:t xml:space="preserve"> Architecture</w:t>
      </w:r>
      <w:bookmarkEnd w:id="56"/>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57" w:name="_Toc406104953"/>
      <w:r>
        <w:rPr>
          <w:noProof/>
          <w:lang w:eastAsia="en-GB"/>
        </w:rPr>
        <w:lastRenderedPageBreak/>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57"/>
    </w:p>
    <w:p w14:paraId="489E2A72" w14:textId="5FDB7C6A" w:rsidR="00EC1999" w:rsidRPr="00EC1999" w:rsidRDefault="00EC1999" w:rsidP="00EC1999">
      <w:pPr>
        <w:pStyle w:val="Caption"/>
        <w:rPr>
          <w:lang w:val="en-IE"/>
        </w:rPr>
      </w:pPr>
      <w:bookmarkStart w:id="58" w:name="_Toc414578419"/>
      <w:r>
        <w:t xml:space="preserve">Figure </w:t>
      </w:r>
      <w:r>
        <w:fldChar w:fldCharType="begin"/>
      </w:r>
      <w:r>
        <w:instrText xml:space="preserve"> SEQ Figure \* ARABIC </w:instrText>
      </w:r>
      <w:r>
        <w:fldChar w:fldCharType="separate"/>
      </w:r>
      <w:r w:rsidR="003F4991">
        <w:rPr>
          <w:noProof/>
        </w:rPr>
        <w:t>1</w:t>
      </w:r>
      <w:r>
        <w:fldChar w:fldCharType="end"/>
      </w:r>
      <w:r>
        <w:t xml:space="preserve"> </w:t>
      </w:r>
      <w:r w:rsidRPr="001A5CA8">
        <w:t>Technical Architecture Diagram</w:t>
      </w:r>
      <w:bookmarkEnd w:id="58"/>
    </w:p>
    <w:p w14:paraId="6C54AE62" w14:textId="38842C72" w:rsidR="00117B89" w:rsidRDefault="00147FF1" w:rsidP="001128C0">
      <w:pPr>
        <w:spacing w:line="276" w:lineRule="auto"/>
        <w:rPr>
          <w:lang w:val="en-IE"/>
        </w:rPr>
      </w:pPr>
      <w:r>
        <w:rPr>
          <w:lang w:val="en-IE"/>
        </w:rPr>
        <w:t xml:space="preserve">An influencing factor in the choice to separate the music analysis from the client was that by having the analysis </w:t>
      </w:r>
      <w:r w:rsidR="00FA6052">
        <w:rPr>
          <w:lang w:val="en-IE"/>
        </w:rPr>
        <w:t>algorithms and the resulting analysis data reside on the server</w:t>
      </w:r>
      <w:r w:rsidR="0054776A">
        <w:rPr>
          <w:lang w:val="en-IE"/>
        </w:rPr>
        <w:t xml:space="preserve"> as opposed to the client, the initial analysis of a track only had to be performed once; subsequent </w:t>
      </w:r>
      <w:r w:rsidR="00882CB3">
        <w:rPr>
          <w:lang w:val="en-IE"/>
        </w:rPr>
        <w:t xml:space="preserve">uploads of the same track could be discarded and the previous analysis and file </w:t>
      </w:r>
      <w:r w:rsidR="00117B89">
        <w:rPr>
          <w:lang w:val="en-IE"/>
        </w:rPr>
        <w:t xml:space="preserve">could </w:t>
      </w:r>
      <w:r w:rsidR="00882CB3">
        <w:rPr>
          <w:lang w:val="en-IE"/>
        </w:rPr>
        <w:t>be used.</w:t>
      </w:r>
      <w:r w:rsidR="00117B89">
        <w:rPr>
          <w:lang w:val="en-IE"/>
        </w:rPr>
        <w:t xml:space="preserve"> This also means that the users can provide feedback on the analysis of a particular track which would improve the quality of track selection relative to mood for all users with that track in future.</w:t>
      </w:r>
    </w:p>
    <w:p w14:paraId="777A4405" w14:textId="14BA127C" w:rsidR="00BF5DC1" w:rsidRDefault="00BF5DC1" w:rsidP="00BF5DC1">
      <w:pPr>
        <w:pStyle w:val="Heading3"/>
      </w:pPr>
      <w:bookmarkStart w:id="59" w:name="_Toc414633371"/>
      <w:r>
        <w:t>Drawbacks</w:t>
      </w:r>
      <w:bookmarkEnd w:id="59"/>
    </w:p>
    <w:p w14:paraId="11AFE75F" w14:textId="77777777" w:rsidR="00816C9A" w:rsidRDefault="00400739" w:rsidP="00400739">
      <w:pPr>
        <w:rPr>
          <w:lang w:val="en-IE"/>
        </w:rPr>
      </w:pPr>
      <w:r>
        <w:rPr>
          <w:lang w:val="en-IE"/>
        </w:rPr>
        <w:t xml:space="preserve">Using native applications for each </w:t>
      </w:r>
      <w:r w:rsidR="00024FC8">
        <w:rPr>
          <w:lang w:val="en-IE"/>
        </w:rPr>
        <w:t xml:space="preserve">platform increases the workload of developing </w:t>
      </w:r>
      <w:r w:rsidR="00EA7FCE">
        <w:rPr>
          <w:lang w:val="en-IE"/>
        </w:rPr>
        <w:t>the project.</w:t>
      </w:r>
      <w:r w:rsidR="00F274AA">
        <w:rPr>
          <w:lang w:val="en-IE"/>
        </w:rPr>
        <w:t xml:space="preserve"> Any user of a platform that an application has not been developed for is unable to use the system.</w:t>
      </w:r>
    </w:p>
    <w:p w14:paraId="276FEE07" w14:textId="16A49152" w:rsidR="00816C9A" w:rsidRDefault="00816C9A" w:rsidP="00400739">
      <w:pPr>
        <w:rPr>
          <w:lang w:val="en-IE"/>
        </w:rPr>
      </w:pPr>
      <w:r>
        <w:rPr>
          <w:lang w:val="en-IE"/>
        </w:rPr>
        <w:t xml:space="preserve">Desktop only users are also left out here as they are unable to run mobile applications. A solution here may be to develop a Windows Universal application </w:t>
      </w:r>
      <w:sdt>
        <w:sdtPr>
          <w:rPr>
            <w:lang w:val="en-IE"/>
          </w:rPr>
          <w:id w:val="-1707025011"/>
          <w:citation/>
        </w:sdtPr>
        <w:sdtContent>
          <w:r>
            <w:rPr>
              <w:lang w:val="en-IE"/>
            </w:rPr>
            <w:fldChar w:fldCharType="begin"/>
          </w:r>
          <w:r>
            <w:rPr>
              <w:lang w:val="en-IE"/>
            </w:rPr>
            <w:instrText xml:space="preserve"> CITATION Mic15 \l 6153 </w:instrText>
          </w:r>
          <w:r>
            <w:rPr>
              <w:lang w:val="en-IE"/>
            </w:rPr>
            <w:fldChar w:fldCharType="separate"/>
          </w:r>
          <w:r w:rsidR="00313ACD" w:rsidRPr="00313ACD">
            <w:rPr>
              <w:noProof/>
              <w:lang w:val="en-IE"/>
            </w:rPr>
            <w:t>[13]</w:t>
          </w:r>
          <w:r>
            <w:rPr>
              <w:lang w:val="en-IE"/>
            </w:rPr>
            <w:fldChar w:fldCharType="end"/>
          </w:r>
        </w:sdtContent>
      </w:sdt>
      <w:r>
        <w:rPr>
          <w:lang w:val="en-IE"/>
        </w:rPr>
        <w:t xml:space="preserve">, this would enable users of both Windows Phone and Windows 8 and above to run the same application. </w:t>
      </w:r>
    </w:p>
    <w:p w14:paraId="651074A4" w14:textId="4BF20507" w:rsidR="00400739" w:rsidRDefault="00816C9A" w:rsidP="00400739">
      <w:pPr>
        <w:rPr>
          <w:lang w:val="en-IE"/>
        </w:rPr>
      </w:pPr>
      <w:r>
        <w:rPr>
          <w:lang w:val="en-IE"/>
        </w:rPr>
        <w:t>Adding a web</w:t>
      </w:r>
      <w:r w:rsidR="00B51E7B">
        <w:rPr>
          <w:lang w:val="en-IE"/>
        </w:rPr>
        <w:t xml:space="preserve"> frontend as another client could also improve this technical architecture as Desktop users from all Operating Systems would be able to use the system. </w:t>
      </w:r>
      <w:r>
        <w:rPr>
          <w:lang w:val="en-IE"/>
        </w:rPr>
        <w:t xml:space="preserve"> </w:t>
      </w:r>
      <w:r w:rsidR="00F274AA">
        <w:rPr>
          <w:lang w:val="en-IE"/>
        </w:rPr>
        <w:t xml:space="preserve"> </w:t>
      </w:r>
    </w:p>
    <w:p w14:paraId="5BDA73A4" w14:textId="4044EE38" w:rsidR="00155B0C" w:rsidRDefault="00155B0C" w:rsidP="00155B0C">
      <w:pPr>
        <w:pStyle w:val="Heading2"/>
        <w:rPr>
          <w:lang w:val="en-IE"/>
        </w:rPr>
      </w:pPr>
      <w:bookmarkStart w:id="60" w:name="_Toc414633372"/>
      <w:r>
        <w:rPr>
          <w:lang w:val="en-IE"/>
        </w:rPr>
        <w:t>Designing a RESTful API</w:t>
      </w:r>
      <w:bookmarkEnd w:id="60"/>
    </w:p>
    <w:p w14:paraId="1ED58151" w14:textId="77777777" w:rsidR="00CA2665" w:rsidRPr="00CA2665" w:rsidRDefault="00CA2665" w:rsidP="00CA2665">
      <w:pPr>
        <w:rPr>
          <w:lang w:val="en-IE"/>
        </w:rPr>
      </w:pPr>
    </w:p>
    <w:p w14:paraId="37290D95" w14:textId="0750129E" w:rsidR="0008671A" w:rsidRPr="0008671A" w:rsidRDefault="0008671A" w:rsidP="0008671A">
      <w:pPr>
        <w:pStyle w:val="Heading2"/>
        <w:rPr>
          <w:lang w:val="en-IE"/>
        </w:rPr>
      </w:pPr>
      <w:bookmarkStart w:id="61" w:name="_Toc414633373"/>
      <w:r>
        <w:rPr>
          <w:lang w:val="en-IE"/>
        </w:rPr>
        <w:lastRenderedPageBreak/>
        <w:t>MVVM</w:t>
      </w:r>
      <w:bookmarkEnd w:id="61"/>
    </w:p>
    <w:p w14:paraId="3CC640E7" w14:textId="2A86C70B" w:rsidR="006A74F2" w:rsidRDefault="006A74F2" w:rsidP="006A74F2">
      <w:pPr>
        <w:pStyle w:val="Heading2"/>
        <w:rPr>
          <w:lang w:val="en-IE"/>
        </w:rPr>
      </w:pPr>
      <w:bookmarkStart w:id="62" w:name="_Toc414633374"/>
      <w:r>
        <w:rPr>
          <w:lang w:val="en-IE"/>
        </w:rPr>
        <w:t>Methodologies</w:t>
      </w:r>
      <w:bookmarkEnd w:id="62"/>
    </w:p>
    <w:p w14:paraId="41CAF113" w14:textId="0EAA9A0B" w:rsidR="00FA6052" w:rsidRDefault="006A74F2" w:rsidP="00360BAF">
      <w:pPr>
        <w:pStyle w:val="Heading3"/>
      </w:pPr>
      <w:bookmarkStart w:id="63" w:name="_Toc414633375"/>
      <w:r>
        <w:t>Use of Source Control</w:t>
      </w:r>
      <w:bookmarkEnd w:id="63"/>
    </w:p>
    <w:p w14:paraId="48829FE4" w14:textId="124985EA" w:rsidR="007C60DD" w:rsidRPr="007C60DD" w:rsidRDefault="00241C69" w:rsidP="007C60DD">
      <w:pPr>
        <w:rPr>
          <w:lang w:val="en-IE"/>
        </w:rPr>
      </w:pPr>
      <w:r>
        <w:rPr>
          <w:lang w:val="en-IE"/>
        </w:rPr>
        <w:t>Source co</w:t>
      </w:r>
      <w:r w:rsidR="008040B7">
        <w:rPr>
          <w:lang w:val="en-IE"/>
        </w:rPr>
        <w:t>ntrol played an integral part i</w:t>
      </w:r>
      <w:r>
        <w:rPr>
          <w:lang w:val="en-IE"/>
        </w:rPr>
        <w:t>n the development of this project.</w:t>
      </w:r>
      <w:r w:rsidR="008040B7">
        <w:rPr>
          <w:lang w:val="en-IE"/>
        </w:rPr>
        <w:t xml:space="preserve"> </w:t>
      </w:r>
    </w:p>
    <w:p w14:paraId="127841F3" w14:textId="0F8EBA94" w:rsidR="006A74F2" w:rsidRDefault="006A74F2" w:rsidP="006A74F2">
      <w:pPr>
        <w:pStyle w:val="Heading3"/>
      </w:pPr>
      <w:bookmarkStart w:id="64" w:name="_Toc414633376"/>
      <w:r>
        <w:t>Adhering to Coding Guidelines/Standards</w:t>
      </w:r>
      <w:bookmarkEnd w:id="64"/>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0F628A2B" w14:textId="362F362B" w:rsidR="003B1D48" w:rsidRDefault="003B1D48" w:rsidP="003B1D48">
      <w:pPr>
        <w:rPr>
          <w:lang w:val="en-IE"/>
        </w:rPr>
      </w:pPr>
      <w:r>
        <w:rPr>
          <w:lang w:val="en-IE"/>
        </w:rPr>
        <w:t xml:space="preserve">Python Enhancement Proposal </w:t>
      </w:r>
      <w:r w:rsidR="00F73F28">
        <w:rPr>
          <w:lang w:val="en-IE"/>
        </w:rPr>
        <w:t xml:space="preserve">(PEP) </w:t>
      </w:r>
      <w:r>
        <w:rPr>
          <w:lang w:val="en-IE"/>
        </w:rPr>
        <w:t>No. 8</w:t>
      </w:r>
      <w:r w:rsidR="009535CB">
        <w:rPr>
          <w:lang w:val="en-IE"/>
        </w:rPr>
        <w:t xml:space="preserve"> </w:t>
      </w:r>
      <w:sdt>
        <w:sdtPr>
          <w:rPr>
            <w:lang w:val="en-IE"/>
          </w:rPr>
          <w:id w:val="1846659790"/>
          <w:citation/>
        </w:sdtPr>
        <w:sdtContent>
          <w:r w:rsidR="009535CB">
            <w:rPr>
              <w:lang w:val="en-IE"/>
            </w:rPr>
            <w:fldChar w:fldCharType="begin"/>
          </w:r>
          <w:r w:rsidR="008E594C">
            <w:rPr>
              <w:lang w:val="en-IE"/>
            </w:rPr>
            <w:instrText xml:space="preserve">CITATION Gui01 \l 6153 </w:instrText>
          </w:r>
          <w:r w:rsidR="009535CB">
            <w:rPr>
              <w:lang w:val="en-IE"/>
            </w:rPr>
            <w:fldChar w:fldCharType="separate"/>
          </w:r>
          <w:r w:rsidR="00313ACD" w:rsidRPr="00313ACD">
            <w:rPr>
              <w:noProof/>
              <w:lang w:val="en-IE"/>
            </w:rPr>
            <w:t>[14]</w:t>
          </w:r>
          <w:r w:rsidR="009535CB">
            <w:rPr>
              <w:lang w:val="en-IE"/>
            </w:rPr>
            <w:fldChar w:fldCharType="end"/>
          </w:r>
        </w:sdtContent>
      </w:sdt>
      <w:r>
        <w:rPr>
          <w:lang w:val="en-IE"/>
        </w:rPr>
        <w:t xml:space="preserve"> is the de-facto python style guide.</w:t>
      </w:r>
      <w:r w:rsidR="008E594C">
        <w:rPr>
          <w:lang w:val="en-IE"/>
        </w:rPr>
        <w:t xml:space="preserve"> </w:t>
      </w:r>
      <w:r w:rsidR="00F73F28">
        <w:rPr>
          <w:lang w:val="en-IE"/>
        </w:rPr>
        <w:t xml:space="preserve">Written in part by Guido van Rossum, Python’s creator, </w:t>
      </w:r>
      <w:r w:rsidR="008040B7">
        <w:rPr>
          <w:lang w:val="en-IE"/>
        </w:rPr>
        <w:t xml:space="preserve">the guidelines outline recommends such practices as using spaces rather than tabs for indentation, limiting line length as well as naming styles. There is also a PEP8 software tool which takes as input python source code and identifies where the source does not conform to the standards. This tool was incorporated into the Sublime Text editor during development to ensure constant conformance. </w:t>
      </w:r>
    </w:p>
    <w:p w14:paraId="7939533E" w14:textId="77777777" w:rsidR="009535CB" w:rsidRDefault="009535CB" w:rsidP="003B1D48">
      <w:pPr>
        <w:rPr>
          <w:lang w:val="en-IE"/>
        </w:rPr>
      </w:pPr>
    </w:p>
    <w:p w14:paraId="273B7865" w14:textId="03EB72DF" w:rsidR="009535CB" w:rsidRDefault="008040B7" w:rsidP="003B1D48">
      <w:pPr>
        <w:rPr>
          <w:lang w:val="en-IE"/>
        </w:rPr>
      </w:pPr>
      <w:r>
        <w:rPr>
          <w:lang w:val="en-IE"/>
        </w:rPr>
        <w:t xml:space="preserve">Similarly, </w:t>
      </w:r>
      <w:r w:rsidR="009535CB">
        <w:rPr>
          <w:lang w:val="en-IE"/>
        </w:rPr>
        <w:t xml:space="preserve">PEP 257, Docstring Conventions </w:t>
      </w:r>
      <w:sdt>
        <w:sdtPr>
          <w:rPr>
            <w:lang w:val="en-IE"/>
          </w:rPr>
          <w:id w:val="-1800445146"/>
          <w:citation/>
        </w:sdtPr>
        <w:sdtContent>
          <w:r w:rsidR="009535CB">
            <w:rPr>
              <w:lang w:val="en-IE"/>
            </w:rPr>
            <w:fldChar w:fldCharType="begin"/>
          </w:r>
          <w:r w:rsidR="009535CB">
            <w:rPr>
              <w:lang w:val="en-IE"/>
            </w:rPr>
            <w:instrText xml:space="preserve"> CITATION Dav01 \l 6153 </w:instrText>
          </w:r>
          <w:r w:rsidR="009535CB">
            <w:rPr>
              <w:lang w:val="en-IE"/>
            </w:rPr>
            <w:fldChar w:fldCharType="separate"/>
          </w:r>
          <w:r w:rsidR="00313ACD" w:rsidRPr="00313ACD">
            <w:rPr>
              <w:noProof/>
              <w:lang w:val="en-IE"/>
            </w:rPr>
            <w:t>[15]</w:t>
          </w:r>
          <w:r w:rsidR="009535CB">
            <w:rPr>
              <w:lang w:val="en-IE"/>
            </w:rPr>
            <w:fldChar w:fldCharType="end"/>
          </w:r>
        </w:sdtContent>
      </w:sdt>
      <w:r>
        <w:rPr>
          <w:lang w:val="en-IE"/>
        </w:rPr>
        <w:t xml:space="preserve"> outlines best </w:t>
      </w:r>
      <w:r w:rsidR="003F4991">
        <w:rPr>
          <w:lang w:val="en-IE"/>
        </w:rPr>
        <w:t xml:space="preserve">practices for documenting </w:t>
      </w:r>
    </w:p>
    <w:p w14:paraId="457678C3" w14:textId="77777777" w:rsidR="003F4991" w:rsidRDefault="003F4991" w:rsidP="003B1D48">
      <w:pPr>
        <w:rPr>
          <w:lang w:val="en-IE"/>
        </w:rPr>
      </w:pPr>
    </w:p>
    <w:p w14:paraId="4B15A04D" w14:textId="3F0F5998" w:rsidR="003F4991" w:rsidRDefault="003F4991" w:rsidP="003F4991">
      <w:pPr>
        <w:keepNext/>
      </w:pPr>
      <w:r>
        <w:rPr>
          <w:noProof/>
          <w:lang w:eastAsia="en-GB"/>
        </w:rPr>
        <w:drawing>
          <wp:inline distT="0" distB="0" distL="0" distR="0" wp14:anchorId="4AECF8D4" wp14:editId="4968684F">
            <wp:extent cx="5274310" cy="3035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35300"/>
                    </a:xfrm>
                    <a:prstGeom prst="rect">
                      <a:avLst/>
                    </a:prstGeom>
                  </pic:spPr>
                </pic:pic>
              </a:graphicData>
            </a:graphic>
          </wp:inline>
        </w:drawing>
      </w:r>
    </w:p>
    <w:p w14:paraId="7AA297C5" w14:textId="4327C091" w:rsidR="003F4991" w:rsidRDefault="003F4991" w:rsidP="003F4991">
      <w:pPr>
        <w:pStyle w:val="Caption"/>
        <w:rPr>
          <w:lang w:val="en-IE"/>
        </w:rPr>
      </w:pPr>
      <w:bookmarkStart w:id="65" w:name="_Toc414578420"/>
      <w:r>
        <w:t xml:space="preserve">Figure </w:t>
      </w:r>
      <w:r>
        <w:fldChar w:fldCharType="begin"/>
      </w:r>
      <w:r>
        <w:instrText xml:space="preserve"> SEQ Figure \* ARABIC </w:instrText>
      </w:r>
      <w:r>
        <w:fldChar w:fldCharType="separate"/>
      </w:r>
      <w:r>
        <w:rPr>
          <w:noProof/>
        </w:rPr>
        <w:t>2</w:t>
      </w:r>
      <w:r>
        <w:fldChar w:fldCharType="end"/>
      </w:r>
      <w:r>
        <w:t xml:space="preserve"> Part of a python function which </w:t>
      </w:r>
      <w:r>
        <w:rPr>
          <w:noProof/>
        </w:rPr>
        <w:t>adher</w:t>
      </w:r>
      <w:r w:rsidR="00667CE2">
        <w:rPr>
          <w:noProof/>
        </w:rPr>
        <w:t>e</w:t>
      </w:r>
      <w:r>
        <w:rPr>
          <w:noProof/>
        </w:rPr>
        <w:t>s to pep8 and pep257</w:t>
      </w:r>
      <w:bookmarkEnd w:id="65"/>
    </w:p>
    <w:p w14:paraId="14C0BD1D" w14:textId="77777777" w:rsidR="003F4991" w:rsidRPr="003B1D48" w:rsidRDefault="003F4991" w:rsidP="003B1D48">
      <w:pPr>
        <w:rPr>
          <w:lang w:val="en-IE"/>
        </w:rPr>
      </w:pPr>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7096E694" w14:textId="0DA197CA" w:rsidR="00EF494E" w:rsidRDefault="00EF494E" w:rsidP="001128C0">
      <w:pPr>
        <w:pStyle w:val="Heading1"/>
        <w:spacing w:line="276" w:lineRule="auto"/>
      </w:pPr>
      <w:bookmarkStart w:id="66" w:name="_Toc414633377"/>
      <w:r>
        <w:t>Architecture and Development</w:t>
      </w:r>
      <w:bookmarkEnd w:id="66"/>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lastRenderedPageBreak/>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67" w:name="_Toc414633378"/>
      <w:r>
        <w:t>Programming Languages Employed</w:t>
      </w:r>
      <w:bookmarkEnd w:id="67"/>
    </w:p>
    <w:p w14:paraId="5962916B" w14:textId="5D38017E" w:rsidR="00EC1999" w:rsidRDefault="00EC1999" w:rsidP="00EC1999">
      <w:pPr>
        <w:keepNext/>
      </w:pPr>
    </w:p>
    <w:p w14:paraId="53B6927E" w14:textId="5C39FE36" w:rsidR="00516AD4" w:rsidRDefault="00ED34B1" w:rsidP="001128C0">
      <w:pPr>
        <w:pStyle w:val="Heading2"/>
        <w:spacing w:line="276" w:lineRule="auto"/>
      </w:pPr>
      <w:bookmarkStart w:id="68" w:name="_Toc414633379"/>
      <w:r>
        <w:t>Devel</w:t>
      </w:r>
      <w:r w:rsidR="00754E7A">
        <w:t>op</w:t>
      </w:r>
      <w:r>
        <w:t>ment Environment</w:t>
      </w:r>
      <w:bookmarkEnd w:id="68"/>
    </w:p>
    <w:p w14:paraId="4225A7A4" w14:textId="77777777" w:rsidR="00AB3CB0" w:rsidRDefault="00AB3CB0" w:rsidP="001128C0">
      <w:pPr>
        <w:pStyle w:val="Heading4"/>
        <w:spacing w:line="276" w:lineRule="auto"/>
      </w:pPr>
      <w:r>
        <w:t>IDE and Text Editors</w:t>
      </w:r>
    </w:p>
    <w:p w14:paraId="3014F8C5" w14:textId="6C08B049" w:rsidR="005F2821" w:rsidRPr="00D31D5B" w:rsidRDefault="005F2821" w:rsidP="001128C0">
      <w:pPr>
        <w:spacing w:line="276" w:lineRule="auto"/>
        <w:rPr>
          <w:vertAlign w:val="subscript"/>
        </w:rPr>
      </w:pPr>
      <w:r>
        <w:t xml:space="preserve">Three editors were used in the development of this project: Visual Studio for the Windows upload client, </w:t>
      </w:r>
      <w:r w:rsidR="00D31D5B">
        <w:t xml:space="preserve">Sublime Text for the Python web service code, and Xamarin Studio for the mobile application. The choice of Xamarin for the mobile application was purely out of necessity: the student edition of the Xamarin platform allows development to take place only in that company’s IDE. </w:t>
      </w:r>
      <w:r w:rsidR="00936D14">
        <w:t>Visual Studio would have been preferred for uniformity with the Upload Client, the rich feature set available not found in Xamarin Studio as well as an existing familiarity and comfort with Microsoft’s IDE.</w:t>
      </w:r>
    </w:p>
    <w:p w14:paraId="399D174B" w14:textId="4CC5B418" w:rsidR="00AB3CB0" w:rsidRDefault="006000F1" w:rsidP="001128C0">
      <w:pPr>
        <w:pStyle w:val="Heading4"/>
        <w:spacing w:line="276" w:lineRule="auto"/>
      </w:pPr>
      <w:r>
        <w:t>Version Control</w:t>
      </w:r>
    </w:p>
    <w:p w14:paraId="5A93747B" w14:textId="77871534"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r w:rsidR="00625647">
        <w:t>The repository can be found at https://</w:t>
      </w:r>
      <w:r w:rsidR="00DC228B">
        <w:t>www.github.com/matthew14/Final-Year-Project</w:t>
      </w:r>
    </w:p>
    <w:p w14:paraId="65E88386" w14:textId="77777777" w:rsidR="00AB3CB0" w:rsidRDefault="00AB3CB0" w:rsidP="001128C0">
      <w:pPr>
        <w:pStyle w:val="Heading3"/>
        <w:spacing w:line="276" w:lineRule="auto"/>
      </w:pPr>
      <w:bookmarkStart w:id="69" w:name="_Toc414633380"/>
      <w:r>
        <w:t>Language / Framework</w:t>
      </w:r>
      <w:bookmarkEnd w:id="69"/>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70" w:name="_Toc414633381"/>
      <w:r>
        <w:t>Database</w:t>
      </w:r>
      <w:bookmarkEnd w:id="70"/>
    </w:p>
    <w:p w14:paraId="4DB22BA0" w14:textId="41CD15EB" w:rsidR="00140BBB" w:rsidRDefault="001A4B4F" w:rsidP="001128C0">
      <w:pPr>
        <w:spacing w:line="276" w:lineRule="auto"/>
      </w:pPr>
      <w:r>
        <w:t>PostgreSQL</w:t>
      </w:r>
      <w:r w:rsidR="006000F1">
        <w:t xml:space="preserve"> was the database used for the web service</w:t>
      </w:r>
      <w:r w:rsidR="00027F1C">
        <w:t>.</w:t>
      </w:r>
      <w:r w:rsidR="00075347">
        <w:t xml:space="preserve"> A development database was configured on a headless Debian Virtual Machine.</w:t>
      </w:r>
      <w:r w:rsidR="00FB6AE5">
        <w:t xml:space="preserve"> </w:t>
      </w:r>
    </w:p>
    <w:p w14:paraId="0CF1F1A4" w14:textId="77777777" w:rsidR="00140BBB" w:rsidRDefault="00140BBB" w:rsidP="001128C0">
      <w:pPr>
        <w:pStyle w:val="Heading3"/>
        <w:spacing w:line="276" w:lineRule="auto"/>
      </w:pPr>
      <w:bookmarkStart w:id="71" w:name="_Toc414633382"/>
      <w:r>
        <w:t>Development Virtual Machine</w:t>
      </w:r>
      <w:bookmarkEnd w:id="71"/>
    </w:p>
    <w:p w14:paraId="4292FEC9" w14:textId="4B6E533A" w:rsidR="006000F1" w:rsidRDefault="00140BBB" w:rsidP="001128C0">
      <w:pPr>
        <w:spacing w:line="276" w:lineRule="auto"/>
      </w:pPr>
      <w:r>
        <w:t xml:space="preserve">A virtual machine was created on Oracle’s </w:t>
      </w:r>
      <w:r w:rsidR="001A4B4F">
        <w:t>VirtualBox</w:t>
      </w:r>
      <w:r>
        <w:t xml:space="preserve"> virtualisation software and was configured to mimic the production environment as well as possible. This included installing the apache webserver and </w:t>
      </w:r>
      <w:r w:rsidR="001A4B4F">
        <w:t>PostgreSQL</w:t>
      </w:r>
      <w:r>
        <w:t xml:space="preserve"> database engine as well as all other software found on the production server. This was done in order to minimize the changes that needed to be made in a production environment due to differences </w:t>
      </w:r>
      <w:r>
        <w:lastRenderedPageBreak/>
        <w:t>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72" w:name="_Toc414633383"/>
      <w:r>
        <w:t>Operating System</w:t>
      </w:r>
      <w:bookmarkEnd w:id="72"/>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73" w:name="_Toc414633384"/>
      <w:r>
        <w:t>Deployment</w:t>
      </w:r>
      <w:bookmarkEnd w:id="73"/>
    </w:p>
    <w:p w14:paraId="484CB689" w14:textId="229C88B5" w:rsidR="00ED34B1" w:rsidRDefault="00ED34B1" w:rsidP="001128C0">
      <w:pPr>
        <w:pStyle w:val="Heading4"/>
        <w:spacing w:line="276" w:lineRule="auto"/>
      </w:pPr>
      <w:r>
        <w:t>Operating System</w:t>
      </w:r>
      <w:r w:rsidR="007130E6">
        <w:t xml:space="preserve"> / Machine</w:t>
      </w:r>
    </w:p>
    <w:p w14:paraId="52BB1379" w14:textId="3E0ECD32" w:rsidR="00754E7A" w:rsidRDefault="00516AD4" w:rsidP="001128C0">
      <w:pPr>
        <w:spacing w:line="276" w:lineRule="auto"/>
      </w:pPr>
      <w:r>
        <w:t>The web service is deployed</w:t>
      </w:r>
      <w:r w:rsidR="007130E6">
        <w:t xml:space="preserve"> on a Virtual Private Server (VPS) hosted by </w:t>
      </w:r>
      <w:r w:rsidR="001A4B4F">
        <w:t>DigitalOcean</w:t>
      </w:r>
      <w:r w:rsidR="007130E6">
        <w:t>. The VPS runs version 7 (aka Wheezy) of the Debian distribution of GNU/Linux. At present this VPS has access to 512m</w:t>
      </w:r>
      <w:r w:rsidR="003C1C87">
        <w:t>b of ram and 2</w:t>
      </w:r>
      <w:r w:rsidR="00DC506A">
        <w:t>0 gigabytes</w:t>
      </w:r>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drawing>
          <wp:inline distT="0" distB="0" distL="0" distR="0" wp14:anchorId="431A71CF" wp14:editId="2E40EA45">
            <wp:extent cx="52743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6075"/>
                    </a:xfrm>
                    <a:prstGeom prst="rect">
                      <a:avLst/>
                    </a:prstGeom>
                  </pic:spPr>
                </pic:pic>
              </a:graphicData>
            </a:graphic>
          </wp:inline>
        </w:drawing>
      </w:r>
    </w:p>
    <w:p w14:paraId="164C723E" w14:textId="012A6F5D" w:rsidR="003C1C87" w:rsidRDefault="0004552A" w:rsidP="001128C0">
      <w:pPr>
        <w:pStyle w:val="Caption"/>
        <w:spacing w:line="276" w:lineRule="auto"/>
      </w:pPr>
      <w:bookmarkStart w:id="74" w:name="_Toc414578421"/>
      <w:r>
        <w:t xml:space="preserve">Figure </w:t>
      </w:r>
      <w:r>
        <w:fldChar w:fldCharType="begin"/>
      </w:r>
      <w:r>
        <w:instrText xml:space="preserve"> SEQ Figure \* ARABIC </w:instrText>
      </w:r>
      <w:r>
        <w:fldChar w:fldCharType="separate"/>
      </w:r>
      <w:r w:rsidR="003F4991">
        <w:rPr>
          <w:noProof/>
        </w:rPr>
        <w:t>3</w:t>
      </w:r>
      <w:r>
        <w:fldChar w:fldCharType="end"/>
      </w:r>
      <w:r>
        <w:t xml:space="preserve"> Overview of the </w:t>
      </w:r>
      <w:r w:rsidRPr="008D184F">
        <w:t>Digi</w:t>
      </w:r>
      <w:r w:rsidR="005F4C31">
        <w:t>talOcean</w:t>
      </w:r>
      <w:r>
        <w:t xml:space="preserve"> VPS</w:t>
      </w:r>
      <w:bookmarkEnd w:id="74"/>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w:t>
      </w:r>
      <w:r>
        <w:lastRenderedPageBreak/>
        <w:t xml:space="preserve">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0613B462" w14:textId="1A28B36E" w:rsidR="00754E7A"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1128C0">
      <w:pPr>
        <w:spacing w:line="276" w:lineRule="auto"/>
      </w:pP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r w:rsidRPr="00F76E1E">
        <w:t>cd /home/fypuser/Final-Year-Project/ServerCode</w:t>
      </w:r>
    </w:p>
    <w:p w14:paraId="0C12C93F" w14:textId="77777777" w:rsidR="00F76E1E" w:rsidRPr="00F76E1E" w:rsidRDefault="00F76E1E" w:rsidP="001128C0">
      <w:pPr>
        <w:pStyle w:val="Code"/>
        <w:spacing w:line="276" w:lineRule="auto"/>
      </w:pPr>
      <w:r w:rsidRPr="00F76E1E">
        <w:t>git pull</w:t>
      </w:r>
    </w:p>
    <w:p w14:paraId="47BF3401" w14:textId="77777777" w:rsidR="00F76E1E" w:rsidRPr="00F76E1E" w:rsidRDefault="00F76E1E" w:rsidP="001128C0">
      <w:pPr>
        <w:pStyle w:val="Code"/>
        <w:spacing w:line="276" w:lineRule="auto"/>
      </w:pPr>
      <w:r w:rsidRPr="00F76E1E">
        <w:t>sudo service apache2 restart</w:t>
      </w:r>
    </w:p>
    <w:p w14:paraId="3576D65F" w14:textId="2B0AC538" w:rsidR="00140BBB" w:rsidRPr="00F76E1E" w:rsidRDefault="00F76E1E" w:rsidP="001128C0">
      <w:pPr>
        <w:pStyle w:val="Code"/>
        <w:spacing w:line="276" w:lineRule="auto"/>
      </w:pPr>
      <w:r w:rsidRPr="00F76E1E">
        <w:t>cd ~</w:t>
      </w:r>
    </w:p>
    <w:p w14:paraId="674EABB3" w14:textId="34618222" w:rsidR="00F76E1E" w:rsidRDefault="00A86F12" w:rsidP="00A86F12">
      <w:pPr>
        <w:pStyle w:val="Heading2"/>
      </w:pPr>
      <w:bookmarkStart w:id="75" w:name="_Toc414633385"/>
      <w:r>
        <w:t>Web Service</w:t>
      </w:r>
      <w:bookmarkEnd w:id="75"/>
    </w:p>
    <w:p w14:paraId="30C4DB33" w14:textId="0B19FA1D" w:rsidR="00A86F12" w:rsidRDefault="00A86F12" w:rsidP="00A86F12">
      <w:pPr>
        <w:pStyle w:val="Heading3"/>
      </w:pPr>
      <w:bookmarkStart w:id="76" w:name="_Toc414633386"/>
      <w:r>
        <w:t>Handling Uploads</w:t>
      </w:r>
      <w:bookmarkEnd w:id="76"/>
    </w:p>
    <w:p w14:paraId="5619D558" w14:textId="783BA117" w:rsidR="00921C43" w:rsidRDefault="00102DF6" w:rsidP="00E743BB">
      <w:pPr>
        <w:rPr>
          <w:lang w:val="en-IE"/>
        </w:rPr>
      </w:pPr>
      <w:r>
        <w:rPr>
          <w:lang w:val="en-IE"/>
        </w:rPr>
        <w:t>Music files are uploaded to the web service over using HTTP POST</w:t>
      </w:r>
      <w:r w:rsidR="008D6A3D">
        <w:rPr>
          <w:lang w:val="en-IE"/>
        </w:rPr>
        <w:t xml:space="preserve">, which is handled by the Flask framework. </w:t>
      </w:r>
      <w:r w:rsidR="00EE2AB7">
        <w:rPr>
          <w:lang w:val="en-IE"/>
        </w:rPr>
        <w:t xml:space="preserve">A file does not necessarily have to be uploaded by the designated file upload application, however, the user uploading the file does need to be </w:t>
      </w:r>
      <w:r w:rsidR="009341D7">
        <w:rPr>
          <w:lang w:val="en-IE"/>
        </w:rPr>
        <w:t>logged in at the time of upload, and locations where a user can log in are limited.</w:t>
      </w:r>
    </w:p>
    <w:p w14:paraId="229FF927" w14:textId="77777777" w:rsidR="00E743BB" w:rsidRPr="00102DF6" w:rsidRDefault="00E743BB" w:rsidP="00E743BB">
      <w:pPr>
        <w:rPr>
          <w:lang w:val="en-IE"/>
        </w:rPr>
      </w:pPr>
    </w:p>
    <w:p w14:paraId="11CD4326" w14:textId="12CA9488" w:rsidR="0014414B" w:rsidRDefault="0014414B" w:rsidP="0014414B">
      <w:pPr>
        <w:pStyle w:val="Heading3"/>
      </w:pPr>
      <w:bookmarkStart w:id="77" w:name="_Toc414633387"/>
      <w:r>
        <w:lastRenderedPageBreak/>
        <w:t>Organizing Files</w:t>
      </w:r>
      <w:bookmarkEnd w:id="77"/>
    </w:p>
    <w:p w14:paraId="56BEAEFC" w14:textId="5901AB2A" w:rsidR="00921C43" w:rsidRDefault="00921C43" w:rsidP="00921C43">
      <w:pPr>
        <w:rPr>
          <w:lang w:val="en-IE"/>
        </w:rPr>
      </w:pPr>
      <w:r>
        <w:rPr>
          <w:lang w:val="en-IE"/>
        </w:rPr>
        <w:t>. Once a file is uploaded to the service by a logged in user, the file’s ID3 tags are read to discern the Artist, Track Name, Album name and Duration of the track. Once this information has been gathered, the system checks to see if a file matching this latest upload has previously been uploaded, and if not it is stored in a folder using the following naming convention:</w:t>
      </w:r>
      <w:r>
        <w:rPr>
          <w:lang w:val="en-IE"/>
        </w:rPr>
        <w:br/>
      </w:r>
    </w:p>
    <w:p w14:paraId="2F0A37AD" w14:textId="77777777" w:rsidR="00921C43" w:rsidRDefault="00921C43" w:rsidP="00921C43">
      <w:pPr>
        <w:rPr>
          <w:lang w:val="en-IE"/>
        </w:rPr>
      </w:pPr>
    </w:p>
    <w:p w14:paraId="6C4BE78A" w14:textId="77777777" w:rsidR="00921C43" w:rsidRDefault="00921C43" w:rsidP="00921C43">
      <w:pPr>
        <w:pStyle w:val="Code"/>
        <w:rPr>
          <w:lang w:val="en-IE"/>
        </w:rPr>
      </w:pPr>
      <w:r>
        <w:rPr>
          <w:lang w:val="en-IE"/>
        </w:rPr>
        <w:t>Uploads/{ARTISTNAME}/{ALBUMNAME}/{TrackName}</w:t>
      </w:r>
    </w:p>
    <w:p w14:paraId="63D06420" w14:textId="66A4AE46" w:rsidR="00102DF6" w:rsidRPr="00102DF6" w:rsidRDefault="00102DF6" w:rsidP="00102DF6">
      <w:pPr>
        <w:rPr>
          <w:lang w:val="en-IE"/>
        </w:rPr>
      </w:pPr>
    </w:p>
    <w:p w14:paraId="63E63D4D" w14:textId="0B9294AD" w:rsidR="0014414B" w:rsidRDefault="0014414B" w:rsidP="0014414B">
      <w:pPr>
        <w:pStyle w:val="Heading4"/>
        <w:rPr>
          <w:lang w:val="en-IE"/>
        </w:rPr>
      </w:pPr>
      <w:r>
        <w:rPr>
          <w:lang w:val="en-IE"/>
        </w:rPr>
        <w:t>Data Deduplication</w:t>
      </w:r>
    </w:p>
    <w:p w14:paraId="0DF54989" w14:textId="79092C80"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Content>
          <w:r>
            <w:fldChar w:fldCharType="begin"/>
          </w:r>
          <w:r>
            <w:rPr>
              <w:lang w:val="en-IE"/>
            </w:rPr>
            <w:instrText xml:space="preserve"> CITATION Mic12 \l 6153 </w:instrText>
          </w:r>
          <w:r>
            <w:fldChar w:fldCharType="separate"/>
          </w:r>
          <w:r w:rsidR="00313ACD">
            <w:rPr>
              <w:noProof/>
              <w:lang w:val="en-IE"/>
            </w:rPr>
            <w:t xml:space="preserve"> </w:t>
          </w:r>
          <w:r w:rsidR="00313ACD" w:rsidRPr="00313ACD">
            <w:rPr>
              <w:noProof/>
              <w:lang w:val="en-IE"/>
            </w:rPr>
            <w:t>[16]</w:t>
          </w:r>
          <w:r>
            <w:fldChar w:fldCharType="end"/>
          </w:r>
        </w:sdtContent>
      </w:sdt>
      <w:r>
        <w:t>. It was decided to employ this progress when organising tracks that are uploaded to the web service.</w:t>
      </w:r>
    </w:p>
    <w:p w14:paraId="465B3733" w14:textId="635AED14" w:rsidR="00A86F12" w:rsidRDefault="00A86F12" w:rsidP="00A86F12">
      <w:pPr>
        <w:pStyle w:val="Heading3"/>
      </w:pPr>
      <w:bookmarkStart w:id="78" w:name="_Toc414633388"/>
      <w:r>
        <w:t>Developing a Model</w:t>
      </w:r>
      <w:bookmarkEnd w:id="78"/>
    </w:p>
    <w:p w14:paraId="0D354F47" w14:textId="39C46FE2"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484905">
        <w:rPr>
          <w:lang w:val="en-IE"/>
        </w:rPr>
        <w:t>have been organised, the analysis begins on the newly uploaded track.</w:t>
      </w:r>
    </w:p>
    <w:p w14:paraId="7E9CE20E" w14:textId="35AB52C7" w:rsidR="00A86F12" w:rsidRDefault="00322C67" w:rsidP="00A86F12">
      <w:pPr>
        <w:pStyle w:val="Heading3"/>
      </w:pPr>
      <w:bookmarkStart w:id="79" w:name="_Toc414633389"/>
      <w:r>
        <w:t>Selection of Tracks</w:t>
      </w:r>
      <w:bookmarkEnd w:id="79"/>
    </w:p>
    <w:p w14:paraId="797A4C5C" w14:textId="485A7F2E" w:rsidR="00102DF6" w:rsidRDefault="005642E5" w:rsidP="005642E5">
      <w:pPr>
        <w:pStyle w:val="Heading2"/>
        <w:rPr>
          <w:lang w:val="en-IE"/>
        </w:rPr>
      </w:pPr>
      <w:bookmarkStart w:id="80" w:name="_Toc414633390"/>
      <w:r>
        <w:rPr>
          <w:lang w:val="en-IE"/>
        </w:rPr>
        <w:t>APIs Utilised</w:t>
      </w:r>
      <w:bookmarkEnd w:id="80"/>
    </w:p>
    <w:p w14:paraId="42300C73" w14:textId="61808472" w:rsidR="005642E5" w:rsidRDefault="005642E5" w:rsidP="005642E5">
      <w:pPr>
        <w:pStyle w:val="Heading3"/>
      </w:pPr>
      <w:bookmarkStart w:id="81" w:name="_Toc414633391"/>
      <w:r>
        <w:t>Echonest</w:t>
      </w:r>
      <w:bookmarkEnd w:id="81"/>
    </w:p>
    <w:p w14:paraId="54555664" w14:textId="52287632" w:rsidR="005642E5" w:rsidRDefault="005642E5" w:rsidP="001D6339">
      <w:pPr>
        <w:pStyle w:val="Heading3"/>
      </w:pPr>
      <w:bookmarkStart w:id="82" w:name="_Toc414633392"/>
      <w:r>
        <w:t>ChartLyrics</w:t>
      </w:r>
      <w:bookmarkEnd w:id="82"/>
    </w:p>
    <w:p w14:paraId="140498D2" w14:textId="1373DF45" w:rsidR="005642E5" w:rsidRDefault="005642E5" w:rsidP="005642E5">
      <w:pPr>
        <w:pStyle w:val="Heading2"/>
        <w:rPr>
          <w:lang w:val="en-IE"/>
        </w:rPr>
      </w:pPr>
      <w:bookmarkStart w:id="83" w:name="_Toc414633393"/>
      <w:r>
        <w:rPr>
          <w:lang w:val="en-IE"/>
        </w:rPr>
        <w:t>Third Party Modules and Libraries Used</w:t>
      </w:r>
      <w:bookmarkEnd w:id="83"/>
    </w:p>
    <w:p w14:paraId="54035720" w14:textId="77777777" w:rsidR="001D6339" w:rsidRDefault="001D6339" w:rsidP="001D6339">
      <w:pPr>
        <w:rPr>
          <w:lang w:val="en-IE"/>
        </w:rPr>
      </w:pPr>
    </w:p>
    <w:p w14:paraId="1F325260" w14:textId="77777777" w:rsidR="001D6339" w:rsidRPr="001D6339" w:rsidRDefault="001D6339" w:rsidP="001D6339">
      <w:pPr>
        <w:rPr>
          <w:lang w:val="en-IE"/>
        </w:rPr>
      </w:pPr>
    </w:p>
    <w:p w14:paraId="17ED0414" w14:textId="5D90594A" w:rsidR="00F64AE6" w:rsidRDefault="00F64AE6" w:rsidP="00F64AE6">
      <w:pPr>
        <w:pStyle w:val="Heading2"/>
      </w:pPr>
      <w:bookmarkStart w:id="84" w:name="_Toc414633394"/>
      <w:r>
        <w:t>Overview of Code Written</w:t>
      </w:r>
      <w:bookmarkEnd w:id="84"/>
    </w:p>
    <w:p w14:paraId="5B9868D1" w14:textId="60F79BA5" w:rsidR="00912899" w:rsidRDefault="00912899" w:rsidP="00912899">
      <w:r>
        <w:t xml:space="preserve">The following table </w:t>
      </w:r>
      <w:r w:rsidR="00EF725B">
        <w:t>is</w:t>
      </w:r>
      <w:r w:rsidR="00B517F6">
        <w:t xml:space="preserve"> a non-exhaustive list</w:t>
      </w:r>
      <w:r>
        <w:t xml:space="preserve"> of</w:t>
      </w:r>
      <w:r w:rsidR="00B517F6">
        <w:t xml:space="preserve"> source</w:t>
      </w:r>
      <w:r>
        <w:t xml:space="preserve"> code </w:t>
      </w:r>
      <w:r w:rsidR="00B517F6">
        <w:t xml:space="preserve">files </w:t>
      </w:r>
      <w:r>
        <w:t>written in the development of this project. As there are three separate components, th</w:t>
      </w:r>
      <w:r w:rsidR="00926777">
        <w:t xml:space="preserve">ere are a large number of files </w:t>
      </w:r>
      <w:r w:rsidR="00BF3BEB">
        <w:t xml:space="preserve">to outline </w:t>
      </w:r>
      <w:r w:rsidR="00926777">
        <w:t xml:space="preserve">(approx. 50). </w:t>
      </w:r>
      <w:r w:rsidR="00BF3BEB">
        <w:t xml:space="preserve">Files which have been </w:t>
      </w:r>
      <w:r w:rsidR="002C1158">
        <w:t>auto-generated by the development</w:t>
      </w:r>
      <w:r w:rsidR="000A6789">
        <w:t xml:space="preserve"> environment</w:t>
      </w:r>
      <w:r w:rsidR="002C1158">
        <w:t xml:space="preserve"> are excluded, apart from those which have seen a large amount of modification since generation (android XML layouts, for example</w:t>
      </w:r>
      <w:r w:rsidR="00F4705D">
        <w:t>, are initially auto-generated, but all xml was hand written, so as such are included here</w:t>
      </w:r>
      <w:r w:rsidR="002C1158">
        <w:t>).</w:t>
      </w:r>
    </w:p>
    <w:p w14:paraId="749169E0" w14:textId="77777777" w:rsidR="00307F80" w:rsidRDefault="00307F80" w:rsidP="00912899"/>
    <w:p w14:paraId="00EB55A0" w14:textId="38F746E1" w:rsidR="009E0A3D" w:rsidRPr="009A6C41" w:rsidRDefault="009E0A3D">
      <w:pPr>
        <w:jc w:val="left"/>
        <w:rPr>
          <w:b/>
          <w:sz w:val="28"/>
          <w:lang w:val="en-IE"/>
        </w:rPr>
      </w:pPr>
      <w:r>
        <w:br w:type="page"/>
      </w:r>
    </w:p>
    <w:tbl>
      <w:tblPr>
        <w:tblStyle w:val="PlainTable1"/>
        <w:tblW w:w="11057" w:type="dxa"/>
        <w:tblInd w:w="-1423" w:type="dxa"/>
        <w:tblLayout w:type="fixed"/>
        <w:tblLook w:val="04A0" w:firstRow="1" w:lastRow="0" w:firstColumn="1" w:lastColumn="0" w:noHBand="0" w:noVBand="1"/>
      </w:tblPr>
      <w:tblGrid>
        <w:gridCol w:w="2269"/>
        <w:gridCol w:w="7513"/>
        <w:gridCol w:w="1275"/>
      </w:tblGrid>
      <w:tr w:rsidR="00787EE5" w14:paraId="387CD5C2" w14:textId="77777777" w:rsidTr="005E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C0CB1" w14:textId="77777777" w:rsidR="009E0A3D" w:rsidRDefault="009E0A3D" w:rsidP="005A413D">
            <w:r>
              <w:lastRenderedPageBreak/>
              <w:t>Filename</w:t>
            </w:r>
          </w:p>
        </w:tc>
        <w:tc>
          <w:tcPr>
            <w:tcW w:w="7513" w:type="dxa"/>
          </w:tcPr>
          <w:p w14:paraId="7F2FB22C"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14:paraId="63D333F3"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No. Lines</w:t>
            </w:r>
          </w:p>
        </w:tc>
      </w:tr>
      <w:tr w:rsidR="00FE04B3" w14:paraId="63E6AA9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8213D35" w14:textId="77777777" w:rsidR="009E0A3D" w:rsidRPr="00871970" w:rsidRDefault="009E0A3D" w:rsidP="005A413D">
            <w:pPr>
              <w:pStyle w:val="Small"/>
              <w:rPr>
                <w:i/>
              </w:rPr>
            </w:pPr>
            <w:r w:rsidRPr="00871970">
              <w:rPr>
                <w:i/>
              </w:rPr>
              <w:t>ServerCode/</w:t>
            </w:r>
          </w:p>
        </w:tc>
        <w:tc>
          <w:tcPr>
            <w:tcW w:w="7513" w:type="dxa"/>
          </w:tcPr>
          <w:p w14:paraId="1E35E9E8" w14:textId="77777777" w:rsidR="009E0A3D" w:rsidRPr="00871970" w:rsidRDefault="009E0A3D" w:rsidP="005A413D">
            <w:pPr>
              <w:pStyle w:val="Small"/>
              <w:cnfStyle w:val="000000100000" w:firstRow="0" w:lastRow="0" w:firstColumn="0" w:lastColumn="0" w:oddVBand="0" w:evenVBand="0" w:oddHBand="1" w:evenHBand="0" w:firstRowFirstColumn="0" w:firstRowLastColumn="0" w:lastRowFirstColumn="0" w:lastRowLastColumn="0"/>
              <w:rPr>
                <w:b/>
                <w:i/>
              </w:rPr>
            </w:pPr>
            <w:r w:rsidRPr="00871970">
              <w:rPr>
                <w:b/>
                <w:i/>
              </w:rPr>
              <w:t>Folder Containing all code for the web service</w:t>
            </w:r>
          </w:p>
        </w:tc>
        <w:tc>
          <w:tcPr>
            <w:tcW w:w="1275" w:type="dxa"/>
          </w:tcPr>
          <w:p w14:paraId="155B1FFB"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r>
      <w:tr w:rsidR="009A6C41" w14:paraId="02DD499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32B247F" w14:textId="77777777" w:rsidR="009E0A3D" w:rsidRPr="006268E7" w:rsidRDefault="009E0A3D" w:rsidP="005A413D">
            <w:pPr>
              <w:pStyle w:val="Small"/>
              <w:rPr>
                <w:b w:val="0"/>
              </w:rPr>
            </w:pPr>
            <w:r w:rsidRPr="006268E7">
              <w:rPr>
                <w:b w:val="0"/>
              </w:rPr>
              <w:t>routes.py</w:t>
            </w:r>
          </w:p>
        </w:tc>
        <w:tc>
          <w:tcPr>
            <w:tcW w:w="7513" w:type="dxa"/>
          </w:tcPr>
          <w:p w14:paraId="4923D41C"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 xml:space="preserve">This file contains all route mappings for the service’s end-points. Requests are received here and dealt with accordingly. </w:t>
            </w:r>
          </w:p>
        </w:tc>
        <w:tc>
          <w:tcPr>
            <w:tcW w:w="1275" w:type="dxa"/>
          </w:tcPr>
          <w:p w14:paraId="7E8D03F2"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235</w:t>
            </w:r>
          </w:p>
        </w:tc>
      </w:tr>
      <w:tr w:rsidR="009A6C41" w14:paraId="4131903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E5CBDE7" w14:textId="77777777" w:rsidR="009E0A3D" w:rsidRPr="006268E7" w:rsidRDefault="009E0A3D" w:rsidP="005A413D">
            <w:pPr>
              <w:pStyle w:val="Small"/>
              <w:rPr>
                <w:b w:val="0"/>
              </w:rPr>
            </w:pPr>
            <w:r w:rsidRPr="006268E7">
              <w:rPr>
                <w:b w:val="0"/>
              </w:rPr>
              <w:t>app.py</w:t>
            </w:r>
          </w:p>
        </w:tc>
        <w:tc>
          <w:tcPr>
            <w:tcW w:w="7513" w:type="dxa"/>
          </w:tcPr>
          <w:p w14:paraId="46EE52E3"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The main entry point of the web service. This is the file the web server runs to start run the application.</w:t>
            </w:r>
          </w:p>
        </w:tc>
        <w:tc>
          <w:tcPr>
            <w:tcW w:w="1275" w:type="dxa"/>
          </w:tcPr>
          <w:p w14:paraId="3FEEA4B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14</w:t>
            </w:r>
          </w:p>
        </w:tc>
      </w:tr>
      <w:tr w:rsidR="009A6C41" w14:paraId="70BE81B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5766D5E" w14:textId="77777777" w:rsidR="009E0A3D" w:rsidRPr="006268E7" w:rsidRDefault="009E0A3D" w:rsidP="005A413D">
            <w:pPr>
              <w:pStyle w:val="Small"/>
              <w:rPr>
                <w:b w:val="0"/>
              </w:rPr>
            </w:pPr>
            <w:r w:rsidRPr="006268E7">
              <w:rPr>
                <w:b w:val="0"/>
              </w:rPr>
              <w:t>config.py</w:t>
            </w:r>
          </w:p>
        </w:tc>
        <w:tc>
          <w:tcPr>
            <w:tcW w:w="7513" w:type="dxa"/>
          </w:tcPr>
          <w:p w14:paraId="4B4E6B6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In order to avoid “hard-coding” and values, all configurable elements are specified here, or loaded by this file from external flat text files.</w:t>
            </w:r>
          </w:p>
        </w:tc>
        <w:tc>
          <w:tcPr>
            <w:tcW w:w="1275" w:type="dxa"/>
          </w:tcPr>
          <w:p w14:paraId="1A7AB6AB"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61</w:t>
            </w:r>
          </w:p>
        </w:tc>
      </w:tr>
      <w:tr w:rsidR="00787EE5" w14:paraId="227EE5D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782D073" w14:textId="77777777" w:rsidR="009E0A3D" w:rsidRPr="006268E7" w:rsidRDefault="009E0A3D" w:rsidP="005A413D">
            <w:pPr>
              <w:pStyle w:val="Small"/>
              <w:rPr>
                <w:b w:val="0"/>
              </w:rPr>
            </w:pPr>
            <w:r w:rsidRPr="006268E7">
              <w:rPr>
                <w:b w:val="0"/>
              </w:rPr>
              <w:t>pg_db.py</w:t>
            </w:r>
          </w:p>
        </w:tc>
        <w:tc>
          <w:tcPr>
            <w:tcW w:w="7513" w:type="dxa"/>
          </w:tcPr>
          <w:p w14:paraId="5083A192"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Database Access Object (DAO) which includes methods to store and retrieve track, user and other information from the server’s PostgreSQL database.</w:t>
            </w:r>
          </w:p>
        </w:tc>
        <w:tc>
          <w:tcPr>
            <w:tcW w:w="1275" w:type="dxa"/>
          </w:tcPr>
          <w:p w14:paraId="64DA370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179</w:t>
            </w:r>
          </w:p>
        </w:tc>
      </w:tr>
      <w:tr w:rsidR="009E0A3D" w14:paraId="7BF6EC3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43FCBC" w14:textId="77777777" w:rsidR="009E0A3D" w:rsidRPr="006268E7" w:rsidRDefault="009E0A3D" w:rsidP="005A413D">
            <w:pPr>
              <w:pStyle w:val="Small"/>
              <w:rPr>
                <w:b w:val="0"/>
              </w:rPr>
            </w:pPr>
            <w:r w:rsidRPr="006268E7">
              <w:rPr>
                <w:b w:val="0"/>
              </w:rPr>
              <w:t>analysis/mood_assesment.py</w:t>
            </w:r>
          </w:p>
        </w:tc>
        <w:tc>
          <w:tcPr>
            <w:tcW w:w="7513" w:type="dxa"/>
          </w:tcPr>
          <w:p w14:paraId="4043A8C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This file defines an EchoNestTrack class, which uses that API to retrieve information about itself. Methods in this class exist to build an “excitedness” and “positivity” score using this information.</w:t>
            </w:r>
          </w:p>
        </w:tc>
        <w:tc>
          <w:tcPr>
            <w:tcW w:w="1275" w:type="dxa"/>
          </w:tcPr>
          <w:p w14:paraId="7EAE3367"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127</w:t>
            </w:r>
          </w:p>
        </w:tc>
      </w:tr>
      <w:tr w:rsidR="009E0A3D" w14:paraId="127F191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AD07569" w14:textId="77777777" w:rsidR="009E0A3D" w:rsidRPr="006268E7" w:rsidRDefault="009E0A3D" w:rsidP="005A413D">
            <w:pPr>
              <w:pStyle w:val="Small"/>
              <w:rPr>
                <w:b w:val="0"/>
              </w:rPr>
            </w:pPr>
            <w:r w:rsidRPr="006268E7">
              <w:rPr>
                <w:b w:val="0"/>
              </w:rPr>
              <w:t>analysis/lyric_analysis.py</w:t>
            </w:r>
          </w:p>
        </w:tc>
        <w:tc>
          <w:tcPr>
            <w:tcW w:w="7513" w:type="dxa"/>
          </w:tcPr>
          <w:p w14:paraId="3A3513FD"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This file Defines a LyricAnalyser class which attempts to retrieve lyrics of a track from the ChartLyrics API. As calls to this API often fail, it falls back to attempting to scrape the lyrics from a variety of lyric sites. Once lyrics have been obtained, an “excitedness” and “positivity” score is assigned to them.</w:t>
            </w:r>
          </w:p>
        </w:tc>
        <w:tc>
          <w:tcPr>
            <w:tcW w:w="1275" w:type="dxa"/>
          </w:tcPr>
          <w:p w14:paraId="214C986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035D00D5"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0F3066A" w14:textId="77777777" w:rsidR="009E0A3D" w:rsidRPr="006268E7" w:rsidRDefault="009E0A3D" w:rsidP="005A413D">
            <w:pPr>
              <w:pStyle w:val="Small"/>
              <w:rPr>
                <w:b w:val="0"/>
              </w:rPr>
            </w:pPr>
            <w:r w:rsidRPr="006268E7">
              <w:rPr>
                <w:b w:val="0"/>
              </w:rPr>
              <w:t>analysis/essential.py</w:t>
            </w:r>
          </w:p>
        </w:tc>
        <w:tc>
          <w:tcPr>
            <w:tcW w:w="7513" w:type="dxa"/>
          </w:tcPr>
          <w:p w14:paraId="7649CFAB" w14:textId="13307861" w:rsidR="009E0A3D" w:rsidRPr="006268E7" w:rsidRDefault="009E0A3D" w:rsidP="009A6C41">
            <w:pPr>
              <w:pStyle w:val="Small"/>
              <w:cnfStyle w:val="000000000000" w:firstRow="0" w:lastRow="0" w:firstColumn="0" w:lastColumn="0" w:oddVBand="0" w:evenVBand="0" w:oddHBand="0" w:evenHBand="0" w:firstRowFirstColumn="0" w:firstRowLastColumn="0" w:lastRowFirstColumn="0" w:lastRowLastColumn="0"/>
            </w:pPr>
            <w:r w:rsidRPr="006268E7">
              <w:t xml:space="preserve">Uses the </w:t>
            </w:r>
            <w:r w:rsidR="009A6C41">
              <w:t>E</w:t>
            </w:r>
            <w:r w:rsidRPr="006268E7">
              <w:t>ssentia library to load the track and extract relevant information</w:t>
            </w:r>
          </w:p>
        </w:tc>
        <w:tc>
          <w:tcPr>
            <w:tcW w:w="1275" w:type="dxa"/>
          </w:tcPr>
          <w:p w14:paraId="08B0D80C"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5816B2B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1F58EE6" w14:textId="77777777" w:rsidR="009E0A3D" w:rsidRPr="006268E7" w:rsidRDefault="009E0A3D" w:rsidP="005A413D">
            <w:pPr>
              <w:pStyle w:val="Small"/>
              <w:rPr>
                <w:b w:val="0"/>
              </w:rPr>
            </w:pPr>
            <w:r w:rsidRPr="006268E7">
              <w:rPr>
                <w:b w:val="0"/>
              </w:rPr>
              <w:t>user_details.py</w:t>
            </w:r>
          </w:p>
        </w:tc>
        <w:tc>
          <w:tcPr>
            <w:tcW w:w="7513" w:type="dxa"/>
          </w:tcPr>
          <w:p w14:paraId="6477C4C6"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class to encapsulate details about a user of this service.</w:t>
            </w:r>
          </w:p>
        </w:tc>
        <w:tc>
          <w:tcPr>
            <w:tcW w:w="1275" w:type="dxa"/>
          </w:tcPr>
          <w:p w14:paraId="61C4DB1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7</w:t>
            </w:r>
          </w:p>
        </w:tc>
      </w:tr>
      <w:tr w:rsidR="009E0A3D" w14:paraId="7B93C99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D1EAE4" w14:textId="77777777" w:rsidR="009E0A3D" w:rsidRPr="006268E7" w:rsidRDefault="009E0A3D" w:rsidP="005A413D">
            <w:pPr>
              <w:pStyle w:val="Small"/>
              <w:rPr>
                <w:b w:val="0"/>
              </w:rPr>
            </w:pPr>
            <w:r w:rsidRPr="006268E7">
              <w:rPr>
                <w:b w:val="0"/>
              </w:rPr>
              <w:t>lastfm.py</w:t>
            </w:r>
          </w:p>
        </w:tc>
        <w:tc>
          <w:tcPr>
            <w:tcW w:w="7513" w:type="dxa"/>
          </w:tcPr>
          <w:p w14:paraId="052D2EAF"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Provides functions for interaction with the last.fm API to retrieve album artwork.</w:t>
            </w:r>
          </w:p>
        </w:tc>
        <w:tc>
          <w:tcPr>
            <w:tcW w:w="1275" w:type="dxa"/>
          </w:tcPr>
          <w:p w14:paraId="31649ACF"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15</w:t>
            </w:r>
          </w:p>
        </w:tc>
      </w:tr>
      <w:tr w:rsidR="009E0A3D" w14:paraId="7172FE1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FAAAB1B" w14:textId="77777777" w:rsidR="009E0A3D" w:rsidRPr="006268E7" w:rsidRDefault="009E0A3D" w:rsidP="005A413D">
            <w:pPr>
              <w:pStyle w:val="Small"/>
              <w:rPr>
                <w:b w:val="0"/>
              </w:rPr>
            </w:pPr>
            <w:r w:rsidRPr="006268E7">
              <w:rPr>
                <w:b w:val="0"/>
              </w:rPr>
              <w:t>reanalyse.py</w:t>
            </w:r>
          </w:p>
        </w:tc>
        <w:tc>
          <w:tcPr>
            <w:tcW w:w="7513" w:type="dxa"/>
          </w:tcPr>
          <w:p w14:paraId="01731CA1"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A script designed to be run as a sub-process by the server in the background as execution can take a long time which reanalyses all tracks that a user has stored in the system.</w:t>
            </w:r>
          </w:p>
        </w:tc>
        <w:tc>
          <w:tcPr>
            <w:tcW w:w="1275" w:type="dxa"/>
          </w:tcPr>
          <w:p w14:paraId="381DFCAB"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6D92939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638AB915" w14:textId="77777777" w:rsidR="009E0A3D" w:rsidRPr="006268E7" w:rsidRDefault="009E0A3D" w:rsidP="005A413D">
            <w:pPr>
              <w:pStyle w:val="Small"/>
              <w:rPr>
                <w:b w:val="0"/>
              </w:rPr>
            </w:pPr>
            <w:r w:rsidRPr="006268E7">
              <w:rPr>
                <w:b w:val="0"/>
              </w:rPr>
              <w:t>http_codes.py</w:t>
            </w:r>
          </w:p>
        </w:tc>
        <w:tc>
          <w:tcPr>
            <w:tcW w:w="7513" w:type="dxa"/>
          </w:tcPr>
          <w:p w14:paraId="5BEB36DD"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File containing all HTTP error codes for use by the web service</w:t>
            </w:r>
          </w:p>
        </w:tc>
        <w:tc>
          <w:tcPr>
            <w:tcW w:w="1275" w:type="dxa"/>
          </w:tcPr>
          <w:p w14:paraId="69A4AD2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055CACE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B35086F" w14:textId="77777777" w:rsidR="009E0A3D" w:rsidRPr="006268E7" w:rsidRDefault="009E0A3D" w:rsidP="005A413D">
            <w:pPr>
              <w:pStyle w:val="Small"/>
            </w:pPr>
          </w:p>
        </w:tc>
        <w:tc>
          <w:tcPr>
            <w:tcW w:w="7513" w:type="dxa"/>
          </w:tcPr>
          <w:p w14:paraId="2C91587A"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c>
          <w:tcPr>
            <w:tcW w:w="1275" w:type="dxa"/>
          </w:tcPr>
          <w:p w14:paraId="5EFC051A"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73E6C25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13911D7" w14:textId="77777777" w:rsidR="009E0A3D" w:rsidRPr="00871970" w:rsidRDefault="009E0A3D" w:rsidP="005A413D">
            <w:pPr>
              <w:pStyle w:val="Small"/>
              <w:rPr>
                <w:i/>
              </w:rPr>
            </w:pPr>
            <w:r w:rsidRPr="00871970">
              <w:rPr>
                <w:i/>
              </w:rPr>
              <w:t>ClientApp/</w:t>
            </w:r>
          </w:p>
        </w:tc>
        <w:tc>
          <w:tcPr>
            <w:tcW w:w="7513" w:type="dxa"/>
          </w:tcPr>
          <w:p w14:paraId="356E46B3" w14:textId="77777777" w:rsidR="009E0A3D" w:rsidRPr="00871970" w:rsidRDefault="009E0A3D" w:rsidP="005A413D">
            <w:pPr>
              <w:pStyle w:val="Small"/>
              <w:cnfStyle w:val="000000000000" w:firstRow="0" w:lastRow="0" w:firstColumn="0" w:lastColumn="0" w:oddVBand="0" w:evenVBand="0" w:oddHBand="0" w:evenHBand="0" w:firstRowFirstColumn="0" w:firstRowLastColumn="0" w:lastRowFirstColumn="0" w:lastRowLastColumn="0"/>
              <w:rPr>
                <w:b/>
                <w:i/>
              </w:rPr>
            </w:pPr>
            <w:r w:rsidRPr="00871970">
              <w:rPr>
                <w:b/>
                <w:i/>
              </w:rPr>
              <w:t>Folder containing all code for the mobile application</w:t>
            </w:r>
          </w:p>
        </w:tc>
        <w:tc>
          <w:tcPr>
            <w:tcW w:w="1275" w:type="dxa"/>
          </w:tcPr>
          <w:p w14:paraId="629B1E5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03C2BF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6BB9225" w14:textId="77777777" w:rsidR="009E0A3D" w:rsidRPr="006268E7" w:rsidRDefault="009E0A3D" w:rsidP="005A413D">
            <w:pPr>
              <w:pStyle w:val="Small"/>
              <w:rPr>
                <w:b w:val="0"/>
              </w:rPr>
            </w:pPr>
            <w:r w:rsidRPr="006268E7">
              <w:rPr>
                <w:b w:val="0"/>
              </w:rPr>
              <w:t>MainActivity.cs</w:t>
            </w:r>
          </w:p>
        </w:tc>
        <w:tc>
          <w:tcPr>
            <w:tcW w:w="7513" w:type="dxa"/>
          </w:tcPr>
          <w:p w14:paraId="14E29B57"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 xml:space="preserve">Code implementing the behaviour of the application’s main screen. </w:t>
            </w:r>
          </w:p>
        </w:tc>
        <w:tc>
          <w:tcPr>
            <w:tcW w:w="1275" w:type="dxa"/>
          </w:tcPr>
          <w:p w14:paraId="546E22D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175</w:t>
            </w:r>
          </w:p>
        </w:tc>
      </w:tr>
      <w:tr w:rsidR="009E0A3D" w14:paraId="5CD20401"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F704920" w14:textId="77777777" w:rsidR="009E0A3D" w:rsidRPr="006268E7" w:rsidRDefault="009E0A3D" w:rsidP="005A413D">
            <w:pPr>
              <w:pStyle w:val="Small"/>
              <w:rPr>
                <w:b w:val="0"/>
              </w:rPr>
            </w:pPr>
            <w:r w:rsidRPr="006268E7">
              <w:rPr>
                <w:b w:val="0"/>
              </w:rPr>
              <w:t>Main.axml</w:t>
            </w:r>
          </w:p>
        </w:tc>
        <w:tc>
          <w:tcPr>
            <w:tcW w:w="7513" w:type="dxa"/>
          </w:tcPr>
          <w:p w14:paraId="51B21DA7" w14:textId="5FF328B6"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rsidRPr="006268E7">
              <w:t xml:space="preserve">XML layout </w:t>
            </w:r>
            <w:r w:rsidR="0094460F">
              <w:t>of</w:t>
            </w:r>
            <w:r w:rsidRPr="006268E7">
              <w:t xml:space="preserve"> the main screen</w:t>
            </w:r>
          </w:p>
        </w:tc>
        <w:tc>
          <w:tcPr>
            <w:tcW w:w="1275" w:type="dxa"/>
          </w:tcPr>
          <w:p w14:paraId="39285F05"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24</w:t>
            </w:r>
          </w:p>
        </w:tc>
      </w:tr>
      <w:tr w:rsidR="009E0A3D" w14:paraId="15B0837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FF0753F" w14:textId="77777777" w:rsidR="009E0A3D" w:rsidRPr="006268E7" w:rsidRDefault="009E0A3D" w:rsidP="005A413D">
            <w:pPr>
              <w:pStyle w:val="Small"/>
              <w:rPr>
                <w:b w:val="0"/>
              </w:rPr>
            </w:pPr>
            <w:r w:rsidRPr="006268E7">
              <w:rPr>
                <w:b w:val="0"/>
              </w:rPr>
              <w:t>PlayerActivity.cs</w:t>
            </w:r>
          </w:p>
        </w:tc>
        <w:tc>
          <w:tcPr>
            <w:tcW w:w="7513" w:type="dxa"/>
          </w:tcPr>
          <w:p w14:paraId="46CEFEC0"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Code implementing the behaviour of the application’s music playing screen</w:t>
            </w:r>
          </w:p>
        </w:tc>
        <w:tc>
          <w:tcPr>
            <w:tcW w:w="1275" w:type="dxa"/>
          </w:tcPr>
          <w:p w14:paraId="0E0FF82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217</w:t>
            </w:r>
          </w:p>
        </w:tc>
      </w:tr>
      <w:tr w:rsidR="009E0A3D" w14:paraId="15613699"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FAFE051" w14:textId="77777777" w:rsidR="009E0A3D" w:rsidRPr="00EC592D" w:rsidRDefault="009E0A3D" w:rsidP="005A413D">
            <w:pPr>
              <w:pStyle w:val="Small"/>
              <w:rPr>
                <w:b w:val="0"/>
              </w:rPr>
            </w:pPr>
            <w:r>
              <w:rPr>
                <w:b w:val="0"/>
              </w:rPr>
              <w:t>Player.axml</w:t>
            </w:r>
          </w:p>
        </w:tc>
        <w:tc>
          <w:tcPr>
            <w:tcW w:w="7513" w:type="dxa"/>
          </w:tcPr>
          <w:p w14:paraId="093D61D7" w14:textId="2440A098"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t xml:space="preserve">XML layout </w:t>
            </w:r>
            <w:r w:rsidR="0094460F">
              <w:t>of the</w:t>
            </w:r>
            <w:r>
              <w:t xml:space="preserve"> player screen</w:t>
            </w:r>
          </w:p>
        </w:tc>
        <w:tc>
          <w:tcPr>
            <w:tcW w:w="1275" w:type="dxa"/>
          </w:tcPr>
          <w:p w14:paraId="12DF237D"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t>80</w:t>
            </w:r>
          </w:p>
        </w:tc>
      </w:tr>
      <w:tr w:rsidR="009E0A3D" w14:paraId="66DE2D4E"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D784A4C" w14:textId="60C37E8C" w:rsidR="009E0A3D" w:rsidRPr="00D13D65" w:rsidRDefault="009E0A3D" w:rsidP="00D13D65">
            <w:pPr>
              <w:pStyle w:val="Small"/>
              <w:rPr>
                <w:b w:val="0"/>
              </w:rPr>
            </w:pPr>
            <w:r w:rsidRPr="00D13D65">
              <w:rPr>
                <w:b w:val="0"/>
              </w:rPr>
              <w:t>Login</w:t>
            </w:r>
            <w:r w:rsidR="0094460F" w:rsidRPr="00D13D65">
              <w:rPr>
                <w:b w:val="0"/>
              </w:rPr>
              <w:t>Activity.cs</w:t>
            </w:r>
          </w:p>
        </w:tc>
        <w:tc>
          <w:tcPr>
            <w:tcW w:w="7513" w:type="dxa"/>
          </w:tcPr>
          <w:p w14:paraId="1AC720BA" w14:textId="46DABA51" w:rsidR="009E0A3D" w:rsidRPr="006268E7" w:rsidRDefault="0094460F" w:rsidP="00D13D65">
            <w:pPr>
              <w:pStyle w:val="Small"/>
              <w:cnfStyle w:val="000000100000" w:firstRow="0" w:lastRow="0" w:firstColumn="0" w:lastColumn="0" w:oddVBand="0" w:evenVBand="0" w:oddHBand="1" w:evenHBand="0" w:firstRowFirstColumn="0" w:firstRowLastColumn="0" w:lastRowFirstColumn="0" w:lastRowLastColumn="0"/>
            </w:pPr>
            <w:r>
              <w:t>Code implementing the login screen of the application</w:t>
            </w:r>
          </w:p>
        </w:tc>
        <w:tc>
          <w:tcPr>
            <w:tcW w:w="1275" w:type="dxa"/>
          </w:tcPr>
          <w:p w14:paraId="643F2E40" w14:textId="502AA01F" w:rsidR="009E0A3D" w:rsidRPr="006268E7" w:rsidRDefault="0094460F" w:rsidP="00FE04B3">
            <w:pPr>
              <w:pStyle w:val="Small"/>
              <w:jc w:val="center"/>
              <w:cnfStyle w:val="000000100000" w:firstRow="0" w:lastRow="0" w:firstColumn="0" w:lastColumn="0" w:oddVBand="0" w:evenVBand="0" w:oddHBand="1" w:evenHBand="0" w:firstRowFirstColumn="0" w:firstRowLastColumn="0" w:lastRowFirstColumn="0" w:lastRowLastColumn="0"/>
            </w:pPr>
            <w:r>
              <w:t>132</w:t>
            </w:r>
          </w:p>
        </w:tc>
      </w:tr>
      <w:tr w:rsidR="009E0A3D" w14:paraId="39F24D2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47D044A" w14:textId="0E4DB848" w:rsidR="009E0A3D" w:rsidRPr="00D13D65" w:rsidRDefault="0094460F" w:rsidP="00D13D65">
            <w:pPr>
              <w:pStyle w:val="Small"/>
              <w:rPr>
                <w:b w:val="0"/>
              </w:rPr>
            </w:pPr>
            <w:r w:rsidRPr="00D13D65">
              <w:rPr>
                <w:b w:val="0"/>
              </w:rPr>
              <w:t>Login.axml</w:t>
            </w:r>
          </w:p>
        </w:tc>
        <w:tc>
          <w:tcPr>
            <w:tcW w:w="7513" w:type="dxa"/>
          </w:tcPr>
          <w:p w14:paraId="7B1A8DDB" w14:textId="5E5DB00C" w:rsidR="009E0A3D" w:rsidRPr="006268E7" w:rsidRDefault="0094460F" w:rsidP="00D13D65">
            <w:pPr>
              <w:pStyle w:val="Small"/>
              <w:cnfStyle w:val="000000000000" w:firstRow="0" w:lastRow="0" w:firstColumn="0" w:lastColumn="0" w:oddVBand="0" w:evenVBand="0" w:oddHBand="0" w:evenHBand="0" w:firstRowFirstColumn="0" w:firstRowLastColumn="0" w:lastRowFirstColumn="0" w:lastRowLastColumn="0"/>
            </w:pPr>
            <w:r>
              <w:t xml:space="preserve">XML layout of the login screen </w:t>
            </w:r>
          </w:p>
        </w:tc>
        <w:tc>
          <w:tcPr>
            <w:tcW w:w="1275" w:type="dxa"/>
          </w:tcPr>
          <w:p w14:paraId="44C0F7E1" w14:textId="6F51BC2D" w:rsidR="009E0A3D" w:rsidRPr="006268E7" w:rsidRDefault="00C14C2C" w:rsidP="00FE04B3">
            <w:pPr>
              <w:pStyle w:val="Small"/>
              <w:jc w:val="center"/>
              <w:cnfStyle w:val="000000000000" w:firstRow="0" w:lastRow="0" w:firstColumn="0" w:lastColumn="0" w:oddVBand="0" w:evenVBand="0" w:oddHBand="0" w:evenHBand="0" w:firstRowFirstColumn="0" w:firstRowLastColumn="0" w:lastRowFirstColumn="0" w:lastRowLastColumn="0"/>
            </w:pPr>
            <w:r>
              <w:t>27</w:t>
            </w:r>
          </w:p>
        </w:tc>
      </w:tr>
      <w:tr w:rsidR="009E0A3D" w14:paraId="5D7B1A7A"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879A68" w14:textId="2DBEC397" w:rsidR="009E0A3D" w:rsidRPr="00D13D65" w:rsidRDefault="00C14C2C" w:rsidP="00D13D65">
            <w:pPr>
              <w:pStyle w:val="Small"/>
              <w:rPr>
                <w:b w:val="0"/>
              </w:rPr>
            </w:pPr>
            <w:r w:rsidRPr="00D13D65">
              <w:rPr>
                <w:b w:val="0"/>
              </w:rPr>
              <w:t>RegisterActivity.cs</w:t>
            </w:r>
          </w:p>
        </w:tc>
        <w:tc>
          <w:tcPr>
            <w:tcW w:w="7513" w:type="dxa"/>
          </w:tcPr>
          <w:p w14:paraId="303B4034" w14:textId="536F10ED" w:rsidR="009E0A3D" w:rsidRDefault="00C14C2C" w:rsidP="00D13D65">
            <w:pPr>
              <w:pStyle w:val="Small"/>
              <w:cnfStyle w:val="000000100000" w:firstRow="0" w:lastRow="0" w:firstColumn="0" w:lastColumn="0" w:oddVBand="0" w:evenVBand="0" w:oddHBand="1" w:evenHBand="0" w:firstRowFirstColumn="0" w:firstRowLastColumn="0" w:lastRowFirstColumn="0" w:lastRowLastColumn="0"/>
            </w:pPr>
            <w:r>
              <w:t>Code implementing the registration screen of the application</w:t>
            </w:r>
          </w:p>
        </w:tc>
        <w:tc>
          <w:tcPr>
            <w:tcW w:w="1275" w:type="dxa"/>
          </w:tcPr>
          <w:p w14:paraId="6C1ADC1C"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21B14C1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56B3A158" w14:textId="380AAAFC" w:rsidR="009E0A3D" w:rsidRPr="00D13D65" w:rsidRDefault="00555801" w:rsidP="00D13D65">
            <w:pPr>
              <w:pStyle w:val="Small"/>
              <w:rPr>
                <w:b w:val="0"/>
              </w:rPr>
            </w:pPr>
            <w:r w:rsidRPr="00D13D65">
              <w:rPr>
                <w:b w:val="0"/>
              </w:rPr>
              <w:t>Register.xaml</w:t>
            </w:r>
          </w:p>
        </w:tc>
        <w:tc>
          <w:tcPr>
            <w:tcW w:w="7513" w:type="dxa"/>
          </w:tcPr>
          <w:p w14:paraId="4441A3CE" w14:textId="26E12D84" w:rsidR="009E0A3D" w:rsidRPr="00C65370" w:rsidRDefault="00C65370" w:rsidP="00D13D65">
            <w:pPr>
              <w:pStyle w:val="Small"/>
              <w:cnfStyle w:val="000000000000" w:firstRow="0" w:lastRow="0" w:firstColumn="0" w:lastColumn="0" w:oddVBand="0" w:evenVBand="0" w:oddHBand="0" w:evenHBand="0" w:firstRowFirstColumn="0" w:firstRowLastColumn="0" w:lastRowFirstColumn="0" w:lastRowLastColumn="0"/>
            </w:pPr>
            <w:r w:rsidRPr="00C65370">
              <w:t xml:space="preserve">XML layout of the </w:t>
            </w:r>
            <w:r>
              <w:t xml:space="preserve">registration </w:t>
            </w:r>
            <w:r w:rsidRPr="00C65370">
              <w:t>screen</w:t>
            </w:r>
          </w:p>
        </w:tc>
        <w:tc>
          <w:tcPr>
            <w:tcW w:w="1275" w:type="dxa"/>
          </w:tcPr>
          <w:p w14:paraId="2535F2D3"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1AADE3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9C0D41E" w14:textId="527DE93C" w:rsidR="009E0A3D" w:rsidRPr="00D13D65" w:rsidRDefault="00D13D65" w:rsidP="00D13D65">
            <w:pPr>
              <w:pStyle w:val="Small"/>
              <w:rPr>
                <w:b w:val="0"/>
              </w:rPr>
            </w:pPr>
            <w:r w:rsidRPr="00D13D65">
              <w:rPr>
                <w:b w:val="0"/>
              </w:rPr>
              <w:t>SettingsActivity.cs</w:t>
            </w:r>
          </w:p>
        </w:tc>
        <w:tc>
          <w:tcPr>
            <w:tcW w:w="7513" w:type="dxa"/>
          </w:tcPr>
          <w:p w14:paraId="65963A7E" w14:textId="3FF4E2BE" w:rsidR="009E0A3D" w:rsidRDefault="00D13D65" w:rsidP="00D13D65">
            <w:pPr>
              <w:pStyle w:val="Small"/>
              <w:cnfStyle w:val="000000100000" w:firstRow="0" w:lastRow="0" w:firstColumn="0" w:lastColumn="0" w:oddVBand="0" w:evenVBand="0" w:oddHBand="1" w:evenHBand="0" w:firstRowFirstColumn="0" w:firstRowLastColumn="0" w:lastRowFirstColumn="0" w:lastRowLastColumn="0"/>
            </w:pPr>
            <w:r>
              <w:t>Code implementing the settings page using android’s shared preferences</w:t>
            </w:r>
          </w:p>
        </w:tc>
        <w:tc>
          <w:tcPr>
            <w:tcW w:w="1275" w:type="dxa"/>
          </w:tcPr>
          <w:p w14:paraId="4F4EEB6F"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5501A01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1C86A1" w14:textId="438320FB" w:rsidR="009E0A3D" w:rsidRPr="00D13D65" w:rsidRDefault="00D13D65" w:rsidP="00D13D65">
            <w:pPr>
              <w:pStyle w:val="Small"/>
              <w:rPr>
                <w:b w:val="0"/>
              </w:rPr>
            </w:pPr>
            <w:r w:rsidRPr="00D13D65">
              <w:rPr>
                <w:b w:val="0"/>
              </w:rPr>
              <w:t>Prefs.</w:t>
            </w:r>
            <w:r>
              <w:rPr>
                <w:b w:val="0"/>
              </w:rPr>
              <w:t>xml</w:t>
            </w:r>
          </w:p>
        </w:tc>
        <w:tc>
          <w:tcPr>
            <w:tcW w:w="7513" w:type="dxa"/>
          </w:tcPr>
          <w:p w14:paraId="6865985E" w14:textId="06AD4C51" w:rsidR="009E0A3D" w:rsidRDefault="00D13D65" w:rsidP="00D13D65">
            <w:pPr>
              <w:pStyle w:val="Small"/>
              <w:cnfStyle w:val="000000000000" w:firstRow="0" w:lastRow="0" w:firstColumn="0" w:lastColumn="0" w:oddVBand="0" w:evenVBand="0" w:oddHBand="0" w:evenHBand="0" w:firstRowFirstColumn="0" w:firstRowLastColumn="0" w:lastRowFirstColumn="0" w:lastRowLastColumn="0"/>
            </w:pPr>
            <w:r>
              <w:t>The layout of the Settings screen</w:t>
            </w:r>
          </w:p>
        </w:tc>
        <w:tc>
          <w:tcPr>
            <w:tcW w:w="1275" w:type="dxa"/>
          </w:tcPr>
          <w:p w14:paraId="1C932BBD"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B517F6" w14:paraId="2B2BB9D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ED2AE82" w14:textId="4785F6F3" w:rsidR="00B517F6" w:rsidRPr="00D13D65" w:rsidRDefault="00B517F6" w:rsidP="00D13D65">
            <w:pPr>
              <w:pStyle w:val="Small"/>
              <w:rPr>
                <w:b w:val="0"/>
              </w:rPr>
            </w:pPr>
            <w:r>
              <w:rPr>
                <w:b w:val="0"/>
              </w:rPr>
              <w:t>Menu.xml</w:t>
            </w:r>
          </w:p>
        </w:tc>
        <w:tc>
          <w:tcPr>
            <w:tcW w:w="7513" w:type="dxa"/>
          </w:tcPr>
          <w:p w14:paraId="537DA13E" w14:textId="093B20EC" w:rsidR="00B517F6" w:rsidRDefault="00B517F6" w:rsidP="00D13D65">
            <w:pPr>
              <w:pStyle w:val="Small"/>
              <w:cnfStyle w:val="000000100000" w:firstRow="0" w:lastRow="0" w:firstColumn="0" w:lastColumn="0" w:oddVBand="0" w:evenVBand="0" w:oddHBand="1" w:evenHBand="0" w:firstRowFirstColumn="0" w:firstRowLastColumn="0" w:lastRowFirstColumn="0" w:lastRowLastColumn="0"/>
            </w:pPr>
            <w:r>
              <w:t xml:space="preserve">Defines the menu items which are located in </w:t>
            </w:r>
          </w:p>
        </w:tc>
        <w:tc>
          <w:tcPr>
            <w:tcW w:w="1275" w:type="dxa"/>
          </w:tcPr>
          <w:p w14:paraId="159FB692" w14:textId="77777777" w:rsidR="00B517F6" w:rsidRDefault="00B517F6"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16B3CCD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45FE50" w14:textId="714C93DB" w:rsidR="009A6C41" w:rsidRPr="00D13D65" w:rsidRDefault="00D1782C" w:rsidP="00D13D65">
            <w:pPr>
              <w:pStyle w:val="Small"/>
              <w:rPr>
                <w:b w:val="0"/>
              </w:rPr>
            </w:pPr>
            <w:r>
              <w:rPr>
                <w:b w:val="0"/>
              </w:rPr>
              <w:t>Track.cs</w:t>
            </w:r>
          </w:p>
        </w:tc>
        <w:tc>
          <w:tcPr>
            <w:tcW w:w="7513" w:type="dxa"/>
          </w:tcPr>
          <w:p w14:paraId="1F3A05E7" w14:textId="3B99561E" w:rsidR="009A6C41" w:rsidRDefault="00D1782C" w:rsidP="00D13D65">
            <w:pPr>
              <w:pStyle w:val="Small"/>
              <w:cnfStyle w:val="000000000000" w:firstRow="0" w:lastRow="0" w:firstColumn="0" w:lastColumn="0" w:oddVBand="0" w:evenVBand="0" w:oddHBand="0" w:evenHBand="0" w:firstRowFirstColumn="0" w:firstRowLastColumn="0" w:lastRowFirstColumn="0" w:lastRowLastColumn="0"/>
            </w:pPr>
            <w:r>
              <w:t>A class which encapsulates the track information which is received from the web service</w:t>
            </w:r>
          </w:p>
        </w:tc>
        <w:tc>
          <w:tcPr>
            <w:tcW w:w="1275" w:type="dxa"/>
          </w:tcPr>
          <w:p w14:paraId="1001234C" w14:textId="78F5DF68" w:rsidR="009A6C41" w:rsidRDefault="00787EE5" w:rsidP="00FE04B3">
            <w:pPr>
              <w:pStyle w:val="Small"/>
              <w:jc w:val="center"/>
              <w:cnfStyle w:val="000000000000" w:firstRow="0" w:lastRow="0" w:firstColumn="0" w:lastColumn="0" w:oddVBand="0" w:evenVBand="0" w:oddHBand="0" w:evenHBand="0" w:firstRowFirstColumn="0" w:firstRowLastColumn="0" w:lastRowFirstColumn="0" w:lastRowLastColumn="0"/>
            </w:pPr>
            <w:r>
              <w:t>24</w:t>
            </w:r>
          </w:p>
        </w:tc>
      </w:tr>
      <w:tr w:rsidR="009A6C41" w14:paraId="24CE172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E1C1B62" w14:textId="1022E729" w:rsidR="009A6C41" w:rsidRPr="00D13D65" w:rsidRDefault="00787EE5" w:rsidP="00D13D65">
            <w:pPr>
              <w:pStyle w:val="Small"/>
              <w:rPr>
                <w:b w:val="0"/>
              </w:rPr>
            </w:pPr>
            <w:r>
              <w:rPr>
                <w:b w:val="0"/>
              </w:rPr>
              <w:t>TrackManager.cs</w:t>
            </w:r>
          </w:p>
        </w:tc>
        <w:tc>
          <w:tcPr>
            <w:tcW w:w="7513" w:type="dxa"/>
          </w:tcPr>
          <w:p w14:paraId="4753761D" w14:textId="714E89B4" w:rsidR="009A6C41" w:rsidRDefault="00787EE5" w:rsidP="001D3E31">
            <w:pPr>
              <w:pStyle w:val="Small"/>
              <w:cnfStyle w:val="000000100000" w:firstRow="0" w:lastRow="0" w:firstColumn="0" w:lastColumn="0" w:oddVBand="0" w:evenVBand="0" w:oddHBand="1" w:evenHBand="0" w:firstRowFirstColumn="0" w:firstRowLastColumn="0" w:lastRowFirstColumn="0" w:lastRowLastColumn="0"/>
            </w:pPr>
            <w:r>
              <w:t xml:space="preserve">Class which </w:t>
            </w:r>
            <w:r w:rsidR="0084411F">
              <w:t>exposes meth</w:t>
            </w:r>
            <w:r w:rsidR="001D3E31">
              <w:t>ods to the player</w:t>
            </w:r>
            <w:r w:rsidR="0084411F">
              <w:t xml:space="preserve"> to get the next track from the service</w:t>
            </w:r>
          </w:p>
        </w:tc>
        <w:tc>
          <w:tcPr>
            <w:tcW w:w="1275" w:type="dxa"/>
          </w:tcPr>
          <w:p w14:paraId="67E70595" w14:textId="246277F6" w:rsidR="009A6C41" w:rsidRDefault="008F3F3B"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35D8A1B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606FB5B" w14:textId="682A2F9B" w:rsidR="009A6C41" w:rsidRPr="00D13D65" w:rsidRDefault="00FE04B3" w:rsidP="00D13D65">
            <w:pPr>
              <w:pStyle w:val="Small"/>
              <w:rPr>
                <w:b w:val="0"/>
              </w:rPr>
            </w:pPr>
            <w:r>
              <w:rPr>
                <w:b w:val="0"/>
              </w:rPr>
              <w:t>LoginManager.cs</w:t>
            </w:r>
          </w:p>
        </w:tc>
        <w:tc>
          <w:tcPr>
            <w:tcW w:w="7513" w:type="dxa"/>
          </w:tcPr>
          <w:p w14:paraId="54E58B87" w14:textId="0FB4930B" w:rsidR="009A6C41" w:rsidRDefault="00FE04B3" w:rsidP="00FE04B3">
            <w:pPr>
              <w:pStyle w:val="Small"/>
              <w:cnfStyle w:val="000000000000" w:firstRow="0" w:lastRow="0" w:firstColumn="0" w:lastColumn="0" w:oddVBand="0" w:evenVBand="0" w:oddHBand="0" w:evenHBand="0" w:firstRowFirstColumn="0" w:firstRowLastColumn="0" w:lastRowFirstColumn="0" w:lastRowLastColumn="0"/>
            </w:pPr>
            <w:r>
              <w:t>Class which exposes user authentication and registration methods to the main application</w:t>
            </w:r>
          </w:p>
        </w:tc>
        <w:tc>
          <w:tcPr>
            <w:tcW w:w="1275" w:type="dxa"/>
          </w:tcPr>
          <w:p w14:paraId="0526A019" w14:textId="4897BAD8" w:rsidR="009A6C41" w:rsidRDefault="00336FD7" w:rsidP="00FE04B3">
            <w:pPr>
              <w:pStyle w:val="Small"/>
              <w:jc w:val="center"/>
              <w:cnfStyle w:val="000000000000" w:firstRow="0" w:lastRow="0" w:firstColumn="0" w:lastColumn="0" w:oddVBand="0" w:evenVBand="0" w:oddHBand="0" w:evenHBand="0" w:firstRowFirstColumn="0" w:firstRowLastColumn="0" w:lastRowFirstColumn="0" w:lastRowLastColumn="0"/>
            </w:pPr>
            <w:r>
              <w:t>50</w:t>
            </w:r>
          </w:p>
        </w:tc>
      </w:tr>
      <w:tr w:rsidR="009A6C41" w14:paraId="02CCC69B"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5656EFA" w14:textId="092586A9" w:rsidR="009A6C41" w:rsidRPr="00D13D65" w:rsidRDefault="005A58A2" w:rsidP="00D13D65">
            <w:pPr>
              <w:pStyle w:val="Small"/>
              <w:rPr>
                <w:b w:val="0"/>
              </w:rPr>
            </w:pPr>
            <w:r>
              <w:rPr>
                <w:b w:val="0"/>
              </w:rPr>
              <w:t>MoodRestClient.cs</w:t>
            </w:r>
          </w:p>
        </w:tc>
        <w:tc>
          <w:tcPr>
            <w:tcW w:w="7513" w:type="dxa"/>
          </w:tcPr>
          <w:p w14:paraId="4F5F727E" w14:textId="0BDDED04" w:rsidR="009A6C41" w:rsidRDefault="005A58A2" w:rsidP="005A58A2">
            <w:pPr>
              <w:pStyle w:val="Small"/>
              <w:cnfStyle w:val="000000100000" w:firstRow="0" w:lastRow="0" w:firstColumn="0" w:lastColumn="0" w:oddVBand="0" w:evenVBand="0" w:oddHBand="1" w:evenHBand="0" w:firstRowFirstColumn="0" w:firstRowLastColumn="0" w:lastRowFirstColumn="0" w:lastRowLastColumn="0"/>
            </w:pPr>
            <w:r>
              <w:t>Internal class wh</w:t>
            </w:r>
            <w:r w:rsidR="00C1416C">
              <w:t>i</w:t>
            </w:r>
            <w:r>
              <w:t>ch wraps the web service api methods.</w:t>
            </w:r>
            <w:r w:rsidR="00C1416C">
              <w:t xml:space="preserve"> This is used by the publically </w:t>
            </w:r>
            <w:r w:rsidR="00155B0C">
              <w:t>accessible</w:t>
            </w:r>
            <w:r w:rsidR="00C1416C">
              <w:t xml:space="preserve"> Login and Track managers.</w:t>
            </w:r>
          </w:p>
        </w:tc>
        <w:tc>
          <w:tcPr>
            <w:tcW w:w="1275" w:type="dxa"/>
          </w:tcPr>
          <w:p w14:paraId="1BB8276A" w14:textId="58D165E5" w:rsidR="009A6C41" w:rsidRDefault="003F1925" w:rsidP="00FE04B3">
            <w:pPr>
              <w:pStyle w:val="Small"/>
              <w:jc w:val="center"/>
              <w:cnfStyle w:val="000000100000" w:firstRow="0" w:lastRow="0" w:firstColumn="0" w:lastColumn="0" w:oddVBand="0" w:evenVBand="0" w:oddHBand="1" w:evenHBand="0" w:firstRowFirstColumn="0" w:firstRowLastColumn="0" w:lastRowFirstColumn="0" w:lastRowLastColumn="0"/>
            </w:pPr>
            <w:r>
              <w:t>100</w:t>
            </w:r>
          </w:p>
        </w:tc>
      </w:tr>
      <w:tr w:rsidR="009A6C41" w14:paraId="3CB2FC98"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D347563" w14:textId="51E0F1BD" w:rsidR="009A6C41" w:rsidRPr="00D13D65" w:rsidRDefault="009A6C41" w:rsidP="00D13D65">
            <w:pPr>
              <w:pStyle w:val="Small"/>
              <w:rPr>
                <w:b w:val="0"/>
              </w:rPr>
            </w:pPr>
          </w:p>
        </w:tc>
        <w:tc>
          <w:tcPr>
            <w:tcW w:w="7513" w:type="dxa"/>
          </w:tcPr>
          <w:p w14:paraId="60886387" w14:textId="77777777" w:rsidR="009A6C41" w:rsidRDefault="009A6C41" w:rsidP="00D13D65">
            <w:pPr>
              <w:pStyle w:val="Small"/>
              <w:cnfStyle w:val="000000000000" w:firstRow="0" w:lastRow="0" w:firstColumn="0" w:lastColumn="0" w:oddVBand="0" w:evenVBand="0" w:oddHBand="0" w:evenHBand="0" w:firstRowFirstColumn="0" w:firstRowLastColumn="0" w:lastRowFirstColumn="0" w:lastRowLastColumn="0"/>
            </w:pPr>
          </w:p>
        </w:tc>
        <w:tc>
          <w:tcPr>
            <w:tcW w:w="1275" w:type="dxa"/>
          </w:tcPr>
          <w:p w14:paraId="6B5F28F4"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61E5FFC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43FF42D" w14:textId="13C14FD6" w:rsidR="009A6C41" w:rsidRPr="003F0B37" w:rsidRDefault="00A711A1" w:rsidP="00D13D65">
            <w:pPr>
              <w:pStyle w:val="Small"/>
              <w:rPr>
                <w:i/>
              </w:rPr>
            </w:pPr>
            <w:r w:rsidRPr="003F0B37">
              <w:rPr>
                <w:i/>
              </w:rPr>
              <w:t>UploadApp/</w:t>
            </w:r>
          </w:p>
        </w:tc>
        <w:tc>
          <w:tcPr>
            <w:tcW w:w="7513" w:type="dxa"/>
          </w:tcPr>
          <w:p w14:paraId="64872DA6" w14:textId="63A124F4" w:rsidR="009A6C41" w:rsidRPr="003F0B37" w:rsidRDefault="003F0B37" w:rsidP="00D13D65">
            <w:pPr>
              <w:pStyle w:val="Small"/>
              <w:cnfStyle w:val="000000100000" w:firstRow="0" w:lastRow="0" w:firstColumn="0" w:lastColumn="0" w:oddVBand="0" w:evenVBand="0" w:oddHBand="1" w:evenHBand="0" w:firstRowFirstColumn="0" w:firstRowLastColumn="0" w:lastRowFirstColumn="0" w:lastRowLastColumn="0"/>
              <w:rPr>
                <w:b/>
                <w:i/>
              </w:rPr>
            </w:pPr>
            <w:r>
              <w:rPr>
                <w:b/>
                <w:i/>
              </w:rPr>
              <w:t xml:space="preserve">Folder containing all code for the windows WPF upload application </w:t>
            </w:r>
          </w:p>
        </w:tc>
        <w:tc>
          <w:tcPr>
            <w:tcW w:w="1275" w:type="dxa"/>
          </w:tcPr>
          <w:p w14:paraId="30EF28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BA8ADC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D254AF9" w14:textId="2BCF76A8" w:rsidR="009A6C41" w:rsidRPr="00D13D65" w:rsidRDefault="0008671A" w:rsidP="00D13D65">
            <w:pPr>
              <w:pStyle w:val="Small"/>
              <w:rPr>
                <w:b w:val="0"/>
              </w:rPr>
            </w:pPr>
            <w:r>
              <w:rPr>
                <w:b w:val="0"/>
              </w:rPr>
              <w:t>MainWindow.xaml.cs</w:t>
            </w:r>
          </w:p>
        </w:tc>
        <w:tc>
          <w:tcPr>
            <w:tcW w:w="7513" w:type="dxa"/>
          </w:tcPr>
          <w:p w14:paraId="3AB9E256" w14:textId="6090D5AB" w:rsidR="009A6C41" w:rsidRDefault="0008671A" w:rsidP="00D13D65">
            <w:pPr>
              <w:pStyle w:val="Small"/>
              <w:cnfStyle w:val="000000000000" w:firstRow="0" w:lastRow="0" w:firstColumn="0" w:lastColumn="0" w:oddVBand="0" w:evenVBand="0" w:oddHBand="0" w:evenHBand="0" w:firstRowFirstColumn="0" w:firstRowLastColumn="0" w:lastRowFirstColumn="0" w:lastRowLastColumn="0"/>
            </w:pPr>
            <w:r>
              <w:t xml:space="preserve">The </w:t>
            </w:r>
            <w:r w:rsidR="0061232A">
              <w:t xml:space="preserve">code for the main View of the </w:t>
            </w:r>
            <w:r w:rsidR="0036577F">
              <w:t xml:space="preserve">upload </w:t>
            </w:r>
            <w:r w:rsidR="0061232A">
              <w:t>application</w:t>
            </w:r>
          </w:p>
        </w:tc>
        <w:tc>
          <w:tcPr>
            <w:tcW w:w="1275" w:type="dxa"/>
          </w:tcPr>
          <w:p w14:paraId="082CD9B5"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146C1A4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E76130C" w14:textId="6E330E9F" w:rsidR="009A6C41" w:rsidRPr="00D13D65" w:rsidRDefault="00CB2FB9" w:rsidP="00D13D65">
            <w:pPr>
              <w:pStyle w:val="Small"/>
              <w:rPr>
                <w:b w:val="0"/>
              </w:rPr>
            </w:pPr>
            <w:r>
              <w:rPr>
                <w:b w:val="0"/>
              </w:rPr>
              <w:t>MainWindow.xaml</w:t>
            </w:r>
          </w:p>
        </w:tc>
        <w:tc>
          <w:tcPr>
            <w:tcW w:w="7513" w:type="dxa"/>
          </w:tcPr>
          <w:p w14:paraId="52C57BD0" w14:textId="37C4D955" w:rsidR="009A6C41" w:rsidRDefault="00CB2FB9" w:rsidP="00D13D65">
            <w:pPr>
              <w:pStyle w:val="Small"/>
              <w:cnfStyle w:val="000000100000" w:firstRow="0" w:lastRow="0" w:firstColumn="0" w:lastColumn="0" w:oddVBand="0" w:evenVBand="0" w:oddHBand="1" w:evenHBand="0" w:firstRowFirstColumn="0" w:firstRowLastColumn="0" w:lastRowFirstColumn="0" w:lastRowLastColumn="0"/>
            </w:pPr>
            <w:r>
              <w:t>The layout xaml for the main view</w:t>
            </w:r>
          </w:p>
        </w:tc>
        <w:tc>
          <w:tcPr>
            <w:tcW w:w="1275" w:type="dxa"/>
          </w:tcPr>
          <w:p w14:paraId="7D2BCD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2BF007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BD46E98" w14:textId="15D25731" w:rsidR="009A6C41" w:rsidRPr="00D13D65" w:rsidRDefault="00CB2FB9" w:rsidP="00D13D65">
            <w:pPr>
              <w:pStyle w:val="Small"/>
              <w:rPr>
                <w:b w:val="0"/>
              </w:rPr>
            </w:pPr>
            <w:r>
              <w:rPr>
                <w:b w:val="0"/>
              </w:rPr>
              <w:t>MainViewModel.cs</w:t>
            </w:r>
          </w:p>
        </w:tc>
        <w:tc>
          <w:tcPr>
            <w:tcW w:w="7513" w:type="dxa"/>
          </w:tcPr>
          <w:p w14:paraId="5FA3A0CC" w14:textId="5A3F1A2E" w:rsidR="009A6C41" w:rsidRDefault="00CB2FB9" w:rsidP="00D13D65">
            <w:pPr>
              <w:pStyle w:val="Small"/>
              <w:cnfStyle w:val="000000000000" w:firstRow="0" w:lastRow="0" w:firstColumn="0" w:lastColumn="0" w:oddVBand="0" w:evenVBand="0" w:oddHBand="0" w:evenHBand="0" w:firstRowFirstColumn="0" w:firstRowLastColumn="0" w:lastRowFirstColumn="0" w:lastRowLastColumn="0"/>
            </w:pPr>
            <w:r>
              <w:t>The ViewModel</w:t>
            </w:r>
            <w:r w:rsidR="00131DEF">
              <w:t xml:space="preserve"> associated with the main view</w:t>
            </w:r>
          </w:p>
        </w:tc>
        <w:tc>
          <w:tcPr>
            <w:tcW w:w="1275" w:type="dxa"/>
          </w:tcPr>
          <w:p w14:paraId="235C9B50" w14:textId="500CC9C3" w:rsidR="009A6C41" w:rsidRDefault="009812FE" w:rsidP="00FE04B3">
            <w:pPr>
              <w:pStyle w:val="Small"/>
              <w:jc w:val="center"/>
              <w:cnfStyle w:val="000000000000" w:firstRow="0" w:lastRow="0" w:firstColumn="0" w:lastColumn="0" w:oddVBand="0" w:evenVBand="0" w:oddHBand="0" w:evenHBand="0" w:firstRowFirstColumn="0" w:firstRowLastColumn="0" w:lastRowFirstColumn="0" w:lastRowLastColumn="0"/>
            </w:pPr>
            <w:r>
              <w:t>69</w:t>
            </w:r>
          </w:p>
        </w:tc>
      </w:tr>
      <w:tr w:rsidR="005E057D" w14:paraId="3B57060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8C9A8D7" w14:textId="0B30E59B" w:rsidR="005E057D" w:rsidRDefault="005E057D" w:rsidP="00D13D65">
            <w:pPr>
              <w:pStyle w:val="Small"/>
              <w:rPr>
                <w:b w:val="0"/>
              </w:rPr>
            </w:pPr>
            <w:r>
              <w:rPr>
                <w:b w:val="0"/>
              </w:rPr>
              <w:t>SettingsWindow.xaml.cs</w:t>
            </w:r>
          </w:p>
        </w:tc>
        <w:tc>
          <w:tcPr>
            <w:tcW w:w="7513" w:type="dxa"/>
          </w:tcPr>
          <w:p w14:paraId="6B5F3537" w14:textId="6DE52E4B" w:rsidR="005E057D" w:rsidRDefault="005E057D" w:rsidP="00D13D65">
            <w:pPr>
              <w:pStyle w:val="Small"/>
              <w:cnfStyle w:val="000000100000" w:firstRow="0" w:lastRow="0" w:firstColumn="0" w:lastColumn="0" w:oddVBand="0" w:evenVBand="0" w:oddHBand="1" w:evenHBand="0" w:firstRowFirstColumn="0" w:firstRowLastColumn="0" w:lastRowFirstColumn="0" w:lastRowLastColumn="0"/>
            </w:pPr>
            <w:r>
              <w:t>The code for the Settings View</w:t>
            </w:r>
          </w:p>
        </w:tc>
        <w:tc>
          <w:tcPr>
            <w:tcW w:w="1275" w:type="dxa"/>
          </w:tcPr>
          <w:p w14:paraId="3E897B96" w14:textId="77777777" w:rsidR="005E057D" w:rsidRDefault="005E057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67CEFF9C"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0738361" w14:textId="5B763F06" w:rsidR="005E057D" w:rsidRDefault="00097EB3" w:rsidP="00D13D65">
            <w:pPr>
              <w:pStyle w:val="Small"/>
              <w:rPr>
                <w:b w:val="0"/>
              </w:rPr>
            </w:pPr>
            <w:r>
              <w:rPr>
                <w:b w:val="0"/>
              </w:rPr>
              <w:t>SettingsWindow.xaml</w:t>
            </w:r>
          </w:p>
        </w:tc>
        <w:tc>
          <w:tcPr>
            <w:tcW w:w="7513" w:type="dxa"/>
          </w:tcPr>
          <w:p w14:paraId="3A83DF54" w14:textId="625CBD64" w:rsidR="005E057D" w:rsidRDefault="00097EB3" w:rsidP="00D13D65">
            <w:pPr>
              <w:pStyle w:val="Small"/>
              <w:cnfStyle w:val="000000000000" w:firstRow="0" w:lastRow="0" w:firstColumn="0" w:lastColumn="0" w:oddVBand="0" w:evenVBand="0" w:oddHBand="0" w:evenHBand="0" w:firstRowFirstColumn="0" w:firstRowLastColumn="0" w:lastRowFirstColumn="0" w:lastRowLastColumn="0"/>
            </w:pPr>
            <w:r>
              <w:t>Layout XAML for the Settings View</w:t>
            </w:r>
          </w:p>
        </w:tc>
        <w:tc>
          <w:tcPr>
            <w:tcW w:w="1275" w:type="dxa"/>
          </w:tcPr>
          <w:p w14:paraId="701B711B" w14:textId="77777777" w:rsidR="005E057D" w:rsidRDefault="005E057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5832D4C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CDD8CCA" w14:textId="4CA018ED" w:rsidR="009A6C41" w:rsidRPr="00D13D65" w:rsidRDefault="00AF2A7E" w:rsidP="00D13D65">
            <w:pPr>
              <w:pStyle w:val="Small"/>
              <w:rPr>
                <w:b w:val="0"/>
              </w:rPr>
            </w:pPr>
            <w:r>
              <w:rPr>
                <w:b w:val="0"/>
              </w:rPr>
              <w:t>RelayCommand.cs</w:t>
            </w:r>
          </w:p>
        </w:tc>
        <w:tc>
          <w:tcPr>
            <w:tcW w:w="7513" w:type="dxa"/>
          </w:tcPr>
          <w:p w14:paraId="3A6F02A4" w14:textId="04140D57" w:rsidR="009A6C41" w:rsidRDefault="00AF2A7E" w:rsidP="00AF2A7E">
            <w:pPr>
              <w:pStyle w:val="Small"/>
              <w:cnfStyle w:val="000000100000" w:firstRow="0" w:lastRow="0" w:firstColumn="0" w:lastColumn="0" w:oddVBand="0" w:evenVBand="0" w:oddHBand="1" w:evenHBand="0" w:firstRowFirstColumn="0" w:firstRowLastColumn="0" w:lastRowFirstColumn="0" w:lastRowLastColumn="0"/>
            </w:pPr>
            <w:r>
              <w:t xml:space="preserve">The relay command </w:t>
            </w:r>
            <w:sdt>
              <w:sdtPr>
                <w:id w:val="811609587"/>
                <w:citation/>
              </w:sdtPr>
              <w:sdtContent>
                <w:r>
                  <w:fldChar w:fldCharType="begin"/>
                </w:r>
                <w:r>
                  <w:rPr>
                    <w:lang w:val="en-IE"/>
                  </w:rPr>
                  <w:instrText xml:space="preserve"> CITATION Mic13 \l 6153 </w:instrText>
                </w:r>
                <w:r>
                  <w:fldChar w:fldCharType="separate"/>
                </w:r>
                <w:r w:rsidR="00313ACD" w:rsidRPr="00313ACD">
                  <w:rPr>
                    <w:noProof/>
                    <w:lang w:val="en-IE"/>
                  </w:rPr>
                  <w:t>[17]</w:t>
                </w:r>
                <w:r>
                  <w:fldChar w:fldCharType="end"/>
                </w:r>
              </w:sdtContent>
            </w:sdt>
            <w:r>
              <w:t xml:space="preserve"> which is bound to buttons in the View</w:t>
            </w:r>
            <w:r w:rsidR="00C13A83">
              <w:t>s</w:t>
            </w:r>
          </w:p>
        </w:tc>
        <w:tc>
          <w:tcPr>
            <w:tcW w:w="1275" w:type="dxa"/>
          </w:tcPr>
          <w:p w14:paraId="4FC51E93" w14:textId="1C3D9158" w:rsidR="009A6C41" w:rsidRDefault="00300CFD"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60ABEA9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66B301B" w14:textId="024519E8" w:rsidR="009A6C41" w:rsidRPr="00D13D65" w:rsidRDefault="004E35ED" w:rsidP="00D13D65">
            <w:pPr>
              <w:pStyle w:val="Small"/>
              <w:rPr>
                <w:b w:val="0"/>
              </w:rPr>
            </w:pPr>
            <w:r>
              <w:rPr>
                <w:b w:val="0"/>
              </w:rPr>
              <w:t>Database.cs</w:t>
            </w:r>
          </w:p>
        </w:tc>
        <w:tc>
          <w:tcPr>
            <w:tcW w:w="7513" w:type="dxa"/>
          </w:tcPr>
          <w:p w14:paraId="29213F78" w14:textId="23630516" w:rsidR="009A6C41" w:rsidRDefault="004E35ED" w:rsidP="004E35ED">
            <w:pPr>
              <w:pStyle w:val="Small"/>
              <w:cnfStyle w:val="000000000000" w:firstRow="0" w:lastRow="0" w:firstColumn="0" w:lastColumn="0" w:oddVBand="0" w:evenVBand="0" w:oddHBand="0" w:evenHBand="0" w:firstRowFirstColumn="0" w:firstRowLastColumn="0" w:lastRowFirstColumn="0" w:lastRowLastColumn="0"/>
            </w:pPr>
            <w:r>
              <w:t>A DAO which provides methods to record which files</w:t>
            </w:r>
            <w:r w:rsidR="00D5296B">
              <w:t xml:space="preserve"> have been uploaded by the syste</w:t>
            </w:r>
            <w:r>
              <w:t>m.</w:t>
            </w:r>
          </w:p>
        </w:tc>
        <w:tc>
          <w:tcPr>
            <w:tcW w:w="1275" w:type="dxa"/>
          </w:tcPr>
          <w:p w14:paraId="7B8CB941" w14:textId="5DA43146" w:rsidR="009A6C41" w:rsidRDefault="00717A20" w:rsidP="00FE04B3">
            <w:pPr>
              <w:pStyle w:val="Small"/>
              <w:jc w:val="center"/>
              <w:cnfStyle w:val="000000000000" w:firstRow="0" w:lastRow="0" w:firstColumn="0" w:lastColumn="0" w:oddVBand="0" w:evenVBand="0" w:oddHBand="0" w:evenHBand="0" w:firstRowFirstColumn="0" w:firstRowLastColumn="0" w:lastRowFirstColumn="0" w:lastRowLastColumn="0"/>
            </w:pPr>
            <w:r>
              <w:t>109</w:t>
            </w:r>
          </w:p>
        </w:tc>
      </w:tr>
      <w:tr w:rsidR="009A6C41" w14:paraId="7589D66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03767F1" w14:textId="001E18DD" w:rsidR="009A6C41" w:rsidRPr="00D13D65" w:rsidRDefault="00AD111C" w:rsidP="00D13D65">
            <w:pPr>
              <w:pStyle w:val="Small"/>
              <w:rPr>
                <w:b w:val="0"/>
              </w:rPr>
            </w:pPr>
            <w:r>
              <w:rPr>
                <w:b w:val="0"/>
              </w:rPr>
              <w:t>UploadClient.cs</w:t>
            </w:r>
          </w:p>
        </w:tc>
        <w:tc>
          <w:tcPr>
            <w:tcW w:w="7513" w:type="dxa"/>
          </w:tcPr>
          <w:p w14:paraId="289B5428" w14:textId="16BDC261" w:rsidR="009A6C41" w:rsidRDefault="00AD111C" w:rsidP="00AD111C">
            <w:pPr>
              <w:pStyle w:val="Small"/>
              <w:cnfStyle w:val="000000100000" w:firstRow="0" w:lastRow="0" w:firstColumn="0" w:lastColumn="0" w:oddVBand="0" w:evenVBand="0" w:oddHBand="1" w:evenHBand="0" w:firstRowFirstColumn="0" w:firstRowLastColumn="0" w:lastRowFirstColumn="0" w:lastRowLastColumn="0"/>
            </w:pPr>
            <w:r>
              <w:t xml:space="preserve">This class wraps the REST </w:t>
            </w:r>
            <w:r w:rsidR="00B134C4">
              <w:t>API</w:t>
            </w:r>
            <w:r>
              <w:t xml:space="preserve"> methods for uploading files and provides helper methods to do so</w:t>
            </w:r>
          </w:p>
        </w:tc>
        <w:tc>
          <w:tcPr>
            <w:tcW w:w="1275" w:type="dxa"/>
          </w:tcPr>
          <w:p w14:paraId="69F84C09" w14:textId="76C7E9C1" w:rsidR="009A6C41" w:rsidRDefault="00E234AC" w:rsidP="00FE04B3">
            <w:pPr>
              <w:pStyle w:val="Small"/>
              <w:jc w:val="center"/>
              <w:cnfStyle w:val="000000100000" w:firstRow="0" w:lastRow="0" w:firstColumn="0" w:lastColumn="0" w:oddVBand="0" w:evenVBand="0" w:oddHBand="1" w:evenHBand="0" w:firstRowFirstColumn="0" w:firstRowLastColumn="0" w:lastRowFirstColumn="0" w:lastRowLastColumn="0"/>
            </w:pPr>
            <w:r>
              <w:t>50</w:t>
            </w:r>
          </w:p>
        </w:tc>
      </w:tr>
      <w:tr w:rsidR="009A6C41" w14:paraId="487E972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AE2AD3E" w14:textId="0B550157" w:rsidR="009A6C41" w:rsidRPr="00D13D65" w:rsidRDefault="00E320F5" w:rsidP="00D13D65">
            <w:pPr>
              <w:pStyle w:val="Small"/>
              <w:rPr>
                <w:b w:val="0"/>
              </w:rPr>
            </w:pPr>
            <w:r>
              <w:rPr>
                <w:b w:val="0"/>
              </w:rPr>
              <w:t>FolderWatcher.cs</w:t>
            </w:r>
          </w:p>
        </w:tc>
        <w:tc>
          <w:tcPr>
            <w:tcW w:w="7513" w:type="dxa"/>
          </w:tcPr>
          <w:p w14:paraId="351CEC0E" w14:textId="4365D538" w:rsidR="009A6C41" w:rsidRDefault="00E320F5" w:rsidP="00D13D65">
            <w:pPr>
              <w:pStyle w:val="Small"/>
              <w:cnfStyle w:val="000000000000" w:firstRow="0" w:lastRow="0" w:firstColumn="0" w:lastColumn="0" w:oddVBand="0" w:evenVBand="0" w:oddHBand="0" w:evenHBand="0" w:firstRowFirstColumn="0" w:firstRowLastColumn="0" w:lastRowFirstColumn="0" w:lastRowLastColumn="0"/>
            </w:pPr>
            <w:r>
              <w:t>The class which spawns a thread to continuously check all the files in the configured directories for new files which have not been uploaded to the web service</w:t>
            </w:r>
            <w:r w:rsidR="00043D9F">
              <w:t>.</w:t>
            </w:r>
          </w:p>
        </w:tc>
        <w:tc>
          <w:tcPr>
            <w:tcW w:w="1275" w:type="dxa"/>
          </w:tcPr>
          <w:p w14:paraId="3198A855" w14:textId="3A05F554" w:rsidR="009A6C41" w:rsidRDefault="006D55F7" w:rsidP="00FE04B3">
            <w:pPr>
              <w:pStyle w:val="Small"/>
              <w:jc w:val="center"/>
              <w:cnfStyle w:val="000000000000" w:firstRow="0" w:lastRow="0" w:firstColumn="0" w:lastColumn="0" w:oddVBand="0" w:evenVBand="0" w:oddHBand="0" w:evenHBand="0" w:firstRowFirstColumn="0" w:firstRowLastColumn="0" w:lastRowFirstColumn="0" w:lastRowLastColumn="0"/>
            </w:pPr>
            <w:r>
              <w:t>136</w:t>
            </w:r>
          </w:p>
        </w:tc>
      </w:tr>
    </w:tbl>
    <w:p w14:paraId="18631C10" w14:textId="77777777" w:rsidR="009E0A3D" w:rsidRDefault="009E0A3D" w:rsidP="00D13D65">
      <w:pPr>
        <w:pStyle w:val="Small"/>
      </w:pPr>
    </w:p>
    <w:p w14:paraId="5F4081B6" w14:textId="77777777" w:rsidR="009E0A3D" w:rsidRPr="00F64AE6" w:rsidRDefault="009E0A3D" w:rsidP="00D13D65">
      <w:pPr>
        <w:pStyle w:val="Small"/>
      </w:pPr>
    </w:p>
    <w:p w14:paraId="47E94E64" w14:textId="77777777" w:rsidR="009E0A3D" w:rsidRDefault="009E0A3D" w:rsidP="00D13D65">
      <w:pPr>
        <w:pStyle w:val="Small"/>
        <w:rPr>
          <w:b/>
          <w:sz w:val="40"/>
          <w:lang w:val="en-IE"/>
        </w:rPr>
      </w:pPr>
      <w:bookmarkStart w:id="85" w:name="_Toc413951828"/>
      <w:r>
        <w:br w:type="page"/>
      </w:r>
    </w:p>
    <w:p w14:paraId="386EFDC6" w14:textId="732E07AC" w:rsidR="003B1913" w:rsidRDefault="003B1913" w:rsidP="001128C0">
      <w:pPr>
        <w:pStyle w:val="Heading1"/>
        <w:spacing w:line="276" w:lineRule="auto"/>
      </w:pPr>
      <w:bookmarkStart w:id="86" w:name="_Toc414633395"/>
      <w:r>
        <w:lastRenderedPageBreak/>
        <w:t>System Validation</w:t>
      </w:r>
      <w:bookmarkEnd w:id="85"/>
      <w:bookmarkEnd w:id="86"/>
    </w:p>
    <w:p w14:paraId="386EFDC7" w14:textId="77777777" w:rsidR="003B1913" w:rsidRDefault="003B1913" w:rsidP="001128C0">
      <w:pPr>
        <w:pStyle w:val="Heading2"/>
        <w:spacing w:line="276" w:lineRule="auto"/>
      </w:pPr>
      <w:bookmarkStart w:id="87" w:name="_Toc413951829"/>
      <w:bookmarkStart w:id="88" w:name="_Toc414633396"/>
      <w:r w:rsidRPr="003B1913">
        <w:t>Testing</w:t>
      </w:r>
      <w:bookmarkEnd w:id="87"/>
      <w:bookmarkEnd w:id="88"/>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89" w:name="_Toc414633397"/>
      <w:r>
        <w:t>Usability Testing</w:t>
      </w:r>
      <w:bookmarkEnd w:id="89"/>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90" w:name="_Toc413951830"/>
      <w:bookmarkStart w:id="91" w:name="_Toc414633398"/>
      <w:r>
        <w:t>Comparison with Existing Systems</w:t>
      </w:r>
      <w:bookmarkEnd w:id="90"/>
      <w:bookmarkEnd w:id="91"/>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W w:w="0" w:type="auto"/>
        <w:tblLook w:val="04A0" w:firstRow="1" w:lastRow="0" w:firstColumn="1" w:lastColumn="0" w:noHBand="0" w:noVBand="1"/>
      </w:tblPr>
      <w:tblGrid>
        <w:gridCol w:w="2295"/>
        <w:gridCol w:w="1853"/>
        <w:gridCol w:w="2075"/>
        <w:gridCol w:w="2083"/>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77AE333" w14:textId="6826F950" w:rsidR="004C1181"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r w:rsidR="004C1181">
        <w:t xml:space="preserve"> of tracks</w:t>
      </w:r>
      <w:r w:rsidR="001437CC">
        <w:t>.</w:t>
      </w:r>
    </w:p>
    <w:p w14:paraId="4155D22C" w14:textId="000ED928" w:rsidR="00EF494E" w:rsidRDefault="003C1FA3" w:rsidP="001128C0">
      <w:pPr>
        <w:pStyle w:val="Heading3"/>
        <w:spacing w:line="276" w:lineRule="auto"/>
      </w:pPr>
      <w:bookmarkStart w:id="92" w:name="_Toc414633399"/>
      <w:r>
        <w:t>User Testing</w:t>
      </w:r>
      <w:bookmarkEnd w:id="92"/>
    </w:p>
    <w:p w14:paraId="3265A244" w14:textId="59A7D1A2" w:rsidR="003C1FA3" w:rsidRDefault="004A7174" w:rsidP="004A7174">
      <w:pPr>
        <w:pStyle w:val="Heading3"/>
      </w:pPr>
      <w:bookmarkStart w:id="93" w:name="_Toc414633400"/>
      <w:r>
        <w:t>Automated Testing</w:t>
      </w:r>
      <w:bookmarkEnd w:id="93"/>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Content>
          <w:r>
            <w:fldChar w:fldCharType="begin"/>
          </w:r>
          <w:r>
            <w:instrText xml:space="preserve"> CITATION taout \l 6153 </w:instrText>
          </w:r>
          <w:r>
            <w:fldChar w:fldCharType="separate"/>
          </w:r>
          <w:r w:rsidR="00313ACD">
            <w:rPr>
              <w:noProof/>
            </w:rPr>
            <w:t>[18]</w:t>
          </w:r>
          <w:r>
            <w:fldChar w:fldCharType="end"/>
          </w:r>
        </w:sdtContent>
      </w:sdt>
    </w:p>
    <w:p w14:paraId="7367309A" w14:textId="77777777" w:rsidR="004A7174" w:rsidRDefault="004A7174" w:rsidP="004A7174"/>
    <w:p w14:paraId="69524C2B" w14:textId="3C4E9DCE" w:rsidR="00C8180D" w:rsidRDefault="004A7174" w:rsidP="00EA5499">
      <w:r>
        <w:lastRenderedPageBreak/>
        <w:t>Unit testing was carried out during development of the system using the NUnit framework for the upload application, NUnitLite, a lightweight testing framework for testing mobile applications developed using Xamarin for the mobile application, as well as pytest for the web service</w:t>
      </w:r>
      <w:r w:rsidR="0012075B">
        <w:t>.</w:t>
      </w:r>
    </w:p>
    <w:p w14:paraId="2F08C08D" w14:textId="77777777" w:rsidR="00EA5499" w:rsidRDefault="00EA5499" w:rsidP="00EA5499"/>
    <w:p w14:paraId="2945F541" w14:textId="791999E1" w:rsidR="004963BA" w:rsidRDefault="004963BA" w:rsidP="004963BA">
      <w:pPr>
        <w:pStyle w:val="Heading4"/>
      </w:pPr>
      <w:r>
        <w:t>Subset of Unit Tests</w:t>
      </w:r>
    </w:p>
    <w:tbl>
      <w:tblPr>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Default="004963BA" w:rsidP="004963BA"/>
    <w:p w14:paraId="2299B3F5" w14:textId="11DF1C64" w:rsidR="00912899" w:rsidRDefault="00912899" w:rsidP="00912899">
      <w:pPr>
        <w:pStyle w:val="Heading2"/>
      </w:pPr>
      <w:bookmarkStart w:id="94" w:name="_Toc414633401"/>
      <w:r>
        <w:t>Summary</w:t>
      </w:r>
      <w:bookmarkEnd w:id="94"/>
    </w:p>
    <w:p w14:paraId="04D8F296" w14:textId="3750EF23" w:rsidR="00912899" w:rsidRPr="00912899" w:rsidRDefault="00912899" w:rsidP="00912899">
      <w:r>
        <w:t xml:space="preserve">In summary, the validation of this system </w:t>
      </w:r>
    </w:p>
    <w:p w14:paraId="266707ED" w14:textId="77777777" w:rsidR="004A7174" w:rsidRPr="004A7174" w:rsidRDefault="004A7174" w:rsidP="004A7174">
      <w:pPr>
        <w:rPr>
          <w:lang w:val="en-IE"/>
        </w:rPr>
      </w:pPr>
    </w:p>
    <w:p w14:paraId="14DCFE9E" w14:textId="0EC17926" w:rsidR="00EF494E" w:rsidRDefault="00EF494E" w:rsidP="001128C0">
      <w:pPr>
        <w:pStyle w:val="Heading1"/>
        <w:spacing w:line="276" w:lineRule="auto"/>
      </w:pPr>
      <w:bookmarkStart w:id="95" w:name="_Toc414633402"/>
      <w:r>
        <w:t>Project Plan</w:t>
      </w:r>
      <w:bookmarkEnd w:id="95"/>
    </w:p>
    <w:p w14:paraId="2F516705" w14:textId="1830CE1B" w:rsidR="00EF494E" w:rsidRDefault="00A67647" w:rsidP="00BD3B38">
      <w:pPr>
        <w:pStyle w:val="Heading1"/>
        <w:spacing w:line="276" w:lineRule="auto"/>
      </w:pPr>
      <w:bookmarkStart w:id="96" w:name="_Toc414633403"/>
      <w:r>
        <w:t>Future Work</w:t>
      </w:r>
      <w:bookmarkEnd w:id="96"/>
    </w:p>
    <w:p w14:paraId="3EF7FBF8" w14:textId="25761D76" w:rsidR="00A67647" w:rsidRDefault="00854C14" w:rsidP="006419DB">
      <w:pPr>
        <w:pStyle w:val="Heading2"/>
      </w:pPr>
      <w:bookmarkStart w:id="97" w:name="_Toc414633404"/>
      <w:r>
        <w:t>Web Frontend</w:t>
      </w:r>
      <w:bookmarkEnd w:id="97"/>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6419DB">
      <w:pPr>
        <w:pStyle w:val="Heading2"/>
      </w:pPr>
      <w:bookmarkStart w:id="98" w:name="_Toc414633405"/>
      <w:r>
        <w:t>Securing the Service</w:t>
      </w:r>
      <w:bookmarkEnd w:id="98"/>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6419DB">
      <w:pPr>
        <w:pStyle w:val="Heading2"/>
      </w:pPr>
      <w:bookmarkStart w:id="99" w:name="_Toc414633406"/>
      <w:r>
        <w:t>Improving the Audio Analysis</w:t>
      </w:r>
      <w:bookmarkEnd w:id="99"/>
    </w:p>
    <w:p w14:paraId="262DCEAE" w14:textId="5914BF0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r w:rsidR="00D502B1">
        <w:rPr>
          <w:lang w:val="en-IE"/>
        </w:rPr>
        <w:t xml:space="preserve"> Other musical features which are not currently being extracted may also prove useful in improving the system.</w:t>
      </w:r>
    </w:p>
    <w:p w14:paraId="1AD69A6B" w14:textId="51B1EC30" w:rsidR="00BD1AED" w:rsidRDefault="00BD1AED" w:rsidP="006419DB">
      <w:pPr>
        <w:pStyle w:val="Heading2"/>
      </w:pPr>
      <w:bookmarkStart w:id="100" w:name="_Toc414633407"/>
      <w:r>
        <w:lastRenderedPageBreak/>
        <w:t>Python 3 Support</w:t>
      </w:r>
      <w:bookmarkEnd w:id="100"/>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6419DB">
      <w:pPr>
        <w:pStyle w:val="Heading2"/>
      </w:pPr>
      <w:bookmarkStart w:id="101" w:name="_Toc414633408"/>
      <w:r>
        <w:t>Better Support for Classical Music</w:t>
      </w:r>
      <w:bookmarkEnd w:id="101"/>
    </w:p>
    <w:p w14:paraId="49DB607F" w14:textId="77777777" w:rsidR="002A15D1" w:rsidRDefault="00AD0A4A" w:rsidP="001128C0">
      <w:pPr>
        <w:spacing w:line="276" w:lineRule="auto"/>
        <w:jc w:val="left"/>
      </w:pPr>
      <w:r>
        <w:t>At present the system does not take into account the composer of the piece of music it is analysing, but instead uses the artist data. This could prove difficult as multiple recording artists have recorded pieces by popular classical composers, and the system would see these not as the same piece of music but instead two tracks by different artists.</w:t>
      </w:r>
    </w:p>
    <w:p w14:paraId="63188592" w14:textId="7E1BBD39" w:rsidR="002D7F0A" w:rsidRDefault="002D7F0A" w:rsidP="002D7F0A">
      <w:pPr>
        <w:pStyle w:val="Heading2"/>
      </w:pPr>
      <w:r>
        <w:t>Ethnic</w:t>
      </w:r>
      <w:r w:rsidR="004D5CA2">
        <w:t xml:space="preserve"> and Non-Western</w:t>
      </w:r>
      <w:r>
        <w:t xml:space="preserve"> Music</w:t>
      </w:r>
    </w:p>
    <w:p w14:paraId="6C596D3E" w14:textId="23E7CE77" w:rsidR="002D7F0A" w:rsidRDefault="002D7F0A" w:rsidP="002D7F0A">
      <w:r>
        <w:t>At present</w:t>
      </w:r>
      <w:r w:rsidR="00040484">
        <w:t>,</w:t>
      </w:r>
      <w:r>
        <w:t xml:space="preserve"> the system focuses on the music of western cultures.</w:t>
      </w:r>
      <w:r w:rsidR="005712C2">
        <w:t xml:space="preserve"> The reasoning behind this choice is outlined in Section 2, Research Undertaken</w:t>
      </w:r>
      <w:r w:rsidR="00E32E72">
        <w:t xml:space="preserve">, above. The system could, however, be improved to take music from other cultures and regions into account. A location detection system could be employed using the </w:t>
      </w:r>
      <w:r w:rsidR="00985570">
        <w:t xml:space="preserve">devices GPS sensor to detect whether the user is likely to be interested in a particular type of music. Moreover, the system could maintain a database mapping between musical tracks and the culture to which they belong; when a track is uploaded, </w:t>
      </w:r>
      <w:r w:rsidR="00436BB8">
        <w:t xml:space="preserve">this mapping could be consulted and the relevant analysis on the track be performed. For example, should a known Middle Eastern folk song be uploaded to the service, </w:t>
      </w:r>
      <w:r w:rsidR="00961B35">
        <w:t>the features known to convey mood in this style of music coul</w:t>
      </w:r>
      <w:r w:rsidR="00E81CAA">
        <w:t>d be searched for in the track.</w:t>
      </w:r>
    </w:p>
    <w:p w14:paraId="3339D3A6" w14:textId="3F800F03" w:rsidR="00D426E1" w:rsidRDefault="00D426E1" w:rsidP="00D426E1">
      <w:pPr>
        <w:pStyle w:val="Heading2"/>
      </w:pPr>
      <w:r>
        <w:t>Music with Lyrics not in the English Language</w:t>
      </w:r>
    </w:p>
    <w:p w14:paraId="62AE4F4B" w14:textId="456808B7" w:rsidR="00040484" w:rsidRDefault="00040484" w:rsidP="00040484">
      <w:r>
        <w:t>At present,</w:t>
      </w:r>
      <w:r w:rsidR="00F538AA">
        <w:t xml:space="preserve"> the system</w:t>
      </w:r>
      <w:r>
        <w:t xml:space="preserve"> only searches for English</w:t>
      </w:r>
      <w:r w:rsidR="006419BF">
        <w:t xml:space="preserve"> words in the lyrics of a track. M</w:t>
      </w:r>
      <w:r>
        <w:t xml:space="preserve">oreover, lyrics are only gathered from English </w:t>
      </w:r>
      <w:r w:rsidR="006749CD">
        <w:t xml:space="preserve">language sources. </w:t>
      </w:r>
    </w:p>
    <w:p w14:paraId="12099152" w14:textId="432332F7" w:rsidR="00F538AA" w:rsidRPr="00040484" w:rsidRDefault="00F538AA" w:rsidP="00040484">
      <w:r>
        <w:t xml:space="preserve">The system could  be improved, therefore, by expanding to </w:t>
      </w:r>
    </w:p>
    <w:p w14:paraId="2A365CE5" w14:textId="77777777" w:rsidR="002A15D1" w:rsidRDefault="002A15D1" w:rsidP="006419DB">
      <w:pPr>
        <w:pStyle w:val="Heading2"/>
      </w:pPr>
      <w:bookmarkStart w:id="102" w:name="_Toc414633409"/>
      <w:r>
        <w:t>Tablet and Landscape Layouts</w:t>
      </w:r>
      <w:bookmarkEnd w:id="102"/>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 xml:space="preserve">Moreover, at present the application does not adjust well to the client device being rotated into landscape mode; the mood selection grid in particular does not scale to </w:t>
      </w:r>
      <w:r>
        <w:lastRenderedPageBreak/>
        <w:t>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6419DB">
      <w:pPr>
        <w:pStyle w:val="Heading2"/>
      </w:pPr>
      <w:bookmarkStart w:id="103" w:name="_Toc414633410"/>
      <w:r>
        <w:t>Expansion to Other Platforms</w:t>
      </w:r>
      <w:bookmarkEnd w:id="103"/>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313ACD" w:rsidRPr="00313ACD">
            <w:rPr>
              <w:noProof/>
              <w:lang w:val="en-IE"/>
            </w:rPr>
            <w:t>[19]</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6E5E2C2E" w:rsidR="004B7F54" w:rsidRDefault="004B7F54" w:rsidP="0044655E">
      <w:pPr>
        <w:rPr>
          <w:lang w:val="en-IE"/>
        </w:rPr>
      </w:pPr>
      <w:r>
        <w:rPr>
          <w:lang w:val="en-IE"/>
        </w:rPr>
        <w:t xml:space="preserve">The use of Xamarin and Mono 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65F90CA2" w14:textId="0957096A" w:rsidR="00040484" w:rsidRDefault="00040484" w:rsidP="00040484">
      <w:pPr>
        <w:pStyle w:val="Heading2"/>
        <w:rPr>
          <w:lang w:val="en-IE"/>
        </w:rPr>
      </w:pPr>
      <w:r>
        <w:rPr>
          <w:lang w:val="en-IE"/>
        </w:rPr>
        <w:t>Localisation</w:t>
      </w:r>
    </w:p>
    <w:p w14:paraId="3A4F254F" w14:textId="492EB29E" w:rsidR="00040484" w:rsidRPr="00040484" w:rsidRDefault="00040484" w:rsidP="00040484">
      <w:pPr>
        <w:rPr>
          <w:lang w:val="en-IE"/>
        </w:rPr>
      </w:pPr>
      <w:r>
        <w:rPr>
          <w:lang w:val="en-IE"/>
        </w:rPr>
        <w:t>Internationalisation, or i8n, is the practice of</w:t>
      </w:r>
    </w:p>
    <w:p w14:paraId="235F9F07" w14:textId="130C7F2B" w:rsidR="006419DB" w:rsidRDefault="006419DB" w:rsidP="006419DB">
      <w:pPr>
        <w:pStyle w:val="Heading1"/>
      </w:pPr>
      <w:bookmarkStart w:id="104" w:name="_Toc414633411"/>
      <w:r>
        <w:t>Conclusion</w:t>
      </w:r>
      <w:bookmarkEnd w:id="104"/>
    </w:p>
    <w:p w14:paraId="7C9829DA" w14:textId="15307869" w:rsidR="001B60CE" w:rsidRPr="001B60CE" w:rsidRDefault="001B60CE" w:rsidP="001B60CE">
      <w:pPr>
        <w:rPr>
          <w:lang w:val="en-IE"/>
        </w:rPr>
      </w:pPr>
      <w:r>
        <w:rPr>
          <w:lang w:val="en-IE"/>
        </w:rPr>
        <w:t>In conclusion</w:t>
      </w:r>
      <w:r w:rsidR="00AE7F2D">
        <w:rPr>
          <w:lang w:val="en-IE"/>
        </w:rPr>
        <w:t>, it could be argued that this project be considered a successful one.</w:t>
      </w:r>
    </w:p>
    <w:p w14:paraId="1BC38ECB" w14:textId="36F48F4E" w:rsidR="00C775FD" w:rsidRDefault="00C775FD">
      <w:pPr>
        <w:jc w:val="left"/>
        <w:rPr>
          <w:b/>
          <w:sz w:val="28"/>
          <w:lang w:val="en-IE"/>
        </w:rPr>
      </w:pPr>
      <w:r>
        <w:br w:type="page"/>
      </w:r>
    </w:p>
    <w:bookmarkStart w:id="105" w:name="_Toc414633412" w:displacedByCustomXml="next"/>
    <w:sdt>
      <w:sdtPr>
        <w:rPr>
          <w:b w:val="0"/>
          <w:bCs w:val="0"/>
          <w:sz w:val="22"/>
          <w:lang w:val="en-GB"/>
        </w:rPr>
        <w:id w:val="2112854135"/>
        <w:docPartObj>
          <w:docPartGallery w:val="Bibliographies"/>
          <w:docPartUnique/>
        </w:docPartObj>
      </w:sdtPr>
      <w:sdtContent>
        <w:p w14:paraId="75592E73" w14:textId="64056B73" w:rsidR="004B2453" w:rsidRDefault="004B2453">
          <w:pPr>
            <w:pStyle w:val="Heading1"/>
          </w:pPr>
          <w:r>
            <w:t>Bibliography</w:t>
          </w:r>
          <w:bookmarkEnd w:id="105"/>
        </w:p>
        <w:sdt>
          <w:sdtPr>
            <w:id w:val="111145805"/>
            <w:bibliography/>
          </w:sdtPr>
          <w:sdtContent>
            <w:p w14:paraId="0EBD2911" w14:textId="77777777" w:rsidR="00313ACD" w:rsidRDefault="004B2453">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313ACD" w14:paraId="0C96D9FC" w14:textId="77777777">
                <w:trPr>
                  <w:divId w:val="239948088"/>
                  <w:tblCellSpacing w:w="15" w:type="dxa"/>
                </w:trPr>
                <w:tc>
                  <w:tcPr>
                    <w:tcW w:w="50" w:type="pct"/>
                    <w:hideMark/>
                  </w:tcPr>
                  <w:p w14:paraId="67531C51" w14:textId="77777777" w:rsidR="00313ACD" w:rsidRDefault="00313ACD">
                    <w:pPr>
                      <w:pStyle w:val="Bibliography"/>
                      <w:rPr>
                        <w:noProof/>
                        <w:sz w:val="24"/>
                        <w:lang w:val="en-IE"/>
                      </w:rPr>
                    </w:pPr>
                    <w:r>
                      <w:rPr>
                        <w:noProof/>
                        <w:lang w:val="en-IE"/>
                      </w:rPr>
                      <w:t xml:space="preserve">[1] </w:t>
                    </w:r>
                  </w:p>
                </w:tc>
                <w:tc>
                  <w:tcPr>
                    <w:tcW w:w="0" w:type="auto"/>
                    <w:hideMark/>
                  </w:tcPr>
                  <w:p w14:paraId="7A724390" w14:textId="77777777" w:rsidR="00313ACD" w:rsidRDefault="00313ACD">
                    <w:pPr>
                      <w:pStyle w:val="Bibliography"/>
                      <w:rPr>
                        <w:noProof/>
                        <w:lang w:val="en-IE"/>
                      </w:rPr>
                    </w:pPr>
                    <w:r>
                      <w:rPr>
                        <w:noProof/>
                        <w:lang w:val="en-IE"/>
                      </w:rPr>
                      <w:t xml:space="preserve">T. Christensen, The Cambridge History of Western Music Theory, T. Christensen, Ed., Cambridge University Press, 2002. </w:t>
                    </w:r>
                  </w:p>
                </w:tc>
              </w:tr>
              <w:tr w:rsidR="00313ACD" w14:paraId="35700F9F" w14:textId="77777777">
                <w:trPr>
                  <w:divId w:val="239948088"/>
                  <w:tblCellSpacing w:w="15" w:type="dxa"/>
                </w:trPr>
                <w:tc>
                  <w:tcPr>
                    <w:tcW w:w="50" w:type="pct"/>
                    <w:hideMark/>
                  </w:tcPr>
                  <w:p w14:paraId="123556F7" w14:textId="77777777" w:rsidR="00313ACD" w:rsidRDefault="00313ACD">
                    <w:pPr>
                      <w:pStyle w:val="Bibliography"/>
                      <w:rPr>
                        <w:noProof/>
                        <w:lang w:val="en-IE"/>
                      </w:rPr>
                    </w:pPr>
                    <w:r>
                      <w:rPr>
                        <w:noProof/>
                        <w:lang w:val="en-IE"/>
                      </w:rPr>
                      <w:t xml:space="preserve">[2] </w:t>
                    </w:r>
                  </w:p>
                </w:tc>
                <w:tc>
                  <w:tcPr>
                    <w:tcW w:w="0" w:type="auto"/>
                    <w:hideMark/>
                  </w:tcPr>
                  <w:p w14:paraId="235600F9" w14:textId="77777777" w:rsidR="00313ACD" w:rsidRDefault="00313ACD">
                    <w:pPr>
                      <w:pStyle w:val="Bibliography"/>
                      <w:rPr>
                        <w:noProof/>
                        <w:lang w:val="en-IE"/>
                      </w:rPr>
                    </w:pPr>
                    <w:r>
                      <w:rPr>
                        <w:noProof/>
                        <w:lang w:val="en-IE"/>
                      </w:rPr>
                      <w:t>W. M. University, “The Elements of Music,” Western Michigan University, Michigan.</w:t>
                    </w:r>
                  </w:p>
                </w:tc>
              </w:tr>
              <w:tr w:rsidR="00313ACD" w14:paraId="58EDE6E6" w14:textId="77777777">
                <w:trPr>
                  <w:divId w:val="239948088"/>
                  <w:tblCellSpacing w:w="15" w:type="dxa"/>
                </w:trPr>
                <w:tc>
                  <w:tcPr>
                    <w:tcW w:w="50" w:type="pct"/>
                    <w:hideMark/>
                  </w:tcPr>
                  <w:p w14:paraId="27142553" w14:textId="77777777" w:rsidR="00313ACD" w:rsidRDefault="00313ACD">
                    <w:pPr>
                      <w:pStyle w:val="Bibliography"/>
                      <w:rPr>
                        <w:noProof/>
                        <w:lang w:val="en-IE"/>
                      </w:rPr>
                    </w:pPr>
                    <w:r>
                      <w:rPr>
                        <w:noProof/>
                        <w:lang w:val="en-IE"/>
                      </w:rPr>
                      <w:t xml:space="preserve">[3] </w:t>
                    </w:r>
                  </w:p>
                </w:tc>
                <w:tc>
                  <w:tcPr>
                    <w:tcW w:w="0" w:type="auto"/>
                    <w:hideMark/>
                  </w:tcPr>
                  <w:p w14:paraId="4AE89D78" w14:textId="77777777" w:rsidR="00313ACD" w:rsidRDefault="00313ACD">
                    <w:pPr>
                      <w:pStyle w:val="Bibliography"/>
                      <w:rPr>
                        <w:noProof/>
                        <w:lang w:val="en-IE"/>
                      </w:rPr>
                    </w:pPr>
                    <w:r>
                      <w:rPr>
                        <w:noProof/>
                        <w:lang w:val="en-IE"/>
                      </w:rPr>
                      <w:t xml:space="preserve">B. Pang and L. Lee, “A Sentimental Education: Sentiment Analysis Using Subjectivity,” </w:t>
                    </w:r>
                    <w:r>
                      <w:rPr>
                        <w:i/>
                        <w:iCs/>
                        <w:noProof/>
                        <w:lang w:val="en-IE"/>
                      </w:rPr>
                      <w:t xml:space="preserve">CoRR, </w:t>
                    </w:r>
                    <w:r>
                      <w:rPr>
                        <w:noProof/>
                        <w:lang w:val="en-IE"/>
                      </w:rPr>
                      <w:t xml:space="preserve">vol. cs.CL/0409058, 2004. </w:t>
                    </w:r>
                  </w:p>
                </w:tc>
              </w:tr>
              <w:tr w:rsidR="00313ACD" w14:paraId="66C5B2AE" w14:textId="77777777">
                <w:trPr>
                  <w:divId w:val="239948088"/>
                  <w:tblCellSpacing w:w="15" w:type="dxa"/>
                </w:trPr>
                <w:tc>
                  <w:tcPr>
                    <w:tcW w:w="50" w:type="pct"/>
                    <w:hideMark/>
                  </w:tcPr>
                  <w:p w14:paraId="39BFEB62" w14:textId="77777777" w:rsidR="00313ACD" w:rsidRDefault="00313ACD">
                    <w:pPr>
                      <w:pStyle w:val="Bibliography"/>
                      <w:rPr>
                        <w:noProof/>
                        <w:lang w:val="en-IE"/>
                      </w:rPr>
                    </w:pPr>
                    <w:r>
                      <w:rPr>
                        <w:noProof/>
                        <w:lang w:val="en-IE"/>
                      </w:rPr>
                      <w:t xml:space="preserve">[4] </w:t>
                    </w:r>
                  </w:p>
                </w:tc>
                <w:tc>
                  <w:tcPr>
                    <w:tcW w:w="0" w:type="auto"/>
                    <w:hideMark/>
                  </w:tcPr>
                  <w:p w14:paraId="12B5E2AD" w14:textId="77777777" w:rsidR="00313ACD" w:rsidRDefault="00313ACD">
                    <w:pPr>
                      <w:pStyle w:val="Bibliography"/>
                      <w:rPr>
                        <w:noProof/>
                        <w:lang w:val="en-IE"/>
                      </w:rPr>
                    </w:pPr>
                    <w:r>
                      <w:rPr>
                        <w:noProof/>
                        <w:lang w:val="en-IE"/>
                      </w:rPr>
                      <w:t xml:space="preserve">D. L. Bowling, J. Sundararajan, S. Han and D. Purves, “Expression of Emotion in Eastern and Western Music Mirrors Vocalisation,” </w:t>
                    </w:r>
                    <w:r>
                      <w:rPr>
                        <w:i/>
                        <w:iCs/>
                        <w:noProof/>
                        <w:lang w:val="en-IE"/>
                      </w:rPr>
                      <w:t xml:space="preserve">PLoS ONE, </w:t>
                    </w:r>
                    <w:r>
                      <w:rPr>
                        <w:noProof/>
                        <w:lang w:val="en-IE"/>
                      </w:rPr>
                      <w:t xml:space="preserve">vol. 7, 03 2012. </w:t>
                    </w:r>
                  </w:p>
                </w:tc>
              </w:tr>
              <w:tr w:rsidR="00313ACD" w14:paraId="779BC289" w14:textId="77777777">
                <w:trPr>
                  <w:divId w:val="239948088"/>
                  <w:tblCellSpacing w:w="15" w:type="dxa"/>
                </w:trPr>
                <w:tc>
                  <w:tcPr>
                    <w:tcW w:w="50" w:type="pct"/>
                    <w:hideMark/>
                  </w:tcPr>
                  <w:p w14:paraId="4964A104" w14:textId="77777777" w:rsidR="00313ACD" w:rsidRDefault="00313ACD">
                    <w:pPr>
                      <w:pStyle w:val="Bibliography"/>
                      <w:rPr>
                        <w:noProof/>
                        <w:lang w:val="en-IE"/>
                      </w:rPr>
                    </w:pPr>
                    <w:r>
                      <w:rPr>
                        <w:noProof/>
                        <w:lang w:val="en-IE"/>
                      </w:rPr>
                      <w:t xml:space="preserve">[5] </w:t>
                    </w:r>
                  </w:p>
                </w:tc>
                <w:tc>
                  <w:tcPr>
                    <w:tcW w:w="0" w:type="auto"/>
                    <w:hideMark/>
                  </w:tcPr>
                  <w:p w14:paraId="3481EE32" w14:textId="77777777" w:rsidR="00313ACD" w:rsidRDefault="00313ACD">
                    <w:pPr>
                      <w:pStyle w:val="Bibliography"/>
                      <w:rPr>
                        <w:noProof/>
                        <w:lang w:val="en-IE"/>
                      </w:rPr>
                    </w:pPr>
                    <w:r>
                      <w:rPr>
                        <w:noProof/>
                        <w:lang w:val="en-IE"/>
                      </w:rPr>
                      <w:t>ISMIR, “The international society for music information retrieval,” 2014. [Online]. Available: http://www.ismir.net/. [Accessed 2014].</w:t>
                    </w:r>
                  </w:p>
                </w:tc>
              </w:tr>
              <w:tr w:rsidR="00313ACD" w14:paraId="4362FA78" w14:textId="77777777">
                <w:trPr>
                  <w:divId w:val="239948088"/>
                  <w:tblCellSpacing w:w="15" w:type="dxa"/>
                </w:trPr>
                <w:tc>
                  <w:tcPr>
                    <w:tcW w:w="50" w:type="pct"/>
                    <w:hideMark/>
                  </w:tcPr>
                  <w:p w14:paraId="2D8301D3" w14:textId="77777777" w:rsidR="00313ACD" w:rsidRDefault="00313ACD">
                    <w:pPr>
                      <w:pStyle w:val="Bibliography"/>
                      <w:rPr>
                        <w:noProof/>
                      </w:rPr>
                    </w:pPr>
                    <w:r>
                      <w:rPr>
                        <w:noProof/>
                      </w:rPr>
                      <w:t xml:space="preserve">[6] </w:t>
                    </w:r>
                  </w:p>
                </w:tc>
                <w:tc>
                  <w:tcPr>
                    <w:tcW w:w="0" w:type="auto"/>
                    <w:hideMark/>
                  </w:tcPr>
                  <w:p w14:paraId="15E9BF77" w14:textId="77777777" w:rsidR="00313ACD" w:rsidRDefault="00313ACD">
                    <w:pPr>
                      <w:pStyle w:val="Bibliography"/>
                      <w:rPr>
                        <w:noProof/>
                      </w:rPr>
                    </w:pPr>
                    <w:r>
                      <w:rPr>
                        <w:noProof/>
                      </w:rPr>
                      <w:t>Stereomood srl., “About - StereoMood,” [Online]. Available: http://www.stereomood.com/company/about.</w:t>
                    </w:r>
                  </w:p>
                </w:tc>
              </w:tr>
              <w:tr w:rsidR="00313ACD" w14:paraId="3B29F615" w14:textId="77777777">
                <w:trPr>
                  <w:divId w:val="239948088"/>
                  <w:tblCellSpacing w:w="15" w:type="dxa"/>
                </w:trPr>
                <w:tc>
                  <w:tcPr>
                    <w:tcW w:w="50" w:type="pct"/>
                    <w:hideMark/>
                  </w:tcPr>
                  <w:p w14:paraId="472F96F3" w14:textId="77777777" w:rsidR="00313ACD" w:rsidRDefault="00313ACD">
                    <w:pPr>
                      <w:pStyle w:val="Bibliography"/>
                      <w:rPr>
                        <w:noProof/>
                        <w:lang w:val="en-IE"/>
                      </w:rPr>
                    </w:pPr>
                    <w:r>
                      <w:rPr>
                        <w:noProof/>
                        <w:lang w:val="en-IE"/>
                      </w:rPr>
                      <w:t xml:space="preserve">[7] </w:t>
                    </w:r>
                  </w:p>
                </w:tc>
                <w:tc>
                  <w:tcPr>
                    <w:tcW w:w="0" w:type="auto"/>
                    <w:hideMark/>
                  </w:tcPr>
                  <w:p w14:paraId="07BEBB74" w14:textId="77777777" w:rsidR="00313ACD" w:rsidRDefault="00313ACD">
                    <w:pPr>
                      <w:pStyle w:val="Bibliography"/>
                      <w:rPr>
                        <w:noProof/>
                        <w:lang w:val="en-IE"/>
                      </w:rPr>
                    </w:pPr>
                    <w:r>
                      <w:rPr>
                        <w:noProof/>
                        <w:lang w:val="en-IE"/>
                      </w:rPr>
                      <w:t>Xamarin inc., [Online]. Available: http://xamarin.com/platform.</w:t>
                    </w:r>
                  </w:p>
                </w:tc>
              </w:tr>
              <w:tr w:rsidR="00313ACD" w14:paraId="07FFFB5A" w14:textId="77777777">
                <w:trPr>
                  <w:divId w:val="239948088"/>
                  <w:tblCellSpacing w:w="15" w:type="dxa"/>
                </w:trPr>
                <w:tc>
                  <w:tcPr>
                    <w:tcW w:w="50" w:type="pct"/>
                    <w:hideMark/>
                  </w:tcPr>
                  <w:p w14:paraId="53D24C29" w14:textId="77777777" w:rsidR="00313ACD" w:rsidRDefault="00313ACD">
                    <w:pPr>
                      <w:pStyle w:val="Bibliography"/>
                      <w:rPr>
                        <w:noProof/>
                        <w:lang w:val="en-IE"/>
                      </w:rPr>
                    </w:pPr>
                    <w:r>
                      <w:rPr>
                        <w:noProof/>
                        <w:lang w:val="en-IE"/>
                      </w:rPr>
                      <w:t xml:space="preserve">[8] </w:t>
                    </w:r>
                  </w:p>
                </w:tc>
                <w:tc>
                  <w:tcPr>
                    <w:tcW w:w="0" w:type="auto"/>
                    <w:hideMark/>
                  </w:tcPr>
                  <w:p w14:paraId="45C09424" w14:textId="77777777" w:rsidR="00313ACD" w:rsidRDefault="00313ACD">
                    <w:pPr>
                      <w:pStyle w:val="Bibliography"/>
                      <w:rPr>
                        <w:noProof/>
                        <w:lang w:val="en-IE"/>
                      </w:rPr>
                    </w:pPr>
                    <w:r>
                      <w:rPr>
                        <w:noProof/>
                        <w:lang w:val="en-IE"/>
                      </w:rPr>
                      <w:t>MongoDB inc., “Introduction to MongoDB,” 2013. [Online]. Available: http://www.mongodb.org/about/introduction/. [Accessed 2014].</w:t>
                    </w:r>
                  </w:p>
                </w:tc>
              </w:tr>
              <w:tr w:rsidR="00313ACD" w14:paraId="1F0A3DB7" w14:textId="77777777">
                <w:trPr>
                  <w:divId w:val="239948088"/>
                  <w:tblCellSpacing w:w="15" w:type="dxa"/>
                </w:trPr>
                <w:tc>
                  <w:tcPr>
                    <w:tcW w:w="50" w:type="pct"/>
                    <w:hideMark/>
                  </w:tcPr>
                  <w:p w14:paraId="025A701C" w14:textId="77777777" w:rsidR="00313ACD" w:rsidRDefault="00313ACD">
                    <w:pPr>
                      <w:pStyle w:val="Bibliography"/>
                      <w:rPr>
                        <w:noProof/>
                        <w:lang w:val="en-IE"/>
                      </w:rPr>
                    </w:pPr>
                    <w:r>
                      <w:rPr>
                        <w:noProof/>
                        <w:lang w:val="en-IE"/>
                      </w:rPr>
                      <w:t xml:space="preserve">[9] </w:t>
                    </w:r>
                  </w:p>
                </w:tc>
                <w:tc>
                  <w:tcPr>
                    <w:tcW w:w="0" w:type="auto"/>
                    <w:hideMark/>
                  </w:tcPr>
                  <w:p w14:paraId="628B8F6D" w14:textId="77777777" w:rsidR="00313ACD" w:rsidRDefault="00313ACD">
                    <w:pPr>
                      <w:pStyle w:val="Bibliography"/>
                      <w:rPr>
                        <w:noProof/>
                        <w:lang w:val="en-IE"/>
                      </w:rPr>
                    </w:pPr>
                    <w:r>
                      <w:rPr>
                        <w:noProof/>
                        <w:lang w:val="en-IE"/>
                      </w:rPr>
                      <w:t>T. P. G. D. Group, “Chapter 39. Procedural Languages,” [Online]. Available: http://www.postgresql.org/docs/9.3/static/xplang.html.</w:t>
                    </w:r>
                  </w:p>
                </w:tc>
              </w:tr>
              <w:tr w:rsidR="00313ACD" w14:paraId="6D8A6E07" w14:textId="77777777">
                <w:trPr>
                  <w:divId w:val="239948088"/>
                  <w:tblCellSpacing w:w="15" w:type="dxa"/>
                </w:trPr>
                <w:tc>
                  <w:tcPr>
                    <w:tcW w:w="50" w:type="pct"/>
                    <w:hideMark/>
                  </w:tcPr>
                  <w:p w14:paraId="66EE5C49" w14:textId="77777777" w:rsidR="00313ACD" w:rsidRDefault="00313ACD">
                    <w:pPr>
                      <w:pStyle w:val="Bibliography"/>
                      <w:rPr>
                        <w:noProof/>
                        <w:lang w:val="en-IE"/>
                      </w:rPr>
                    </w:pPr>
                    <w:r>
                      <w:rPr>
                        <w:noProof/>
                        <w:lang w:val="en-IE"/>
                      </w:rPr>
                      <w:t xml:space="preserve">[10] </w:t>
                    </w:r>
                  </w:p>
                </w:tc>
                <w:tc>
                  <w:tcPr>
                    <w:tcW w:w="0" w:type="auto"/>
                    <w:hideMark/>
                  </w:tcPr>
                  <w:p w14:paraId="61574F4F" w14:textId="77777777" w:rsidR="00313ACD" w:rsidRDefault="00313ACD">
                    <w:pPr>
                      <w:pStyle w:val="Bibliography"/>
                      <w:rPr>
                        <w:noProof/>
                        <w:lang w:val="en-IE"/>
                      </w:rPr>
                    </w:pPr>
                    <w:r>
                      <w:rPr>
                        <w:noProof/>
                        <w:lang w:val="en-IE"/>
                      </w:rPr>
                      <w:t>Fiverr International Ltd., “Fiverr,” 2015. [Online]. Available: https://www.fiverr.com/. [Accessed 2015].</w:t>
                    </w:r>
                  </w:p>
                </w:tc>
              </w:tr>
              <w:tr w:rsidR="00313ACD" w14:paraId="6824997F" w14:textId="77777777">
                <w:trPr>
                  <w:divId w:val="239948088"/>
                  <w:tblCellSpacing w:w="15" w:type="dxa"/>
                </w:trPr>
                <w:tc>
                  <w:tcPr>
                    <w:tcW w:w="50" w:type="pct"/>
                    <w:hideMark/>
                  </w:tcPr>
                  <w:p w14:paraId="72ABE4B2" w14:textId="77777777" w:rsidR="00313ACD" w:rsidRDefault="00313ACD">
                    <w:pPr>
                      <w:pStyle w:val="Bibliography"/>
                      <w:rPr>
                        <w:noProof/>
                        <w:lang w:val="en-IE"/>
                      </w:rPr>
                    </w:pPr>
                    <w:r>
                      <w:rPr>
                        <w:noProof/>
                        <w:lang w:val="en-IE"/>
                      </w:rPr>
                      <w:t xml:space="preserve">[11] </w:t>
                    </w:r>
                  </w:p>
                </w:tc>
                <w:tc>
                  <w:tcPr>
                    <w:tcW w:w="0" w:type="auto"/>
                    <w:hideMark/>
                  </w:tcPr>
                  <w:p w14:paraId="47717F11" w14:textId="77777777" w:rsidR="00313ACD" w:rsidRDefault="00313ACD">
                    <w:pPr>
                      <w:pStyle w:val="Bibliography"/>
                      <w:rPr>
                        <w:noProof/>
                        <w:lang w:val="en-IE"/>
                      </w:rPr>
                    </w:pPr>
                    <w:r>
                      <w:rPr>
                        <w:noProof/>
                        <w:lang w:val="en-IE"/>
                      </w:rPr>
                      <w:t>N. D. S.-F. C. Cheng-Yu Wei, “Color-Mood Analysis of Films Based on Syntactic and Psychological Model,” 2004.</w:t>
                    </w:r>
                  </w:p>
                </w:tc>
              </w:tr>
              <w:tr w:rsidR="00313ACD" w14:paraId="5DCFF549" w14:textId="77777777">
                <w:trPr>
                  <w:divId w:val="239948088"/>
                  <w:tblCellSpacing w:w="15" w:type="dxa"/>
                </w:trPr>
                <w:tc>
                  <w:tcPr>
                    <w:tcW w:w="50" w:type="pct"/>
                    <w:hideMark/>
                  </w:tcPr>
                  <w:p w14:paraId="5F2193AC" w14:textId="77777777" w:rsidR="00313ACD" w:rsidRDefault="00313ACD">
                    <w:pPr>
                      <w:pStyle w:val="Bibliography"/>
                      <w:rPr>
                        <w:noProof/>
                        <w:lang w:val="en-IE"/>
                      </w:rPr>
                    </w:pPr>
                    <w:r>
                      <w:rPr>
                        <w:noProof/>
                        <w:lang w:val="en-IE"/>
                      </w:rPr>
                      <w:t xml:space="preserve">[12] </w:t>
                    </w:r>
                  </w:p>
                </w:tc>
                <w:tc>
                  <w:tcPr>
                    <w:tcW w:w="0" w:type="auto"/>
                    <w:hideMark/>
                  </w:tcPr>
                  <w:p w14:paraId="262B14F6" w14:textId="77777777" w:rsidR="00313ACD" w:rsidRDefault="00313ACD">
                    <w:pPr>
                      <w:pStyle w:val="Bibliography"/>
                      <w:rPr>
                        <w:noProof/>
                        <w:lang w:val="en-IE"/>
                      </w:rPr>
                    </w:pPr>
                    <w:r>
                      <w:rPr>
                        <w:noProof/>
                        <w:lang w:val="en-IE"/>
                      </w:rPr>
                      <w:t>R. Murtagh, “Mobile Now Exceeds PC: The Biggest Shift Since the Internet Began,” [Online]. Available: http://searchenginewatch.com/sew/opinion/2353616/mobile-now-exceeds-pc-the-biggest-shift-since-the-internet-began.</w:t>
                    </w:r>
                  </w:p>
                </w:tc>
              </w:tr>
              <w:tr w:rsidR="00313ACD" w14:paraId="2BA0CB9E" w14:textId="77777777">
                <w:trPr>
                  <w:divId w:val="239948088"/>
                  <w:tblCellSpacing w:w="15" w:type="dxa"/>
                </w:trPr>
                <w:tc>
                  <w:tcPr>
                    <w:tcW w:w="50" w:type="pct"/>
                    <w:hideMark/>
                  </w:tcPr>
                  <w:p w14:paraId="0E01DC25" w14:textId="77777777" w:rsidR="00313ACD" w:rsidRDefault="00313ACD">
                    <w:pPr>
                      <w:pStyle w:val="Bibliography"/>
                      <w:rPr>
                        <w:noProof/>
                        <w:lang w:val="en-IE"/>
                      </w:rPr>
                    </w:pPr>
                    <w:r>
                      <w:rPr>
                        <w:noProof/>
                        <w:lang w:val="en-IE"/>
                      </w:rPr>
                      <w:t xml:space="preserve">[13] </w:t>
                    </w:r>
                  </w:p>
                </w:tc>
                <w:tc>
                  <w:tcPr>
                    <w:tcW w:w="0" w:type="auto"/>
                    <w:hideMark/>
                  </w:tcPr>
                  <w:p w14:paraId="78673D1F" w14:textId="77777777" w:rsidR="00313ACD" w:rsidRDefault="00313ACD">
                    <w:pPr>
                      <w:pStyle w:val="Bibliography"/>
                      <w:rPr>
                        <w:noProof/>
                        <w:lang w:val="en-IE"/>
                      </w:rPr>
                    </w:pPr>
                    <w:r>
                      <w:rPr>
                        <w:noProof/>
                        <w:lang w:val="en-IE"/>
                      </w:rPr>
                      <w:t>Microsoft, “Building Universal Windows Apps,” 2015. [Online]. Available: https://dev.windows.com/en-us/develop/building-universal-windows-apps. [Accessed 2015].</w:t>
                    </w:r>
                  </w:p>
                </w:tc>
              </w:tr>
              <w:tr w:rsidR="00313ACD" w14:paraId="02A5BE1D" w14:textId="77777777">
                <w:trPr>
                  <w:divId w:val="239948088"/>
                  <w:tblCellSpacing w:w="15" w:type="dxa"/>
                </w:trPr>
                <w:tc>
                  <w:tcPr>
                    <w:tcW w:w="50" w:type="pct"/>
                    <w:hideMark/>
                  </w:tcPr>
                  <w:p w14:paraId="52B041E4" w14:textId="77777777" w:rsidR="00313ACD" w:rsidRDefault="00313ACD">
                    <w:pPr>
                      <w:pStyle w:val="Bibliography"/>
                      <w:rPr>
                        <w:noProof/>
                        <w:lang w:val="en-IE"/>
                      </w:rPr>
                    </w:pPr>
                    <w:r>
                      <w:rPr>
                        <w:noProof/>
                        <w:lang w:val="en-IE"/>
                      </w:rPr>
                      <w:t xml:space="preserve">[14] </w:t>
                    </w:r>
                  </w:p>
                </w:tc>
                <w:tc>
                  <w:tcPr>
                    <w:tcW w:w="0" w:type="auto"/>
                    <w:hideMark/>
                  </w:tcPr>
                  <w:p w14:paraId="4EDCAB55" w14:textId="77777777" w:rsidR="00313ACD" w:rsidRDefault="00313ACD">
                    <w:pPr>
                      <w:pStyle w:val="Bibliography"/>
                      <w:rPr>
                        <w:noProof/>
                        <w:lang w:val="en-IE"/>
                      </w:rPr>
                    </w:pPr>
                    <w:r>
                      <w:rPr>
                        <w:noProof/>
                        <w:lang w:val="en-IE"/>
                      </w:rPr>
                      <w:t>G. v. Rossum, B. Warsaw and N. Coghlan, “PEP 8 - Style Guide for Python Code | Python.org,” 05 July 2001. [Online]. Available: https://www.python.org/dev/peps/pep-0008/. [Accessed 2014].</w:t>
                    </w:r>
                  </w:p>
                </w:tc>
              </w:tr>
              <w:tr w:rsidR="00313ACD" w14:paraId="316CB5E8" w14:textId="77777777">
                <w:trPr>
                  <w:divId w:val="239948088"/>
                  <w:tblCellSpacing w:w="15" w:type="dxa"/>
                </w:trPr>
                <w:tc>
                  <w:tcPr>
                    <w:tcW w:w="50" w:type="pct"/>
                    <w:hideMark/>
                  </w:tcPr>
                  <w:p w14:paraId="2B7B1708" w14:textId="77777777" w:rsidR="00313ACD" w:rsidRDefault="00313ACD">
                    <w:pPr>
                      <w:pStyle w:val="Bibliography"/>
                      <w:rPr>
                        <w:noProof/>
                        <w:lang w:val="en-IE"/>
                      </w:rPr>
                    </w:pPr>
                    <w:r>
                      <w:rPr>
                        <w:noProof/>
                        <w:lang w:val="en-IE"/>
                      </w:rPr>
                      <w:t xml:space="preserve">[15] </w:t>
                    </w:r>
                  </w:p>
                </w:tc>
                <w:tc>
                  <w:tcPr>
                    <w:tcW w:w="0" w:type="auto"/>
                    <w:hideMark/>
                  </w:tcPr>
                  <w:p w14:paraId="2C2F661A" w14:textId="77777777" w:rsidR="00313ACD" w:rsidRDefault="00313ACD">
                    <w:pPr>
                      <w:pStyle w:val="Bibliography"/>
                      <w:rPr>
                        <w:noProof/>
                        <w:lang w:val="en-IE"/>
                      </w:rPr>
                    </w:pPr>
                    <w:r>
                      <w:rPr>
                        <w:noProof/>
                        <w:lang w:val="en-IE"/>
                      </w:rPr>
                      <w:t>G. v. R. David Goodger, “PEP 257 - Docstring Conventions | Python.org,” 2001. [Online]. Available: https://www.python.org/dev/peps/pep-0257/. [Accessed 2014].</w:t>
                    </w:r>
                  </w:p>
                </w:tc>
              </w:tr>
              <w:tr w:rsidR="00313ACD" w14:paraId="67D786C3" w14:textId="77777777">
                <w:trPr>
                  <w:divId w:val="239948088"/>
                  <w:tblCellSpacing w:w="15" w:type="dxa"/>
                </w:trPr>
                <w:tc>
                  <w:tcPr>
                    <w:tcW w:w="50" w:type="pct"/>
                    <w:hideMark/>
                  </w:tcPr>
                  <w:p w14:paraId="328B638B" w14:textId="77777777" w:rsidR="00313ACD" w:rsidRDefault="00313ACD">
                    <w:pPr>
                      <w:pStyle w:val="Bibliography"/>
                      <w:rPr>
                        <w:noProof/>
                        <w:lang w:val="en-IE"/>
                      </w:rPr>
                    </w:pPr>
                    <w:r>
                      <w:rPr>
                        <w:noProof/>
                        <w:lang w:val="en-IE"/>
                      </w:rPr>
                      <w:t xml:space="preserve">[16] </w:t>
                    </w:r>
                  </w:p>
                </w:tc>
                <w:tc>
                  <w:tcPr>
                    <w:tcW w:w="0" w:type="auto"/>
                    <w:hideMark/>
                  </w:tcPr>
                  <w:p w14:paraId="2876924E" w14:textId="77777777" w:rsidR="00313ACD" w:rsidRDefault="00313ACD">
                    <w:pPr>
                      <w:pStyle w:val="Bibliography"/>
                      <w:rPr>
                        <w:noProof/>
                        <w:lang w:val="en-IE"/>
                      </w:rPr>
                    </w:pPr>
                    <w:r>
                      <w:rPr>
                        <w:noProof/>
                        <w:lang w:val="en-IE"/>
                      </w:rPr>
                      <w:t>Microsoft, “Data Deduplication Overview,” 2012. [Online]. Available: https://technet.microsoft.com/en-ie/library/hh831602.aspx. [Accessed 2015].</w:t>
                    </w:r>
                  </w:p>
                </w:tc>
              </w:tr>
              <w:tr w:rsidR="00313ACD" w14:paraId="37E1342F" w14:textId="77777777">
                <w:trPr>
                  <w:divId w:val="239948088"/>
                  <w:tblCellSpacing w:w="15" w:type="dxa"/>
                </w:trPr>
                <w:tc>
                  <w:tcPr>
                    <w:tcW w:w="50" w:type="pct"/>
                    <w:hideMark/>
                  </w:tcPr>
                  <w:p w14:paraId="5259CB2B" w14:textId="77777777" w:rsidR="00313ACD" w:rsidRDefault="00313ACD">
                    <w:pPr>
                      <w:pStyle w:val="Bibliography"/>
                      <w:rPr>
                        <w:noProof/>
                        <w:lang w:val="en-IE"/>
                      </w:rPr>
                    </w:pPr>
                    <w:r>
                      <w:rPr>
                        <w:noProof/>
                        <w:lang w:val="en-IE"/>
                      </w:rPr>
                      <w:t xml:space="preserve">[17] </w:t>
                    </w:r>
                  </w:p>
                </w:tc>
                <w:tc>
                  <w:tcPr>
                    <w:tcW w:w="0" w:type="auto"/>
                    <w:hideMark/>
                  </w:tcPr>
                  <w:p w14:paraId="59D412C7" w14:textId="77777777" w:rsidR="00313ACD" w:rsidRDefault="00313ACD">
                    <w:pPr>
                      <w:pStyle w:val="Bibliography"/>
                      <w:rPr>
                        <w:noProof/>
                        <w:lang w:val="en-IE"/>
                      </w:rPr>
                    </w:pPr>
                    <w:r>
                      <w:rPr>
                        <w:noProof/>
                        <w:lang w:val="en-IE"/>
                      </w:rPr>
                      <w:t>Microsoft, “Commands, RelayCommands and EventToCommand,” 2013. [Online]. Available: https://msdn.microsoft.com/en-us/magazine/dn237302.aspx. [Accessed 2014].</w:t>
                    </w:r>
                  </w:p>
                </w:tc>
              </w:tr>
              <w:tr w:rsidR="00313ACD" w14:paraId="4023B4FE" w14:textId="77777777">
                <w:trPr>
                  <w:divId w:val="239948088"/>
                  <w:tblCellSpacing w:w="15" w:type="dxa"/>
                </w:trPr>
                <w:tc>
                  <w:tcPr>
                    <w:tcW w:w="50" w:type="pct"/>
                    <w:hideMark/>
                  </w:tcPr>
                  <w:p w14:paraId="559BCB63" w14:textId="77777777" w:rsidR="00313ACD" w:rsidRDefault="00313ACD">
                    <w:pPr>
                      <w:pStyle w:val="Bibliography"/>
                      <w:rPr>
                        <w:noProof/>
                        <w:lang w:val="en-IE"/>
                      </w:rPr>
                    </w:pPr>
                    <w:r>
                      <w:rPr>
                        <w:noProof/>
                        <w:lang w:val="en-IE"/>
                      </w:rPr>
                      <w:lastRenderedPageBreak/>
                      <w:t xml:space="preserve">[18] </w:t>
                    </w:r>
                  </w:p>
                </w:tc>
                <w:tc>
                  <w:tcPr>
                    <w:tcW w:w="0" w:type="auto"/>
                    <w:hideMark/>
                  </w:tcPr>
                  <w:p w14:paraId="54D66669" w14:textId="77777777" w:rsidR="00313ACD" w:rsidRDefault="00313ACD">
                    <w:pPr>
                      <w:pStyle w:val="Bibliography"/>
                      <w:rPr>
                        <w:noProof/>
                        <w:lang w:val="en-IE"/>
                      </w:rPr>
                    </w:pPr>
                    <w:r>
                      <w:rPr>
                        <w:noProof/>
                        <w:lang w:val="en-IE"/>
                      </w:rPr>
                      <w:t xml:space="preserve">R. Osherove, The Art of Unit Testing, 2nd Edition, New York: Manning Publications Co.. </w:t>
                    </w:r>
                  </w:p>
                </w:tc>
              </w:tr>
              <w:tr w:rsidR="00313ACD" w14:paraId="545B6D8D" w14:textId="77777777">
                <w:trPr>
                  <w:divId w:val="239948088"/>
                  <w:tblCellSpacing w:w="15" w:type="dxa"/>
                </w:trPr>
                <w:tc>
                  <w:tcPr>
                    <w:tcW w:w="50" w:type="pct"/>
                    <w:hideMark/>
                  </w:tcPr>
                  <w:p w14:paraId="34E34EDD" w14:textId="77777777" w:rsidR="00313ACD" w:rsidRDefault="00313ACD">
                    <w:pPr>
                      <w:pStyle w:val="Bibliography"/>
                      <w:rPr>
                        <w:noProof/>
                        <w:lang w:val="en-IE"/>
                      </w:rPr>
                    </w:pPr>
                    <w:r>
                      <w:rPr>
                        <w:noProof/>
                        <w:lang w:val="en-IE"/>
                      </w:rPr>
                      <w:t xml:space="preserve">[19] </w:t>
                    </w:r>
                  </w:p>
                </w:tc>
                <w:tc>
                  <w:tcPr>
                    <w:tcW w:w="0" w:type="auto"/>
                    <w:hideMark/>
                  </w:tcPr>
                  <w:p w14:paraId="0F553EEB" w14:textId="77777777" w:rsidR="00313ACD" w:rsidRDefault="00313ACD">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bl>
            <w:p w14:paraId="52868C32" w14:textId="77777777" w:rsidR="00313ACD" w:rsidRDefault="00313ACD">
              <w:pPr>
                <w:divId w:val="239948088"/>
                <w:rPr>
                  <w:noProof/>
                </w:rPr>
              </w:pPr>
            </w:p>
            <w:p w14:paraId="7957F054" w14:textId="2659F47F" w:rsidR="004B2453" w:rsidRDefault="004B2453">
              <w:r>
                <w:rPr>
                  <w:b/>
                  <w:bCs/>
                  <w:noProof/>
                </w:rPr>
                <w:fldChar w:fldCharType="end"/>
              </w:r>
            </w:p>
          </w:sdtContent>
        </w:sdt>
      </w:sdtContent>
    </w:sdt>
    <w:p w14:paraId="6A244B62" w14:textId="08566479" w:rsidR="00C775FD" w:rsidRDefault="00C775FD"/>
    <w:p w14:paraId="5F2A6D5D" w14:textId="61F60C99" w:rsidR="00C775FD" w:rsidRDefault="00C775FD">
      <w:pPr>
        <w:jc w:val="left"/>
        <w:rPr>
          <w:b/>
          <w:sz w:val="28"/>
          <w:lang w:val="en-IE"/>
        </w:rPr>
      </w:pPr>
    </w:p>
    <w:sectPr w:rsidR="00C775FD" w:rsidSect="00830594">
      <w:headerReference w:type="default" r:id="rId15"/>
      <w:pgSz w:w="11906" w:h="16838"/>
      <w:pgMar w:top="1440" w:right="1800" w:bottom="1440" w:left="180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133FC" w14:textId="77777777" w:rsidR="00965E0E" w:rsidRDefault="00965E0E" w:rsidP="00A115C2">
      <w:r>
        <w:separator/>
      </w:r>
    </w:p>
  </w:endnote>
  <w:endnote w:type="continuationSeparator" w:id="0">
    <w:p w14:paraId="76792759" w14:textId="77777777" w:rsidR="00965E0E" w:rsidRDefault="00965E0E"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6F7CAB" w:rsidRDefault="006F7C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6F7CAB" w:rsidRDefault="006F7C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6F7CAB" w:rsidRDefault="006F7C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3FA">
      <w:rPr>
        <w:rStyle w:val="PageNumber"/>
        <w:noProof/>
      </w:rPr>
      <w:t>11</w:t>
    </w:r>
    <w:r>
      <w:rPr>
        <w:rStyle w:val="PageNumber"/>
      </w:rPr>
      <w:fldChar w:fldCharType="end"/>
    </w:r>
  </w:p>
  <w:p w14:paraId="386EFDF9" w14:textId="77777777" w:rsidR="006F7CAB" w:rsidRDefault="006F7CAB">
    <w:pPr>
      <w:pStyle w:val="Footer"/>
      <w:ind w:right="360"/>
      <w:jc w:val="right"/>
      <w:rPr>
        <w:rStyle w:val="PageNumber"/>
      </w:rPr>
    </w:pPr>
  </w:p>
  <w:p w14:paraId="386EFDFA" w14:textId="77777777" w:rsidR="006F7CAB" w:rsidRDefault="006F7CAB">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3FFD0" w14:textId="77777777" w:rsidR="00965E0E" w:rsidRDefault="00965E0E" w:rsidP="00A115C2">
      <w:r>
        <w:separator/>
      </w:r>
    </w:p>
  </w:footnote>
  <w:footnote w:type="continuationSeparator" w:id="0">
    <w:p w14:paraId="2AB6ACB7" w14:textId="77777777" w:rsidR="00965E0E" w:rsidRDefault="00965E0E"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6F7CAB" w:rsidRPr="00086CE1" w:rsidRDefault="006F7CAB"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B158BF"/>
    <w:multiLevelType w:val="hybridMultilevel"/>
    <w:tmpl w:val="BA6A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0"/>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6794"/>
    <w:rsid w:val="00010679"/>
    <w:rsid w:val="00013C3E"/>
    <w:rsid w:val="00016F99"/>
    <w:rsid w:val="00023DEB"/>
    <w:rsid w:val="00023F5F"/>
    <w:rsid w:val="00024FC8"/>
    <w:rsid w:val="00027F1C"/>
    <w:rsid w:val="00031D82"/>
    <w:rsid w:val="00040484"/>
    <w:rsid w:val="0004070F"/>
    <w:rsid w:val="00042B0D"/>
    <w:rsid w:val="00043D9F"/>
    <w:rsid w:val="0004552A"/>
    <w:rsid w:val="0004557B"/>
    <w:rsid w:val="00045995"/>
    <w:rsid w:val="00047575"/>
    <w:rsid w:val="000478B9"/>
    <w:rsid w:val="000561F1"/>
    <w:rsid w:val="00057B4A"/>
    <w:rsid w:val="00063EE0"/>
    <w:rsid w:val="00067C28"/>
    <w:rsid w:val="00071228"/>
    <w:rsid w:val="00075347"/>
    <w:rsid w:val="00085DB0"/>
    <w:rsid w:val="0008671A"/>
    <w:rsid w:val="00086CE1"/>
    <w:rsid w:val="00091E29"/>
    <w:rsid w:val="00097EB3"/>
    <w:rsid w:val="000A0F01"/>
    <w:rsid w:val="000A1D97"/>
    <w:rsid w:val="000A6789"/>
    <w:rsid w:val="000B5778"/>
    <w:rsid w:val="000D0B54"/>
    <w:rsid w:val="000E496C"/>
    <w:rsid w:val="000E6F5E"/>
    <w:rsid w:val="000F3AE5"/>
    <w:rsid w:val="00102DF6"/>
    <w:rsid w:val="00107FBC"/>
    <w:rsid w:val="001128C0"/>
    <w:rsid w:val="00117B89"/>
    <w:rsid w:val="0012075B"/>
    <w:rsid w:val="001239A6"/>
    <w:rsid w:val="001276BB"/>
    <w:rsid w:val="00131DEF"/>
    <w:rsid w:val="00140BBB"/>
    <w:rsid w:val="001433E8"/>
    <w:rsid w:val="001437CC"/>
    <w:rsid w:val="0014414B"/>
    <w:rsid w:val="00147817"/>
    <w:rsid w:val="00147FF1"/>
    <w:rsid w:val="001509A7"/>
    <w:rsid w:val="00155B0C"/>
    <w:rsid w:val="00165CAC"/>
    <w:rsid w:val="00167A61"/>
    <w:rsid w:val="00180D49"/>
    <w:rsid w:val="00182331"/>
    <w:rsid w:val="00190118"/>
    <w:rsid w:val="001913E0"/>
    <w:rsid w:val="00193BC8"/>
    <w:rsid w:val="001A16A8"/>
    <w:rsid w:val="001A4B4F"/>
    <w:rsid w:val="001B439E"/>
    <w:rsid w:val="001B60CE"/>
    <w:rsid w:val="001B6EAC"/>
    <w:rsid w:val="001B7405"/>
    <w:rsid w:val="001C7B70"/>
    <w:rsid w:val="001D0004"/>
    <w:rsid w:val="001D3E31"/>
    <w:rsid w:val="001D6339"/>
    <w:rsid w:val="001E3F05"/>
    <w:rsid w:val="001E51C7"/>
    <w:rsid w:val="001F5AD4"/>
    <w:rsid w:val="00204E5A"/>
    <w:rsid w:val="002056E2"/>
    <w:rsid w:val="002132D8"/>
    <w:rsid w:val="00213711"/>
    <w:rsid w:val="00215029"/>
    <w:rsid w:val="002170E7"/>
    <w:rsid w:val="00225679"/>
    <w:rsid w:val="00227BBF"/>
    <w:rsid w:val="00240B76"/>
    <w:rsid w:val="00241C69"/>
    <w:rsid w:val="00244676"/>
    <w:rsid w:val="00252C72"/>
    <w:rsid w:val="00260B04"/>
    <w:rsid w:val="00262379"/>
    <w:rsid w:val="002725FD"/>
    <w:rsid w:val="00275F85"/>
    <w:rsid w:val="00277329"/>
    <w:rsid w:val="002800A7"/>
    <w:rsid w:val="00281A73"/>
    <w:rsid w:val="002835EA"/>
    <w:rsid w:val="00284258"/>
    <w:rsid w:val="0028568E"/>
    <w:rsid w:val="00293BBC"/>
    <w:rsid w:val="002A15D1"/>
    <w:rsid w:val="002B25FB"/>
    <w:rsid w:val="002B7EC1"/>
    <w:rsid w:val="002C075A"/>
    <w:rsid w:val="002C1158"/>
    <w:rsid w:val="002C4410"/>
    <w:rsid w:val="002C4F16"/>
    <w:rsid w:val="002D3F98"/>
    <w:rsid w:val="002D7F0A"/>
    <w:rsid w:val="002E14B9"/>
    <w:rsid w:val="002F1AEC"/>
    <w:rsid w:val="003006F6"/>
    <w:rsid w:val="00300CFD"/>
    <w:rsid w:val="0030216C"/>
    <w:rsid w:val="00307F80"/>
    <w:rsid w:val="003100F5"/>
    <w:rsid w:val="00311457"/>
    <w:rsid w:val="00313ACD"/>
    <w:rsid w:val="00322C67"/>
    <w:rsid w:val="00332643"/>
    <w:rsid w:val="00336FD7"/>
    <w:rsid w:val="00337C87"/>
    <w:rsid w:val="0034799F"/>
    <w:rsid w:val="00356A66"/>
    <w:rsid w:val="00360BAF"/>
    <w:rsid w:val="0036540F"/>
    <w:rsid w:val="0036577F"/>
    <w:rsid w:val="00373D7C"/>
    <w:rsid w:val="00383934"/>
    <w:rsid w:val="003865E7"/>
    <w:rsid w:val="003949E6"/>
    <w:rsid w:val="003961DA"/>
    <w:rsid w:val="00397F63"/>
    <w:rsid w:val="003B1913"/>
    <w:rsid w:val="003B1BBD"/>
    <w:rsid w:val="003B1D48"/>
    <w:rsid w:val="003B3650"/>
    <w:rsid w:val="003C1C87"/>
    <w:rsid w:val="003C1FA3"/>
    <w:rsid w:val="003C6F2D"/>
    <w:rsid w:val="003E4990"/>
    <w:rsid w:val="003E4D1C"/>
    <w:rsid w:val="003E5440"/>
    <w:rsid w:val="003E560E"/>
    <w:rsid w:val="003E66AA"/>
    <w:rsid w:val="003F058A"/>
    <w:rsid w:val="003F0B37"/>
    <w:rsid w:val="003F190D"/>
    <w:rsid w:val="003F1925"/>
    <w:rsid w:val="003F1E0E"/>
    <w:rsid w:val="003F4991"/>
    <w:rsid w:val="003F52CD"/>
    <w:rsid w:val="003F6CF2"/>
    <w:rsid w:val="003F7444"/>
    <w:rsid w:val="00400739"/>
    <w:rsid w:val="004238BA"/>
    <w:rsid w:val="00436BB8"/>
    <w:rsid w:val="00445F66"/>
    <w:rsid w:val="0044655E"/>
    <w:rsid w:val="00460AC7"/>
    <w:rsid w:val="00473708"/>
    <w:rsid w:val="0047602D"/>
    <w:rsid w:val="004777CE"/>
    <w:rsid w:val="00484905"/>
    <w:rsid w:val="0048495D"/>
    <w:rsid w:val="00491848"/>
    <w:rsid w:val="004963BA"/>
    <w:rsid w:val="00497EB2"/>
    <w:rsid w:val="004A153B"/>
    <w:rsid w:val="004A1A34"/>
    <w:rsid w:val="004A346D"/>
    <w:rsid w:val="004A7174"/>
    <w:rsid w:val="004B2453"/>
    <w:rsid w:val="004B5413"/>
    <w:rsid w:val="004B68E9"/>
    <w:rsid w:val="004B7F54"/>
    <w:rsid w:val="004C1181"/>
    <w:rsid w:val="004C349D"/>
    <w:rsid w:val="004C7785"/>
    <w:rsid w:val="004D0122"/>
    <w:rsid w:val="004D3700"/>
    <w:rsid w:val="004D40F4"/>
    <w:rsid w:val="004D55E7"/>
    <w:rsid w:val="004D5CA2"/>
    <w:rsid w:val="004D7B0B"/>
    <w:rsid w:val="004E3171"/>
    <w:rsid w:val="004E35ED"/>
    <w:rsid w:val="004E6588"/>
    <w:rsid w:val="004F1B61"/>
    <w:rsid w:val="004F41D7"/>
    <w:rsid w:val="004F6FEA"/>
    <w:rsid w:val="00514CF3"/>
    <w:rsid w:val="00516AD4"/>
    <w:rsid w:val="00523821"/>
    <w:rsid w:val="00526CC6"/>
    <w:rsid w:val="00531866"/>
    <w:rsid w:val="00544A0A"/>
    <w:rsid w:val="0054776A"/>
    <w:rsid w:val="00555801"/>
    <w:rsid w:val="00555820"/>
    <w:rsid w:val="00561B82"/>
    <w:rsid w:val="00561CC0"/>
    <w:rsid w:val="00562D0D"/>
    <w:rsid w:val="005642E5"/>
    <w:rsid w:val="005712C2"/>
    <w:rsid w:val="00575F76"/>
    <w:rsid w:val="00576210"/>
    <w:rsid w:val="00576B36"/>
    <w:rsid w:val="00581062"/>
    <w:rsid w:val="00596AC5"/>
    <w:rsid w:val="005A0C79"/>
    <w:rsid w:val="005A31C8"/>
    <w:rsid w:val="005A413D"/>
    <w:rsid w:val="005A58A2"/>
    <w:rsid w:val="005C0554"/>
    <w:rsid w:val="005C1087"/>
    <w:rsid w:val="005C14E5"/>
    <w:rsid w:val="005C1FA9"/>
    <w:rsid w:val="005C471D"/>
    <w:rsid w:val="005C51F1"/>
    <w:rsid w:val="005C6DAD"/>
    <w:rsid w:val="005D4E9C"/>
    <w:rsid w:val="005D767C"/>
    <w:rsid w:val="005E057D"/>
    <w:rsid w:val="005E1868"/>
    <w:rsid w:val="005E7BDF"/>
    <w:rsid w:val="005F2821"/>
    <w:rsid w:val="005F2F19"/>
    <w:rsid w:val="005F431C"/>
    <w:rsid w:val="005F4C31"/>
    <w:rsid w:val="005F6061"/>
    <w:rsid w:val="006000F1"/>
    <w:rsid w:val="00601948"/>
    <w:rsid w:val="0061232A"/>
    <w:rsid w:val="00625201"/>
    <w:rsid w:val="00625647"/>
    <w:rsid w:val="0062617B"/>
    <w:rsid w:val="006268E7"/>
    <w:rsid w:val="00630192"/>
    <w:rsid w:val="006410A4"/>
    <w:rsid w:val="006419BF"/>
    <w:rsid w:val="006419DB"/>
    <w:rsid w:val="0065273C"/>
    <w:rsid w:val="00653007"/>
    <w:rsid w:val="00660770"/>
    <w:rsid w:val="0066256A"/>
    <w:rsid w:val="00663469"/>
    <w:rsid w:val="00667CE2"/>
    <w:rsid w:val="006710A1"/>
    <w:rsid w:val="00673C5D"/>
    <w:rsid w:val="006749CD"/>
    <w:rsid w:val="00690FD7"/>
    <w:rsid w:val="006948AB"/>
    <w:rsid w:val="006A18B9"/>
    <w:rsid w:val="006A74F2"/>
    <w:rsid w:val="006B4AB4"/>
    <w:rsid w:val="006C5FE3"/>
    <w:rsid w:val="006D21D5"/>
    <w:rsid w:val="006D55F7"/>
    <w:rsid w:val="006E34C3"/>
    <w:rsid w:val="006E4C8B"/>
    <w:rsid w:val="006F7918"/>
    <w:rsid w:val="006F7CAB"/>
    <w:rsid w:val="006F7EAF"/>
    <w:rsid w:val="0070034F"/>
    <w:rsid w:val="00702538"/>
    <w:rsid w:val="00710ADD"/>
    <w:rsid w:val="007130E6"/>
    <w:rsid w:val="00717A20"/>
    <w:rsid w:val="007238C9"/>
    <w:rsid w:val="007319CC"/>
    <w:rsid w:val="00733E57"/>
    <w:rsid w:val="00744FC4"/>
    <w:rsid w:val="00745FE8"/>
    <w:rsid w:val="00747751"/>
    <w:rsid w:val="007528E9"/>
    <w:rsid w:val="00754E7A"/>
    <w:rsid w:val="00766B09"/>
    <w:rsid w:val="00766FF7"/>
    <w:rsid w:val="0078163F"/>
    <w:rsid w:val="00781996"/>
    <w:rsid w:val="00787EE5"/>
    <w:rsid w:val="007900CA"/>
    <w:rsid w:val="00790617"/>
    <w:rsid w:val="00790737"/>
    <w:rsid w:val="0079380E"/>
    <w:rsid w:val="007A225B"/>
    <w:rsid w:val="007A3764"/>
    <w:rsid w:val="007B56B1"/>
    <w:rsid w:val="007C60DD"/>
    <w:rsid w:val="007D1F78"/>
    <w:rsid w:val="007D2C76"/>
    <w:rsid w:val="007E3E7C"/>
    <w:rsid w:val="007F6011"/>
    <w:rsid w:val="008040B7"/>
    <w:rsid w:val="008145D7"/>
    <w:rsid w:val="0081591B"/>
    <w:rsid w:val="00816C9A"/>
    <w:rsid w:val="00830594"/>
    <w:rsid w:val="0084411F"/>
    <w:rsid w:val="00854C14"/>
    <w:rsid w:val="008612E5"/>
    <w:rsid w:val="00871970"/>
    <w:rsid w:val="00881631"/>
    <w:rsid w:val="00882CB3"/>
    <w:rsid w:val="00883837"/>
    <w:rsid w:val="008854FF"/>
    <w:rsid w:val="00890E95"/>
    <w:rsid w:val="008A3F4F"/>
    <w:rsid w:val="008B1FA2"/>
    <w:rsid w:val="008D5E97"/>
    <w:rsid w:val="008D6A3D"/>
    <w:rsid w:val="008E594C"/>
    <w:rsid w:val="008E5AE1"/>
    <w:rsid w:val="008E5ED4"/>
    <w:rsid w:val="008E6631"/>
    <w:rsid w:val="008E7EA9"/>
    <w:rsid w:val="008F04DF"/>
    <w:rsid w:val="008F3F3B"/>
    <w:rsid w:val="008F63D3"/>
    <w:rsid w:val="00902998"/>
    <w:rsid w:val="00904999"/>
    <w:rsid w:val="0090658A"/>
    <w:rsid w:val="00910027"/>
    <w:rsid w:val="00912899"/>
    <w:rsid w:val="009129CE"/>
    <w:rsid w:val="00914BC7"/>
    <w:rsid w:val="00921C43"/>
    <w:rsid w:val="009256A6"/>
    <w:rsid w:val="0092639D"/>
    <w:rsid w:val="00926777"/>
    <w:rsid w:val="00926C19"/>
    <w:rsid w:val="009341D7"/>
    <w:rsid w:val="00936D14"/>
    <w:rsid w:val="00943E55"/>
    <w:rsid w:val="0094460F"/>
    <w:rsid w:val="009477DA"/>
    <w:rsid w:val="00952DBF"/>
    <w:rsid w:val="009535CB"/>
    <w:rsid w:val="00961B35"/>
    <w:rsid w:val="00962696"/>
    <w:rsid w:val="00963574"/>
    <w:rsid w:val="00965D4E"/>
    <w:rsid w:val="00965E0E"/>
    <w:rsid w:val="009733DB"/>
    <w:rsid w:val="00975CE4"/>
    <w:rsid w:val="009812FE"/>
    <w:rsid w:val="00985570"/>
    <w:rsid w:val="009868C9"/>
    <w:rsid w:val="00987F42"/>
    <w:rsid w:val="009A3BC2"/>
    <w:rsid w:val="009A6C41"/>
    <w:rsid w:val="009B6B86"/>
    <w:rsid w:val="009C0572"/>
    <w:rsid w:val="009D25DD"/>
    <w:rsid w:val="009D4FFC"/>
    <w:rsid w:val="009D6BAC"/>
    <w:rsid w:val="009D792B"/>
    <w:rsid w:val="009E0A3D"/>
    <w:rsid w:val="009F05E7"/>
    <w:rsid w:val="00A115C2"/>
    <w:rsid w:val="00A120AE"/>
    <w:rsid w:val="00A14C3E"/>
    <w:rsid w:val="00A16BDB"/>
    <w:rsid w:val="00A171C5"/>
    <w:rsid w:val="00A228B8"/>
    <w:rsid w:val="00A326D4"/>
    <w:rsid w:val="00A34831"/>
    <w:rsid w:val="00A3594A"/>
    <w:rsid w:val="00A41272"/>
    <w:rsid w:val="00A448B8"/>
    <w:rsid w:val="00A45DEC"/>
    <w:rsid w:val="00A53217"/>
    <w:rsid w:val="00A6212D"/>
    <w:rsid w:val="00A67647"/>
    <w:rsid w:val="00A711A1"/>
    <w:rsid w:val="00A7130C"/>
    <w:rsid w:val="00A821AE"/>
    <w:rsid w:val="00A86F12"/>
    <w:rsid w:val="00A94347"/>
    <w:rsid w:val="00AA5648"/>
    <w:rsid w:val="00AB3CB0"/>
    <w:rsid w:val="00AC5C69"/>
    <w:rsid w:val="00AC5EA9"/>
    <w:rsid w:val="00AC64B8"/>
    <w:rsid w:val="00AC7CF5"/>
    <w:rsid w:val="00AD0A4A"/>
    <w:rsid w:val="00AD0F55"/>
    <w:rsid w:val="00AD111C"/>
    <w:rsid w:val="00AD2666"/>
    <w:rsid w:val="00AE7F2D"/>
    <w:rsid w:val="00AF2A7E"/>
    <w:rsid w:val="00AF316B"/>
    <w:rsid w:val="00B134C4"/>
    <w:rsid w:val="00B14DD8"/>
    <w:rsid w:val="00B20116"/>
    <w:rsid w:val="00B2324E"/>
    <w:rsid w:val="00B31CE4"/>
    <w:rsid w:val="00B34600"/>
    <w:rsid w:val="00B34C29"/>
    <w:rsid w:val="00B369FE"/>
    <w:rsid w:val="00B517F6"/>
    <w:rsid w:val="00B51E7B"/>
    <w:rsid w:val="00B62479"/>
    <w:rsid w:val="00B731BE"/>
    <w:rsid w:val="00B763FA"/>
    <w:rsid w:val="00B9141E"/>
    <w:rsid w:val="00B9381B"/>
    <w:rsid w:val="00B97264"/>
    <w:rsid w:val="00BB3EA0"/>
    <w:rsid w:val="00BC2F47"/>
    <w:rsid w:val="00BC32A2"/>
    <w:rsid w:val="00BC5C34"/>
    <w:rsid w:val="00BD1AED"/>
    <w:rsid w:val="00BD3B38"/>
    <w:rsid w:val="00BE2A1A"/>
    <w:rsid w:val="00BE6BBE"/>
    <w:rsid w:val="00BF281A"/>
    <w:rsid w:val="00BF3BEB"/>
    <w:rsid w:val="00BF5DC1"/>
    <w:rsid w:val="00BF68DC"/>
    <w:rsid w:val="00BF7125"/>
    <w:rsid w:val="00C04080"/>
    <w:rsid w:val="00C07776"/>
    <w:rsid w:val="00C13A83"/>
    <w:rsid w:val="00C1416C"/>
    <w:rsid w:val="00C14C2C"/>
    <w:rsid w:val="00C21773"/>
    <w:rsid w:val="00C2489A"/>
    <w:rsid w:val="00C25557"/>
    <w:rsid w:val="00C2765B"/>
    <w:rsid w:val="00C349B4"/>
    <w:rsid w:val="00C41596"/>
    <w:rsid w:val="00C44F3D"/>
    <w:rsid w:val="00C56E2F"/>
    <w:rsid w:val="00C65370"/>
    <w:rsid w:val="00C65C95"/>
    <w:rsid w:val="00C66F1F"/>
    <w:rsid w:val="00C73A0D"/>
    <w:rsid w:val="00C756CD"/>
    <w:rsid w:val="00C7650B"/>
    <w:rsid w:val="00C775FD"/>
    <w:rsid w:val="00C8180D"/>
    <w:rsid w:val="00C84B88"/>
    <w:rsid w:val="00C8588E"/>
    <w:rsid w:val="00C85EDF"/>
    <w:rsid w:val="00C92431"/>
    <w:rsid w:val="00CA2665"/>
    <w:rsid w:val="00CA3C82"/>
    <w:rsid w:val="00CB2695"/>
    <w:rsid w:val="00CB2FB9"/>
    <w:rsid w:val="00CB44C6"/>
    <w:rsid w:val="00CB526B"/>
    <w:rsid w:val="00CB6BBD"/>
    <w:rsid w:val="00CC022E"/>
    <w:rsid w:val="00CC2082"/>
    <w:rsid w:val="00CD3CA3"/>
    <w:rsid w:val="00CE10BB"/>
    <w:rsid w:val="00D02BBE"/>
    <w:rsid w:val="00D05E49"/>
    <w:rsid w:val="00D13D65"/>
    <w:rsid w:val="00D1782C"/>
    <w:rsid w:val="00D23188"/>
    <w:rsid w:val="00D31D5B"/>
    <w:rsid w:val="00D426E1"/>
    <w:rsid w:val="00D43F4D"/>
    <w:rsid w:val="00D45B76"/>
    <w:rsid w:val="00D502B1"/>
    <w:rsid w:val="00D5296B"/>
    <w:rsid w:val="00D56181"/>
    <w:rsid w:val="00D602E7"/>
    <w:rsid w:val="00D62B2E"/>
    <w:rsid w:val="00D63E3C"/>
    <w:rsid w:val="00D7401F"/>
    <w:rsid w:val="00D803CD"/>
    <w:rsid w:val="00D84EBC"/>
    <w:rsid w:val="00D86397"/>
    <w:rsid w:val="00DB05D8"/>
    <w:rsid w:val="00DB69FA"/>
    <w:rsid w:val="00DB72E1"/>
    <w:rsid w:val="00DC228B"/>
    <w:rsid w:val="00DC2E9E"/>
    <w:rsid w:val="00DC506A"/>
    <w:rsid w:val="00DC7DFA"/>
    <w:rsid w:val="00DF136D"/>
    <w:rsid w:val="00DF56BD"/>
    <w:rsid w:val="00DF775A"/>
    <w:rsid w:val="00E1004C"/>
    <w:rsid w:val="00E10C5E"/>
    <w:rsid w:val="00E10CED"/>
    <w:rsid w:val="00E11FC3"/>
    <w:rsid w:val="00E125CD"/>
    <w:rsid w:val="00E12AEF"/>
    <w:rsid w:val="00E1626D"/>
    <w:rsid w:val="00E2190D"/>
    <w:rsid w:val="00E22035"/>
    <w:rsid w:val="00E234AC"/>
    <w:rsid w:val="00E25BC9"/>
    <w:rsid w:val="00E263B6"/>
    <w:rsid w:val="00E320F5"/>
    <w:rsid w:val="00E32E72"/>
    <w:rsid w:val="00E35381"/>
    <w:rsid w:val="00E360EE"/>
    <w:rsid w:val="00E365D6"/>
    <w:rsid w:val="00E60438"/>
    <w:rsid w:val="00E656EC"/>
    <w:rsid w:val="00E743BB"/>
    <w:rsid w:val="00E81CAA"/>
    <w:rsid w:val="00E90286"/>
    <w:rsid w:val="00E947B0"/>
    <w:rsid w:val="00EA5499"/>
    <w:rsid w:val="00EA6013"/>
    <w:rsid w:val="00EA7FCE"/>
    <w:rsid w:val="00EB2234"/>
    <w:rsid w:val="00EC1999"/>
    <w:rsid w:val="00EC592D"/>
    <w:rsid w:val="00EC674B"/>
    <w:rsid w:val="00ED039B"/>
    <w:rsid w:val="00ED08AE"/>
    <w:rsid w:val="00ED1337"/>
    <w:rsid w:val="00ED158C"/>
    <w:rsid w:val="00ED34B1"/>
    <w:rsid w:val="00EE2AB7"/>
    <w:rsid w:val="00EF1C8C"/>
    <w:rsid w:val="00EF494E"/>
    <w:rsid w:val="00EF49AB"/>
    <w:rsid w:val="00EF725B"/>
    <w:rsid w:val="00F20311"/>
    <w:rsid w:val="00F274AA"/>
    <w:rsid w:val="00F34A0C"/>
    <w:rsid w:val="00F357A4"/>
    <w:rsid w:val="00F4705D"/>
    <w:rsid w:val="00F538AA"/>
    <w:rsid w:val="00F601D3"/>
    <w:rsid w:val="00F64AE6"/>
    <w:rsid w:val="00F6584A"/>
    <w:rsid w:val="00F67731"/>
    <w:rsid w:val="00F71B23"/>
    <w:rsid w:val="00F73F28"/>
    <w:rsid w:val="00F749C3"/>
    <w:rsid w:val="00F76E1E"/>
    <w:rsid w:val="00F82636"/>
    <w:rsid w:val="00F83002"/>
    <w:rsid w:val="00F86FE0"/>
    <w:rsid w:val="00F92789"/>
    <w:rsid w:val="00F96FEB"/>
    <w:rsid w:val="00FA13A8"/>
    <w:rsid w:val="00FA46BD"/>
    <w:rsid w:val="00FA6052"/>
    <w:rsid w:val="00FB0C61"/>
    <w:rsid w:val="00FB124E"/>
    <w:rsid w:val="00FB512A"/>
    <w:rsid w:val="00FB6AE5"/>
    <w:rsid w:val="00FD4398"/>
    <w:rsid w:val="00FD4508"/>
    <w:rsid w:val="00FE04B3"/>
    <w:rsid w:val="00FE51D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21"/>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CA3C82"/>
    <w:pPr>
      <w:numPr>
        <w:numId w:val="7"/>
      </w:numPr>
      <w:spacing w:before="120" w:after="120"/>
      <w:outlineLvl w:val="0"/>
    </w:pPr>
  </w:style>
  <w:style w:type="paragraph" w:styleId="Heading2">
    <w:name w:val="heading 2"/>
    <w:basedOn w:val="Normal"/>
    <w:next w:val="Normal"/>
    <w:qFormat/>
    <w:rsid w:val="00CA3C82"/>
    <w:pPr>
      <w:keepNext/>
      <w:numPr>
        <w:ilvl w:val="1"/>
        <w:numId w:val="7"/>
      </w:numPr>
      <w:spacing w:before="120" w:after="120"/>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character" w:customStyle="1" w:styleId="Heading1Char">
    <w:name w:val="Heading 1 Char"/>
    <w:basedOn w:val="DefaultParagraphFont"/>
    <w:link w:val="Heading1"/>
    <w:uiPriority w:val="9"/>
    <w:rsid w:val="00CA3C82"/>
    <w:rPr>
      <w:rFonts w:ascii="Palatino Linotype" w:hAnsi="Palatino Linotype"/>
      <w:b/>
      <w:bCs/>
      <w:sz w:val="40"/>
      <w:szCs w:val="24"/>
      <w:lang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paragraph" w:customStyle="1" w:styleId="Code">
    <w:name w:val="Code"/>
    <w:basedOn w:val="Normal"/>
    <w:link w:val="CodeChar"/>
    <w:qFormat/>
    <w:rsid w:val="00E743BB"/>
    <w:pPr>
      <w:pBdr>
        <w:top w:val="single" w:sz="4" w:space="1" w:color="auto"/>
        <w:left w:val="single" w:sz="4" w:space="4" w:color="auto"/>
        <w:bottom w:val="single" w:sz="4" w:space="1" w:color="auto"/>
        <w:right w:val="single" w:sz="4" w:space="4" w:color="auto"/>
      </w:pBdr>
    </w:pPr>
    <w:rPr>
      <w:rFonts w:ascii="Consolas" w:hAnsi="Consolas"/>
      <w:color w:val="4A442A" w:themeColor="background2" w:themeShade="40"/>
      <w:sz w:val="24"/>
    </w:rPr>
  </w:style>
  <w:style w:type="character" w:customStyle="1" w:styleId="CodeChar">
    <w:name w:val="Code Char"/>
    <w:basedOn w:val="DefaultParagraphFont"/>
    <w:link w:val="Code"/>
    <w:rsid w:val="00E743BB"/>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paragraph" w:styleId="Bibliography">
    <w:name w:val="Bibliography"/>
    <w:basedOn w:val="Normal"/>
    <w:next w:val="Normal"/>
    <w:uiPriority w:val="37"/>
    <w:unhideWhenUsed/>
    <w:rsid w:val="00C775FD"/>
  </w:style>
  <w:style w:type="table" w:styleId="PlainTable1">
    <w:name w:val="Plain Table 1"/>
    <w:basedOn w:val="TableNormal"/>
    <w:uiPriority w:val="99"/>
    <w:rsid w:val="00F64A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3538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Small">
    <w:name w:val="Small"/>
    <w:basedOn w:val="Normal"/>
    <w:link w:val="SmallChar"/>
    <w:qFormat/>
    <w:rsid w:val="00DB72E1"/>
    <w:pPr>
      <w:jc w:val="left"/>
    </w:pPr>
    <w:rPr>
      <w:bCs/>
      <w:sz w:val="18"/>
      <w:szCs w:val="18"/>
    </w:rPr>
  </w:style>
  <w:style w:type="character" w:customStyle="1" w:styleId="SmallChar">
    <w:name w:val="Small Char"/>
    <w:basedOn w:val="DefaultParagraphFont"/>
    <w:link w:val="Small"/>
    <w:rsid w:val="00DB72E1"/>
    <w:rPr>
      <w:rFonts w:ascii="Palatino Linotype" w:hAnsi="Palatino Linotype"/>
      <w:bCs/>
      <w:sz w:val="18"/>
      <w:szCs w:val="18"/>
      <w:lang w:val="en-GB" w:eastAsia="en-US"/>
    </w:rPr>
  </w:style>
  <w:style w:type="table" w:styleId="PlainTable5">
    <w:name w:val="Plain Table 5"/>
    <w:basedOn w:val="TableNormal"/>
    <w:uiPriority w:val="99"/>
    <w:rsid w:val="002856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
      <w:bodyDiv w:val="1"/>
      <w:marLeft w:val="0"/>
      <w:marRight w:val="0"/>
      <w:marTop w:val="0"/>
      <w:marBottom w:val="0"/>
      <w:divBdr>
        <w:top w:val="none" w:sz="0" w:space="0" w:color="auto"/>
        <w:left w:val="none" w:sz="0" w:space="0" w:color="auto"/>
        <w:bottom w:val="none" w:sz="0" w:space="0" w:color="auto"/>
        <w:right w:val="none" w:sz="0" w:space="0" w:color="auto"/>
      </w:divBdr>
    </w:div>
    <w:div w:id="2441957">
      <w:bodyDiv w:val="1"/>
      <w:marLeft w:val="0"/>
      <w:marRight w:val="0"/>
      <w:marTop w:val="0"/>
      <w:marBottom w:val="0"/>
      <w:divBdr>
        <w:top w:val="none" w:sz="0" w:space="0" w:color="auto"/>
        <w:left w:val="none" w:sz="0" w:space="0" w:color="auto"/>
        <w:bottom w:val="none" w:sz="0" w:space="0" w:color="auto"/>
        <w:right w:val="none" w:sz="0" w:space="0" w:color="auto"/>
      </w:divBdr>
    </w:div>
    <w:div w:id="16928062">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7729181">
      <w:bodyDiv w:val="1"/>
      <w:marLeft w:val="0"/>
      <w:marRight w:val="0"/>
      <w:marTop w:val="0"/>
      <w:marBottom w:val="0"/>
      <w:divBdr>
        <w:top w:val="none" w:sz="0" w:space="0" w:color="auto"/>
        <w:left w:val="none" w:sz="0" w:space="0" w:color="auto"/>
        <w:bottom w:val="none" w:sz="0" w:space="0" w:color="auto"/>
        <w:right w:val="none" w:sz="0" w:space="0" w:color="auto"/>
      </w:divBdr>
    </w:div>
    <w:div w:id="34425634">
      <w:bodyDiv w:val="1"/>
      <w:marLeft w:val="0"/>
      <w:marRight w:val="0"/>
      <w:marTop w:val="0"/>
      <w:marBottom w:val="0"/>
      <w:divBdr>
        <w:top w:val="none" w:sz="0" w:space="0" w:color="auto"/>
        <w:left w:val="none" w:sz="0" w:space="0" w:color="auto"/>
        <w:bottom w:val="none" w:sz="0" w:space="0" w:color="auto"/>
        <w:right w:val="none" w:sz="0" w:space="0" w:color="auto"/>
      </w:divBdr>
    </w:div>
    <w:div w:id="39476418">
      <w:bodyDiv w:val="1"/>
      <w:marLeft w:val="0"/>
      <w:marRight w:val="0"/>
      <w:marTop w:val="0"/>
      <w:marBottom w:val="0"/>
      <w:divBdr>
        <w:top w:val="none" w:sz="0" w:space="0" w:color="auto"/>
        <w:left w:val="none" w:sz="0" w:space="0" w:color="auto"/>
        <w:bottom w:val="none" w:sz="0" w:space="0" w:color="auto"/>
        <w:right w:val="none" w:sz="0" w:space="0" w:color="auto"/>
      </w:divBdr>
    </w:div>
    <w:div w:id="76172257">
      <w:bodyDiv w:val="1"/>
      <w:marLeft w:val="0"/>
      <w:marRight w:val="0"/>
      <w:marTop w:val="0"/>
      <w:marBottom w:val="0"/>
      <w:divBdr>
        <w:top w:val="none" w:sz="0" w:space="0" w:color="auto"/>
        <w:left w:val="none" w:sz="0" w:space="0" w:color="auto"/>
        <w:bottom w:val="none" w:sz="0" w:space="0" w:color="auto"/>
        <w:right w:val="none" w:sz="0" w:space="0" w:color="auto"/>
      </w:divBdr>
    </w:div>
    <w:div w:id="97483947">
      <w:bodyDiv w:val="1"/>
      <w:marLeft w:val="0"/>
      <w:marRight w:val="0"/>
      <w:marTop w:val="0"/>
      <w:marBottom w:val="0"/>
      <w:divBdr>
        <w:top w:val="none" w:sz="0" w:space="0" w:color="auto"/>
        <w:left w:val="none" w:sz="0" w:space="0" w:color="auto"/>
        <w:bottom w:val="none" w:sz="0" w:space="0" w:color="auto"/>
        <w:right w:val="none" w:sz="0" w:space="0" w:color="auto"/>
      </w:divBdr>
    </w:div>
    <w:div w:id="101347185">
      <w:bodyDiv w:val="1"/>
      <w:marLeft w:val="0"/>
      <w:marRight w:val="0"/>
      <w:marTop w:val="0"/>
      <w:marBottom w:val="0"/>
      <w:divBdr>
        <w:top w:val="none" w:sz="0" w:space="0" w:color="auto"/>
        <w:left w:val="none" w:sz="0" w:space="0" w:color="auto"/>
        <w:bottom w:val="none" w:sz="0" w:space="0" w:color="auto"/>
        <w:right w:val="none" w:sz="0" w:space="0" w:color="auto"/>
      </w:divBdr>
    </w:div>
    <w:div w:id="118036082">
      <w:bodyDiv w:val="1"/>
      <w:marLeft w:val="0"/>
      <w:marRight w:val="0"/>
      <w:marTop w:val="0"/>
      <w:marBottom w:val="0"/>
      <w:divBdr>
        <w:top w:val="none" w:sz="0" w:space="0" w:color="auto"/>
        <w:left w:val="none" w:sz="0" w:space="0" w:color="auto"/>
        <w:bottom w:val="none" w:sz="0" w:space="0" w:color="auto"/>
        <w:right w:val="none" w:sz="0" w:space="0" w:color="auto"/>
      </w:divBdr>
    </w:div>
    <w:div w:id="127356150">
      <w:bodyDiv w:val="1"/>
      <w:marLeft w:val="0"/>
      <w:marRight w:val="0"/>
      <w:marTop w:val="0"/>
      <w:marBottom w:val="0"/>
      <w:divBdr>
        <w:top w:val="none" w:sz="0" w:space="0" w:color="auto"/>
        <w:left w:val="none" w:sz="0" w:space="0" w:color="auto"/>
        <w:bottom w:val="none" w:sz="0" w:space="0" w:color="auto"/>
        <w:right w:val="none" w:sz="0" w:space="0" w:color="auto"/>
      </w:divBdr>
    </w:div>
    <w:div w:id="132917160">
      <w:bodyDiv w:val="1"/>
      <w:marLeft w:val="0"/>
      <w:marRight w:val="0"/>
      <w:marTop w:val="0"/>
      <w:marBottom w:val="0"/>
      <w:divBdr>
        <w:top w:val="none" w:sz="0" w:space="0" w:color="auto"/>
        <w:left w:val="none" w:sz="0" w:space="0" w:color="auto"/>
        <w:bottom w:val="none" w:sz="0" w:space="0" w:color="auto"/>
        <w:right w:val="none" w:sz="0" w:space="0" w:color="auto"/>
      </w:divBdr>
    </w:div>
    <w:div w:id="159077368">
      <w:bodyDiv w:val="1"/>
      <w:marLeft w:val="0"/>
      <w:marRight w:val="0"/>
      <w:marTop w:val="0"/>
      <w:marBottom w:val="0"/>
      <w:divBdr>
        <w:top w:val="none" w:sz="0" w:space="0" w:color="auto"/>
        <w:left w:val="none" w:sz="0" w:space="0" w:color="auto"/>
        <w:bottom w:val="none" w:sz="0" w:space="0" w:color="auto"/>
        <w:right w:val="none" w:sz="0" w:space="0" w:color="auto"/>
      </w:divBdr>
    </w:div>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178813967">
      <w:bodyDiv w:val="1"/>
      <w:marLeft w:val="0"/>
      <w:marRight w:val="0"/>
      <w:marTop w:val="0"/>
      <w:marBottom w:val="0"/>
      <w:divBdr>
        <w:top w:val="none" w:sz="0" w:space="0" w:color="auto"/>
        <w:left w:val="none" w:sz="0" w:space="0" w:color="auto"/>
        <w:bottom w:val="none" w:sz="0" w:space="0" w:color="auto"/>
        <w:right w:val="none" w:sz="0" w:space="0" w:color="auto"/>
      </w:divBdr>
    </w:div>
    <w:div w:id="190342959">
      <w:bodyDiv w:val="1"/>
      <w:marLeft w:val="0"/>
      <w:marRight w:val="0"/>
      <w:marTop w:val="0"/>
      <w:marBottom w:val="0"/>
      <w:divBdr>
        <w:top w:val="none" w:sz="0" w:space="0" w:color="auto"/>
        <w:left w:val="none" w:sz="0" w:space="0" w:color="auto"/>
        <w:bottom w:val="none" w:sz="0" w:space="0" w:color="auto"/>
        <w:right w:val="none" w:sz="0" w:space="0" w:color="auto"/>
      </w:divBdr>
    </w:div>
    <w:div w:id="200482057">
      <w:bodyDiv w:val="1"/>
      <w:marLeft w:val="0"/>
      <w:marRight w:val="0"/>
      <w:marTop w:val="0"/>
      <w:marBottom w:val="0"/>
      <w:divBdr>
        <w:top w:val="none" w:sz="0" w:space="0" w:color="auto"/>
        <w:left w:val="none" w:sz="0" w:space="0" w:color="auto"/>
        <w:bottom w:val="none" w:sz="0" w:space="0" w:color="auto"/>
        <w:right w:val="none" w:sz="0" w:space="0" w:color="auto"/>
      </w:divBdr>
    </w:div>
    <w:div w:id="202788135">
      <w:bodyDiv w:val="1"/>
      <w:marLeft w:val="0"/>
      <w:marRight w:val="0"/>
      <w:marTop w:val="0"/>
      <w:marBottom w:val="0"/>
      <w:divBdr>
        <w:top w:val="none" w:sz="0" w:space="0" w:color="auto"/>
        <w:left w:val="none" w:sz="0" w:space="0" w:color="auto"/>
        <w:bottom w:val="none" w:sz="0" w:space="0" w:color="auto"/>
        <w:right w:val="none" w:sz="0" w:space="0" w:color="auto"/>
      </w:divBdr>
    </w:div>
    <w:div w:id="218327252">
      <w:bodyDiv w:val="1"/>
      <w:marLeft w:val="0"/>
      <w:marRight w:val="0"/>
      <w:marTop w:val="0"/>
      <w:marBottom w:val="0"/>
      <w:divBdr>
        <w:top w:val="none" w:sz="0" w:space="0" w:color="auto"/>
        <w:left w:val="none" w:sz="0" w:space="0" w:color="auto"/>
        <w:bottom w:val="none" w:sz="0" w:space="0" w:color="auto"/>
        <w:right w:val="none" w:sz="0" w:space="0" w:color="auto"/>
      </w:divBdr>
    </w:div>
    <w:div w:id="221447215">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39948088">
      <w:bodyDiv w:val="1"/>
      <w:marLeft w:val="0"/>
      <w:marRight w:val="0"/>
      <w:marTop w:val="0"/>
      <w:marBottom w:val="0"/>
      <w:divBdr>
        <w:top w:val="none" w:sz="0" w:space="0" w:color="auto"/>
        <w:left w:val="none" w:sz="0" w:space="0" w:color="auto"/>
        <w:bottom w:val="none" w:sz="0" w:space="0" w:color="auto"/>
        <w:right w:val="none" w:sz="0" w:space="0" w:color="auto"/>
      </w:divBdr>
    </w:div>
    <w:div w:id="248463360">
      <w:bodyDiv w:val="1"/>
      <w:marLeft w:val="0"/>
      <w:marRight w:val="0"/>
      <w:marTop w:val="0"/>
      <w:marBottom w:val="0"/>
      <w:divBdr>
        <w:top w:val="none" w:sz="0" w:space="0" w:color="auto"/>
        <w:left w:val="none" w:sz="0" w:space="0" w:color="auto"/>
        <w:bottom w:val="none" w:sz="0" w:space="0" w:color="auto"/>
        <w:right w:val="none" w:sz="0" w:space="0" w:color="auto"/>
      </w:divBdr>
    </w:div>
    <w:div w:id="255477956">
      <w:bodyDiv w:val="1"/>
      <w:marLeft w:val="0"/>
      <w:marRight w:val="0"/>
      <w:marTop w:val="0"/>
      <w:marBottom w:val="0"/>
      <w:divBdr>
        <w:top w:val="none" w:sz="0" w:space="0" w:color="auto"/>
        <w:left w:val="none" w:sz="0" w:space="0" w:color="auto"/>
        <w:bottom w:val="none" w:sz="0" w:space="0" w:color="auto"/>
        <w:right w:val="none" w:sz="0" w:space="0" w:color="auto"/>
      </w:divBdr>
    </w:div>
    <w:div w:id="255596992">
      <w:bodyDiv w:val="1"/>
      <w:marLeft w:val="0"/>
      <w:marRight w:val="0"/>
      <w:marTop w:val="0"/>
      <w:marBottom w:val="0"/>
      <w:divBdr>
        <w:top w:val="none" w:sz="0" w:space="0" w:color="auto"/>
        <w:left w:val="none" w:sz="0" w:space="0" w:color="auto"/>
        <w:bottom w:val="none" w:sz="0" w:space="0" w:color="auto"/>
        <w:right w:val="none" w:sz="0" w:space="0" w:color="auto"/>
      </w:divBdr>
    </w:div>
    <w:div w:id="261645784">
      <w:bodyDiv w:val="1"/>
      <w:marLeft w:val="0"/>
      <w:marRight w:val="0"/>
      <w:marTop w:val="0"/>
      <w:marBottom w:val="0"/>
      <w:divBdr>
        <w:top w:val="none" w:sz="0" w:space="0" w:color="auto"/>
        <w:left w:val="none" w:sz="0" w:space="0" w:color="auto"/>
        <w:bottom w:val="none" w:sz="0" w:space="0" w:color="auto"/>
        <w:right w:val="none" w:sz="0" w:space="0" w:color="auto"/>
      </w:divBdr>
    </w:div>
    <w:div w:id="280453468">
      <w:bodyDiv w:val="1"/>
      <w:marLeft w:val="0"/>
      <w:marRight w:val="0"/>
      <w:marTop w:val="0"/>
      <w:marBottom w:val="0"/>
      <w:divBdr>
        <w:top w:val="none" w:sz="0" w:space="0" w:color="auto"/>
        <w:left w:val="none" w:sz="0" w:space="0" w:color="auto"/>
        <w:bottom w:val="none" w:sz="0" w:space="0" w:color="auto"/>
        <w:right w:val="none" w:sz="0" w:space="0" w:color="auto"/>
      </w:divBdr>
    </w:div>
    <w:div w:id="294719151">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299774321">
      <w:bodyDiv w:val="1"/>
      <w:marLeft w:val="0"/>
      <w:marRight w:val="0"/>
      <w:marTop w:val="0"/>
      <w:marBottom w:val="0"/>
      <w:divBdr>
        <w:top w:val="none" w:sz="0" w:space="0" w:color="auto"/>
        <w:left w:val="none" w:sz="0" w:space="0" w:color="auto"/>
        <w:bottom w:val="none" w:sz="0" w:space="0" w:color="auto"/>
        <w:right w:val="none" w:sz="0" w:space="0" w:color="auto"/>
      </w:divBdr>
    </w:div>
    <w:div w:id="299960635">
      <w:bodyDiv w:val="1"/>
      <w:marLeft w:val="0"/>
      <w:marRight w:val="0"/>
      <w:marTop w:val="0"/>
      <w:marBottom w:val="0"/>
      <w:divBdr>
        <w:top w:val="none" w:sz="0" w:space="0" w:color="auto"/>
        <w:left w:val="none" w:sz="0" w:space="0" w:color="auto"/>
        <w:bottom w:val="none" w:sz="0" w:space="0" w:color="auto"/>
        <w:right w:val="none" w:sz="0" w:space="0" w:color="auto"/>
      </w:divBdr>
    </w:div>
    <w:div w:id="322199711">
      <w:bodyDiv w:val="1"/>
      <w:marLeft w:val="0"/>
      <w:marRight w:val="0"/>
      <w:marTop w:val="0"/>
      <w:marBottom w:val="0"/>
      <w:divBdr>
        <w:top w:val="none" w:sz="0" w:space="0" w:color="auto"/>
        <w:left w:val="none" w:sz="0" w:space="0" w:color="auto"/>
        <w:bottom w:val="none" w:sz="0" w:space="0" w:color="auto"/>
        <w:right w:val="none" w:sz="0" w:space="0" w:color="auto"/>
      </w:divBdr>
    </w:div>
    <w:div w:id="324433365">
      <w:bodyDiv w:val="1"/>
      <w:marLeft w:val="0"/>
      <w:marRight w:val="0"/>
      <w:marTop w:val="0"/>
      <w:marBottom w:val="0"/>
      <w:divBdr>
        <w:top w:val="none" w:sz="0" w:space="0" w:color="auto"/>
        <w:left w:val="none" w:sz="0" w:space="0" w:color="auto"/>
        <w:bottom w:val="none" w:sz="0" w:space="0" w:color="auto"/>
        <w:right w:val="none" w:sz="0" w:space="0" w:color="auto"/>
      </w:divBdr>
    </w:div>
    <w:div w:id="324674491">
      <w:bodyDiv w:val="1"/>
      <w:marLeft w:val="0"/>
      <w:marRight w:val="0"/>
      <w:marTop w:val="0"/>
      <w:marBottom w:val="0"/>
      <w:divBdr>
        <w:top w:val="none" w:sz="0" w:space="0" w:color="auto"/>
        <w:left w:val="none" w:sz="0" w:space="0" w:color="auto"/>
        <w:bottom w:val="none" w:sz="0" w:space="0" w:color="auto"/>
        <w:right w:val="none" w:sz="0" w:space="0" w:color="auto"/>
      </w:divBdr>
    </w:div>
    <w:div w:id="327172614">
      <w:bodyDiv w:val="1"/>
      <w:marLeft w:val="0"/>
      <w:marRight w:val="0"/>
      <w:marTop w:val="0"/>
      <w:marBottom w:val="0"/>
      <w:divBdr>
        <w:top w:val="none" w:sz="0" w:space="0" w:color="auto"/>
        <w:left w:val="none" w:sz="0" w:space="0" w:color="auto"/>
        <w:bottom w:val="none" w:sz="0" w:space="0" w:color="auto"/>
        <w:right w:val="none" w:sz="0" w:space="0" w:color="auto"/>
      </w:divBdr>
    </w:div>
    <w:div w:id="328337962">
      <w:bodyDiv w:val="1"/>
      <w:marLeft w:val="0"/>
      <w:marRight w:val="0"/>
      <w:marTop w:val="0"/>
      <w:marBottom w:val="0"/>
      <w:divBdr>
        <w:top w:val="none" w:sz="0" w:space="0" w:color="auto"/>
        <w:left w:val="none" w:sz="0" w:space="0" w:color="auto"/>
        <w:bottom w:val="none" w:sz="0" w:space="0" w:color="auto"/>
        <w:right w:val="none" w:sz="0" w:space="0" w:color="auto"/>
      </w:divBdr>
    </w:div>
    <w:div w:id="336076541">
      <w:bodyDiv w:val="1"/>
      <w:marLeft w:val="0"/>
      <w:marRight w:val="0"/>
      <w:marTop w:val="0"/>
      <w:marBottom w:val="0"/>
      <w:divBdr>
        <w:top w:val="none" w:sz="0" w:space="0" w:color="auto"/>
        <w:left w:val="none" w:sz="0" w:space="0" w:color="auto"/>
        <w:bottom w:val="none" w:sz="0" w:space="0" w:color="auto"/>
        <w:right w:val="none" w:sz="0" w:space="0" w:color="auto"/>
      </w:divBdr>
    </w:div>
    <w:div w:id="338393892">
      <w:bodyDiv w:val="1"/>
      <w:marLeft w:val="0"/>
      <w:marRight w:val="0"/>
      <w:marTop w:val="0"/>
      <w:marBottom w:val="0"/>
      <w:divBdr>
        <w:top w:val="none" w:sz="0" w:space="0" w:color="auto"/>
        <w:left w:val="none" w:sz="0" w:space="0" w:color="auto"/>
        <w:bottom w:val="none" w:sz="0" w:space="0" w:color="auto"/>
        <w:right w:val="none" w:sz="0" w:space="0" w:color="auto"/>
      </w:divBdr>
    </w:div>
    <w:div w:id="352003241">
      <w:bodyDiv w:val="1"/>
      <w:marLeft w:val="0"/>
      <w:marRight w:val="0"/>
      <w:marTop w:val="0"/>
      <w:marBottom w:val="0"/>
      <w:divBdr>
        <w:top w:val="none" w:sz="0" w:space="0" w:color="auto"/>
        <w:left w:val="none" w:sz="0" w:space="0" w:color="auto"/>
        <w:bottom w:val="none" w:sz="0" w:space="0" w:color="auto"/>
        <w:right w:val="none" w:sz="0" w:space="0" w:color="auto"/>
      </w:divBdr>
    </w:div>
    <w:div w:id="366224380">
      <w:bodyDiv w:val="1"/>
      <w:marLeft w:val="0"/>
      <w:marRight w:val="0"/>
      <w:marTop w:val="0"/>
      <w:marBottom w:val="0"/>
      <w:divBdr>
        <w:top w:val="none" w:sz="0" w:space="0" w:color="auto"/>
        <w:left w:val="none" w:sz="0" w:space="0" w:color="auto"/>
        <w:bottom w:val="none" w:sz="0" w:space="0" w:color="auto"/>
        <w:right w:val="none" w:sz="0" w:space="0" w:color="auto"/>
      </w:divBdr>
    </w:div>
    <w:div w:id="408891851">
      <w:bodyDiv w:val="1"/>
      <w:marLeft w:val="0"/>
      <w:marRight w:val="0"/>
      <w:marTop w:val="0"/>
      <w:marBottom w:val="0"/>
      <w:divBdr>
        <w:top w:val="none" w:sz="0" w:space="0" w:color="auto"/>
        <w:left w:val="none" w:sz="0" w:space="0" w:color="auto"/>
        <w:bottom w:val="none" w:sz="0" w:space="0" w:color="auto"/>
        <w:right w:val="none" w:sz="0" w:space="0" w:color="auto"/>
      </w:divBdr>
    </w:div>
    <w:div w:id="411436630">
      <w:bodyDiv w:val="1"/>
      <w:marLeft w:val="0"/>
      <w:marRight w:val="0"/>
      <w:marTop w:val="0"/>
      <w:marBottom w:val="0"/>
      <w:divBdr>
        <w:top w:val="none" w:sz="0" w:space="0" w:color="auto"/>
        <w:left w:val="none" w:sz="0" w:space="0" w:color="auto"/>
        <w:bottom w:val="none" w:sz="0" w:space="0" w:color="auto"/>
        <w:right w:val="none" w:sz="0" w:space="0" w:color="auto"/>
      </w:divBdr>
    </w:div>
    <w:div w:id="412362833">
      <w:bodyDiv w:val="1"/>
      <w:marLeft w:val="0"/>
      <w:marRight w:val="0"/>
      <w:marTop w:val="0"/>
      <w:marBottom w:val="0"/>
      <w:divBdr>
        <w:top w:val="none" w:sz="0" w:space="0" w:color="auto"/>
        <w:left w:val="none" w:sz="0" w:space="0" w:color="auto"/>
        <w:bottom w:val="none" w:sz="0" w:space="0" w:color="auto"/>
        <w:right w:val="none" w:sz="0" w:space="0" w:color="auto"/>
      </w:divBdr>
    </w:div>
    <w:div w:id="420293922">
      <w:bodyDiv w:val="1"/>
      <w:marLeft w:val="0"/>
      <w:marRight w:val="0"/>
      <w:marTop w:val="0"/>
      <w:marBottom w:val="0"/>
      <w:divBdr>
        <w:top w:val="none" w:sz="0" w:space="0" w:color="auto"/>
        <w:left w:val="none" w:sz="0" w:space="0" w:color="auto"/>
        <w:bottom w:val="none" w:sz="0" w:space="0" w:color="auto"/>
        <w:right w:val="none" w:sz="0" w:space="0" w:color="auto"/>
      </w:divBdr>
    </w:div>
    <w:div w:id="421728458">
      <w:bodyDiv w:val="1"/>
      <w:marLeft w:val="0"/>
      <w:marRight w:val="0"/>
      <w:marTop w:val="0"/>
      <w:marBottom w:val="0"/>
      <w:divBdr>
        <w:top w:val="none" w:sz="0" w:space="0" w:color="auto"/>
        <w:left w:val="none" w:sz="0" w:space="0" w:color="auto"/>
        <w:bottom w:val="none" w:sz="0" w:space="0" w:color="auto"/>
        <w:right w:val="none" w:sz="0" w:space="0" w:color="auto"/>
      </w:divBdr>
    </w:div>
    <w:div w:id="424424077">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33478946">
      <w:bodyDiv w:val="1"/>
      <w:marLeft w:val="0"/>
      <w:marRight w:val="0"/>
      <w:marTop w:val="0"/>
      <w:marBottom w:val="0"/>
      <w:divBdr>
        <w:top w:val="none" w:sz="0" w:space="0" w:color="auto"/>
        <w:left w:val="none" w:sz="0" w:space="0" w:color="auto"/>
        <w:bottom w:val="none" w:sz="0" w:space="0" w:color="auto"/>
        <w:right w:val="none" w:sz="0" w:space="0" w:color="auto"/>
      </w:divBdr>
    </w:div>
    <w:div w:id="436172666">
      <w:bodyDiv w:val="1"/>
      <w:marLeft w:val="0"/>
      <w:marRight w:val="0"/>
      <w:marTop w:val="0"/>
      <w:marBottom w:val="0"/>
      <w:divBdr>
        <w:top w:val="none" w:sz="0" w:space="0" w:color="auto"/>
        <w:left w:val="none" w:sz="0" w:space="0" w:color="auto"/>
        <w:bottom w:val="none" w:sz="0" w:space="0" w:color="auto"/>
        <w:right w:val="none" w:sz="0" w:space="0" w:color="auto"/>
      </w:divBdr>
    </w:div>
    <w:div w:id="440271961">
      <w:bodyDiv w:val="1"/>
      <w:marLeft w:val="0"/>
      <w:marRight w:val="0"/>
      <w:marTop w:val="0"/>
      <w:marBottom w:val="0"/>
      <w:divBdr>
        <w:top w:val="none" w:sz="0" w:space="0" w:color="auto"/>
        <w:left w:val="none" w:sz="0" w:space="0" w:color="auto"/>
        <w:bottom w:val="none" w:sz="0" w:space="0" w:color="auto"/>
        <w:right w:val="none" w:sz="0" w:space="0" w:color="auto"/>
      </w:divBdr>
    </w:div>
    <w:div w:id="444160695">
      <w:bodyDiv w:val="1"/>
      <w:marLeft w:val="0"/>
      <w:marRight w:val="0"/>
      <w:marTop w:val="0"/>
      <w:marBottom w:val="0"/>
      <w:divBdr>
        <w:top w:val="none" w:sz="0" w:space="0" w:color="auto"/>
        <w:left w:val="none" w:sz="0" w:space="0" w:color="auto"/>
        <w:bottom w:val="none" w:sz="0" w:space="0" w:color="auto"/>
        <w:right w:val="none" w:sz="0" w:space="0" w:color="auto"/>
      </w:divBdr>
    </w:div>
    <w:div w:id="449976079">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52940606">
      <w:bodyDiv w:val="1"/>
      <w:marLeft w:val="0"/>
      <w:marRight w:val="0"/>
      <w:marTop w:val="0"/>
      <w:marBottom w:val="0"/>
      <w:divBdr>
        <w:top w:val="none" w:sz="0" w:space="0" w:color="auto"/>
        <w:left w:val="none" w:sz="0" w:space="0" w:color="auto"/>
        <w:bottom w:val="none" w:sz="0" w:space="0" w:color="auto"/>
        <w:right w:val="none" w:sz="0" w:space="0" w:color="auto"/>
      </w:divBdr>
    </w:div>
    <w:div w:id="455027924">
      <w:bodyDiv w:val="1"/>
      <w:marLeft w:val="0"/>
      <w:marRight w:val="0"/>
      <w:marTop w:val="0"/>
      <w:marBottom w:val="0"/>
      <w:divBdr>
        <w:top w:val="none" w:sz="0" w:space="0" w:color="auto"/>
        <w:left w:val="none" w:sz="0" w:space="0" w:color="auto"/>
        <w:bottom w:val="none" w:sz="0" w:space="0" w:color="auto"/>
        <w:right w:val="none" w:sz="0" w:space="0" w:color="auto"/>
      </w:divBdr>
    </w:div>
    <w:div w:id="470902356">
      <w:bodyDiv w:val="1"/>
      <w:marLeft w:val="0"/>
      <w:marRight w:val="0"/>
      <w:marTop w:val="0"/>
      <w:marBottom w:val="0"/>
      <w:divBdr>
        <w:top w:val="none" w:sz="0" w:space="0" w:color="auto"/>
        <w:left w:val="none" w:sz="0" w:space="0" w:color="auto"/>
        <w:bottom w:val="none" w:sz="0" w:space="0" w:color="auto"/>
        <w:right w:val="none" w:sz="0" w:space="0" w:color="auto"/>
      </w:divBdr>
    </w:div>
    <w:div w:id="474027011">
      <w:bodyDiv w:val="1"/>
      <w:marLeft w:val="0"/>
      <w:marRight w:val="0"/>
      <w:marTop w:val="0"/>
      <w:marBottom w:val="0"/>
      <w:divBdr>
        <w:top w:val="none" w:sz="0" w:space="0" w:color="auto"/>
        <w:left w:val="none" w:sz="0" w:space="0" w:color="auto"/>
        <w:bottom w:val="none" w:sz="0" w:space="0" w:color="auto"/>
        <w:right w:val="none" w:sz="0" w:space="0" w:color="auto"/>
      </w:divBdr>
    </w:div>
    <w:div w:id="491408533">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495388933">
      <w:bodyDiv w:val="1"/>
      <w:marLeft w:val="0"/>
      <w:marRight w:val="0"/>
      <w:marTop w:val="0"/>
      <w:marBottom w:val="0"/>
      <w:divBdr>
        <w:top w:val="none" w:sz="0" w:space="0" w:color="auto"/>
        <w:left w:val="none" w:sz="0" w:space="0" w:color="auto"/>
        <w:bottom w:val="none" w:sz="0" w:space="0" w:color="auto"/>
        <w:right w:val="none" w:sz="0" w:space="0" w:color="auto"/>
      </w:divBdr>
    </w:div>
    <w:div w:id="507595572">
      <w:bodyDiv w:val="1"/>
      <w:marLeft w:val="0"/>
      <w:marRight w:val="0"/>
      <w:marTop w:val="0"/>
      <w:marBottom w:val="0"/>
      <w:divBdr>
        <w:top w:val="none" w:sz="0" w:space="0" w:color="auto"/>
        <w:left w:val="none" w:sz="0" w:space="0" w:color="auto"/>
        <w:bottom w:val="none" w:sz="0" w:space="0" w:color="auto"/>
        <w:right w:val="none" w:sz="0" w:space="0" w:color="auto"/>
      </w:divBdr>
    </w:div>
    <w:div w:id="517039200">
      <w:bodyDiv w:val="1"/>
      <w:marLeft w:val="0"/>
      <w:marRight w:val="0"/>
      <w:marTop w:val="0"/>
      <w:marBottom w:val="0"/>
      <w:divBdr>
        <w:top w:val="none" w:sz="0" w:space="0" w:color="auto"/>
        <w:left w:val="none" w:sz="0" w:space="0" w:color="auto"/>
        <w:bottom w:val="none" w:sz="0" w:space="0" w:color="auto"/>
        <w:right w:val="none" w:sz="0" w:space="0" w:color="auto"/>
      </w:divBdr>
    </w:div>
    <w:div w:id="524054942">
      <w:bodyDiv w:val="1"/>
      <w:marLeft w:val="0"/>
      <w:marRight w:val="0"/>
      <w:marTop w:val="0"/>
      <w:marBottom w:val="0"/>
      <w:divBdr>
        <w:top w:val="none" w:sz="0" w:space="0" w:color="auto"/>
        <w:left w:val="none" w:sz="0" w:space="0" w:color="auto"/>
        <w:bottom w:val="none" w:sz="0" w:space="0" w:color="auto"/>
        <w:right w:val="none" w:sz="0" w:space="0" w:color="auto"/>
      </w:divBdr>
    </w:div>
    <w:div w:id="53242115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33275106">
      <w:bodyDiv w:val="1"/>
      <w:marLeft w:val="0"/>
      <w:marRight w:val="0"/>
      <w:marTop w:val="0"/>
      <w:marBottom w:val="0"/>
      <w:divBdr>
        <w:top w:val="none" w:sz="0" w:space="0" w:color="auto"/>
        <w:left w:val="none" w:sz="0" w:space="0" w:color="auto"/>
        <w:bottom w:val="none" w:sz="0" w:space="0" w:color="auto"/>
        <w:right w:val="none" w:sz="0" w:space="0" w:color="auto"/>
      </w:divBdr>
    </w:div>
    <w:div w:id="538470284">
      <w:bodyDiv w:val="1"/>
      <w:marLeft w:val="0"/>
      <w:marRight w:val="0"/>
      <w:marTop w:val="0"/>
      <w:marBottom w:val="0"/>
      <w:divBdr>
        <w:top w:val="none" w:sz="0" w:space="0" w:color="auto"/>
        <w:left w:val="none" w:sz="0" w:space="0" w:color="auto"/>
        <w:bottom w:val="none" w:sz="0" w:space="0" w:color="auto"/>
        <w:right w:val="none" w:sz="0" w:space="0" w:color="auto"/>
      </w:divBdr>
    </w:div>
    <w:div w:id="560407157">
      <w:bodyDiv w:val="1"/>
      <w:marLeft w:val="0"/>
      <w:marRight w:val="0"/>
      <w:marTop w:val="0"/>
      <w:marBottom w:val="0"/>
      <w:divBdr>
        <w:top w:val="none" w:sz="0" w:space="0" w:color="auto"/>
        <w:left w:val="none" w:sz="0" w:space="0" w:color="auto"/>
        <w:bottom w:val="none" w:sz="0" w:space="0" w:color="auto"/>
        <w:right w:val="none" w:sz="0" w:space="0" w:color="auto"/>
      </w:divBdr>
    </w:div>
    <w:div w:id="565577225">
      <w:bodyDiv w:val="1"/>
      <w:marLeft w:val="0"/>
      <w:marRight w:val="0"/>
      <w:marTop w:val="0"/>
      <w:marBottom w:val="0"/>
      <w:divBdr>
        <w:top w:val="none" w:sz="0" w:space="0" w:color="auto"/>
        <w:left w:val="none" w:sz="0" w:space="0" w:color="auto"/>
        <w:bottom w:val="none" w:sz="0" w:space="0" w:color="auto"/>
        <w:right w:val="none" w:sz="0" w:space="0" w:color="auto"/>
      </w:divBdr>
    </w:div>
    <w:div w:id="566112889">
      <w:bodyDiv w:val="1"/>
      <w:marLeft w:val="0"/>
      <w:marRight w:val="0"/>
      <w:marTop w:val="0"/>
      <w:marBottom w:val="0"/>
      <w:divBdr>
        <w:top w:val="none" w:sz="0" w:space="0" w:color="auto"/>
        <w:left w:val="none" w:sz="0" w:space="0" w:color="auto"/>
        <w:bottom w:val="none" w:sz="0" w:space="0" w:color="auto"/>
        <w:right w:val="none" w:sz="0" w:space="0" w:color="auto"/>
      </w:divBdr>
    </w:div>
    <w:div w:id="573977107">
      <w:bodyDiv w:val="1"/>
      <w:marLeft w:val="0"/>
      <w:marRight w:val="0"/>
      <w:marTop w:val="0"/>
      <w:marBottom w:val="0"/>
      <w:divBdr>
        <w:top w:val="none" w:sz="0" w:space="0" w:color="auto"/>
        <w:left w:val="none" w:sz="0" w:space="0" w:color="auto"/>
        <w:bottom w:val="none" w:sz="0" w:space="0" w:color="auto"/>
        <w:right w:val="none" w:sz="0" w:space="0" w:color="auto"/>
      </w:divBdr>
    </w:div>
    <w:div w:id="590116234">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598298848">
      <w:bodyDiv w:val="1"/>
      <w:marLeft w:val="0"/>
      <w:marRight w:val="0"/>
      <w:marTop w:val="0"/>
      <w:marBottom w:val="0"/>
      <w:divBdr>
        <w:top w:val="none" w:sz="0" w:space="0" w:color="auto"/>
        <w:left w:val="none" w:sz="0" w:space="0" w:color="auto"/>
        <w:bottom w:val="none" w:sz="0" w:space="0" w:color="auto"/>
        <w:right w:val="none" w:sz="0" w:space="0" w:color="auto"/>
      </w:divBdr>
    </w:div>
    <w:div w:id="599486545">
      <w:bodyDiv w:val="1"/>
      <w:marLeft w:val="0"/>
      <w:marRight w:val="0"/>
      <w:marTop w:val="0"/>
      <w:marBottom w:val="0"/>
      <w:divBdr>
        <w:top w:val="none" w:sz="0" w:space="0" w:color="auto"/>
        <w:left w:val="none" w:sz="0" w:space="0" w:color="auto"/>
        <w:bottom w:val="none" w:sz="0" w:space="0" w:color="auto"/>
        <w:right w:val="none" w:sz="0" w:space="0" w:color="auto"/>
      </w:divBdr>
    </w:div>
    <w:div w:id="600532906">
      <w:bodyDiv w:val="1"/>
      <w:marLeft w:val="0"/>
      <w:marRight w:val="0"/>
      <w:marTop w:val="0"/>
      <w:marBottom w:val="0"/>
      <w:divBdr>
        <w:top w:val="none" w:sz="0" w:space="0" w:color="auto"/>
        <w:left w:val="none" w:sz="0" w:space="0" w:color="auto"/>
        <w:bottom w:val="none" w:sz="0" w:space="0" w:color="auto"/>
        <w:right w:val="none" w:sz="0" w:space="0" w:color="auto"/>
      </w:divBdr>
    </w:div>
    <w:div w:id="607590377">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41734206">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645403058">
      <w:bodyDiv w:val="1"/>
      <w:marLeft w:val="0"/>
      <w:marRight w:val="0"/>
      <w:marTop w:val="0"/>
      <w:marBottom w:val="0"/>
      <w:divBdr>
        <w:top w:val="none" w:sz="0" w:space="0" w:color="auto"/>
        <w:left w:val="none" w:sz="0" w:space="0" w:color="auto"/>
        <w:bottom w:val="none" w:sz="0" w:space="0" w:color="auto"/>
        <w:right w:val="none" w:sz="0" w:space="0" w:color="auto"/>
      </w:divBdr>
    </w:div>
    <w:div w:id="645595552">
      <w:bodyDiv w:val="1"/>
      <w:marLeft w:val="0"/>
      <w:marRight w:val="0"/>
      <w:marTop w:val="0"/>
      <w:marBottom w:val="0"/>
      <w:divBdr>
        <w:top w:val="none" w:sz="0" w:space="0" w:color="auto"/>
        <w:left w:val="none" w:sz="0" w:space="0" w:color="auto"/>
        <w:bottom w:val="none" w:sz="0" w:space="0" w:color="auto"/>
        <w:right w:val="none" w:sz="0" w:space="0" w:color="auto"/>
      </w:divBdr>
    </w:div>
    <w:div w:id="645818422">
      <w:bodyDiv w:val="1"/>
      <w:marLeft w:val="0"/>
      <w:marRight w:val="0"/>
      <w:marTop w:val="0"/>
      <w:marBottom w:val="0"/>
      <w:divBdr>
        <w:top w:val="none" w:sz="0" w:space="0" w:color="auto"/>
        <w:left w:val="none" w:sz="0" w:space="0" w:color="auto"/>
        <w:bottom w:val="none" w:sz="0" w:space="0" w:color="auto"/>
        <w:right w:val="none" w:sz="0" w:space="0" w:color="auto"/>
      </w:divBdr>
    </w:div>
    <w:div w:id="651059776">
      <w:bodyDiv w:val="1"/>
      <w:marLeft w:val="0"/>
      <w:marRight w:val="0"/>
      <w:marTop w:val="0"/>
      <w:marBottom w:val="0"/>
      <w:divBdr>
        <w:top w:val="none" w:sz="0" w:space="0" w:color="auto"/>
        <w:left w:val="none" w:sz="0" w:space="0" w:color="auto"/>
        <w:bottom w:val="none" w:sz="0" w:space="0" w:color="auto"/>
        <w:right w:val="none" w:sz="0" w:space="0" w:color="auto"/>
      </w:divBdr>
    </w:div>
    <w:div w:id="651718356">
      <w:bodyDiv w:val="1"/>
      <w:marLeft w:val="0"/>
      <w:marRight w:val="0"/>
      <w:marTop w:val="0"/>
      <w:marBottom w:val="0"/>
      <w:divBdr>
        <w:top w:val="none" w:sz="0" w:space="0" w:color="auto"/>
        <w:left w:val="none" w:sz="0" w:space="0" w:color="auto"/>
        <w:bottom w:val="none" w:sz="0" w:space="0" w:color="auto"/>
        <w:right w:val="none" w:sz="0" w:space="0" w:color="auto"/>
      </w:divBdr>
    </w:div>
    <w:div w:id="651829777">
      <w:bodyDiv w:val="1"/>
      <w:marLeft w:val="0"/>
      <w:marRight w:val="0"/>
      <w:marTop w:val="0"/>
      <w:marBottom w:val="0"/>
      <w:divBdr>
        <w:top w:val="none" w:sz="0" w:space="0" w:color="auto"/>
        <w:left w:val="none" w:sz="0" w:space="0" w:color="auto"/>
        <w:bottom w:val="none" w:sz="0" w:space="0" w:color="auto"/>
        <w:right w:val="none" w:sz="0" w:space="0" w:color="auto"/>
      </w:divBdr>
    </w:div>
    <w:div w:id="653603340">
      <w:bodyDiv w:val="1"/>
      <w:marLeft w:val="0"/>
      <w:marRight w:val="0"/>
      <w:marTop w:val="0"/>
      <w:marBottom w:val="0"/>
      <w:divBdr>
        <w:top w:val="none" w:sz="0" w:space="0" w:color="auto"/>
        <w:left w:val="none" w:sz="0" w:space="0" w:color="auto"/>
        <w:bottom w:val="none" w:sz="0" w:space="0" w:color="auto"/>
        <w:right w:val="none" w:sz="0" w:space="0" w:color="auto"/>
      </w:divBdr>
    </w:div>
    <w:div w:id="662049327">
      <w:bodyDiv w:val="1"/>
      <w:marLeft w:val="0"/>
      <w:marRight w:val="0"/>
      <w:marTop w:val="0"/>
      <w:marBottom w:val="0"/>
      <w:divBdr>
        <w:top w:val="none" w:sz="0" w:space="0" w:color="auto"/>
        <w:left w:val="none" w:sz="0" w:space="0" w:color="auto"/>
        <w:bottom w:val="none" w:sz="0" w:space="0" w:color="auto"/>
        <w:right w:val="none" w:sz="0" w:space="0" w:color="auto"/>
      </w:divBdr>
    </w:div>
    <w:div w:id="665861310">
      <w:bodyDiv w:val="1"/>
      <w:marLeft w:val="0"/>
      <w:marRight w:val="0"/>
      <w:marTop w:val="0"/>
      <w:marBottom w:val="0"/>
      <w:divBdr>
        <w:top w:val="none" w:sz="0" w:space="0" w:color="auto"/>
        <w:left w:val="none" w:sz="0" w:space="0" w:color="auto"/>
        <w:bottom w:val="none" w:sz="0" w:space="0" w:color="auto"/>
        <w:right w:val="none" w:sz="0" w:space="0" w:color="auto"/>
      </w:divBdr>
    </w:div>
    <w:div w:id="667290585">
      <w:bodyDiv w:val="1"/>
      <w:marLeft w:val="0"/>
      <w:marRight w:val="0"/>
      <w:marTop w:val="0"/>
      <w:marBottom w:val="0"/>
      <w:divBdr>
        <w:top w:val="none" w:sz="0" w:space="0" w:color="auto"/>
        <w:left w:val="none" w:sz="0" w:space="0" w:color="auto"/>
        <w:bottom w:val="none" w:sz="0" w:space="0" w:color="auto"/>
        <w:right w:val="none" w:sz="0" w:space="0" w:color="auto"/>
      </w:divBdr>
    </w:div>
    <w:div w:id="667635001">
      <w:bodyDiv w:val="1"/>
      <w:marLeft w:val="0"/>
      <w:marRight w:val="0"/>
      <w:marTop w:val="0"/>
      <w:marBottom w:val="0"/>
      <w:divBdr>
        <w:top w:val="none" w:sz="0" w:space="0" w:color="auto"/>
        <w:left w:val="none" w:sz="0" w:space="0" w:color="auto"/>
        <w:bottom w:val="none" w:sz="0" w:space="0" w:color="auto"/>
        <w:right w:val="none" w:sz="0" w:space="0" w:color="auto"/>
      </w:divBdr>
    </w:div>
    <w:div w:id="688683790">
      <w:bodyDiv w:val="1"/>
      <w:marLeft w:val="0"/>
      <w:marRight w:val="0"/>
      <w:marTop w:val="0"/>
      <w:marBottom w:val="0"/>
      <w:divBdr>
        <w:top w:val="none" w:sz="0" w:space="0" w:color="auto"/>
        <w:left w:val="none" w:sz="0" w:space="0" w:color="auto"/>
        <w:bottom w:val="none" w:sz="0" w:space="0" w:color="auto"/>
        <w:right w:val="none" w:sz="0" w:space="0" w:color="auto"/>
      </w:divBdr>
    </w:div>
    <w:div w:id="695009466">
      <w:bodyDiv w:val="1"/>
      <w:marLeft w:val="0"/>
      <w:marRight w:val="0"/>
      <w:marTop w:val="0"/>
      <w:marBottom w:val="0"/>
      <w:divBdr>
        <w:top w:val="none" w:sz="0" w:space="0" w:color="auto"/>
        <w:left w:val="none" w:sz="0" w:space="0" w:color="auto"/>
        <w:bottom w:val="none" w:sz="0" w:space="0" w:color="auto"/>
        <w:right w:val="none" w:sz="0" w:space="0" w:color="auto"/>
      </w:divBdr>
    </w:div>
    <w:div w:id="707296002">
      <w:bodyDiv w:val="1"/>
      <w:marLeft w:val="0"/>
      <w:marRight w:val="0"/>
      <w:marTop w:val="0"/>
      <w:marBottom w:val="0"/>
      <w:divBdr>
        <w:top w:val="none" w:sz="0" w:space="0" w:color="auto"/>
        <w:left w:val="none" w:sz="0" w:space="0" w:color="auto"/>
        <w:bottom w:val="none" w:sz="0" w:space="0" w:color="auto"/>
        <w:right w:val="none" w:sz="0" w:space="0" w:color="auto"/>
      </w:divBdr>
    </w:div>
    <w:div w:id="709692351">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23452893">
      <w:bodyDiv w:val="1"/>
      <w:marLeft w:val="0"/>
      <w:marRight w:val="0"/>
      <w:marTop w:val="0"/>
      <w:marBottom w:val="0"/>
      <w:divBdr>
        <w:top w:val="none" w:sz="0" w:space="0" w:color="auto"/>
        <w:left w:val="none" w:sz="0" w:space="0" w:color="auto"/>
        <w:bottom w:val="none" w:sz="0" w:space="0" w:color="auto"/>
        <w:right w:val="none" w:sz="0" w:space="0" w:color="auto"/>
      </w:divBdr>
    </w:div>
    <w:div w:id="727727152">
      <w:bodyDiv w:val="1"/>
      <w:marLeft w:val="0"/>
      <w:marRight w:val="0"/>
      <w:marTop w:val="0"/>
      <w:marBottom w:val="0"/>
      <w:divBdr>
        <w:top w:val="none" w:sz="0" w:space="0" w:color="auto"/>
        <w:left w:val="none" w:sz="0" w:space="0" w:color="auto"/>
        <w:bottom w:val="none" w:sz="0" w:space="0" w:color="auto"/>
        <w:right w:val="none" w:sz="0" w:space="0" w:color="auto"/>
      </w:divBdr>
    </w:div>
    <w:div w:id="728116328">
      <w:bodyDiv w:val="1"/>
      <w:marLeft w:val="0"/>
      <w:marRight w:val="0"/>
      <w:marTop w:val="0"/>
      <w:marBottom w:val="0"/>
      <w:divBdr>
        <w:top w:val="none" w:sz="0" w:space="0" w:color="auto"/>
        <w:left w:val="none" w:sz="0" w:space="0" w:color="auto"/>
        <w:bottom w:val="none" w:sz="0" w:space="0" w:color="auto"/>
        <w:right w:val="none" w:sz="0" w:space="0" w:color="auto"/>
      </w:divBdr>
    </w:div>
    <w:div w:id="741223851">
      <w:bodyDiv w:val="1"/>
      <w:marLeft w:val="0"/>
      <w:marRight w:val="0"/>
      <w:marTop w:val="0"/>
      <w:marBottom w:val="0"/>
      <w:divBdr>
        <w:top w:val="none" w:sz="0" w:space="0" w:color="auto"/>
        <w:left w:val="none" w:sz="0" w:space="0" w:color="auto"/>
        <w:bottom w:val="none" w:sz="0" w:space="0" w:color="auto"/>
        <w:right w:val="none" w:sz="0" w:space="0" w:color="auto"/>
      </w:divBdr>
    </w:div>
    <w:div w:id="743990005">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767508425">
      <w:bodyDiv w:val="1"/>
      <w:marLeft w:val="0"/>
      <w:marRight w:val="0"/>
      <w:marTop w:val="0"/>
      <w:marBottom w:val="0"/>
      <w:divBdr>
        <w:top w:val="none" w:sz="0" w:space="0" w:color="auto"/>
        <w:left w:val="none" w:sz="0" w:space="0" w:color="auto"/>
        <w:bottom w:val="none" w:sz="0" w:space="0" w:color="auto"/>
        <w:right w:val="none" w:sz="0" w:space="0" w:color="auto"/>
      </w:divBdr>
    </w:div>
    <w:div w:id="786050940">
      <w:bodyDiv w:val="1"/>
      <w:marLeft w:val="0"/>
      <w:marRight w:val="0"/>
      <w:marTop w:val="0"/>
      <w:marBottom w:val="0"/>
      <w:divBdr>
        <w:top w:val="none" w:sz="0" w:space="0" w:color="auto"/>
        <w:left w:val="none" w:sz="0" w:space="0" w:color="auto"/>
        <w:bottom w:val="none" w:sz="0" w:space="0" w:color="auto"/>
        <w:right w:val="none" w:sz="0" w:space="0" w:color="auto"/>
      </w:divBdr>
    </w:div>
    <w:div w:id="804931918">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835416103">
      <w:bodyDiv w:val="1"/>
      <w:marLeft w:val="0"/>
      <w:marRight w:val="0"/>
      <w:marTop w:val="0"/>
      <w:marBottom w:val="0"/>
      <w:divBdr>
        <w:top w:val="none" w:sz="0" w:space="0" w:color="auto"/>
        <w:left w:val="none" w:sz="0" w:space="0" w:color="auto"/>
        <w:bottom w:val="none" w:sz="0" w:space="0" w:color="auto"/>
        <w:right w:val="none" w:sz="0" w:space="0" w:color="auto"/>
      </w:divBdr>
    </w:div>
    <w:div w:id="844439510">
      <w:bodyDiv w:val="1"/>
      <w:marLeft w:val="0"/>
      <w:marRight w:val="0"/>
      <w:marTop w:val="0"/>
      <w:marBottom w:val="0"/>
      <w:divBdr>
        <w:top w:val="none" w:sz="0" w:space="0" w:color="auto"/>
        <w:left w:val="none" w:sz="0" w:space="0" w:color="auto"/>
        <w:bottom w:val="none" w:sz="0" w:space="0" w:color="auto"/>
        <w:right w:val="none" w:sz="0" w:space="0" w:color="auto"/>
      </w:divBdr>
    </w:div>
    <w:div w:id="857809995">
      <w:bodyDiv w:val="1"/>
      <w:marLeft w:val="0"/>
      <w:marRight w:val="0"/>
      <w:marTop w:val="0"/>
      <w:marBottom w:val="0"/>
      <w:divBdr>
        <w:top w:val="none" w:sz="0" w:space="0" w:color="auto"/>
        <w:left w:val="none" w:sz="0" w:space="0" w:color="auto"/>
        <w:bottom w:val="none" w:sz="0" w:space="0" w:color="auto"/>
        <w:right w:val="none" w:sz="0" w:space="0" w:color="auto"/>
      </w:divBdr>
    </w:div>
    <w:div w:id="859782349">
      <w:bodyDiv w:val="1"/>
      <w:marLeft w:val="0"/>
      <w:marRight w:val="0"/>
      <w:marTop w:val="0"/>
      <w:marBottom w:val="0"/>
      <w:divBdr>
        <w:top w:val="none" w:sz="0" w:space="0" w:color="auto"/>
        <w:left w:val="none" w:sz="0" w:space="0" w:color="auto"/>
        <w:bottom w:val="none" w:sz="0" w:space="0" w:color="auto"/>
        <w:right w:val="none" w:sz="0" w:space="0" w:color="auto"/>
      </w:divBdr>
    </w:div>
    <w:div w:id="865992989">
      <w:bodyDiv w:val="1"/>
      <w:marLeft w:val="0"/>
      <w:marRight w:val="0"/>
      <w:marTop w:val="0"/>
      <w:marBottom w:val="0"/>
      <w:divBdr>
        <w:top w:val="none" w:sz="0" w:space="0" w:color="auto"/>
        <w:left w:val="none" w:sz="0" w:space="0" w:color="auto"/>
        <w:bottom w:val="none" w:sz="0" w:space="0" w:color="auto"/>
        <w:right w:val="none" w:sz="0" w:space="0" w:color="auto"/>
      </w:divBdr>
    </w:div>
    <w:div w:id="875233754">
      <w:bodyDiv w:val="1"/>
      <w:marLeft w:val="0"/>
      <w:marRight w:val="0"/>
      <w:marTop w:val="0"/>
      <w:marBottom w:val="0"/>
      <w:divBdr>
        <w:top w:val="none" w:sz="0" w:space="0" w:color="auto"/>
        <w:left w:val="none" w:sz="0" w:space="0" w:color="auto"/>
        <w:bottom w:val="none" w:sz="0" w:space="0" w:color="auto"/>
        <w:right w:val="none" w:sz="0" w:space="0" w:color="auto"/>
      </w:divBdr>
    </w:div>
    <w:div w:id="886992940">
      <w:bodyDiv w:val="1"/>
      <w:marLeft w:val="0"/>
      <w:marRight w:val="0"/>
      <w:marTop w:val="0"/>
      <w:marBottom w:val="0"/>
      <w:divBdr>
        <w:top w:val="none" w:sz="0" w:space="0" w:color="auto"/>
        <w:left w:val="none" w:sz="0" w:space="0" w:color="auto"/>
        <w:bottom w:val="none" w:sz="0" w:space="0" w:color="auto"/>
        <w:right w:val="none" w:sz="0" w:space="0" w:color="auto"/>
      </w:divBdr>
    </w:div>
    <w:div w:id="907543021">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33703187">
      <w:bodyDiv w:val="1"/>
      <w:marLeft w:val="0"/>
      <w:marRight w:val="0"/>
      <w:marTop w:val="0"/>
      <w:marBottom w:val="0"/>
      <w:divBdr>
        <w:top w:val="none" w:sz="0" w:space="0" w:color="auto"/>
        <w:left w:val="none" w:sz="0" w:space="0" w:color="auto"/>
        <w:bottom w:val="none" w:sz="0" w:space="0" w:color="auto"/>
        <w:right w:val="none" w:sz="0" w:space="0" w:color="auto"/>
      </w:divBdr>
    </w:div>
    <w:div w:id="938685927">
      <w:bodyDiv w:val="1"/>
      <w:marLeft w:val="0"/>
      <w:marRight w:val="0"/>
      <w:marTop w:val="0"/>
      <w:marBottom w:val="0"/>
      <w:divBdr>
        <w:top w:val="none" w:sz="0" w:space="0" w:color="auto"/>
        <w:left w:val="none" w:sz="0" w:space="0" w:color="auto"/>
        <w:bottom w:val="none" w:sz="0" w:space="0" w:color="auto"/>
        <w:right w:val="none" w:sz="0" w:space="0" w:color="auto"/>
      </w:divBdr>
    </w:div>
    <w:div w:id="943657883">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79771314">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981886758">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993342113">
      <w:bodyDiv w:val="1"/>
      <w:marLeft w:val="0"/>
      <w:marRight w:val="0"/>
      <w:marTop w:val="0"/>
      <w:marBottom w:val="0"/>
      <w:divBdr>
        <w:top w:val="none" w:sz="0" w:space="0" w:color="auto"/>
        <w:left w:val="none" w:sz="0" w:space="0" w:color="auto"/>
        <w:bottom w:val="none" w:sz="0" w:space="0" w:color="auto"/>
        <w:right w:val="none" w:sz="0" w:space="0" w:color="auto"/>
      </w:divBdr>
    </w:div>
    <w:div w:id="1009915738">
      <w:bodyDiv w:val="1"/>
      <w:marLeft w:val="0"/>
      <w:marRight w:val="0"/>
      <w:marTop w:val="0"/>
      <w:marBottom w:val="0"/>
      <w:divBdr>
        <w:top w:val="none" w:sz="0" w:space="0" w:color="auto"/>
        <w:left w:val="none" w:sz="0" w:space="0" w:color="auto"/>
        <w:bottom w:val="none" w:sz="0" w:space="0" w:color="auto"/>
        <w:right w:val="none" w:sz="0" w:space="0" w:color="auto"/>
      </w:divBdr>
    </w:div>
    <w:div w:id="1018386799">
      <w:bodyDiv w:val="1"/>
      <w:marLeft w:val="0"/>
      <w:marRight w:val="0"/>
      <w:marTop w:val="0"/>
      <w:marBottom w:val="0"/>
      <w:divBdr>
        <w:top w:val="none" w:sz="0" w:space="0" w:color="auto"/>
        <w:left w:val="none" w:sz="0" w:space="0" w:color="auto"/>
        <w:bottom w:val="none" w:sz="0" w:space="0" w:color="auto"/>
        <w:right w:val="none" w:sz="0" w:space="0" w:color="auto"/>
      </w:divBdr>
    </w:div>
    <w:div w:id="1034576199">
      <w:bodyDiv w:val="1"/>
      <w:marLeft w:val="0"/>
      <w:marRight w:val="0"/>
      <w:marTop w:val="0"/>
      <w:marBottom w:val="0"/>
      <w:divBdr>
        <w:top w:val="none" w:sz="0" w:space="0" w:color="auto"/>
        <w:left w:val="none" w:sz="0" w:space="0" w:color="auto"/>
        <w:bottom w:val="none" w:sz="0" w:space="0" w:color="auto"/>
        <w:right w:val="none" w:sz="0" w:space="0" w:color="auto"/>
      </w:divBdr>
    </w:div>
    <w:div w:id="1035695436">
      <w:bodyDiv w:val="1"/>
      <w:marLeft w:val="0"/>
      <w:marRight w:val="0"/>
      <w:marTop w:val="0"/>
      <w:marBottom w:val="0"/>
      <w:divBdr>
        <w:top w:val="none" w:sz="0" w:space="0" w:color="auto"/>
        <w:left w:val="none" w:sz="0" w:space="0" w:color="auto"/>
        <w:bottom w:val="none" w:sz="0" w:space="0" w:color="auto"/>
        <w:right w:val="none" w:sz="0" w:space="0" w:color="auto"/>
      </w:divBdr>
    </w:div>
    <w:div w:id="1036200149">
      <w:bodyDiv w:val="1"/>
      <w:marLeft w:val="0"/>
      <w:marRight w:val="0"/>
      <w:marTop w:val="0"/>
      <w:marBottom w:val="0"/>
      <w:divBdr>
        <w:top w:val="none" w:sz="0" w:space="0" w:color="auto"/>
        <w:left w:val="none" w:sz="0" w:space="0" w:color="auto"/>
        <w:bottom w:val="none" w:sz="0" w:space="0" w:color="auto"/>
        <w:right w:val="none" w:sz="0" w:space="0" w:color="auto"/>
      </w:divBdr>
    </w:div>
    <w:div w:id="1037193965">
      <w:bodyDiv w:val="1"/>
      <w:marLeft w:val="0"/>
      <w:marRight w:val="0"/>
      <w:marTop w:val="0"/>
      <w:marBottom w:val="0"/>
      <w:divBdr>
        <w:top w:val="none" w:sz="0" w:space="0" w:color="auto"/>
        <w:left w:val="none" w:sz="0" w:space="0" w:color="auto"/>
        <w:bottom w:val="none" w:sz="0" w:space="0" w:color="auto"/>
        <w:right w:val="none" w:sz="0" w:space="0" w:color="auto"/>
      </w:divBdr>
    </w:div>
    <w:div w:id="1039093155">
      <w:bodyDiv w:val="1"/>
      <w:marLeft w:val="0"/>
      <w:marRight w:val="0"/>
      <w:marTop w:val="0"/>
      <w:marBottom w:val="0"/>
      <w:divBdr>
        <w:top w:val="none" w:sz="0" w:space="0" w:color="auto"/>
        <w:left w:val="none" w:sz="0" w:space="0" w:color="auto"/>
        <w:bottom w:val="none" w:sz="0" w:space="0" w:color="auto"/>
        <w:right w:val="none" w:sz="0" w:space="0" w:color="auto"/>
      </w:divBdr>
    </w:div>
    <w:div w:id="1039821448">
      <w:bodyDiv w:val="1"/>
      <w:marLeft w:val="0"/>
      <w:marRight w:val="0"/>
      <w:marTop w:val="0"/>
      <w:marBottom w:val="0"/>
      <w:divBdr>
        <w:top w:val="none" w:sz="0" w:space="0" w:color="auto"/>
        <w:left w:val="none" w:sz="0" w:space="0" w:color="auto"/>
        <w:bottom w:val="none" w:sz="0" w:space="0" w:color="auto"/>
        <w:right w:val="none" w:sz="0" w:space="0" w:color="auto"/>
      </w:divBdr>
    </w:div>
    <w:div w:id="1063869710">
      <w:bodyDiv w:val="1"/>
      <w:marLeft w:val="0"/>
      <w:marRight w:val="0"/>
      <w:marTop w:val="0"/>
      <w:marBottom w:val="0"/>
      <w:divBdr>
        <w:top w:val="none" w:sz="0" w:space="0" w:color="auto"/>
        <w:left w:val="none" w:sz="0" w:space="0" w:color="auto"/>
        <w:bottom w:val="none" w:sz="0" w:space="0" w:color="auto"/>
        <w:right w:val="none" w:sz="0" w:space="0" w:color="auto"/>
      </w:divBdr>
    </w:div>
    <w:div w:id="1068572071">
      <w:bodyDiv w:val="1"/>
      <w:marLeft w:val="0"/>
      <w:marRight w:val="0"/>
      <w:marTop w:val="0"/>
      <w:marBottom w:val="0"/>
      <w:divBdr>
        <w:top w:val="none" w:sz="0" w:space="0" w:color="auto"/>
        <w:left w:val="none" w:sz="0" w:space="0" w:color="auto"/>
        <w:bottom w:val="none" w:sz="0" w:space="0" w:color="auto"/>
        <w:right w:val="none" w:sz="0" w:space="0" w:color="auto"/>
      </w:divBdr>
    </w:div>
    <w:div w:id="1081373590">
      <w:bodyDiv w:val="1"/>
      <w:marLeft w:val="0"/>
      <w:marRight w:val="0"/>
      <w:marTop w:val="0"/>
      <w:marBottom w:val="0"/>
      <w:divBdr>
        <w:top w:val="none" w:sz="0" w:space="0" w:color="auto"/>
        <w:left w:val="none" w:sz="0" w:space="0" w:color="auto"/>
        <w:bottom w:val="none" w:sz="0" w:space="0" w:color="auto"/>
        <w:right w:val="none" w:sz="0" w:space="0" w:color="auto"/>
      </w:divBdr>
    </w:div>
    <w:div w:id="1087726497">
      <w:bodyDiv w:val="1"/>
      <w:marLeft w:val="0"/>
      <w:marRight w:val="0"/>
      <w:marTop w:val="0"/>
      <w:marBottom w:val="0"/>
      <w:divBdr>
        <w:top w:val="none" w:sz="0" w:space="0" w:color="auto"/>
        <w:left w:val="none" w:sz="0" w:space="0" w:color="auto"/>
        <w:bottom w:val="none" w:sz="0" w:space="0" w:color="auto"/>
        <w:right w:val="none" w:sz="0" w:space="0" w:color="auto"/>
      </w:divBdr>
    </w:div>
    <w:div w:id="1090662818">
      <w:bodyDiv w:val="1"/>
      <w:marLeft w:val="0"/>
      <w:marRight w:val="0"/>
      <w:marTop w:val="0"/>
      <w:marBottom w:val="0"/>
      <w:divBdr>
        <w:top w:val="none" w:sz="0" w:space="0" w:color="auto"/>
        <w:left w:val="none" w:sz="0" w:space="0" w:color="auto"/>
        <w:bottom w:val="none" w:sz="0" w:space="0" w:color="auto"/>
        <w:right w:val="none" w:sz="0" w:space="0" w:color="auto"/>
      </w:divBdr>
    </w:div>
    <w:div w:id="1114059216">
      <w:bodyDiv w:val="1"/>
      <w:marLeft w:val="0"/>
      <w:marRight w:val="0"/>
      <w:marTop w:val="0"/>
      <w:marBottom w:val="0"/>
      <w:divBdr>
        <w:top w:val="none" w:sz="0" w:space="0" w:color="auto"/>
        <w:left w:val="none" w:sz="0" w:space="0" w:color="auto"/>
        <w:bottom w:val="none" w:sz="0" w:space="0" w:color="auto"/>
        <w:right w:val="none" w:sz="0" w:space="0" w:color="auto"/>
      </w:divBdr>
    </w:div>
    <w:div w:id="1118571390">
      <w:bodyDiv w:val="1"/>
      <w:marLeft w:val="0"/>
      <w:marRight w:val="0"/>
      <w:marTop w:val="0"/>
      <w:marBottom w:val="0"/>
      <w:divBdr>
        <w:top w:val="none" w:sz="0" w:space="0" w:color="auto"/>
        <w:left w:val="none" w:sz="0" w:space="0" w:color="auto"/>
        <w:bottom w:val="none" w:sz="0" w:space="0" w:color="auto"/>
        <w:right w:val="none" w:sz="0" w:space="0" w:color="auto"/>
      </w:divBdr>
    </w:div>
    <w:div w:id="1119758929">
      <w:bodyDiv w:val="1"/>
      <w:marLeft w:val="0"/>
      <w:marRight w:val="0"/>
      <w:marTop w:val="0"/>
      <w:marBottom w:val="0"/>
      <w:divBdr>
        <w:top w:val="none" w:sz="0" w:space="0" w:color="auto"/>
        <w:left w:val="none" w:sz="0" w:space="0" w:color="auto"/>
        <w:bottom w:val="none" w:sz="0" w:space="0" w:color="auto"/>
        <w:right w:val="none" w:sz="0" w:space="0" w:color="auto"/>
      </w:divBdr>
    </w:div>
    <w:div w:id="1130130355">
      <w:bodyDiv w:val="1"/>
      <w:marLeft w:val="0"/>
      <w:marRight w:val="0"/>
      <w:marTop w:val="0"/>
      <w:marBottom w:val="0"/>
      <w:divBdr>
        <w:top w:val="none" w:sz="0" w:space="0" w:color="auto"/>
        <w:left w:val="none" w:sz="0" w:space="0" w:color="auto"/>
        <w:bottom w:val="none" w:sz="0" w:space="0" w:color="auto"/>
        <w:right w:val="none" w:sz="0" w:space="0" w:color="auto"/>
      </w:divBdr>
    </w:div>
    <w:div w:id="1174101638">
      <w:bodyDiv w:val="1"/>
      <w:marLeft w:val="0"/>
      <w:marRight w:val="0"/>
      <w:marTop w:val="0"/>
      <w:marBottom w:val="0"/>
      <w:divBdr>
        <w:top w:val="none" w:sz="0" w:space="0" w:color="auto"/>
        <w:left w:val="none" w:sz="0" w:space="0" w:color="auto"/>
        <w:bottom w:val="none" w:sz="0" w:space="0" w:color="auto"/>
        <w:right w:val="none" w:sz="0" w:space="0" w:color="auto"/>
      </w:divBdr>
    </w:div>
    <w:div w:id="1185899784">
      <w:bodyDiv w:val="1"/>
      <w:marLeft w:val="0"/>
      <w:marRight w:val="0"/>
      <w:marTop w:val="0"/>
      <w:marBottom w:val="0"/>
      <w:divBdr>
        <w:top w:val="none" w:sz="0" w:space="0" w:color="auto"/>
        <w:left w:val="none" w:sz="0" w:space="0" w:color="auto"/>
        <w:bottom w:val="none" w:sz="0" w:space="0" w:color="auto"/>
        <w:right w:val="none" w:sz="0" w:space="0" w:color="auto"/>
      </w:divBdr>
    </w:div>
    <w:div w:id="1194226837">
      <w:bodyDiv w:val="1"/>
      <w:marLeft w:val="0"/>
      <w:marRight w:val="0"/>
      <w:marTop w:val="0"/>
      <w:marBottom w:val="0"/>
      <w:divBdr>
        <w:top w:val="none" w:sz="0" w:space="0" w:color="auto"/>
        <w:left w:val="none" w:sz="0" w:space="0" w:color="auto"/>
        <w:bottom w:val="none" w:sz="0" w:space="0" w:color="auto"/>
        <w:right w:val="none" w:sz="0" w:space="0" w:color="auto"/>
      </w:divBdr>
    </w:div>
    <w:div w:id="1199778361">
      <w:bodyDiv w:val="1"/>
      <w:marLeft w:val="0"/>
      <w:marRight w:val="0"/>
      <w:marTop w:val="0"/>
      <w:marBottom w:val="0"/>
      <w:divBdr>
        <w:top w:val="none" w:sz="0" w:space="0" w:color="auto"/>
        <w:left w:val="none" w:sz="0" w:space="0" w:color="auto"/>
        <w:bottom w:val="none" w:sz="0" w:space="0" w:color="auto"/>
        <w:right w:val="none" w:sz="0" w:space="0" w:color="auto"/>
      </w:divBdr>
    </w:div>
    <w:div w:id="1206140046">
      <w:bodyDiv w:val="1"/>
      <w:marLeft w:val="0"/>
      <w:marRight w:val="0"/>
      <w:marTop w:val="0"/>
      <w:marBottom w:val="0"/>
      <w:divBdr>
        <w:top w:val="none" w:sz="0" w:space="0" w:color="auto"/>
        <w:left w:val="none" w:sz="0" w:space="0" w:color="auto"/>
        <w:bottom w:val="none" w:sz="0" w:space="0" w:color="auto"/>
        <w:right w:val="none" w:sz="0" w:space="0" w:color="auto"/>
      </w:divBdr>
    </w:div>
    <w:div w:id="1213806232">
      <w:bodyDiv w:val="1"/>
      <w:marLeft w:val="0"/>
      <w:marRight w:val="0"/>
      <w:marTop w:val="0"/>
      <w:marBottom w:val="0"/>
      <w:divBdr>
        <w:top w:val="none" w:sz="0" w:space="0" w:color="auto"/>
        <w:left w:val="none" w:sz="0" w:space="0" w:color="auto"/>
        <w:bottom w:val="none" w:sz="0" w:space="0" w:color="auto"/>
        <w:right w:val="none" w:sz="0" w:space="0" w:color="auto"/>
      </w:divBdr>
    </w:div>
    <w:div w:id="1245602731">
      <w:bodyDiv w:val="1"/>
      <w:marLeft w:val="0"/>
      <w:marRight w:val="0"/>
      <w:marTop w:val="0"/>
      <w:marBottom w:val="0"/>
      <w:divBdr>
        <w:top w:val="none" w:sz="0" w:space="0" w:color="auto"/>
        <w:left w:val="none" w:sz="0" w:space="0" w:color="auto"/>
        <w:bottom w:val="none" w:sz="0" w:space="0" w:color="auto"/>
        <w:right w:val="none" w:sz="0" w:space="0" w:color="auto"/>
      </w:divBdr>
    </w:div>
    <w:div w:id="1266573871">
      <w:bodyDiv w:val="1"/>
      <w:marLeft w:val="0"/>
      <w:marRight w:val="0"/>
      <w:marTop w:val="0"/>
      <w:marBottom w:val="0"/>
      <w:divBdr>
        <w:top w:val="none" w:sz="0" w:space="0" w:color="auto"/>
        <w:left w:val="none" w:sz="0" w:space="0" w:color="auto"/>
        <w:bottom w:val="none" w:sz="0" w:space="0" w:color="auto"/>
        <w:right w:val="none" w:sz="0" w:space="0" w:color="auto"/>
      </w:divBdr>
    </w:div>
    <w:div w:id="1294484776">
      <w:bodyDiv w:val="1"/>
      <w:marLeft w:val="0"/>
      <w:marRight w:val="0"/>
      <w:marTop w:val="0"/>
      <w:marBottom w:val="0"/>
      <w:divBdr>
        <w:top w:val="none" w:sz="0" w:space="0" w:color="auto"/>
        <w:left w:val="none" w:sz="0" w:space="0" w:color="auto"/>
        <w:bottom w:val="none" w:sz="0" w:space="0" w:color="auto"/>
        <w:right w:val="none" w:sz="0" w:space="0" w:color="auto"/>
      </w:divBdr>
    </w:div>
    <w:div w:id="1296452079">
      <w:bodyDiv w:val="1"/>
      <w:marLeft w:val="0"/>
      <w:marRight w:val="0"/>
      <w:marTop w:val="0"/>
      <w:marBottom w:val="0"/>
      <w:divBdr>
        <w:top w:val="none" w:sz="0" w:space="0" w:color="auto"/>
        <w:left w:val="none" w:sz="0" w:space="0" w:color="auto"/>
        <w:bottom w:val="none" w:sz="0" w:space="0" w:color="auto"/>
        <w:right w:val="none" w:sz="0" w:space="0" w:color="auto"/>
      </w:divBdr>
    </w:div>
    <w:div w:id="1315648906">
      <w:bodyDiv w:val="1"/>
      <w:marLeft w:val="0"/>
      <w:marRight w:val="0"/>
      <w:marTop w:val="0"/>
      <w:marBottom w:val="0"/>
      <w:divBdr>
        <w:top w:val="none" w:sz="0" w:space="0" w:color="auto"/>
        <w:left w:val="none" w:sz="0" w:space="0" w:color="auto"/>
        <w:bottom w:val="none" w:sz="0" w:space="0" w:color="auto"/>
        <w:right w:val="none" w:sz="0" w:space="0" w:color="auto"/>
      </w:divBdr>
    </w:div>
    <w:div w:id="1316646518">
      <w:bodyDiv w:val="1"/>
      <w:marLeft w:val="0"/>
      <w:marRight w:val="0"/>
      <w:marTop w:val="0"/>
      <w:marBottom w:val="0"/>
      <w:divBdr>
        <w:top w:val="none" w:sz="0" w:space="0" w:color="auto"/>
        <w:left w:val="none" w:sz="0" w:space="0" w:color="auto"/>
        <w:bottom w:val="none" w:sz="0" w:space="0" w:color="auto"/>
        <w:right w:val="none" w:sz="0" w:space="0" w:color="auto"/>
      </w:divBdr>
    </w:div>
    <w:div w:id="1317296438">
      <w:bodyDiv w:val="1"/>
      <w:marLeft w:val="0"/>
      <w:marRight w:val="0"/>
      <w:marTop w:val="0"/>
      <w:marBottom w:val="0"/>
      <w:divBdr>
        <w:top w:val="none" w:sz="0" w:space="0" w:color="auto"/>
        <w:left w:val="none" w:sz="0" w:space="0" w:color="auto"/>
        <w:bottom w:val="none" w:sz="0" w:space="0" w:color="auto"/>
        <w:right w:val="none" w:sz="0" w:space="0" w:color="auto"/>
      </w:divBdr>
    </w:div>
    <w:div w:id="1325545793">
      <w:bodyDiv w:val="1"/>
      <w:marLeft w:val="0"/>
      <w:marRight w:val="0"/>
      <w:marTop w:val="0"/>
      <w:marBottom w:val="0"/>
      <w:divBdr>
        <w:top w:val="none" w:sz="0" w:space="0" w:color="auto"/>
        <w:left w:val="none" w:sz="0" w:space="0" w:color="auto"/>
        <w:bottom w:val="none" w:sz="0" w:space="0" w:color="auto"/>
        <w:right w:val="none" w:sz="0" w:space="0" w:color="auto"/>
      </w:divBdr>
    </w:div>
    <w:div w:id="1327630140">
      <w:bodyDiv w:val="1"/>
      <w:marLeft w:val="0"/>
      <w:marRight w:val="0"/>
      <w:marTop w:val="0"/>
      <w:marBottom w:val="0"/>
      <w:divBdr>
        <w:top w:val="none" w:sz="0" w:space="0" w:color="auto"/>
        <w:left w:val="none" w:sz="0" w:space="0" w:color="auto"/>
        <w:bottom w:val="none" w:sz="0" w:space="0" w:color="auto"/>
        <w:right w:val="none" w:sz="0" w:space="0" w:color="auto"/>
      </w:divBdr>
    </w:div>
    <w:div w:id="1336806765">
      <w:bodyDiv w:val="1"/>
      <w:marLeft w:val="0"/>
      <w:marRight w:val="0"/>
      <w:marTop w:val="0"/>
      <w:marBottom w:val="0"/>
      <w:divBdr>
        <w:top w:val="none" w:sz="0" w:space="0" w:color="auto"/>
        <w:left w:val="none" w:sz="0" w:space="0" w:color="auto"/>
        <w:bottom w:val="none" w:sz="0" w:space="0" w:color="auto"/>
        <w:right w:val="none" w:sz="0" w:space="0" w:color="auto"/>
      </w:divBdr>
    </w:div>
    <w:div w:id="1342515093">
      <w:bodyDiv w:val="1"/>
      <w:marLeft w:val="0"/>
      <w:marRight w:val="0"/>
      <w:marTop w:val="0"/>
      <w:marBottom w:val="0"/>
      <w:divBdr>
        <w:top w:val="none" w:sz="0" w:space="0" w:color="auto"/>
        <w:left w:val="none" w:sz="0" w:space="0" w:color="auto"/>
        <w:bottom w:val="none" w:sz="0" w:space="0" w:color="auto"/>
        <w:right w:val="none" w:sz="0" w:space="0" w:color="auto"/>
      </w:divBdr>
    </w:div>
    <w:div w:id="1345748473">
      <w:bodyDiv w:val="1"/>
      <w:marLeft w:val="0"/>
      <w:marRight w:val="0"/>
      <w:marTop w:val="0"/>
      <w:marBottom w:val="0"/>
      <w:divBdr>
        <w:top w:val="none" w:sz="0" w:space="0" w:color="auto"/>
        <w:left w:val="none" w:sz="0" w:space="0" w:color="auto"/>
        <w:bottom w:val="none" w:sz="0" w:space="0" w:color="auto"/>
        <w:right w:val="none" w:sz="0" w:space="0" w:color="auto"/>
      </w:divBdr>
    </w:div>
    <w:div w:id="1346594708">
      <w:bodyDiv w:val="1"/>
      <w:marLeft w:val="0"/>
      <w:marRight w:val="0"/>
      <w:marTop w:val="0"/>
      <w:marBottom w:val="0"/>
      <w:divBdr>
        <w:top w:val="none" w:sz="0" w:space="0" w:color="auto"/>
        <w:left w:val="none" w:sz="0" w:space="0" w:color="auto"/>
        <w:bottom w:val="none" w:sz="0" w:space="0" w:color="auto"/>
        <w:right w:val="none" w:sz="0" w:space="0" w:color="auto"/>
      </w:divBdr>
    </w:div>
    <w:div w:id="1346634304">
      <w:bodyDiv w:val="1"/>
      <w:marLeft w:val="0"/>
      <w:marRight w:val="0"/>
      <w:marTop w:val="0"/>
      <w:marBottom w:val="0"/>
      <w:divBdr>
        <w:top w:val="none" w:sz="0" w:space="0" w:color="auto"/>
        <w:left w:val="none" w:sz="0" w:space="0" w:color="auto"/>
        <w:bottom w:val="none" w:sz="0" w:space="0" w:color="auto"/>
        <w:right w:val="none" w:sz="0" w:space="0" w:color="auto"/>
      </w:divBdr>
    </w:div>
    <w:div w:id="1352293008">
      <w:bodyDiv w:val="1"/>
      <w:marLeft w:val="0"/>
      <w:marRight w:val="0"/>
      <w:marTop w:val="0"/>
      <w:marBottom w:val="0"/>
      <w:divBdr>
        <w:top w:val="none" w:sz="0" w:space="0" w:color="auto"/>
        <w:left w:val="none" w:sz="0" w:space="0" w:color="auto"/>
        <w:bottom w:val="none" w:sz="0" w:space="0" w:color="auto"/>
        <w:right w:val="none" w:sz="0" w:space="0" w:color="auto"/>
      </w:divBdr>
    </w:div>
    <w:div w:id="1353414109">
      <w:bodyDiv w:val="1"/>
      <w:marLeft w:val="0"/>
      <w:marRight w:val="0"/>
      <w:marTop w:val="0"/>
      <w:marBottom w:val="0"/>
      <w:divBdr>
        <w:top w:val="none" w:sz="0" w:space="0" w:color="auto"/>
        <w:left w:val="none" w:sz="0" w:space="0" w:color="auto"/>
        <w:bottom w:val="none" w:sz="0" w:space="0" w:color="auto"/>
        <w:right w:val="none" w:sz="0" w:space="0" w:color="auto"/>
      </w:divBdr>
    </w:div>
    <w:div w:id="1355350288">
      <w:bodyDiv w:val="1"/>
      <w:marLeft w:val="0"/>
      <w:marRight w:val="0"/>
      <w:marTop w:val="0"/>
      <w:marBottom w:val="0"/>
      <w:divBdr>
        <w:top w:val="none" w:sz="0" w:space="0" w:color="auto"/>
        <w:left w:val="none" w:sz="0" w:space="0" w:color="auto"/>
        <w:bottom w:val="none" w:sz="0" w:space="0" w:color="auto"/>
        <w:right w:val="none" w:sz="0" w:space="0" w:color="auto"/>
      </w:divBdr>
    </w:div>
    <w:div w:id="1360935974">
      <w:bodyDiv w:val="1"/>
      <w:marLeft w:val="0"/>
      <w:marRight w:val="0"/>
      <w:marTop w:val="0"/>
      <w:marBottom w:val="0"/>
      <w:divBdr>
        <w:top w:val="none" w:sz="0" w:space="0" w:color="auto"/>
        <w:left w:val="none" w:sz="0" w:space="0" w:color="auto"/>
        <w:bottom w:val="none" w:sz="0" w:space="0" w:color="auto"/>
        <w:right w:val="none" w:sz="0" w:space="0" w:color="auto"/>
      </w:divBdr>
    </w:div>
    <w:div w:id="1381201716">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409306939">
      <w:bodyDiv w:val="1"/>
      <w:marLeft w:val="0"/>
      <w:marRight w:val="0"/>
      <w:marTop w:val="0"/>
      <w:marBottom w:val="0"/>
      <w:divBdr>
        <w:top w:val="none" w:sz="0" w:space="0" w:color="auto"/>
        <w:left w:val="none" w:sz="0" w:space="0" w:color="auto"/>
        <w:bottom w:val="none" w:sz="0" w:space="0" w:color="auto"/>
        <w:right w:val="none" w:sz="0" w:space="0" w:color="auto"/>
      </w:divBdr>
    </w:div>
    <w:div w:id="1412434848">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415207736">
      <w:bodyDiv w:val="1"/>
      <w:marLeft w:val="0"/>
      <w:marRight w:val="0"/>
      <w:marTop w:val="0"/>
      <w:marBottom w:val="0"/>
      <w:divBdr>
        <w:top w:val="none" w:sz="0" w:space="0" w:color="auto"/>
        <w:left w:val="none" w:sz="0" w:space="0" w:color="auto"/>
        <w:bottom w:val="none" w:sz="0" w:space="0" w:color="auto"/>
        <w:right w:val="none" w:sz="0" w:space="0" w:color="auto"/>
      </w:divBdr>
    </w:div>
    <w:div w:id="1420129122">
      <w:bodyDiv w:val="1"/>
      <w:marLeft w:val="0"/>
      <w:marRight w:val="0"/>
      <w:marTop w:val="0"/>
      <w:marBottom w:val="0"/>
      <w:divBdr>
        <w:top w:val="none" w:sz="0" w:space="0" w:color="auto"/>
        <w:left w:val="none" w:sz="0" w:space="0" w:color="auto"/>
        <w:bottom w:val="none" w:sz="0" w:space="0" w:color="auto"/>
        <w:right w:val="none" w:sz="0" w:space="0" w:color="auto"/>
      </w:divBdr>
    </w:div>
    <w:div w:id="1421831776">
      <w:bodyDiv w:val="1"/>
      <w:marLeft w:val="0"/>
      <w:marRight w:val="0"/>
      <w:marTop w:val="0"/>
      <w:marBottom w:val="0"/>
      <w:divBdr>
        <w:top w:val="none" w:sz="0" w:space="0" w:color="auto"/>
        <w:left w:val="none" w:sz="0" w:space="0" w:color="auto"/>
        <w:bottom w:val="none" w:sz="0" w:space="0" w:color="auto"/>
        <w:right w:val="none" w:sz="0" w:space="0" w:color="auto"/>
      </w:divBdr>
    </w:div>
    <w:div w:id="1429734555">
      <w:bodyDiv w:val="1"/>
      <w:marLeft w:val="0"/>
      <w:marRight w:val="0"/>
      <w:marTop w:val="0"/>
      <w:marBottom w:val="0"/>
      <w:divBdr>
        <w:top w:val="none" w:sz="0" w:space="0" w:color="auto"/>
        <w:left w:val="none" w:sz="0" w:space="0" w:color="auto"/>
        <w:bottom w:val="none" w:sz="0" w:space="0" w:color="auto"/>
        <w:right w:val="none" w:sz="0" w:space="0" w:color="auto"/>
      </w:divBdr>
    </w:div>
    <w:div w:id="1434858854">
      <w:bodyDiv w:val="1"/>
      <w:marLeft w:val="0"/>
      <w:marRight w:val="0"/>
      <w:marTop w:val="0"/>
      <w:marBottom w:val="0"/>
      <w:divBdr>
        <w:top w:val="none" w:sz="0" w:space="0" w:color="auto"/>
        <w:left w:val="none" w:sz="0" w:space="0" w:color="auto"/>
        <w:bottom w:val="none" w:sz="0" w:space="0" w:color="auto"/>
        <w:right w:val="none" w:sz="0" w:space="0" w:color="auto"/>
      </w:divBdr>
    </w:div>
    <w:div w:id="1450902443">
      <w:bodyDiv w:val="1"/>
      <w:marLeft w:val="0"/>
      <w:marRight w:val="0"/>
      <w:marTop w:val="0"/>
      <w:marBottom w:val="0"/>
      <w:divBdr>
        <w:top w:val="none" w:sz="0" w:space="0" w:color="auto"/>
        <w:left w:val="none" w:sz="0" w:space="0" w:color="auto"/>
        <w:bottom w:val="none" w:sz="0" w:space="0" w:color="auto"/>
        <w:right w:val="none" w:sz="0" w:space="0" w:color="auto"/>
      </w:divBdr>
    </w:div>
    <w:div w:id="1469277771">
      <w:bodyDiv w:val="1"/>
      <w:marLeft w:val="0"/>
      <w:marRight w:val="0"/>
      <w:marTop w:val="0"/>
      <w:marBottom w:val="0"/>
      <w:divBdr>
        <w:top w:val="none" w:sz="0" w:space="0" w:color="auto"/>
        <w:left w:val="none" w:sz="0" w:space="0" w:color="auto"/>
        <w:bottom w:val="none" w:sz="0" w:space="0" w:color="auto"/>
        <w:right w:val="none" w:sz="0" w:space="0" w:color="auto"/>
      </w:divBdr>
    </w:div>
    <w:div w:id="1470830076">
      <w:bodyDiv w:val="1"/>
      <w:marLeft w:val="0"/>
      <w:marRight w:val="0"/>
      <w:marTop w:val="0"/>
      <w:marBottom w:val="0"/>
      <w:divBdr>
        <w:top w:val="none" w:sz="0" w:space="0" w:color="auto"/>
        <w:left w:val="none" w:sz="0" w:space="0" w:color="auto"/>
        <w:bottom w:val="none" w:sz="0" w:space="0" w:color="auto"/>
        <w:right w:val="none" w:sz="0" w:space="0" w:color="auto"/>
      </w:divBdr>
    </w:div>
    <w:div w:id="1473407529">
      <w:bodyDiv w:val="1"/>
      <w:marLeft w:val="0"/>
      <w:marRight w:val="0"/>
      <w:marTop w:val="0"/>
      <w:marBottom w:val="0"/>
      <w:divBdr>
        <w:top w:val="none" w:sz="0" w:space="0" w:color="auto"/>
        <w:left w:val="none" w:sz="0" w:space="0" w:color="auto"/>
        <w:bottom w:val="none" w:sz="0" w:space="0" w:color="auto"/>
        <w:right w:val="none" w:sz="0" w:space="0" w:color="auto"/>
      </w:divBdr>
    </w:div>
    <w:div w:id="1479033326">
      <w:bodyDiv w:val="1"/>
      <w:marLeft w:val="0"/>
      <w:marRight w:val="0"/>
      <w:marTop w:val="0"/>
      <w:marBottom w:val="0"/>
      <w:divBdr>
        <w:top w:val="none" w:sz="0" w:space="0" w:color="auto"/>
        <w:left w:val="none" w:sz="0" w:space="0" w:color="auto"/>
        <w:bottom w:val="none" w:sz="0" w:space="0" w:color="auto"/>
        <w:right w:val="none" w:sz="0" w:space="0" w:color="auto"/>
      </w:divBdr>
    </w:div>
    <w:div w:id="1490749214">
      <w:bodyDiv w:val="1"/>
      <w:marLeft w:val="0"/>
      <w:marRight w:val="0"/>
      <w:marTop w:val="0"/>
      <w:marBottom w:val="0"/>
      <w:divBdr>
        <w:top w:val="none" w:sz="0" w:space="0" w:color="auto"/>
        <w:left w:val="none" w:sz="0" w:space="0" w:color="auto"/>
        <w:bottom w:val="none" w:sz="0" w:space="0" w:color="auto"/>
        <w:right w:val="none" w:sz="0" w:space="0" w:color="auto"/>
      </w:divBdr>
    </w:div>
    <w:div w:id="1493788108">
      <w:bodyDiv w:val="1"/>
      <w:marLeft w:val="0"/>
      <w:marRight w:val="0"/>
      <w:marTop w:val="0"/>
      <w:marBottom w:val="0"/>
      <w:divBdr>
        <w:top w:val="none" w:sz="0" w:space="0" w:color="auto"/>
        <w:left w:val="none" w:sz="0" w:space="0" w:color="auto"/>
        <w:bottom w:val="none" w:sz="0" w:space="0" w:color="auto"/>
        <w:right w:val="none" w:sz="0" w:space="0" w:color="auto"/>
      </w:divBdr>
    </w:div>
    <w:div w:id="1505391435">
      <w:bodyDiv w:val="1"/>
      <w:marLeft w:val="0"/>
      <w:marRight w:val="0"/>
      <w:marTop w:val="0"/>
      <w:marBottom w:val="0"/>
      <w:divBdr>
        <w:top w:val="none" w:sz="0" w:space="0" w:color="auto"/>
        <w:left w:val="none" w:sz="0" w:space="0" w:color="auto"/>
        <w:bottom w:val="none" w:sz="0" w:space="0" w:color="auto"/>
        <w:right w:val="none" w:sz="0" w:space="0" w:color="auto"/>
      </w:divBdr>
    </w:div>
    <w:div w:id="1512797025">
      <w:bodyDiv w:val="1"/>
      <w:marLeft w:val="0"/>
      <w:marRight w:val="0"/>
      <w:marTop w:val="0"/>
      <w:marBottom w:val="0"/>
      <w:divBdr>
        <w:top w:val="none" w:sz="0" w:space="0" w:color="auto"/>
        <w:left w:val="none" w:sz="0" w:space="0" w:color="auto"/>
        <w:bottom w:val="none" w:sz="0" w:space="0" w:color="auto"/>
        <w:right w:val="none" w:sz="0" w:space="0" w:color="auto"/>
      </w:divBdr>
    </w:div>
    <w:div w:id="1513884174">
      <w:bodyDiv w:val="1"/>
      <w:marLeft w:val="0"/>
      <w:marRight w:val="0"/>
      <w:marTop w:val="0"/>
      <w:marBottom w:val="0"/>
      <w:divBdr>
        <w:top w:val="none" w:sz="0" w:space="0" w:color="auto"/>
        <w:left w:val="none" w:sz="0" w:space="0" w:color="auto"/>
        <w:bottom w:val="none" w:sz="0" w:space="0" w:color="auto"/>
        <w:right w:val="none" w:sz="0" w:space="0" w:color="auto"/>
      </w:divBdr>
    </w:div>
    <w:div w:id="1525899989">
      <w:bodyDiv w:val="1"/>
      <w:marLeft w:val="0"/>
      <w:marRight w:val="0"/>
      <w:marTop w:val="0"/>
      <w:marBottom w:val="0"/>
      <w:divBdr>
        <w:top w:val="none" w:sz="0" w:space="0" w:color="auto"/>
        <w:left w:val="none" w:sz="0" w:space="0" w:color="auto"/>
        <w:bottom w:val="none" w:sz="0" w:space="0" w:color="auto"/>
        <w:right w:val="none" w:sz="0" w:space="0" w:color="auto"/>
      </w:divBdr>
    </w:div>
    <w:div w:id="1539271408">
      <w:bodyDiv w:val="1"/>
      <w:marLeft w:val="0"/>
      <w:marRight w:val="0"/>
      <w:marTop w:val="0"/>
      <w:marBottom w:val="0"/>
      <w:divBdr>
        <w:top w:val="none" w:sz="0" w:space="0" w:color="auto"/>
        <w:left w:val="none" w:sz="0" w:space="0" w:color="auto"/>
        <w:bottom w:val="none" w:sz="0" w:space="0" w:color="auto"/>
        <w:right w:val="none" w:sz="0" w:space="0" w:color="auto"/>
      </w:divBdr>
    </w:div>
    <w:div w:id="1541160626">
      <w:bodyDiv w:val="1"/>
      <w:marLeft w:val="0"/>
      <w:marRight w:val="0"/>
      <w:marTop w:val="0"/>
      <w:marBottom w:val="0"/>
      <w:divBdr>
        <w:top w:val="none" w:sz="0" w:space="0" w:color="auto"/>
        <w:left w:val="none" w:sz="0" w:space="0" w:color="auto"/>
        <w:bottom w:val="none" w:sz="0" w:space="0" w:color="auto"/>
        <w:right w:val="none" w:sz="0" w:space="0" w:color="auto"/>
      </w:divBdr>
    </w:div>
    <w:div w:id="1545674429">
      <w:bodyDiv w:val="1"/>
      <w:marLeft w:val="0"/>
      <w:marRight w:val="0"/>
      <w:marTop w:val="0"/>
      <w:marBottom w:val="0"/>
      <w:divBdr>
        <w:top w:val="none" w:sz="0" w:space="0" w:color="auto"/>
        <w:left w:val="none" w:sz="0" w:space="0" w:color="auto"/>
        <w:bottom w:val="none" w:sz="0" w:space="0" w:color="auto"/>
        <w:right w:val="none" w:sz="0" w:space="0" w:color="auto"/>
      </w:divBdr>
    </w:div>
    <w:div w:id="1557744343">
      <w:bodyDiv w:val="1"/>
      <w:marLeft w:val="0"/>
      <w:marRight w:val="0"/>
      <w:marTop w:val="0"/>
      <w:marBottom w:val="0"/>
      <w:divBdr>
        <w:top w:val="none" w:sz="0" w:space="0" w:color="auto"/>
        <w:left w:val="none" w:sz="0" w:space="0" w:color="auto"/>
        <w:bottom w:val="none" w:sz="0" w:space="0" w:color="auto"/>
        <w:right w:val="none" w:sz="0" w:space="0" w:color="auto"/>
      </w:divBdr>
    </w:div>
    <w:div w:id="1558586048">
      <w:bodyDiv w:val="1"/>
      <w:marLeft w:val="0"/>
      <w:marRight w:val="0"/>
      <w:marTop w:val="0"/>
      <w:marBottom w:val="0"/>
      <w:divBdr>
        <w:top w:val="none" w:sz="0" w:space="0" w:color="auto"/>
        <w:left w:val="none" w:sz="0" w:space="0" w:color="auto"/>
        <w:bottom w:val="none" w:sz="0" w:space="0" w:color="auto"/>
        <w:right w:val="none" w:sz="0" w:space="0" w:color="auto"/>
      </w:divBdr>
    </w:div>
    <w:div w:id="1559172989">
      <w:bodyDiv w:val="1"/>
      <w:marLeft w:val="0"/>
      <w:marRight w:val="0"/>
      <w:marTop w:val="0"/>
      <w:marBottom w:val="0"/>
      <w:divBdr>
        <w:top w:val="none" w:sz="0" w:space="0" w:color="auto"/>
        <w:left w:val="none" w:sz="0" w:space="0" w:color="auto"/>
        <w:bottom w:val="none" w:sz="0" w:space="0" w:color="auto"/>
        <w:right w:val="none" w:sz="0" w:space="0" w:color="auto"/>
      </w:divBdr>
    </w:div>
    <w:div w:id="1560438473">
      <w:bodyDiv w:val="1"/>
      <w:marLeft w:val="0"/>
      <w:marRight w:val="0"/>
      <w:marTop w:val="0"/>
      <w:marBottom w:val="0"/>
      <w:divBdr>
        <w:top w:val="none" w:sz="0" w:space="0" w:color="auto"/>
        <w:left w:val="none" w:sz="0" w:space="0" w:color="auto"/>
        <w:bottom w:val="none" w:sz="0" w:space="0" w:color="auto"/>
        <w:right w:val="none" w:sz="0" w:space="0" w:color="auto"/>
      </w:divBdr>
    </w:div>
    <w:div w:id="1560901786">
      <w:bodyDiv w:val="1"/>
      <w:marLeft w:val="0"/>
      <w:marRight w:val="0"/>
      <w:marTop w:val="0"/>
      <w:marBottom w:val="0"/>
      <w:divBdr>
        <w:top w:val="none" w:sz="0" w:space="0" w:color="auto"/>
        <w:left w:val="none" w:sz="0" w:space="0" w:color="auto"/>
        <w:bottom w:val="none" w:sz="0" w:space="0" w:color="auto"/>
        <w:right w:val="none" w:sz="0" w:space="0" w:color="auto"/>
      </w:divBdr>
    </w:div>
    <w:div w:id="1561286239">
      <w:bodyDiv w:val="1"/>
      <w:marLeft w:val="0"/>
      <w:marRight w:val="0"/>
      <w:marTop w:val="0"/>
      <w:marBottom w:val="0"/>
      <w:divBdr>
        <w:top w:val="none" w:sz="0" w:space="0" w:color="auto"/>
        <w:left w:val="none" w:sz="0" w:space="0" w:color="auto"/>
        <w:bottom w:val="none" w:sz="0" w:space="0" w:color="auto"/>
        <w:right w:val="none" w:sz="0" w:space="0" w:color="auto"/>
      </w:divBdr>
    </w:div>
    <w:div w:id="1563053649">
      <w:bodyDiv w:val="1"/>
      <w:marLeft w:val="0"/>
      <w:marRight w:val="0"/>
      <w:marTop w:val="0"/>
      <w:marBottom w:val="0"/>
      <w:divBdr>
        <w:top w:val="none" w:sz="0" w:space="0" w:color="auto"/>
        <w:left w:val="none" w:sz="0" w:space="0" w:color="auto"/>
        <w:bottom w:val="none" w:sz="0" w:space="0" w:color="auto"/>
        <w:right w:val="none" w:sz="0" w:space="0" w:color="auto"/>
      </w:divBdr>
    </w:div>
    <w:div w:id="1565986683">
      <w:bodyDiv w:val="1"/>
      <w:marLeft w:val="0"/>
      <w:marRight w:val="0"/>
      <w:marTop w:val="0"/>
      <w:marBottom w:val="0"/>
      <w:divBdr>
        <w:top w:val="none" w:sz="0" w:space="0" w:color="auto"/>
        <w:left w:val="none" w:sz="0" w:space="0" w:color="auto"/>
        <w:bottom w:val="none" w:sz="0" w:space="0" w:color="auto"/>
        <w:right w:val="none" w:sz="0" w:space="0" w:color="auto"/>
      </w:divBdr>
    </w:div>
    <w:div w:id="1570730830">
      <w:bodyDiv w:val="1"/>
      <w:marLeft w:val="0"/>
      <w:marRight w:val="0"/>
      <w:marTop w:val="0"/>
      <w:marBottom w:val="0"/>
      <w:divBdr>
        <w:top w:val="none" w:sz="0" w:space="0" w:color="auto"/>
        <w:left w:val="none" w:sz="0" w:space="0" w:color="auto"/>
        <w:bottom w:val="none" w:sz="0" w:space="0" w:color="auto"/>
        <w:right w:val="none" w:sz="0" w:space="0" w:color="auto"/>
      </w:divBdr>
    </w:div>
    <w:div w:id="1571649282">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82105448">
      <w:bodyDiv w:val="1"/>
      <w:marLeft w:val="0"/>
      <w:marRight w:val="0"/>
      <w:marTop w:val="0"/>
      <w:marBottom w:val="0"/>
      <w:divBdr>
        <w:top w:val="none" w:sz="0" w:space="0" w:color="auto"/>
        <w:left w:val="none" w:sz="0" w:space="0" w:color="auto"/>
        <w:bottom w:val="none" w:sz="0" w:space="0" w:color="auto"/>
        <w:right w:val="none" w:sz="0" w:space="0" w:color="auto"/>
      </w:divBdr>
    </w:div>
    <w:div w:id="1586841014">
      <w:bodyDiv w:val="1"/>
      <w:marLeft w:val="0"/>
      <w:marRight w:val="0"/>
      <w:marTop w:val="0"/>
      <w:marBottom w:val="0"/>
      <w:divBdr>
        <w:top w:val="none" w:sz="0" w:space="0" w:color="auto"/>
        <w:left w:val="none" w:sz="0" w:space="0" w:color="auto"/>
        <w:bottom w:val="none" w:sz="0" w:space="0" w:color="auto"/>
        <w:right w:val="none" w:sz="0" w:space="0" w:color="auto"/>
      </w:divBdr>
    </w:div>
    <w:div w:id="1590652329">
      <w:bodyDiv w:val="1"/>
      <w:marLeft w:val="0"/>
      <w:marRight w:val="0"/>
      <w:marTop w:val="0"/>
      <w:marBottom w:val="0"/>
      <w:divBdr>
        <w:top w:val="none" w:sz="0" w:space="0" w:color="auto"/>
        <w:left w:val="none" w:sz="0" w:space="0" w:color="auto"/>
        <w:bottom w:val="none" w:sz="0" w:space="0" w:color="auto"/>
        <w:right w:val="none" w:sz="0" w:space="0" w:color="auto"/>
      </w:divBdr>
    </w:div>
    <w:div w:id="1592932476">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597325169">
      <w:bodyDiv w:val="1"/>
      <w:marLeft w:val="0"/>
      <w:marRight w:val="0"/>
      <w:marTop w:val="0"/>
      <w:marBottom w:val="0"/>
      <w:divBdr>
        <w:top w:val="none" w:sz="0" w:space="0" w:color="auto"/>
        <w:left w:val="none" w:sz="0" w:space="0" w:color="auto"/>
        <w:bottom w:val="none" w:sz="0" w:space="0" w:color="auto"/>
        <w:right w:val="none" w:sz="0" w:space="0" w:color="auto"/>
      </w:divBdr>
    </w:div>
    <w:div w:id="1602301171">
      <w:bodyDiv w:val="1"/>
      <w:marLeft w:val="0"/>
      <w:marRight w:val="0"/>
      <w:marTop w:val="0"/>
      <w:marBottom w:val="0"/>
      <w:divBdr>
        <w:top w:val="none" w:sz="0" w:space="0" w:color="auto"/>
        <w:left w:val="none" w:sz="0" w:space="0" w:color="auto"/>
        <w:bottom w:val="none" w:sz="0" w:space="0" w:color="auto"/>
        <w:right w:val="none" w:sz="0" w:space="0" w:color="auto"/>
      </w:divBdr>
    </w:div>
    <w:div w:id="1603030245">
      <w:bodyDiv w:val="1"/>
      <w:marLeft w:val="0"/>
      <w:marRight w:val="0"/>
      <w:marTop w:val="0"/>
      <w:marBottom w:val="0"/>
      <w:divBdr>
        <w:top w:val="none" w:sz="0" w:space="0" w:color="auto"/>
        <w:left w:val="none" w:sz="0" w:space="0" w:color="auto"/>
        <w:bottom w:val="none" w:sz="0" w:space="0" w:color="auto"/>
        <w:right w:val="none" w:sz="0" w:space="0" w:color="auto"/>
      </w:divBdr>
    </w:div>
    <w:div w:id="1609508940">
      <w:bodyDiv w:val="1"/>
      <w:marLeft w:val="0"/>
      <w:marRight w:val="0"/>
      <w:marTop w:val="0"/>
      <w:marBottom w:val="0"/>
      <w:divBdr>
        <w:top w:val="none" w:sz="0" w:space="0" w:color="auto"/>
        <w:left w:val="none" w:sz="0" w:space="0" w:color="auto"/>
        <w:bottom w:val="none" w:sz="0" w:space="0" w:color="auto"/>
        <w:right w:val="none" w:sz="0" w:space="0" w:color="auto"/>
      </w:divBdr>
    </w:div>
    <w:div w:id="1616059218">
      <w:bodyDiv w:val="1"/>
      <w:marLeft w:val="0"/>
      <w:marRight w:val="0"/>
      <w:marTop w:val="0"/>
      <w:marBottom w:val="0"/>
      <w:divBdr>
        <w:top w:val="none" w:sz="0" w:space="0" w:color="auto"/>
        <w:left w:val="none" w:sz="0" w:space="0" w:color="auto"/>
        <w:bottom w:val="none" w:sz="0" w:space="0" w:color="auto"/>
        <w:right w:val="none" w:sz="0" w:space="0" w:color="auto"/>
      </w:divBdr>
    </w:div>
    <w:div w:id="1636255619">
      <w:bodyDiv w:val="1"/>
      <w:marLeft w:val="0"/>
      <w:marRight w:val="0"/>
      <w:marTop w:val="0"/>
      <w:marBottom w:val="0"/>
      <w:divBdr>
        <w:top w:val="none" w:sz="0" w:space="0" w:color="auto"/>
        <w:left w:val="none" w:sz="0" w:space="0" w:color="auto"/>
        <w:bottom w:val="none" w:sz="0" w:space="0" w:color="auto"/>
        <w:right w:val="none" w:sz="0" w:space="0" w:color="auto"/>
      </w:divBdr>
    </w:div>
    <w:div w:id="1636446632">
      <w:bodyDiv w:val="1"/>
      <w:marLeft w:val="0"/>
      <w:marRight w:val="0"/>
      <w:marTop w:val="0"/>
      <w:marBottom w:val="0"/>
      <w:divBdr>
        <w:top w:val="none" w:sz="0" w:space="0" w:color="auto"/>
        <w:left w:val="none" w:sz="0" w:space="0" w:color="auto"/>
        <w:bottom w:val="none" w:sz="0" w:space="0" w:color="auto"/>
        <w:right w:val="none" w:sz="0" w:space="0" w:color="auto"/>
      </w:divBdr>
    </w:div>
    <w:div w:id="1636717776">
      <w:bodyDiv w:val="1"/>
      <w:marLeft w:val="0"/>
      <w:marRight w:val="0"/>
      <w:marTop w:val="0"/>
      <w:marBottom w:val="0"/>
      <w:divBdr>
        <w:top w:val="none" w:sz="0" w:space="0" w:color="auto"/>
        <w:left w:val="none" w:sz="0" w:space="0" w:color="auto"/>
        <w:bottom w:val="none" w:sz="0" w:space="0" w:color="auto"/>
        <w:right w:val="none" w:sz="0" w:space="0" w:color="auto"/>
      </w:divBdr>
    </w:div>
    <w:div w:id="1638559672">
      <w:bodyDiv w:val="1"/>
      <w:marLeft w:val="0"/>
      <w:marRight w:val="0"/>
      <w:marTop w:val="0"/>
      <w:marBottom w:val="0"/>
      <w:divBdr>
        <w:top w:val="none" w:sz="0" w:space="0" w:color="auto"/>
        <w:left w:val="none" w:sz="0" w:space="0" w:color="auto"/>
        <w:bottom w:val="none" w:sz="0" w:space="0" w:color="auto"/>
        <w:right w:val="none" w:sz="0" w:space="0" w:color="auto"/>
      </w:divBdr>
    </w:div>
    <w:div w:id="1642494358">
      <w:bodyDiv w:val="1"/>
      <w:marLeft w:val="0"/>
      <w:marRight w:val="0"/>
      <w:marTop w:val="0"/>
      <w:marBottom w:val="0"/>
      <w:divBdr>
        <w:top w:val="none" w:sz="0" w:space="0" w:color="auto"/>
        <w:left w:val="none" w:sz="0" w:space="0" w:color="auto"/>
        <w:bottom w:val="none" w:sz="0" w:space="0" w:color="auto"/>
        <w:right w:val="none" w:sz="0" w:space="0" w:color="auto"/>
      </w:divBdr>
    </w:div>
    <w:div w:id="1650208083">
      <w:bodyDiv w:val="1"/>
      <w:marLeft w:val="0"/>
      <w:marRight w:val="0"/>
      <w:marTop w:val="0"/>
      <w:marBottom w:val="0"/>
      <w:divBdr>
        <w:top w:val="none" w:sz="0" w:space="0" w:color="auto"/>
        <w:left w:val="none" w:sz="0" w:space="0" w:color="auto"/>
        <w:bottom w:val="none" w:sz="0" w:space="0" w:color="auto"/>
        <w:right w:val="none" w:sz="0" w:space="0" w:color="auto"/>
      </w:divBdr>
    </w:div>
    <w:div w:id="1661273916">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687170142">
      <w:bodyDiv w:val="1"/>
      <w:marLeft w:val="0"/>
      <w:marRight w:val="0"/>
      <w:marTop w:val="0"/>
      <w:marBottom w:val="0"/>
      <w:divBdr>
        <w:top w:val="none" w:sz="0" w:space="0" w:color="auto"/>
        <w:left w:val="none" w:sz="0" w:space="0" w:color="auto"/>
        <w:bottom w:val="none" w:sz="0" w:space="0" w:color="auto"/>
        <w:right w:val="none" w:sz="0" w:space="0" w:color="auto"/>
      </w:divBdr>
    </w:div>
    <w:div w:id="1687706166">
      <w:bodyDiv w:val="1"/>
      <w:marLeft w:val="0"/>
      <w:marRight w:val="0"/>
      <w:marTop w:val="0"/>
      <w:marBottom w:val="0"/>
      <w:divBdr>
        <w:top w:val="none" w:sz="0" w:space="0" w:color="auto"/>
        <w:left w:val="none" w:sz="0" w:space="0" w:color="auto"/>
        <w:bottom w:val="none" w:sz="0" w:space="0" w:color="auto"/>
        <w:right w:val="none" w:sz="0" w:space="0" w:color="auto"/>
      </w:divBdr>
    </w:div>
    <w:div w:id="1705133093">
      <w:bodyDiv w:val="1"/>
      <w:marLeft w:val="0"/>
      <w:marRight w:val="0"/>
      <w:marTop w:val="0"/>
      <w:marBottom w:val="0"/>
      <w:divBdr>
        <w:top w:val="none" w:sz="0" w:space="0" w:color="auto"/>
        <w:left w:val="none" w:sz="0" w:space="0" w:color="auto"/>
        <w:bottom w:val="none" w:sz="0" w:space="0" w:color="auto"/>
        <w:right w:val="none" w:sz="0" w:space="0" w:color="auto"/>
      </w:divBdr>
    </w:div>
    <w:div w:id="1706901746">
      <w:bodyDiv w:val="1"/>
      <w:marLeft w:val="0"/>
      <w:marRight w:val="0"/>
      <w:marTop w:val="0"/>
      <w:marBottom w:val="0"/>
      <w:divBdr>
        <w:top w:val="none" w:sz="0" w:space="0" w:color="auto"/>
        <w:left w:val="none" w:sz="0" w:space="0" w:color="auto"/>
        <w:bottom w:val="none" w:sz="0" w:space="0" w:color="auto"/>
        <w:right w:val="none" w:sz="0" w:space="0" w:color="auto"/>
      </w:divBdr>
    </w:div>
    <w:div w:id="1715108802">
      <w:bodyDiv w:val="1"/>
      <w:marLeft w:val="0"/>
      <w:marRight w:val="0"/>
      <w:marTop w:val="0"/>
      <w:marBottom w:val="0"/>
      <w:divBdr>
        <w:top w:val="none" w:sz="0" w:space="0" w:color="auto"/>
        <w:left w:val="none" w:sz="0" w:space="0" w:color="auto"/>
        <w:bottom w:val="none" w:sz="0" w:space="0" w:color="auto"/>
        <w:right w:val="none" w:sz="0" w:space="0" w:color="auto"/>
      </w:divBdr>
    </w:div>
    <w:div w:id="1716662753">
      <w:bodyDiv w:val="1"/>
      <w:marLeft w:val="0"/>
      <w:marRight w:val="0"/>
      <w:marTop w:val="0"/>
      <w:marBottom w:val="0"/>
      <w:divBdr>
        <w:top w:val="none" w:sz="0" w:space="0" w:color="auto"/>
        <w:left w:val="none" w:sz="0" w:space="0" w:color="auto"/>
        <w:bottom w:val="none" w:sz="0" w:space="0" w:color="auto"/>
        <w:right w:val="none" w:sz="0" w:space="0" w:color="auto"/>
      </w:divBdr>
    </w:div>
    <w:div w:id="1732188417">
      <w:bodyDiv w:val="1"/>
      <w:marLeft w:val="0"/>
      <w:marRight w:val="0"/>
      <w:marTop w:val="0"/>
      <w:marBottom w:val="0"/>
      <w:divBdr>
        <w:top w:val="none" w:sz="0" w:space="0" w:color="auto"/>
        <w:left w:val="none" w:sz="0" w:space="0" w:color="auto"/>
        <w:bottom w:val="none" w:sz="0" w:space="0" w:color="auto"/>
        <w:right w:val="none" w:sz="0" w:space="0" w:color="auto"/>
      </w:divBdr>
    </w:div>
    <w:div w:id="1739667798">
      <w:bodyDiv w:val="1"/>
      <w:marLeft w:val="0"/>
      <w:marRight w:val="0"/>
      <w:marTop w:val="0"/>
      <w:marBottom w:val="0"/>
      <w:divBdr>
        <w:top w:val="none" w:sz="0" w:space="0" w:color="auto"/>
        <w:left w:val="none" w:sz="0" w:space="0" w:color="auto"/>
        <w:bottom w:val="none" w:sz="0" w:space="0" w:color="auto"/>
        <w:right w:val="none" w:sz="0" w:space="0" w:color="auto"/>
      </w:divBdr>
    </w:div>
    <w:div w:id="1752659508">
      <w:bodyDiv w:val="1"/>
      <w:marLeft w:val="0"/>
      <w:marRight w:val="0"/>
      <w:marTop w:val="0"/>
      <w:marBottom w:val="0"/>
      <w:divBdr>
        <w:top w:val="none" w:sz="0" w:space="0" w:color="auto"/>
        <w:left w:val="none" w:sz="0" w:space="0" w:color="auto"/>
        <w:bottom w:val="none" w:sz="0" w:space="0" w:color="auto"/>
        <w:right w:val="none" w:sz="0" w:space="0" w:color="auto"/>
      </w:divBdr>
    </w:div>
    <w:div w:id="1755780878">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760638953">
      <w:bodyDiv w:val="1"/>
      <w:marLeft w:val="0"/>
      <w:marRight w:val="0"/>
      <w:marTop w:val="0"/>
      <w:marBottom w:val="0"/>
      <w:divBdr>
        <w:top w:val="none" w:sz="0" w:space="0" w:color="auto"/>
        <w:left w:val="none" w:sz="0" w:space="0" w:color="auto"/>
        <w:bottom w:val="none" w:sz="0" w:space="0" w:color="auto"/>
        <w:right w:val="none" w:sz="0" w:space="0" w:color="auto"/>
      </w:divBdr>
    </w:div>
    <w:div w:id="1775633352">
      <w:bodyDiv w:val="1"/>
      <w:marLeft w:val="0"/>
      <w:marRight w:val="0"/>
      <w:marTop w:val="0"/>
      <w:marBottom w:val="0"/>
      <w:divBdr>
        <w:top w:val="none" w:sz="0" w:space="0" w:color="auto"/>
        <w:left w:val="none" w:sz="0" w:space="0" w:color="auto"/>
        <w:bottom w:val="none" w:sz="0" w:space="0" w:color="auto"/>
        <w:right w:val="none" w:sz="0" w:space="0" w:color="auto"/>
      </w:divBdr>
    </w:div>
    <w:div w:id="1788427486">
      <w:bodyDiv w:val="1"/>
      <w:marLeft w:val="0"/>
      <w:marRight w:val="0"/>
      <w:marTop w:val="0"/>
      <w:marBottom w:val="0"/>
      <w:divBdr>
        <w:top w:val="none" w:sz="0" w:space="0" w:color="auto"/>
        <w:left w:val="none" w:sz="0" w:space="0" w:color="auto"/>
        <w:bottom w:val="none" w:sz="0" w:space="0" w:color="auto"/>
        <w:right w:val="none" w:sz="0" w:space="0" w:color="auto"/>
      </w:divBdr>
    </w:div>
    <w:div w:id="1798063995">
      <w:bodyDiv w:val="1"/>
      <w:marLeft w:val="0"/>
      <w:marRight w:val="0"/>
      <w:marTop w:val="0"/>
      <w:marBottom w:val="0"/>
      <w:divBdr>
        <w:top w:val="none" w:sz="0" w:space="0" w:color="auto"/>
        <w:left w:val="none" w:sz="0" w:space="0" w:color="auto"/>
        <w:bottom w:val="none" w:sz="0" w:space="0" w:color="auto"/>
        <w:right w:val="none" w:sz="0" w:space="0" w:color="auto"/>
      </w:divBdr>
    </w:div>
    <w:div w:id="1807818349">
      <w:bodyDiv w:val="1"/>
      <w:marLeft w:val="0"/>
      <w:marRight w:val="0"/>
      <w:marTop w:val="0"/>
      <w:marBottom w:val="0"/>
      <w:divBdr>
        <w:top w:val="none" w:sz="0" w:space="0" w:color="auto"/>
        <w:left w:val="none" w:sz="0" w:space="0" w:color="auto"/>
        <w:bottom w:val="none" w:sz="0" w:space="0" w:color="auto"/>
        <w:right w:val="none" w:sz="0" w:space="0" w:color="auto"/>
      </w:divBdr>
    </w:div>
    <w:div w:id="1817839804">
      <w:bodyDiv w:val="1"/>
      <w:marLeft w:val="0"/>
      <w:marRight w:val="0"/>
      <w:marTop w:val="0"/>
      <w:marBottom w:val="0"/>
      <w:divBdr>
        <w:top w:val="none" w:sz="0" w:space="0" w:color="auto"/>
        <w:left w:val="none" w:sz="0" w:space="0" w:color="auto"/>
        <w:bottom w:val="none" w:sz="0" w:space="0" w:color="auto"/>
        <w:right w:val="none" w:sz="0" w:space="0" w:color="auto"/>
      </w:divBdr>
    </w:div>
    <w:div w:id="1836607604">
      <w:bodyDiv w:val="1"/>
      <w:marLeft w:val="0"/>
      <w:marRight w:val="0"/>
      <w:marTop w:val="0"/>
      <w:marBottom w:val="0"/>
      <w:divBdr>
        <w:top w:val="none" w:sz="0" w:space="0" w:color="auto"/>
        <w:left w:val="none" w:sz="0" w:space="0" w:color="auto"/>
        <w:bottom w:val="none" w:sz="0" w:space="0" w:color="auto"/>
        <w:right w:val="none" w:sz="0" w:space="0" w:color="auto"/>
      </w:divBdr>
    </w:div>
    <w:div w:id="1845044952">
      <w:bodyDiv w:val="1"/>
      <w:marLeft w:val="0"/>
      <w:marRight w:val="0"/>
      <w:marTop w:val="0"/>
      <w:marBottom w:val="0"/>
      <w:divBdr>
        <w:top w:val="none" w:sz="0" w:space="0" w:color="auto"/>
        <w:left w:val="none" w:sz="0" w:space="0" w:color="auto"/>
        <w:bottom w:val="none" w:sz="0" w:space="0" w:color="auto"/>
        <w:right w:val="none" w:sz="0" w:space="0" w:color="auto"/>
      </w:divBdr>
    </w:div>
    <w:div w:id="1846557450">
      <w:bodyDiv w:val="1"/>
      <w:marLeft w:val="0"/>
      <w:marRight w:val="0"/>
      <w:marTop w:val="0"/>
      <w:marBottom w:val="0"/>
      <w:divBdr>
        <w:top w:val="none" w:sz="0" w:space="0" w:color="auto"/>
        <w:left w:val="none" w:sz="0" w:space="0" w:color="auto"/>
        <w:bottom w:val="none" w:sz="0" w:space="0" w:color="auto"/>
        <w:right w:val="none" w:sz="0" w:space="0" w:color="auto"/>
      </w:divBdr>
    </w:div>
    <w:div w:id="1853109678">
      <w:bodyDiv w:val="1"/>
      <w:marLeft w:val="0"/>
      <w:marRight w:val="0"/>
      <w:marTop w:val="0"/>
      <w:marBottom w:val="0"/>
      <w:divBdr>
        <w:top w:val="none" w:sz="0" w:space="0" w:color="auto"/>
        <w:left w:val="none" w:sz="0" w:space="0" w:color="auto"/>
        <w:bottom w:val="none" w:sz="0" w:space="0" w:color="auto"/>
        <w:right w:val="none" w:sz="0" w:space="0" w:color="auto"/>
      </w:divBdr>
    </w:div>
    <w:div w:id="1869374492">
      <w:bodyDiv w:val="1"/>
      <w:marLeft w:val="0"/>
      <w:marRight w:val="0"/>
      <w:marTop w:val="0"/>
      <w:marBottom w:val="0"/>
      <w:divBdr>
        <w:top w:val="none" w:sz="0" w:space="0" w:color="auto"/>
        <w:left w:val="none" w:sz="0" w:space="0" w:color="auto"/>
        <w:bottom w:val="none" w:sz="0" w:space="0" w:color="auto"/>
        <w:right w:val="none" w:sz="0" w:space="0" w:color="auto"/>
      </w:divBdr>
    </w:div>
    <w:div w:id="1874073799">
      <w:bodyDiv w:val="1"/>
      <w:marLeft w:val="0"/>
      <w:marRight w:val="0"/>
      <w:marTop w:val="0"/>
      <w:marBottom w:val="0"/>
      <w:divBdr>
        <w:top w:val="none" w:sz="0" w:space="0" w:color="auto"/>
        <w:left w:val="none" w:sz="0" w:space="0" w:color="auto"/>
        <w:bottom w:val="none" w:sz="0" w:space="0" w:color="auto"/>
        <w:right w:val="none" w:sz="0" w:space="0" w:color="auto"/>
      </w:divBdr>
    </w:div>
    <w:div w:id="1875532077">
      <w:bodyDiv w:val="1"/>
      <w:marLeft w:val="0"/>
      <w:marRight w:val="0"/>
      <w:marTop w:val="0"/>
      <w:marBottom w:val="0"/>
      <w:divBdr>
        <w:top w:val="none" w:sz="0" w:space="0" w:color="auto"/>
        <w:left w:val="none" w:sz="0" w:space="0" w:color="auto"/>
        <w:bottom w:val="none" w:sz="0" w:space="0" w:color="auto"/>
        <w:right w:val="none" w:sz="0" w:space="0" w:color="auto"/>
      </w:divBdr>
    </w:div>
    <w:div w:id="1892955387">
      <w:bodyDiv w:val="1"/>
      <w:marLeft w:val="0"/>
      <w:marRight w:val="0"/>
      <w:marTop w:val="0"/>
      <w:marBottom w:val="0"/>
      <w:divBdr>
        <w:top w:val="none" w:sz="0" w:space="0" w:color="auto"/>
        <w:left w:val="none" w:sz="0" w:space="0" w:color="auto"/>
        <w:bottom w:val="none" w:sz="0" w:space="0" w:color="auto"/>
        <w:right w:val="none" w:sz="0" w:space="0" w:color="auto"/>
      </w:divBdr>
    </w:div>
    <w:div w:id="1899395274">
      <w:bodyDiv w:val="1"/>
      <w:marLeft w:val="0"/>
      <w:marRight w:val="0"/>
      <w:marTop w:val="0"/>
      <w:marBottom w:val="0"/>
      <w:divBdr>
        <w:top w:val="none" w:sz="0" w:space="0" w:color="auto"/>
        <w:left w:val="none" w:sz="0" w:space="0" w:color="auto"/>
        <w:bottom w:val="none" w:sz="0" w:space="0" w:color="auto"/>
        <w:right w:val="none" w:sz="0" w:space="0" w:color="auto"/>
      </w:divBdr>
    </w:div>
    <w:div w:id="1903324935">
      <w:bodyDiv w:val="1"/>
      <w:marLeft w:val="0"/>
      <w:marRight w:val="0"/>
      <w:marTop w:val="0"/>
      <w:marBottom w:val="0"/>
      <w:divBdr>
        <w:top w:val="none" w:sz="0" w:space="0" w:color="auto"/>
        <w:left w:val="none" w:sz="0" w:space="0" w:color="auto"/>
        <w:bottom w:val="none" w:sz="0" w:space="0" w:color="auto"/>
        <w:right w:val="none" w:sz="0" w:space="0" w:color="auto"/>
      </w:divBdr>
    </w:div>
    <w:div w:id="1909460862">
      <w:bodyDiv w:val="1"/>
      <w:marLeft w:val="0"/>
      <w:marRight w:val="0"/>
      <w:marTop w:val="0"/>
      <w:marBottom w:val="0"/>
      <w:divBdr>
        <w:top w:val="none" w:sz="0" w:space="0" w:color="auto"/>
        <w:left w:val="none" w:sz="0" w:space="0" w:color="auto"/>
        <w:bottom w:val="none" w:sz="0" w:space="0" w:color="auto"/>
        <w:right w:val="none" w:sz="0" w:space="0" w:color="auto"/>
      </w:divBdr>
    </w:div>
    <w:div w:id="1910723000">
      <w:bodyDiv w:val="1"/>
      <w:marLeft w:val="0"/>
      <w:marRight w:val="0"/>
      <w:marTop w:val="0"/>
      <w:marBottom w:val="0"/>
      <w:divBdr>
        <w:top w:val="none" w:sz="0" w:space="0" w:color="auto"/>
        <w:left w:val="none" w:sz="0" w:space="0" w:color="auto"/>
        <w:bottom w:val="none" w:sz="0" w:space="0" w:color="auto"/>
        <w:right w:val="none" w:sz="0" w:space="0" w:color="auto"/>
      </w:divBdr>
    </w:div>
    <w:div w:id="1915359108">
      <w:bodyDiv w:val="1"/>
      <w:marLeft w:val="0"/>
      <w:marRight w:val="0"/>
      <w:marTop w:val="0"/>
      <w:marBottom w:val="0"/>
      <w:divBdr>
        <w:top w:val="none" w:sz="0" w:space="0" w:color="auto"/>
        <w:left w:val="none" w:sz="0" w:space="0" w:color="auto"/>
        <w:bottom w:val="none" w:sz="0" w:space="0" w:color="auto"/>
        <w:right w:val="none" w:sz="0" w:space="0" w:color="auto"/>
      </w:divBdr>
    </w:div>
    <w:div w:id="1922257104">
      <w:bodyDiv w:val="1"/>
      <w:marLeft w:val="0"/>
      <w:marRight w:val="0"/>
      <w:marTop w:val="0"/>
      <w:marBottom w:val="0"/>
      <w:divBdr>
        <w:top w:val="none" w:sz="0" w:space="0" w:color="auto"/>
        <w:left w:val="none" w:sz="0" w:space="0" w:color="auto"/>
        <w:bottom w:val="none" w:sz="0" w:space="0" w:color="auto"/>
        <w:right w:val="none" w:sz="0" w:space="0" w:color="auto"/>
      </w:divBdr>
    </w:div>
    <w:div w:id="1938171666">
      <w:bodyDiv w:val="1"/>
      <w:marLeft w:val="0"/>
      <w:marRight w:val="0"/>
      <w:marTop w:val="0"/>
      <w:marBottom w:val="0"/>
      <w:divBdr>
        <w:top w:val="none" w:sz="0" w:space="0" w:color="auto"/>
        <w:left w:val="none" w:sz="0" w:space="0" w:color="auto"/>
        <w:bottom w:val="none" w:sz="0" w:space="0" w:color="auto"/>
        <w:right w:val="none" w:sz="0" w:space="0" w:color="auto"/>
      </w:divBdr>
    </w:div>
    <w:div w:id="1942299873">
      <w:bodyDiv w:val="1"/>
      <w:marLeft w:val="0"/>
      <w:marRight w:val="0"/>
      <w:marTop w:val="0"/>
      <w:marBottom w:val="0"/>
      <w:divBdr>
        <w:top w:val="none" w:sz="0" w:space="0" w:color="auto"/>
        <w:left w:val="none" w:sz="0" w:space="0" w:color="auto"/>
        <w:bottom w:val="none" w:sz="0" w:space="0" w:color="auto"/>
        <w:right w:val="none" w:sz="0" w:space="0" w:color="auto"/>
      </w:divBdr>
    </w:div>
    <w:div w:id="1957133433">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1988975404">
      <w:bodyDiv w:val="1"/>
      <w:marLeft w:val="0"/>
      <w:marRight w:val="0"/>
      <w:marTop w:val="0"/>
      <w:marBottom w:val="0"/>
      <w:divBdr>
        <w:top w:val="none" w:sz="0" w:space="0" w:color="auto"/>
        <w:left w:val="none" w:sz="0" w:space="0" w:color="auto"/>
        <w:bottom w:val="none" w:sz="0" w:space="0" w:color="auto"/>
        <w:right w:val="none" w:sz="0" w:space="0" w:color="auto"/>
      </w:divBdr>
    </w:div>
    <w:div w:id="1991979233">
      <w:bodyDiv w:val="1"/>
      <w:marLeft w:val="0"/>
      <w:marRight w:val="0"/>
      <w:marTop w:val="0"/>
      <w:marBottom w:val="0"/>
      <w:divBdr>
        <w:top w:val="none" w:sz="0" w:space="0" w:color="auto"/>
        <w:left w:val="none" w:sz="0" w:space="0" w:color="auto"/>
        <w:bottom w:val="none" w:sz="0" w:space="0" w:color="auto"/>
        <w:right w:val="none" w:sz="0" w:space="0" w:color="auto"/>
      </w:divBdr>
    </w:div>
    <w:div w:id="2002006798">
      <w:bodyDiv w:val="1"/>
      <w:marLeft w:val="0"/>
      <w:marRight w:val="0"/>
      <w:marTop w:val="0"/>
      <w:marBottom w:val="0"/>
      <w:divBdr>
        <w:top w:val="none" w:sz="0" w:space="0" w:color="auto"/>
        <w:left w:val="none" w:sz="0" w:space="0" w:color="auto"/>
        <w:bottom w:val="none" w:sz="0" w:space="0" w:color="auto"/>
        <w:right w:val="none" w:sz="0" w:space="0" w:color="auto"/>
      </w:divBdr>
    </w:div>
    <w:div w:id="2033723057">
      <w:bodyDiv w:val="1"/>
      <w:marLeft w:val="0"/>
      <w:marRight w:val="0"/>
      <w:marTop w:val="0"/>
      <w:marBottom w:val="0"/>
      <w:divBdr>
        <w:top w:val="none" w:sz="0" w:space="0" w:color="auto"/>
        <w:left w:val="none" w:sz="0" w:space="0" w:color="auto"/>
        <w:bottom w:val="none" w:sz="0" w:space="0" w:color="auto"/>
        <w:right w:val="none" w:sz="0" w:space="0" w:color="auto"/>
      </w:divBdr>
    </w:div>
    <w:div w:id="2034845372">
      <w:bodyDiv w:val="1"/>
      <w:marLeft w:val="0"/>
      <w:marRight w:val="0"/>
      <w:marTop w:val="0"/>
      <w:marBottom w:val="0"/>
      <w:divBdr>
        <w:top w:val="none" w:sz="0" w:space="0" w:color="auto"/>
        <w:left w:val="none" w:sz="0" w:space="0" w:color="auto"/>
        <w:bottom w:val="none" w:sz="0" w:space="0" w:color="auto"/>
        <w:right w:val="none" w:sz="0" w:space="0" w:color="auto"/>
      </w:divBdr>
    </w:div>
    <w:div w:id="2057048023">
      <w:bodyDiv w:val="1"/>
      <w:marLeft w:val="0"/>
      <w:marRight w:val="0"/>
      <w:marTop w:val="0"/>
      <w:marBottom w:val="0"/>
      <w:divBdr>
        <w:top w:val="none" w:sz="0" w:space="0" w:color="auto"/>
        <w:left w:val="none" w:sz="0" w:space="0" w:color="auto"/>
        <w:bottom w:val="none" w:sz="0" w:space="0" w:color="auto"/>
        <w:right w:val="none" w:sz="0" w:space="0" w:color="auto"/>
      </w:divBdr>
    </w:div>
    <w:div w:id="2061779832">
      <w:bodyDiv w:val="1"/>
      <w:marLeft w:val="0"/>
      <w:marRight w:val="0"/>
      <w:marTop w:val="0"/>
      <w:marBottom w:val="0"/>
      <w:divBdr>
        <w:top w:val="none" w:sz="0" w:space="0" w:color="auto"/>
        <w:left w:val="none" w:sz="0" w:space="0" w:color="auto"/>
        <w:bottom w:val="none" w:sz="0" w:space="0" w:color="auto"/>
        <w:right w:val="none" w:sz="0" w:space="0" w:color="auto"/>
      </w:divBdr>
    </w:div>
    <w:div w:id="2064674408">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 w:id="2088652092">
      <w:bodyDiv w:val="1"/>
      <w:marLeft w:val="0"/>
      <w:marRight w:val="0"/>
      <w:marTop w:val="0"/>
      <w:marBottom w:val="0"/>
      <w:divBdr>
        <w:top w:val="none" w:sz="0" w:space="0" w:color="auto"/>
        <w:left w:val="none" w:sz="0" w:space="0" w:color="auto"/>
        <w:bottom w:val="none" w:sz="0" w:space="0" w:color="auto"/>
        <w:right w:val="none" w:sz="0" w:space="0" w:color="auto"/>
      </w:divBdr>
    </w:div>
    <w:div w:id="2092701908">
      <w:bodyDiv w:val="1"/>
      <w:marLeft w:val="0"/>
      <w:marRight w:val="0"/>
      <w:marTop w:val="0"/>
      <w:marBottom w:val="0"/>
      <w:divBdr>
        <w:top w:val="none" w:sz="0" w:space="0" w:color="auto"/>
        <w:left w:val="none" w:sz="0" w:space="0" w:color="auto"/>
        <w:bottom w:val="none" w:sz="0" w:space="0" w:color="auto"/>
        <w:right w:val="none" w:sz="0" w:space="0" w:color="auto"/>
      </w:divBdr>
    </w:div>
    <w:div w:id="2105298253">
      <w:bodyDiv w:val="1"/>
      <w:marLeft w:val="0"/>
      <w:marRight w:val="0"/>
      <w:marTop w:val="0"/>
      <w:marBottom w:val="0"/>
      <w:divBdr>
        <w:top w:val="none" w:sz="0" w:space="0" w:color="auto"/>
        <w:left w:val="none" w:sz="0" w:space="0" w:color="auto"/>
        <w:bottom w:val="none" w:sz="0" w:space="0" w:color="auto"/>
        <w:right w:val="none" w:sz="0" w:space="0" w:color="auto"/>
      </w:divBdr>
    </w:div>
    <w:div w:id="2106268219">
      <w:bodyDiv w:val="1"/>
      <w:marLeft w:val="0"/>
      <w:marRight w:val="0"/>
      <w:marTop w:val="0"/>
      <w:marBottom w:val="0"/>
      <w:divBdr>
        <w:top w:val="none" w:sz="0" w:space="0" w:color="auto"/>
        <w:left w:val="none" w:sz="0" w:space="0" w:color="auto"/>
        <w:bottom w:val="none" w:sz="0" w:space="0" w:color="auto"/>
        <w:right w:val="none" w:sz="0" w:space="0" w:color="auto"/>
      </w:divBdr>
    </w:div>
    <w:div w:id="2110199993">
      <w:bodyDiv w:val="1"/>
      <w:marLeft w:val="0"/>
      <w:marRight w:val="0"/>
      <w:marTop w:val="0"/>
      <w:marBottom w:val="0"/>
      <w:divBdr>
        <w:top w:val="none" w:sz="0" w:space="0" w:color="auto"/>
        <w:left w:val="none" w:sz="0" w:space="0" w:color="auto"/>
        <w:bottom w:val="none" w:sz="0" w:space="0" w:color="auto"/>
        <w:right w:val="none" w:sz="0" w:space="0" w:color="auto"/>
      </w:divBdr>
    </w:div>
    <w:div w:id="2118910887">
      <w:bodyDiv w:val="1"/>
      <w:marLeft w:val="0"/>
      <w:marRight w:val="0"/>
      <w:marTop w:val="0"/>
      <w:marBottom w:val="0"/>
      <w:divBdr>
        <w:top w:val="none" w:sz="0" w:space="0" w:color="auto"/>
        <w:left w:val="none" w:sz="0" w:space="0" w:color="auto"/>
        <w:bottom w:val="none" w:sz="0" w:space="0" w:color="auto"/>
        <w:right w:val="none" w:sz="0" w:space="0" w:color="auto"/>
      </w:divBdr>
    </w:div>
    <w:div w:id="2119716441">
      <w:bodyDiv w:val="1"/>
      <w:marLeft w:val="0"/>
      <w:marRight w:val="0"/>
      <w:marTop w:val="0"/>
      <w:marBottom w:val="0"/>
      <w:divBdr>
        <w:top w:val="none" w:sz="0" w:space="0" w:color="auto"/>
        <w:left w:val="none" w:sz="0" w:space="0" w:color="auto"/>
        <w:bottom w:val="none" w:sz="0" w:space="0" w:color="auto"/>
        <w:right w:val="none" w:sz="0" w:space="0" w:color="auto"/>
      </w:divBdr>
    </w:div>
    <w:div w:id="2128113896">
      <w:bodyDiv w:val="1"/>
      <w:marLeft w:val="0"/>
      <w:marRight w:val="0"/>
      <w:marTop w:val="0"/>
      <w:marBottom w:val="0"/>
      <w:divBdr>
        <w:top w:val="none" w:sz="0" w:space="0" w:color="auto"/>
        <w:left w:val="none" w:sz="0" w:space="0" w:color="auto"/>
        <w:bottom w:val="none" w:sz="0" w:space="0" w:color="auto"/>
        <w:right w:val="none" w:sz="0" w:space="0" w:color="auto"/>
      </w:divBdr>
    </w:div>
    <w:div w:id="2128625307">
      <w:bodyDiv w:val="1"/>
      <w:marLeft w:val="0"/>
      <w:marRight w:val="0"/>
      <w:marTop w:val="0"/>
      <w:marBottom w:val="0"/>
      <w:divBdr>
        <w:top w:val="none" w:sz="0" w:space="0" w:color="auto"/>
        <w:left w:val="none" w:sz="0" w:space="0" w:color="auto"/>
        <w:bottom w:val="none" w:sz="0" w:space="0" w:color="auto"/>
        <w:right w:val="none" w:sz="0" w:space="0" w:color="auto"/>
      </w:divBdr>
    </w:div>
    <w:div w:id="21332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6</b:RefOrder>
  </b:Source>
  <b:Source>
    <b:Tag>xamarinwebsite</b:Tag>
    <b:SourceType>InternetSite</b:SourceType>
    <b:Guid>{F42A42BD-5441-4B00-B5BC-8496325AD0B2}</b:Guid>
    <b:URL>http://xamarin.com/platform</b:URL>
    <b:Author>
      <b:Author>
        <b:Corporate>Xamarin inc.</b:Corporate>
      </b:Author>
    </b:Author>
    <b:RefOrder>7</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11</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19</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16</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15</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18</b:RefOrder>
  </b:Source>
  <b:Source>
    <b:Tag>postgresPL</b:Tag>
    <b:SourceType>InternetSite</b:SourceType>
    <b:Guid>{715D4BCF-1A44-4BE1-85AE-0E7DB2617D48}</b:Guid>
    <b:Author>
      <b:Author>
        <b:NameList>
          <b:Person>
            <b:Last>Group</b:Last>
            <b:First>The</b:First>
            <b:Middle>PostgreSQL Global Development</b:Middle>
          </b:Person>
        </b:NameList>
      </b:Author>
    </b:Author>
    <b:Title>Chapter 39. Procedural Languages</b:Title>
    <b:URL>http://www.postgresql.org/docs/9.3/static/xplang.html</b:URL>
    <b:RefOrder>9</b:RefOrder>
  </b:Source>
  <b:Source>
    <b:Tag>Mon13</b:Tag>
    <b:SourceType>InternetSite</b:SourceType>
    <b:Guid>{1B9AF004-1127-4300-A45D-410706663791}</b:Guid>
    <b:Author>
      <b:Author>
        <b:Corporate>MongoDB inc.</b:Corporate>
      </b:Author>
    </b:Author>
    <b:Title>Introduction to MongoDB</b:Title>
    <b:Year>2013</b:Year>
    <b:YearAccessed>2014</b:YearAccessed>
    <b:URL>http://www.mongodb.org/about/introduction/</b:URL>
    <b:RefOrder>8</b:RefOrder>
  </b:Source>
  <b:Source>
    <b:Tag>Fiv15</b:Tag>
    <b:SourceType>InternetSite</b:SourceType>
    <b:Guid>{09B42635-3433-4332-A91C-64EFEB9A27A9}</b:Guid>
    <b:Author>
      <b:Author>
        <b:Corporate>Fiverr International Ltd.</b:Corporate>
      </b:Author>
    </b:Author>
    <b:Title>Fiverr</b:Title>
    <b:Year>2015</b:Year>
    <b:YearAccessed>2015</b:YearAccessed>
    <b:URL>https://www.fiverr.com/</b:URL>
    <b:RefOrder>10</b:RefOrder>
  </b:Source>
  <b:Source>
    <b:Tag>ISM14</b:Tag>
    <b:SourceType>InternetSite</b:SourceType>
    <b:Guid>{1E7913AF-FE66-44B2-95BB-1135D9DC705D}</b:Guid>
    <b:Author>
      <b:Author>
        <b:NameList>
          <b:Person>
            <b:Last>ISMIR</b:Last>
          </b:Person>
        </b:NameList>
      </b:Author>
    </b:Author>
    <b:Title>The international society for music information retrieval</b:Title>
    <b:Year>2014</b:Year>
    <b:YearAccessed>2014</b:YearAccessed>
    <b:URL>http://www.ismir.net/</b:URL>
    <b:RefOrder>5</b:RefOrder>
  </b:Source>
  <b:Source>
    <b:Tag>Gui01</b:Tag>
    <b:SourceType>InternetSite</b:SourceType>
    <b:Guid>{98DC030C-CBEC-41C8-B1AB-827274B981C1}</b:Guid>
    <b:Author>
      <b:Author>
        <b:NameList>
          <b:Person>
            <b:Last>Rossum</b:Last>
            <b:First>Guido</b:First>
            <b:Middle>van</b:Middle>
          </b:Person>
          <b:Person>
            <b:Last>Warsaw</b:Last>
            <b:First>Barry</b:First>
          </b:Person>
          <b:Person>
            <b:Last>Coghlan</b:Last>
            <b:First>Nick</b:First>
          </b:Person>
        </b:NameList>
      </b:Author>
    </b:Author>
    <b:Title>PEP 8 - Style Guide for Python Code | Python.org</b:Title>
    <b:Year>2001</b:Year>
    <b:Month>July</b:Month>
    <b:Day>05</b:Day>
    <b:YearAccessed>2014</b:YearAccessed>
    <b:URL>https://www.python.org/dev/peps/pep-0008/</b:URL>
    <b:RefOrder>14</b:RefOrder>
  </b:Source>
  <b:Source>
    <b:Tag>Reb</b:Tag>
    <b:SourceType>InternetSite</b:SourceType>
    <b:Guid>{5E7CB485-845E-4C06-A005-A97AD1E04510}</b:Guid>
    <b:Author>
      <b:Author>
        <b:NameList>
          <b:Person>
            <b:Last>Murtagh</b:Last>
            <b:First>Rebecca</b:First>
          </b:Person>
        </b:NameList>
      </b:Author>
    </b:Author>
    <b:Title>Mobile Now Exceeds PC: The Biggest Shift Since the Internet Began</b:Title>
    <b:URL>http://searchenginewatch.com/sew/opinion/2353616/mobile-now-exceeds-pc-the-biggest-shift-since-the-internet-began</b:URL>
    <b:RefOrder>12</b:RefOrder>
  </b:Source>
  <b:Source>
    <b:Tag>Mic15</b:Tag>
    <b:SourceType>InternetSite</b:SourceType>
    <b:Guid>{B0A415A5-84B5-49C1-A9E0-45EB8E32B570}</b:Guid>
    <b:Author>
      <b:Author>
        <b:Corporate>Microsoft</b:Corporate>
      </b:Author>
    </b:Author>
    <b:Title>Building Universal Windows Apps</b:Title>
    <b:Year>2015</b:Year>
    <b:YearAccessed>2015</b:YearAccessed>
    <b:URL>https://dev.windows.com/en-us/develop/building-universal-windows-apps</b:URL>
    <b:RefOrder>13</b:RefOrder>
  </b:Source>
  <b:Source>
    <b:Tag>Mic13</b:Tag>
    <b:SourceType>InternetSite</b:SourceType>
    <b:Guid>{1641068B-90A4-42E2-83B4-F1D2E01CADC6}</b:Guid>
    <b:Author>
      <b:Author>
        <b:Corporate>Microsoft</b:Corporate>
      </b:Author>
    </b:Author>
    <b:Title>Commands, RelayCommands and EventToCommand</b:Title>
    <b:Year>2013</b:Year>
    <b:YearAccessed>2014</b:YearAccessed>
    <b:URL>https://msdn.microsoft.com/en-us/magazine/dn237302.aspx</b:URL>
    <b:RefOrder>17</b:RefOrder>
  </b:Source>
  <b:Source>
    <b:Tag>Tho02</b:Tag>
    <b:SourceType>Book</b:SourceType>
    <b:Guid>{FC0E5C49-082E-4074-9627-CD976B399A99}</b:Guid>
    <b:Title>The Cambridge History of Western Music Theory</b:Title>
    <b:Year>2002</b:Year>
    <b:YearAccessed>2014</b:YearAccessed>
    <b:MonthAccessed>11</b:MonthAccessed>
    <b:Publisher>Cambridge University Press</b:Publisher>
    <b:Author>
      <b:Author>
        <b:NameList>
          <b:Person>
            <b:Last>Christensen</b:Last>
            <b:First>Thomas</b:First>
          </b:Person>
        </b:NameList>
      </b:Author>
      <b:Editor>
        <b:NameList>
          <b:Person>
            <b:Last>Christensen</b:Last>
            <b:First>Thomas</b:First>
          </b:Person>
        </b:NameList>
      </b:Editor>
    </b:Author>
    <b:RefOrder>1</b:RefOrder>
  </b:Source>
  <b:Source>
    <b:Tag>Uni</b:Tag>
    <b:SourceType>Report</b:SourceType>
    <b:Guid>{E349FC3C-2685-4AEC-B2A5-5EBF2C7C568C}</b:Guid>
    <b:Title>The Elements of Music</b:Title>
    <b:City>Michigan</b:City>
    <b:Publisher>Western Michigan University</b:Publisher>
    <b:Author>
      <b:Author>
        <b:NameList>
          <b:Person>
            <b:Last>University</b:Last>
            <b:First>Western</b:First>
            <b:Middle>Michigan</b:Middle>
          </b:Person>
        </b:NameList>
      </b:Author>
    </b:Author>
    <b:URL>http://www.wmich.edu/mus-gened/mus170/RockElements.pdf</b:URL>
    <b:RefOrder>2</b:RefOrder>
  </b:Source>
  <b:Source>
    <b:Tag>Bow12</b:Tag>
    <b:SourceType>JournalArticle</b:SourceType>
    <b:Guid>{6A952BEC-2DB5-482C-9186-61C4522F7D1E}</b:Guid>
    <b:Title>Expression of Emotion in Eastern and Western Music Mirrors Vocalisation</b:Title>
    <b:Year>2012</b:Year>
    <b:Publisher>Public Library of Science</b:Publisher>
    <b:Month>03</b:Month>
    <b:Author>
      <b:Author>
        <b:NameList>
          <b:Person>
            <b:Last>Bowling</b:Last>
            <b:First>Daniel</b:First>
            <b:Middle>Liu</b:Middle>
          </b:Person>
          <b:Person>
            <b:Last>Sundararajan</b:Last>
            <b:First>Janani</b:First>
          </b:Person>
          <b:Person>
            <b:Last>Han</b:Last>
            <b:First>Shui'er</b:First>
          </b:Person>
          <b:Person>
            <b:Last>Purves</b:Last>
            <b:First>Dale</b:First>
          </b:Person>
        </b:NameList>
      </b:Author>
    </b:Author>
    <b:JournalName>PLoS ONE</b:JournalName>
    <b:Volume>7</b:Volume>
    <b:YearAccessed>2015</b:YearAccessed>
    <b:URL>http://dx.doi.org/10.1371%2Fjournal.pone.0031942</b:URL>
    <b:DOI>10.1371/journal.pone.0031942</b:DOI>
    <b:RefOrder>4</b:RefOrder>
  </b:Source>
  <b:Source>
    <b:Tag>BoP04</b:Tag>
    <b:SourceType>JournalArticle</b:SourceType>
    <b:Guid>{086E17CE-6200-47D6-819E-986E29E6D1C7}</b:Guid>
    <b:Title>A Sentimental Education: Sentiment Analysis Using Subjectivity</b:Title>
    <b:JournalName>CoRR</b:JournalName>
    <b:Year>2004</b:Year>
    <b:Volume>cs.CL/0409058</b:Volume>
    <b:URL>http://arxiv.org/abs/cs.CL/0409058</b:URL>
    <b:DOI>arXiv:cs/0409058v1 </b:DOI>
    <b:Author>
      <b:Author>
        <b:NameList>
          <b:Person>
            <b:Last>Pang</b:Last>
            <b:First>Bo</b:First>
          </b:Person>
          <b:Person>
            <b:Last>Lee</b:Last>
            <b:First>Lillian</b:First>
          </b:Person>
        </b:NameList>
      </b:Author>
    </b:Author>
    <b:RefOrder>3</b:RefOrder>
  </b:Source>
</b:Sources>
</file>

<file path=customXml/itemProps1.xml><?xml version="1.0" encoding="utf-8"?>
<ds:datastoreItem xmlns:ds="http://schemas.openxmlformats.org/officeDocument/2006/customXml" ds:itemID="{3DC5DCA9-58DC-430A-A6BC-D22C424D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32</Pages>
  <Words>8481</Words>
  <Characters>48347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56715</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319</cp:revision>
  <cp:lastPrinted>2006-12-01T14:57:00Z</cp:lastPrinted>
  <dcterms:created xsi:type="dcterms:W3CDTF">2015-03-19T19:19:00Z</dcterms:created>
  <dcterms:modified xsi:type="dcterms:W3CDTF">2015-03-21T16:07:00Z</dcterms:modified>
</cp:coreProperties>
</file>