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5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0000036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0000037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 «Уральский федеральный университет</w:t>
      </w:r>
    </w:p>
    <w:p w14:paraId="00000038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имени первого Президента России </w:t>
      </w:r>
      <w:proofErr w:type="gramStart"/>
      <w:r>
        <w:rPr>
          <w:sz w:val="24"/>
          <w:szCs w:val="24"/>
        </w:rPr>
        <w:t>Б.Н.</w:t>
      </w:r>
      <w:proofErr w:type="gramEnd"/>
      <w:r>
        <w:rPr>
          <w:sz w:val="24"/>
          <w:szCs w:val="24"/>
        </w:rPr>
        <w:t xml:space="preserve"> Ельцина»</w:t>
      </w:r>
    </w:p>
    <w:p w14:paraId="00000039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A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B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C" w14:textId="03693224" w:rsidR="003D5FE0" w:rsidRDefault="003D5FE0">
      <w:pPr>
        <w:jc w:val="center"/>
        <w:rPr>
          <w:b/>
          <w:sz w:val="24"/>
          <w:szCs w:val="24"/>
        </w:rPr>
      </w:pPr>
    </w:p>
    <w:p w14:paraId="0000003D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E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F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0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1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2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ИТОГОВАЯ АТТЕСТАЦИОННАЯ РАБОТА</w:t>
      </w:r>
    </w:p>
    <w:p w14:paraId="00000043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на тему</w:t>
      </w:r>
    </w:p>
    <w:p w14:paraId="00000044" w14:textId="59AE0EB2" w:rsidR="003D5FE0" w:rsidRPr="003B6F0F" w:rsidRDefault="00000000">
      <w:pPr>
        <w:jc w:val="center"/>
        <w:rPr>
          <w:sz w:val="24"/>
          <w:szCs w:val="24"/>
        </w:rPr>
      </w:pPr>
      <w:r w:rsidRPr="003B6F0F">
        <w:rPr>
          <w:sz w:val="24"/>
          <w:szCs w:val="24"/>
        </w:rPr>
        <w:t>«</w:t>
      </w:r>
      <w:r w:rsidR="003B6F0F" w:rsidRPr="003B6F0F">
        <w:rPr>
          <w:b/>
          <w:sz w:val="24"/>
          <w:szCs w:val="24"/>
        </w:rPr>
        <w:t>Применение ансамблевых моделей машинного обучения в задаче краткосрочного прогнозирования инсоляции с кластеризацией метеорологических условий</w:t>
      </w:r>
      <w:r w:rsidR="00B71644" w:rsidRPr="003B6F0F">
        <w:rPr>
          <w:sz w:val="24"/>
          <w:szCs w:val="24"/>
        </w:rPr>
        <w:t>»</w:t>
      </w:r>
    </w:p>
    <w:p w14:paraId="00000045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6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по дополнительной профессиональной программе –</w:t>
      </w:r>
    </w:p>
    <w:p w14:paraId="00000047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программе профессиональной переподготовки</w:t>
      </w:r>
    </w:p>
    <w:p w14:paraId="00000048" w14:textId="5A61C4AB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«</w:t>
      </w:r>
      <w:r w:rsidR="00B71644">
        <w:rPr>
          <w:sz w:val="24"/>
          <w:szCs w:val="24"/>
          <w:u w:val="single"/>
        </w:rPr>
        <w:t>ОБРАБОТКА И АНАЛИЗ ДАННЫХ В ЗАДАЧАХ ЭЛЕКТРОЭНЕРГЕТИКИ С ИСПОЛЬЗОВАНИЕМ PYTHON</w:t>
      </w:r>
      <w:r>
        <w:rPr>
          <w:sz w:val="24"/>
          <w:szCs w:val="24"/>
        </w:rPr>
        <w:t>»</w:t>
      </w:r>
    </w:p>
    <w:p w14:paraId="00000049" w14:textId="2C634BE6" w:rsidR="003D5FE0" w:rsidRDefault="003D5FE0">
      <w:pPr>
        <w:jc w:val="center"/>
        <w:rPr>
          <w:sz w:val="24"/>
          <w:szCs w:val="24"/>
        </w:rPr>
      </w:pPr>
    </w:p>
    <w:p w14:paraId="0000004A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B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C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D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E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Группа в составе:</w:t>
      </w:r>
    </w:p>
    <w:p w14:paraId="0000004F" w14:textId="0F1EFE38" w:rsidR="003D5FE0" w:rsidRPr="003B6F0F" w:rsidRDefault="00000000" w:rsidP="00824F81">
      <w:pPr>
        <w:ind w:firstLine="567"/>
        <w:rPr>
          <w:sz w:val="24"/>
          <w:szCs w:val="24"/>
        </w:rPr>
      </w:pPr>
      <w:r w:rsidRPr="003B6F0F">
        <w:rPr>
          <w:sz w:val="24"/>
          <w:szCs w:val="24"/>
        </w:rPr>
        <w:t xml:space="preserve">1. </w:t>
      </w:r>
      <w:r w:rsidR="003B6F0F" w:rsidRPr="003B6F0F">
        <w:rPr>
          <w:sz w:val="24"/>
          <w:szCs w:val="24"/>
        </w:rPr>
        <w:t xml:space="preserve">Бачурин </w:t>
      </w:r>
      <w:proofErr w:type="gramStart"/>
      <w:r w:rsidR="003B6F0F" w:rsidRPr="003B6F0F">
        <w:rPr>
          <w:sz w:val="24"/>
          <w:szCs w:val="24"/>
        </w:rPr>
        <w:t>М.В.</w:t>
      </w:r>
      <w:proofErr w:type="gramEnd"/>
      <w:r w:rsidRPr="003B6F0F">
        <w:rPr>
          <w:sz w:val="24"/>
          <w:szCs w:val="24"/>
        </w:rPr>
        <w:t xml:space="preserve">                  </w:t>
      </w:r>
      <w:r w:rsidRPr="003B6F0F">
        <w:rPr>
          <w:sz w:val="24"/>
          <w:szCs w:val="24"/>
        </w:rPr>
        <w:tab/>
      </w:r>
    </w:p>
    <w:p w14:paraId="00000051" w14:textId="1478F2DA" w:rsidR="003D5FE0" w:rsidRDefault="003D5FE0" w:rsidP="00824F81">
      <w:pPr>
        <w:rPr>
          <w:sz w:val="24"/>
          <w:szCs w:val="24"/>
        </w:rPr>
      </w:pPr>
    </w:p>
    <w:p w14:paraId="00000052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3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4" w14:textId="7A72B292" w:rsidR="003D5FE0" w:rsidRDefault="00000000" w:rsidP="00B71644">
      <w:pPr>
        <w:ind w:firstLine="720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 w:rsidR="00B71644">
        <w:rPr>
          <w:sz w:val="24"/>
          <w:szCs w:val="24"/>
        </w:rPr>
        <w:tab/>
      </w:r>
      <w:r w:rsidR="00B71644">
        <w:rPr>
          <w:sz w:val="24"/>
          <w:szCs w:val="24"/>
        </w:rPr>
        <w:tab/>
      </w:r>
      <w:r w:rsidR="00B71644">
        <w:rPr>
          <w:sz w:val="24"/>
          <w:szCs w:val="24"/>
        </w:rPr>
        <w:tab/>
      </w:r>
      <w:r w:rsidR="00B71644">
        <w:rPr>
          <w:sz w:val="24"/>
          <w:szCs w:val="24"/>
        </w:rPr>
        <w:tab/>
      </w:r>
      <w:r w:rsid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>ведущий специалист ООО «</w:t>
      </w:r>
      <w:proofErr w:type="spellStart"/>
      <w:r w:rsidR="00B71644" w:rsidRPr="00B71644">
        <w:rPr>
          <w:sz w:val="24"/>
          <w:szCs w:val="24"/>
        </w:rPr>
        <w:t>РТСофт</w:t>
      </w:r>
      <w:proofErr w:type="spellEnd"/>
      <w:r w:rsidR="00B71644" w:rsidRPr="00B71644">
        <w:rPr>
          <w:sz w:val="24"/>
          <w:szCs w:val="24"/>
        </w:rPr>
        <w:t>-С</w:t>
      </w:r>
      <w:r w:rsidR="00B71644">
        <w:rPr>
          <w:sz w:val="24"/>
          <w:szCs w:val="24"/>
        </w:rPr>
        <w:t>Г»</w:t>
      </w:r>
    </w:p>
    <w:p w14:paraId="40F09A1B" w14:textId="42F3372E" w:rsidR="00B71644" w:rsidRDefault="00B71644" w:rsidP="00B71644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к.т.н. Ф.С. Непша</w:t>
      </w:r>
    </w:p>
    <w:p w14:paraId="00000056" w14:textId="12262284" w:rsidR="003D5FE0" w:rsidRDefault="003D5FE0" w:rsidP="00B71644">
      <w:pPr>
        <w:rPr>
          <w:sz w:val="24"/>
          <w:szCs w:val="24"/>
        </w:rPr>
      </w:pPr>
    </w:p>
    <w:p w14:paraId="00000057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8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9" w14:textId="77777777" w:rsidR="003D5FE0" w:rsidRDefault="00000000" w:rsidP="00B7164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A" w14:textId="77777777" w:rsidR="003D5FE0" w:rsidRDefault="00000000">
      <w:pPr>
        <w:jc w:val="center"/>
        <w:rPr>
          <w:sz w:val="24"/>
          <w:szCs w:val="24"/>
        </w:rPr>
      </w:pPr>
      <w:r w:rsidRPr="00B71644">
        <w:rPr>
          <w:sz w:val="24"/>
          <w:szCs w:val="24"/>
        </w:rPr>
        <w:t>Допустить к защите</w:t>
      </w:r>
    </w:p>
    <w:p w14:paraId="57011453" w14:textId="77777777" w:rsidR="00B71644" w:rsidRPr="00B71644" w:rsidRDefault="00B71644">
      <w:pPr>
        <w:jc w:val="center"/>
        <w:rPr>
          <w:sz w:val="24"/>
          <w:szCs w:val="24"/>
        </w:rPr>
      </w:pPr>
    </w:p>
    <w:p w14:paraId="0000005B" w14:textId="63DCD985" w:rsidR="003D5FE0" w:rsidRPr="00B71644" w:rsidRDefault="00000000" w:rsidP="00B71644">
      <w:pPr>
        <w:jc w:val="both"/>
        <w:rPr>
          <w:sz w:val="24"/>
          <w:szCs w:val="24"/>
        </w:rPr>
      </w:pPr>
      <w:r w:rsidRPr="00B71644">
        <w:rPr>
          <w:sz w:val="24"/>
          <w:szCs w:val="24"/>
        </w:rPr>
        <w:t xml:space="preserve">«___» _________ 2023 г.  </w:t>
      </w:r>
      <w:r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>
        <w:rPr>
          <w:sz w:val="24"/>
          <w:szCs w:val="24"/>
        </w:rPr>
        <w:t xml:space="preserve">А.И. </w:t>
      </w:r>
      <w:proofErr w:type="spellStart"/>
      <w:r w:rsidR="00B71644">
        <w:rPr>
          <w:sz w:val="24"/>
          <w:szCs w:val="24"/>
        </w:rPr>
        <w:t>Хальясмаа</w:t>
      </w:r>
      <w:proofErr w:type="spellEnd"/>
    </w:p>
    <w:p w14:paraId="0000005C" w14:textId="13126401" w:rsidR="003D5FE0" w:rsidRPr="00B71644" w:rsidRDefault="00000000" w:rsidP="00B71644">
      <w:pPr>
        <w:jc w:val="both"/>
        <w:rPr>
          <w:sz w:val="24"/>
          <w:szCs w:val="24"/>
        </w:rPr>
      </w:pPr>
      <w:r w:rsidRPr="00B71644">
        <w:rPr>
          <w:sz w:val="24"/>
          <w:szCs w:val="24"/>
        </w:rPr>
        <w:t xml:space="preserve">«___» _________ 2023 г.  </w:t>
      </w:r>
      <w:r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 w:rsidRPr="00B71644">
        <w:rPr>
          <w:sz w:val="24"/>
          <w:szCs w:val="24"/>
        </w:rPr>
        <w:tab/>
      </w:r>
      <w:r w:rsidR="00B71644">
        <w:rPr>
          <w:sz w:val="24"/>
          <w:szCs w:val="24"/>
        </w:rPr>
        <w:t>М.В. Мазунина</w:t>
      </w:r>
    </w:p>
    <w:p w14:paraId="0000005D" w14:textId="77777777" w:rsidR="003D5FE0" w:rsidRDefault="00000000" w:rsidP="00B7164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E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F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60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61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63" w14:textId="677B2256" w:rsidR="003D5FE0" w:rsidRDefault="003D5FE0" w:rsidP="00B71644">
      <w:pPr>
        <w:jc w:val="center"/>
        <w:rPr>
          <w:sz w:val="24"/>
          <w:szCs w:val="24"/>
        </w:rPr>
      </w:pPr>
    </w:p>
    <w:p w14:paraId="00000065" w14:textId="43413849" w:rsidR="003D5FE0" w:rsidRDefault="00000000" w:rsidP="00824F8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66" w14:textId="77777777" w:rsidR="003D5FE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</w:t>
      </w:r>
    </w:p>
    <w:p w14:paraId="00000069" w14:textId="381925E2" w:rsidR="003D5FE0" w:rsidRPr="00B71644" w:rsidRDefault="00000000" w:rsidP="00B71644">
      <w:pPr>
        <w:jc w:val="center"/>
        <w:rPr>
          <w:sz w:val="24"/>
          <w:szCs w:val="24"/>
        </w:rPr>
      </w:pPr>
      <w:r>
        <w:rPr>
          <w:sz w:val="24"/>
          <w:szCs w:val="24"/>
        </w:rPr>
        <w:t>2023</w:t>
      </w:r>
    </w:p>
    <w:sdt>
      <w:sdtPr>
        <w:rPr>
          <w:rFonts w:ascii="Times New Roman" w:hAnsi="Times New Roman"/>
          <w:b w:val="0"/>
          <w:color w:val="auto"/>
          <w:sz w:val="20"/>
          <w:szCs w:val="20"/>
        </w:rPr>
        <w:id w:val="-10397433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148433F" w14:textId="5B4CE505" w:rsidR="00596980" w:rsidRPr="00824F81" w:rsidRDefault="00596980" w:rsidP="00440A74">
          <w:pPr>
            <w:pStyle w:val="af8"/>
            <w:rPr>
              <w:rFonts w:ascii="Times New Roman" w:hAnsi="Times New Roman"/>
              <w:color w:val="auto"/>
              <w:sz w:val="28"/>
              <w:szCs w:val="28"/>
            </w:rPr>
          </w:pPr>
          <w:r w:rsidRPr="00824F81">
            <w:rPr>
              <w:rFonts w:ascii="Times New Roman" w:hAnsi="Times New Roman"/>
              <w:color w:val="auto"/>
              <w:sz w:val="28"/>
              <w:szCs w:val="28"/>
            </w:rPr>
            <w:t>Содержание</w:t>
          </w:r>
        </w:p>
        <w:p w14:paraId="288F4BB9" w14:textId="39F86A1B" w:rsidR="005070C4" w:rsidRPr="005070C4" w:rsidRDefault="0059698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r w:rsidRPr="005070C4">
            <w:rPr>
              <w:b w:val="0"/>
              <w:sz w:val="24"/>
            </w:rPr>
            <w:fldChar w:fldCharType="begin"/>
          </w:r>
          <w:r w:rsidRPr="005070C4">
            <w:rPr>
              <w:b w:val="0"/>
              <w:sz w:val="24"/>
            </w:rPr>
            <w:instrText xml:space="preserve"> TOC \o "1-3" \h \z \u </w:instrText>
          </w:r>
          <w:r w:rsidRPr="005070C4">
            <w:rPr>
              <w:b w:val="0"/>
              <w:sz w:val="24"/>
            </w:rPr>
            <w:fldChar w:fldCharType="separate"/>
          </w:r>
          <w:hyperlink w:anchor="_Toc135651847" w:history="1">
            <w:r w:rsidR="005070C4" w:rsidRPr="005070C4">
              <w:rPr>
                <w:rStyle w:val="a4"/>
                <w:b w:val="0"/>
                <w:noProof/>
              </w:rPr>
              <w:t xml:space="preserve">1. ПАСПОРТ ПРОЕКТА 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_Toc135651847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4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1C58CF0D" w14:textId="2688FB96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48" w:history="1">
            <w:r w:rsidR="005070C4" w:rsidRPr="005070C4">
              <w:rPr>
                <w:rStyle w:val="a4"/>
                <w:b w:val="0"/>
                <w:noProof/>
              </w:rPr>
              <w:t>2. ОПИСАНИЕ ПРОДУКТА ИЛИ УСЛУГИ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_Toc135651848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6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160BED35" w14:textId="6A62DA42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49" w:history="1">
            <w:r w:rsidR="005070C4" w:rsidRPr="005070C4">
              <w:rPr>
                <w:rStyle w:val="a4"/>
                <w:b w:val="0"/>
                <w:noProof/>
              </w:rPr>
              <w:t>3. АНАЛИТИКА РЫНКА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_Toc135651849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7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6297C8AB" w14:textId="497238BC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50" w:history="1">
            <w:r w:rsidR="005070C4" w:rsidRPr="005070C4">
              <w:rPr>
                <w:rStyle w:val="a4"/>
                <w:b w:val="0"/>
                <w:noProof/>
              </w:rPr>
              <w:t>4. ОСНОВНЫЕ ЭТАПЫ РЕАЛИЗАЦИИ ПРОЕКТА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_Toc135651850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8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73FA2DB9" w14:textId="14CE5462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51" w:history="1">
            <w:r w:rsidR="005070C4" w:rsidRPr="005070C4">
              <w:rPr>
                <w:rStyle w:val="a4"/>
                <w:b w:val="0"/>
                <w:noProof/>
              </w:rPr>
              <w:t>5. ОРГАНИЗАЦИЯ РАБОТ В ПРОЕКТЕ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_Toc135651851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9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5FB8F7BC" w14:textId="0DC855B1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52" w:history="1">
            <w:r w:rsidR="005070C4" w:rsidRPr="005070C4">
              <w:rPr>
                <w:rStyle w:val="a4"/>
                <w:b w:val="0"/>
                <w:noProof/>
              </w:rPr>
              <w:t>6. РАЗДЕЛ ПО СПЕЦИФИКЕ ПРОГРАММЫ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_Toc135651852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10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5604C5EE" w14:textId="06114F9E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53" w:history="1">
            <w:r w:rsidR="005070C4" w:rsidRPr="005070C4">
              <w:rPr>
                <w:rStyle w:val="a4"/>
                <w:b w:val="0"/>
                <w:noProof/>
              </w:rPr>
              <w:t>ЗАКЛЮЧЕНИЕ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_Toc135651853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11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102A251D" w14:textId="10597C19" w:rsidR="005070C4" w:rsidRPr="005070C4" w:rsidRDefault="00000000">
          <w:pPr>
            <w:pStyle w:val="11"/>
            <w:tabs>
              <w:tab w:val="right" w:leader="dot" w:pos="962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5651854" w:history="1">
            <w:r w:rsidR="005070C4" w:rsidRPr="005070C4">
              <w:rPr>
                <w:rStyle w:val="a4"/>
                <w:b w:val="0"/>
                <w:noProof/>
              </w:rPr>
              <w:t>Библиографический список</w:t>
            </w:r>
            <w:r w:rsidR="005070C4" w:rsidRPr="005070C4">
              <w:rPr>
                <w:b w:val="0"/>
                <w:noProof/>
                <w:webHidden/>
              </w:rPr>
              <w:tab/>
            </w:r>
            <w:r w:rsidR="005070C4" w:rsidRPr="005070C4">
              <w:rPr>
                <w:b w:val="0"/>
                <w:noProof/>
                <w:webHidden/>
              </w:rPr>
              <w:fldChar w:fldCharType="begin"/>
            </w:r>
            <w:r w:rsidR="005070C4" w:rsidRPr="005070C4">
              <w:rPr>
                <w:b w:val="0"/>
                <w:noProof/>
                <w:webHidden/>
              </w:rPr>
              <w:instrText xml:space="preserve"> PAGEREF _Toc135651854 \h </w:instrText>
            </w:r>
            <w:r w:rsidR="005070C4" w:rsidRPr="005070C4">
              <w:rPr>
                <w:b w:val="0"/>
                <w:noProof/>
                <w:webHidden/>
              </w:rPr>
            </w:r>
            <w:r w:rsidR="005070C4" w:rsidRPr="005070C4">
              <w:rPr>
                <w:b w:val="0"/>
                <w:noProof/>
                <w:webHidden/>
              </w:rPr>
              <w:fldChar w:fldCharType="separate"/>
            </w:r>
            <w:r w:rsidR="005070C4" w:rsidRPr="005070C4">
              <w:rPr>
                <w:b w:val="0"/>
                <w:noProof/>
                <w:webHidden/>
              </w:rPr>
              <w:t>12</w:t>
            </w:r>
            <w:r w:rsidR="005070C4" w:rsidRPr="005070C4">
              <w:rPr>
                <w:b w:val="0"/>
                <w:noProof/>
                <w:webHidden/>
              </w:rPr>
              <w:fldChar w:fldCharType="end"/>
            </w:r>
          </w:hyperlink>
        </w:p>
        <w:p w14:paraId="7C48B68D" w14:textId="3BDE815B" w:rsidR="00596980" w:rsidRDefault="00596980" w:rsidP="00596980">
          <w:pPr>
            <w:spacing w:line="360" w:lineRule="auto"/>
          </w:pPr>
          <w:r w:rsidRPr="005070C4">
            <w:rPr>
              <w:bCs/>
              <w:sz w:val="24"/>
              <w:szCs w:val="24"/>
            </w:rPr>
            <w:fldChar w:fldCharType="end"/>
          </w:r>
        </w:p>
      </w:sdtContent>
    </w:sdt>
    <w:p w14:paraId="585D2F3A" w14:textId="77777777" w:rsidR="00596980" w:rsidRDefault="00596980" w:rsidP="0059698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0000076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7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8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9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A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B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C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D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E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7F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0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1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2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3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4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5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6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7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8" w14:textId="77777777" w:rsidR="003D5FE0" w:rsidRDefault="003D5F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89" w14:textId="77777777" w:rsidR="003D5FE0" w:rsidRDefault="003D5FE0">
      <w:pPr>
        <w:rPr>
          <w:color w:val="000000"/>
        </w:rPr>
      </w:pPr>
    </w:p>
    <w:p w14:paraId="0000008A" w14:textId="77777777" w:rsidR="003D5FE0" w:rsidRDefault="003D5FE0">
      <w:pPr>
        <w:rPr>
          <w:color w:val="000000"/>
        </w:rPr>
      </w:pPr>
    </w:p>
    <w:p w14:paraId="0000008B" w14:textId="77777777" w:rsidR="003D5FE0" w:rsidRDefault="003D5FE0">
      <w:pPr>
        <w:rPr>
          <w:color w:val="000000"/>
        </w:rPr>
        <w:sectPr w:rsidR="003D5FE0">
          <w:footerReference w:type="even" r:id="rId9"/>
          <w:footerReference w:type="default" r:id="rId10"/>
          <w:footerReference w:type="first" r:id="rId11"/>
          <w:pgSz w:w="11900" w:h="16820"/>
          <w:pgMar w:top="1134" w:right="1134" w:bottom="1134" w:left="1134" w:header="567" w:footer="567" w:gutter="0"/>
          <w:pgNumType w:start="1"/>
          <w:cols w:space="720"/>
          <w:titlePg/>
        </w:sectPr>
      </w:pPr>
    </w:p>
    <w:p w14:paraId="0000008C" w14:textId="14ECFF53" w:rsidR="003D5FE0" w:rsidRDefault="00000000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Индивидуальное/групповое задание </w:t>
      </w:r>
    </w:p>
    <w:p w14:paraId="554E85FB" w14:textId="77777777" w:rsidR="00B71644" w:rsidRDefault="00B71644">
      <w:pPr>
        <w:rPr>
          <w:b/>
          <w:color w:val="000000"/>
          <w:sz w:val="28"/>
          <w:szCs w:val="28"/>
        </w:rPr>
      </w:pPr>
    </w:p>
    <w:p w14:paraId="06452A12" w14:textId="77777777" w:rsidR="00B71644" w:rsidRDefault="00B71644" w:rsidP="00B71644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Министерство науки и высшего образования Российской Федерации</w:t>
      </w:r>
    </w:p>
    <w:p w14:paraId="266B991B" w14:textId="77777777" w:rsidR="00B71644" w:rsidRDefault="00B71644" w:rsidP="00B71644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ФГАОУ ВО «</w:t>
      </w:r>
      <w:proofErr w:type="spellStart"/>
      <w:r>
        <w:rPr>
          <w:b/>
          <w:sz w:val="18"/>
          <w:szCs w:val="18"/>
        </w:rPr>
        <w:t>УрФУ</w:t>
      </w:r>
      <w:proofErr w:type="spellEnd"/>
      <w:r>
        <w:rPr>
          <w:b/>
          <w:sz w:val="18"/>
          <w:szCs w:val="18"/>
        </w:rPr>
        <w:t xml:space="preserve"> имени первого Президента России </w:t>
      </w:r>
      <w:proofErr w:type="gramStart"/>
      <w:r>
        <w:rPr>
          <w:b/>
          <w:sz w:val="18"/>
          <w:szCs w:val="18"/>
        </w:rPr>
        <w:t>Б.Н.</w:t>
      </w:r>
      <w:proofErr w:type="gramEnd"/>
      <w:r>
        <w:rPr>
          <w:b/>
          <w:sz w:val="18"/>
          <w:szCs w:val="18"/>
        </w:rPr>
        <w:t xml:space="preserve"> Ельцина»</w:t>
      </w:r>
    </w:p>
    <w:p w14:paraId="08DD6CDD" w14:textId="77777777" w:rsidR="00B71644" w:rsidRDefault="00B71644" w:rsidP="00B71644">
      <w:pPr>
        <w:rPr>
          <w:sz w:val="28"/>
          <w:szCs w:val="28"/>
        </w:rPr>
      </w:pPr>
    </w:p>
    <w:tbl>
      <w:tblPr>
        <w:tblStyle w:val="StGen8"/>
        <w:tblW w:w="9571" w:type="dxa"/>
        <w:tblInd w:w="-11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6"/>
      </w:tblGrid>
      <w:tr w:rsidR="00B71644" w14:paraId="62B5ECE9" w14:textId="77777777" w:rsidTr="00362AD4">
        <w:tc>
          <w:tcPr>
            <w:tcW w:w="4785" w:type="dxa"/>
          </w:tcPr>
          <w:p w14:paraId="31A61BC6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СОГЛАСОВАНО           </w:t>
            </w:r>
          </w:p>
          <w:sdt>
            <w:sdtPr>
              <w:tag w:val="goog_rdk_1"/>
              <w:id w:val="-1880152244"/>
            </w:sdtPr>
            <w:sdtContent>
              <w:p w14:paraId="4C844B54" w14:textId="77777777" w:rsidR="00B71644" w:rsidRDefault="00B71644" w:rsidP="00362AD4">
                <w:pPr>
                  <w:jc w:val="both"/>
                </w:pPr>
                <w:r>
                  <w:rPr>
                    <w:rFonts w:ascii="Times New Roman" w:eastAsia="Times New Roman" w:hAnsi="Times New Roman" w:cs="Times New Roman"/>
                  </w:rPr>
                  <w:t>ООО «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РТСофт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>-СГ»</w:t>
                </w:r>
              </w:p>
            </w:sdtContent>
          </w:sdt>
          <w:p w14:paraId="0A4AAB89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«___» _____________ 2023</w:t>
            </w:r>
          </w:p>
        </w:tc>
        <w:tc>
          <w:tcPr>
            <w:tcW w:w="4786" w:type="dxa"/>
          </w:tcPr>
          <w:p w14:paraId="6DA36E53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31CC51E7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УрФУ</w:t>
            </w:r>
            <w:proofErr w:type="spellEnd"/>
          </w:p>
          <w:p w14:paraId="066EC631" w14:textId="77777777" w:rsidR="00B71644" w:rsidRDefault="00B71644" w:rsidP="00362AD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«___» _____________ 2023</w:t>
            </w:r>
          </w:p>
        </w:tc>
      </w:tr>
      <w:tr w:rsidR="00B71644" w14:paraId="22402CCE" w14:textId="77777777" w:rsidTr="00362AD4">
        <w:tc>
          <w:tcPr>
            <w:tcW w:w="4785" w:type="dxa"/>
          </w:tcPr>
          <w:p w14:paraId="784E9FCD" w14:textId="77777777" w:rsidR="00B71644" w:rsidRDefault="00B71644" w:rsidP="00362AD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200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Ответственный за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практику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 предприятии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 Непша Ф.С.</w:t>
            </w:r>
          </w:p>
          <w:p w14:paraId="7B5570A8" w14:textId="77777777" w:rsidR="00B71644" w:rsidRDefault="00B71644" w:rsidP="00362AD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 xml:space="preserve">  </w:t>
            </w:r>
          </w:p>
          <w:p w14:paraId="17CFE088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86" w:type="dxa"/>
          </w:tcPr>
          <w:p w14:paraId="1CE592DB" w14:textId="77777777" w:rsidR="00B71644" w:rsidRDefault="00B71644" w:rsidP="00362AD4">
            <w:pPr>
              <w:spacing w:before="20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 ДПП ПП</w:t>
            </w:r>
          </w:p>
          <w:p w14:paraId="2E3FA00B" w14:textId="77777777" w:rsidR="00B71644" w:rsidRDefault="00B71644" w:rsidP="00362AD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____________________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Хальясмаа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А.И.</w:t>
            </w:r>
          </w:p>
          <w:p w14:paraId="59EBA095" w14:textId="77777777" w:rsidR="00B71644" w:rsidRDefault="00B71644" w:rsidP="00362AD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 xml:space="preserve">       </w:t>
            </w:r>
          </w:p>
          <w:p w14:paraId="3F7C651F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303ACD0" w14:textId="77777777" w:rsidR="00B71644" w:rsidRDefault="00B71644" w:rsidP="00B71644">
      <w:pPr>
        <w:spacing w:before="200"/>
        <w:rPr>
          <w:sz w:val="24"/>
          <w:szCs w:val="24"/>
        </w:rPr>
      </w:pPr>
      <w:r>
        <w:rPr>
          <w:sz w:val="24"/>
          <w:szCs w:val="24"/>
        </w:rPr>
        <w:t xml:space="preserve">Подразделение ДПО __________________________                  Группа </w:t>
      </w:r>
      <w:r>
        <w:rPr>
          <w:sz w:val="24"/>
          <w:szCs w:val="24"/>
          <w:u w:val="single"/>
        </w:rPr>
        <w:t>ЦК-22-031-001</w:t>
      </w:r>
      <w:r>
        <w:rPr>
          <w:sz w:val="24"/>
          <w:szCs w:val="24"/>
        </w:rPr>
        <w:t xml:space="preserve"> </w:t>
      </w:r>
    </w:p>
    <w:p w14:paraId="0F09501A" w14:textId="77777777" w:rsidR="00B71644" w:rsidRDefault="00B71644" w:rsidP="00B71644">
      <w:pPr>
        <w:spacing w:before="200"/>
        <w:rPr>
          <w:sz w:val="24"/>
          <w:szCs w:val="24"/>
        </w:rPr>
      </w:pPr>
      <w:r>
        <w:rPr>
          <w:sz w:val="24"/>
          <w:szCs w:val="24"/>
        </w:rPr>
        <w:t>Наименование ДПП ПП</w:t>
      </w:r>
      <w:proofErr w:type="gramStart"/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«</w:t>
      </w:r>
      <w:proofErr w:type="gramEnd"/>
      <w:r>
        <w:rPr>
          <w:sz w:val="24"/>
          <w:szCs w:val="24"/>
          <w:u w:val="single"/>
        </w:rPr>
        <w:t>ОБРАБОТКА И АНАЛИЗ ДАННЫХ В ЗАДАЧАХ ЭЛЕКТРОЭНЕРГЕТИКИ С ИСПОЛЬЗОВАНИЕМ PYTHON»</w:t>
      </w:r>
    </w:p>
    <w:p w14:paraId="7352B32F" w14:textId="77777777" w:rsidR="00B71644" w:rsidRDefault="00B71644" w:rsidP="00B71644">
      <w:pPr>
        <w:spacing w:before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ГРУППОВОЕ ЗАДАНИЕ НА ПРАКТИКУ</w:t>
      </w:r>
    </w:p>
    <w:p w14:paraId="46B105B0" w14:textId="77777777" w:rsidR="00B71644" w:rsidRDefault="00B71644" w:rsidP="00B71644">
      <w:pPr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                                                                                        </w:t>
      </w:r>
    </w:p>
    <w:p w14:paraId="10341545" w14:textId="2177CC7A" w:rsidR="00B71644" w:rsidRDefault="003B6F0F" w:rsidP="00B71644">
      <w:pPr>
        <w:pBdr>
          <w:bottom w:val="single" w:sz="12" w:space="1" w:color="000000"/>
        </w:pBdr>
      </w:pPr>
      <w:r>
        <w:t>Бачурин Матвей Владимирович</w:t>
      </w:r>
    </w:p>
    <w:p w14:paraId="3920B3DC" w14:textId="77777777" w:rsidR="00B71644" w:rsidRDefault="00B71644" w:rsidP="00B71644">
      <w:pPr>
        <w:jc w:val="both"/>
      </w:pPr>
    </w:p>
    <w:p w14:paraId="36A0D6D0" w14:textId="77777777" w:rsidR="00B71644" w:rsidRDefault="00B71644" w:rsidP="00B71644">
      <w:pPr>
        <w:jc w:val="both"/>
      </w:pPr>
      <w:r>
        <w:t xml:space="preserve">1. Тема задания на практику: </w:t>
      </w:r>
      <w:r w:rsidRPr="003B6F0F">
        <w:rPr>
          <w:b/>
        </w:rPr>
        <w:t>Применение ансамблевых моделей машинного обучения в задаче краткосрочного прогнозирования инсоляции с кластеризацией метеорологических условий</w:t>
      </w:r>
    </w:p>
    <w:p w14:paraId="535DC5E0" w14:textId="77777777" w:rsidR="00B71644" w:rsidRDefault="00B71644" w:rsidP="00B71644">
      <w:pPr>
        <w:jc w:val="both"/>
      </w:pPr>
      <w:r>
        <w:t xml:space="preserve">2. Срок практики с </w:t>
      </w:r>
      <w:r>
        <w:rPr>
          <w:u w:val="single"/>
        </w:rPr>
        <w:t>26.04.2023 г.</w:t>
      </w:r>
      <w:r>
        <w:t xml:space="preserve"> по </w:t>
      </w:r>
      <w:r>
        <w:rPr>
          <w:u w:val="single"/>
        </w:rPr>
        <w:t>26.05.2023 г.</w:t>
      </w:r>
      <w:r>
        <w:t xml:space="preserve"> </w:t>
      </w:r>
    </w:p>
    <w:p w14:paraId="4F7CF3D2" w14:textId="77777777" w:rsidR="00B71644" w:rsidRDefault="00B71644" w:rsidP="00B71644">
      <w:pPr>
        <w:jc w:val="both"/>
      </w:pPr>
      <w:r>
        <w:t xml:space="preserve">Срок сдачи студентом отчета </w:t>
      </w:r>
      <w:r>
        <w:rPr>
          <w:u w:val="single"/>
        </w:rPr>
        <w:t>26.05.2023 г.</w:t>
      </w:r>
      <w:r>
        <w:t xml:space="preserve"> </w:t>
      </w:r>
    </w:p>
    <w:p w14:paraId="07A2AA24" w14:textId="77777777" w:rsidR="00B71644" w:rsidRDefault="00B71644" w:rsidP="00B71644">
      <w:pPr>
        <w:jc w:val="both"/>
      </w:pPr>
      <w:r>
        <w:t>3. Место прохождения практики ООО «</w:t>
      </w:r>
      <w:proofErr w:type="spellStart"/>
      <w:r>
        <w:t>РТСофт</w:t>
      </w:r>
      <w:proofErr w:type="spellEnd"/>
      <w:r>
        <w:t>-СГ»</w:t>
      </w:r>
    </w:p>
    <w:p w14:paraId="0665DB4F" w14:textId="77777777" w:rsidR="00B71644" w:rsidRDefault="00B71644" w:rsidP="00B71644">
      <w:pPr>
        <w:jc w:val="both"/>
      </w:pPr>
      <w:r>
        <w:t xml:space="preserve">4. Содержание отчета: </w:t>
      </w:r>
      <w:r>
        <w:rPr>
          <w:u w:val="single"/>
        </w:rPr>
        <w:t xml:space="preserve">Отчет </w:t>
      </w:r>
      <w:proofErr w:type="gramStart"/>
      <w:r>
        <w:rPr>
          <w:u w:val="single"/>
        </w:rPr>
        <w:t>должен  раскрывать</w:t>
      </w:r>
      <w:proofErr w:type="gramEnd"/>
      <w:r>
        <w:rPr>
          <w:u w:val="single"/>
        </w:rPr>
        <w:t xml:space="preserve"> этапы реализации проекта согласно проектной заявки в Приложении.</w:t>
      </w:r>
    </w:p>
    <w:p w14:paraId="0C9B09F8" w14:textId="77777777" w:rsidR="00B71644" w:rsidRDefault="00B71644" w:rsidP="00B7164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Рабочий график (план)проведения практики</w:t>
      </w:r>
    </w:p>
    <w:tbl>
      <w:tblPr>
        <w:tblStyle w:val="StGen9"/>
        <w:tblW w:w="952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5985"/>
        <w:gridCol w:w="1440"/>
        <w:gridCol w:w="1290"/>
      </w:tblGrid>
      <w:tr w:rsidR="00B71644" w14:paraId="0FF1219B" w14:textId="77777777" w:rsidTr="00362AD4">
        <w:tc>
          <w:tcPr>
            <w:tcW w:w="810" w:type="dxa"/>
            <w:shd w:val="clear" w:color="auto" w:fill="auto"/>
          </w:tcPr>
          <w:p w14:paraId="32DA1F46" w14:textId="77777777" w:rsidR="00B71644" w:rsidRDefault="00B71644" w:rsidP="00362AD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Этапы</w:t>
            </w:r>
          </w:p>
        </w:tc>
        <w:tc>
          <w:tcPr>
            <w:tcW w:w="5985" w:type="dxa"/>
            <w:shd w:val="clear" w:color="auto" w:fill="auto"/>
          </w:tcPr>
          <w:p w14:paraId="74EE9266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 работ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студента</w:t>
            </w:r>
          </w:p>
        </w:tc>
        <w:tc>
          <w:tcPr>
            <w:tcW w:w="1440" w:type="dxa"/>
            <w:shd w:val="clear" w:color="auto" w:fill="auto"/>
          </w:tcPr>
          <w:p w14:paraId="7F734850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1290" w:type="dxa"/>
            <w:shd w:val="clear" w:color="auto" w:fill="auto"/>
          </w:tcPr>
          <w:p w14:paraId="04AA2F9C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B71644" w14:paraId="0CA783DA" w14:textId="77777777" w:rsidTr="00362AD4">
        <w:tc>
          <w:tcPr>
            <w:tcW w:w="810" w:type="dxa"/>
            <w:shd w:val="clear" w:color="auto" w:fill="auto"/>
          </w:tcPr>
          <w:p w14:paraId="30A2F80C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85" w:type="dxa"/>
            <w:shd w:val="clear" w:color="auto" w:fill="auto"/>
          </w:tcPr>
          <w:p w14:paraId="7712BBCC" w14:textId="77777777" w:rsidR="00B71644" w:rsidRDefault="00B71644" w:rsidP="00362AD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Согласование индивидуального задания с руководителями, оформление документации.</w:t>
            </w:r>
          </w:p>
        </w:tc>
        <w:tc>
          <w:tcPr>
            <w:tcW w:w="1440" w:type="dxa"/>
            <w:shd w:val="clear" w:color="auto" w:fill="auto"/>
          </w:tcPr>
          <w:p w14:paraId="24BB8057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26.04-06.05</w:t>
            </w:r>
          </w:p>
        </w:tc>
        <w:tc>
          <w:tcPr>
            <w:tcW w:w="1290" w:type="dxa"/>
            <w:shd w:val="clear" w:color="auto" w:fill="auto"/>
          </w:tcPr>
          <w:p w14:paraId="48374D91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644" w14:paraId="58973147" w14:textId="77777777" w:rsidTr="00362AD4">
        <w:tc>
          <w:tcPr>
            <w:tcW w:w="810" w:type="dxa"/>
            <w:shd w:val="clear" w:color="auto" w:fill="auto"/>
          </w:tcPr>
          <w:p w14:paraId="117A0350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85" w:type="dxa"/>
            <w:shd w:val="clear" w:color="auto" w:fill="auto"/>
          </w:tcPr>
          <w:p w14:paraId="10DDC19F" w14:textId="77777777" w:rsidR="00B71644" w:rsidRDefault="00B71644" w:rsidP="00362AD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Выполнение индивидуального задания, ежедневная работа по месту стажировки, мероприятия по сбору и анализу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информации.Обсуждение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проблем и поиск решений на семинарах.</w:t>
            </w:r>
          </w:p>
        </w:tc>
        <w:tc>
          <w:tcPr>
            <w:tcW w:w="1440" w:type="dxa"/>
            <w:shd w:val="clear" w:color="auto" w:fill="auto"/>
          </w:tcPr>
          <w:p w14:paraId="2659B506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06.05-20.05</w:t>
            </w:r>
          </w:p>
        </w:tc>
        <w:tc>
          <w:tcPr>
            <w:tcW w:w="1290" w:type="dxa"/>
            <w:shd w:val="clear" w:color="auto" w:fill="auto"/>
          </w:tcPr>
          <w:p w14:paraId="5A826CDD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644" w14:paraId="3A30C830" w14:textId="77777777" w:rsidTr="00362AD4">
        <w:tc>
          <w:tcPr>
            <w:tcW w:w="810" w:type="dxa"/>
            <w:shd w:val="clear" w:color="auto" w:fill="auto"/>
          </w:tcPr>
          <w:p w14:paraId="3B4A4636" w14:textId="77777777" w:rsidR="00B71644" w:rsidRDefault="00B71644" w:rsidP="00362AD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85" w:type="dxa"/>
            <w:shd w:val="clear" w:color="auto" w:fill="auto"/>
          </w:tcPr>
          <w:p w14:paraId="2B746228" w14:textId="77777777" w:rsidR="00B71644" w:rsidRDefault="00B71644" w:rsidP="00362AD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Подведение итогов и составление отчета: систематизация, анализ, обработка собранного в ходе стажировки материала, предоставление отчета.</w:t>
            </w:r>
          </w:p>
        </w:tc>
        <w:tc>
          <w:tcPr>
            <w:tcW w:w="1440" w:type="dxa"/>
            <w:shd w:val="clear" w:color="auto" w:fill="auto"/>
          </w:tcPr>
          <w:p w14:paraId="2AE65886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20.05-26.05</w:t>
            </w:r>
          </w:p>
        </w:tc>
        <w:tc>
          <w:tcPr>
            <w:tcW w:w="1290" w:type="dxa"/>
            <w:shd w:val="clear" w:color="auto" w:fill="auto"/>
          </w:tcPr>
          <w:p w14:paraId="61DEC4CD" w14:textId="77777777" w:rsidR="00B71644" w:rsidRDefault="00B71644" w:rsidP="00362A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7C997F" w14:textId="77777777" w:rsidR="00B71644" w:rsidRDefault="00B71644" w:rsidP="00B71644">
      <w:pPr>
        <w:jc w:val="center"/>
        <w:rPr>
          <w:b/>
          <w:sz w:val="24"/>
          <w:szCs w:val="24"/>
        </w:rPr>
      </w:pPr>
    </w:p>
    <w:p w14:paraId="5319A8F4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Содержание </w:t>
      </w:r>
      <w:r>
        <w:rPr>
          <w:sz w:val="24"/>
          <w:szCs w:val="24"/>
        </w:rPr>
        <w:t xml:space="preserve">практики </w:t>
      </w:r>
      <w:r>
        <w:rPr>
          <w:color w:val="000000"/>
          <w:sz w:val="24"/>
          <w:szCs w:val="24"/>
        </w:rPr>
        <w:t>и планируемые результаты согласованы с руководителем от профильной организации</w:t>
      </w:r>
    </w:p>
    <w:p w14:paraId="1A737062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</w:rPr>
      </w:pPr>
    </w:p>
    <w:p w14:paraId="59AB2DFA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  <w:r>
        <w:rPr>
          <w:color w:val="000000"/>
        </w:rPr>
        <w:t xml:space="preserve">Руководитель от </w:t>
      </w:r>
      <w:proofErr w:type="spellStart"/>
      <w:r>
        <w:rPr>
          <w:color w:val="000000"/>
        </w:rPr>
        <w:t>УрФУ</w:t>
      </w:r>
      <w:proofErr w:type="spellEnd"/>
      <w:r>
        <w:t xml:space="preserve">                               </w:t>
      </w:r>
      <w:r>
        <w:rPr>
          <w:color w:val="000000"/>
        </w:rPr>
        <w:t xml:space="preserve">____________________  </w:t>
      </w:r>
      <w:r>
        <w:t xml:space="preserve">   </w:t>
      </w:r>
      <w:proofErr w:type="spellStart"/>
      <w:r>
        <w:t>Хальясмаа</w:t>
      </w:r>
      <w:proofErr w:type="spellEnd"/>
      <w:r>
        <w:t xml:space="preserve"> А.И. </w:t>
      </w:r>
    </w:p>
    <w:p w14:paraId="170FA983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vertAlign w:val="superscript"/>
        </w:rPr>
      </w:pPr>
      <w:r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</w:t>
      </w:r>
      <w:r>
        <w:rPr>
          <w:vertAlign w:val="superscript"/>
        </w:rPr>
        <w:t xml:space="preserve">                                                                                                     </w:t>
      </w:r>
    </w:p>
    <w:p w14:paraId="4EE6CA53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vertAlign w:val="superscript"/>
        </w:rPr>
      </w:pPr>
      <w:r>
        <w:t xml:space="preserve">Руководитель от предприятия                  </w:t>
      </w:r>
      <w:r>
        <w:rPr>
          <w:sz w:val="16"/>
          <w:szCs w:val="16"/>
        </w:rPr>
        <w:t xml:space="preserve"> </w:t>
      </w:r>
      <w:r>
        <w:t>__________________</w:t>
      </w:r>
      <w:r>
        <w:rPr>
          <w:sz w:val="16"/>
          <w:szCs w:val="16"/>
          <w:vertAlign w:val="superscript"/>
        </w:rPr>
        <w:t xml:space="preserve"> </w:t>
      </w:r>
      <w:r>
        <w:t xml:space="preserve">         Непша Ф.С.</w:t>
      </w:r>
    </w:p>
    <w:p w14:paraId="06ECB3CA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</w:t>
      </w:r>
    </w:p>
    <w:p w14:paraId="41B9F37F" w14:textId="39411C18" w:rsidR="00B71644" w:rsidRPr="003B6F0F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u w:val="single"/>
        </w:rPr>
      </w:pPr>
      <w:r w:rsidRPr="003B6F0F">
        <w:t xml:space="preserve">Задание принял к исполнению(студент) _____________    </w:t>
      </w:r>
      <w:r w:rsidRPr="003B6F0F">
        <w:rPr>
          <w:color w:val="6495ED"/>
          <w:u w:val="single"/>
        </w:rPr>
        <w:t xml:space="preserve">     </w:t>
      </w:r>
      <w:r w:rsidRPr="003B6F0F">
        <w:rPr>
          <w:color w:val="000000"/>
        </w:rPr>
        <w:t xml:space="preserve"> </w:t>
      </w:r>
      <w:r w:rsidR="003B6F0F">
        <w:rPr>
          <w:color w:val="000000"/>
        </w:rPr>
        <w:t xml:space="preserve">Бачурин </w:t>
      </w:r>
      <w:proofErr w:type="gramStart"/>
      <w:r w:rsidR="003B6F0F">
        <w:rPr>
          <w:color w:val="000000"/>
        </w:rPr>
        <w:t>М.В.</w:t>
      </w:r>
      <w:proofErr w:type="gramEnd"/>
    </w:p>
    <w:p w14:paraId="6EC4665A" w14:textId="158B767B" w:rsidR="00B71644" w:rsidRDefault="00B71644" w:rsidP="003B6F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vertAlign w:val="superscript"/>
        </w:rPr>
      </w:pPr>
      <w:r w:rsidRPr="003B6F0F">
        <w:rPr>
          <w:color w:val="000000"/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</w:t>
      </w:r>
      <w:r w:rsidRPr="003B6F0F">
        <w:rPr>
          <w:color w:val="000000"/>
          <w:vertAlign w:val="superscript"/>
        </w:rPr>
        <w:t xml:space="preserve">Подпись                                                                      </w:t>
      </w:r>
    </w:p>
    <w:p w14:paraId="20F4DAD6" w14:textId="77777777" w:rsidR="003B6F0F" w:rsidRDefault="003B6F0F" w:rsidP="003B6F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vertAlign w:val="superscript"/>
        </w:rPr>
      </w:pPr>
    </w:p>
    <w:p w14:paraId="6F2A6E83" w14:textId="77777777" w:rsidR="003B6F0F" w:rsidRDefault="003B6F0F" w:rsidP="003B6F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vertAlign w:val="superscript"/>
        </w:rPr>
      </w:pPr>
    </w:p>
    <w:p w14:paraId="38F2E502" w14:textId="77777777" w:rsidR="003B6F0F" w:rsidRDefault="003B6F0F" w:rsidP="003B6F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vertAlign w:val="superscript"/>
        </w:rPr>
      </w:pPr>
    </w:p>
    <w:p w14:paraId="614AF634" w14:textId="77777777" w:rsidR="003B6F0F" w:rsidRDefault="003B6F0F" w:rsidP="003B6F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vertAlign w:val="superscript"/>
        </w:rPr>
      </w:pPr>
    </w:p>
    <w:p w14:paraId="0000008F" w14:textId="468ABA64" w:rsidR="003D5FE0" w:rsidRPr="003B6F0F" w:rsidRDefault="00000000" w:rsidP="00440A74">
      <w:pPr>
        <w:pStyle w:val="1"/>
      </w:pPr>
      <w:bookmarkStart w:id="0" w:name="_Toc135651847"/>
      <w:r w:rsidRPr="003B6F0F">
        <w:lastRenderedPageBreak/>
        <w:t>1. ПАСПОРТ ПРОЕКТА</w:t>
      </w:r>
      <w:r w:rsidR="00B71644" w:rsidRPr="003B6F0F">
        <w:t xml:space="preserve"> </w:t>
      </w:r>
      <w:bookmarkEnd w:id="0"/>
    </w:p>
    <w:p w14:paraId="39E98BB8" w14:textId="77777777" w:rsidR="00B71644" w:rsidRPr="003B6F0F" w:rsidRDefault="00B71644" w:rsidP="00B71644">
      <w:pPr>
        <w:rPr>
          <w:sz w:val="24"/>
          <w:szCs w:val="24"/>
        </w:rPr>
      </w:pPr>
      <w:r w:rsidRPr="003B6F0F">
        <w:rPr>
          <w:sz w:val="24"/>
          <w:szCs w:val="24"/>
        </w:rPr>
        <w:t>Паспорт проекта № 1 «Применение ансамблевых моделей машинного обучения в задаче краткосрочного прогнозирования инсоляции с кластеризацией метеорологических условий», реализуемого в рамках модуля практической подготовки по программе ДПП ПП «Обработка и анализ данных в задачах электроэнергетики с использованием Python»</w:t>
      </w:r>
    </w:p>
    <w:p w14:paraId="4FA1F187" w14:textId="77777777" w:rsidR="00B71644" w:rsidRPr="003B6F0F" w:rsidRDefault="00B71644" w:rsidP="00B71644">
      <w:pPr>
        <w:rPr>
          <w:color w:val="000000"/>
          <w:sz w:val="24"/>
          <w:szCs w:val="24"/>
        </w:rPr>
      </w:pPr>
    </w:p>
    <w:tbl>
      <w:tblPr>
        <w:tblStyle w:val="StGen10"/>
        <w:tblW w:w="9405" w:type="dxa"/>
        <w:tblInd w:w="-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"/>
        <w:gridCol w:w="9155"/>
      </w:tblGrid>
      <w:tr w:rsidR="00B71644" w:rsidRPr="003B6F0F" w14:paraId="5AF4FDD5" w14:textId="77777777" w:rsidTr="00362AD4">
        <w:trPr>
          <w:trHeight w:val="260"/>
        </w:trPr>
        <w:tc>
          <w:tcPr>
            <w:tcW w:w="250" w:type="dxa"/>
          </w:tcPr>
          <w:p w14:paraId="12BBA029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55" w:type="dxa"/>
            <w:shd w:val="clear" w:color="auto" w:fill="FCE5CD"/>
          </w:tcPr>
          <w:p w14:paraId="42FC0FBF" w14:textId="77777777" w:rsidR="00B71644" w:rsidRPr="003B6F0F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заказчике</w:t>
            </w:r>
          </w:p>
        </w:tc>
      </w:tr>
      <w:tr w:rsidR="00B71644" w:rsidRPr="003B6F0F" w14:paraId="685EC862" w14:textId="77777777" w:rsidTr="00362AD4">
        <w:tc>
          <w:tcPr>
            <w:tcW w:w="250" w:type="dxa"/>
          </w:tcPr>
          <w:p w14:paraId="03BAC05B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5" w:type="dxa"/>
          </w:tcPr>
          <w:p w14:paraId="2E720CB8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3B6F0F">
              <w:rPr>
                <w:rFonts w:ascii="Times New Roman" w:eastAsia="Times New Roman" w:hAnsi="Times New Roman" w:cs="Times New Roman"/>
              </w:rPr>
              <w:t>РТСофт</w:t>
            </w:r>
            <w:proofErr w:type="spellEnd"/>
            <w:r w:rsidRPr="003B6F0F">
              <w:rPr>
                <w:rFonts w:ascii="Times New Roman" w:eastAsia="Times New Roman" w:hAnsi="Times New Roman" w:cs="Times New Roman"/>
              </w:rPr>
              <w:t>-СГ»</w:t>
            </w:r>
          </w:p>
        </w:tc>
      </w:tr>
      <w:tr w:rsidR="00B71644" w:rsidRPr="003B6F0F" w14:paraId="7BDB9E34" w14:textId="77777777" w:rsidTr="00362AD4">
        <w:tc>
          <w:tcPr>
            <w:tcW w:w="250" w:type="dxa"/>
          </w:tcPr>
          <w:p w14:paraId="173A33C4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5" w:type="dxa"/>
            <w:shd w:val="clear" w:color="auto" w:fill="FCE5CD"/>
          </w:tcPr>
          <w:p w14:paraId="2EE0A9B7" w14:textId="77777777" w:rsidR="00B71644" w:rsidRPr="003B6F0F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о ДПП</w:t>
            </w:r>
          </w:p>
        </w:tc>
      </w:tr>
      <w:tr w:rsidR="00B71644" w:rsidRPr="003B6F0F" w14:paraId="2ABDB097" w14:textId="77777777" w:rsidTr="00362AD4">
        <w:tc>
          <w:tcPr>
            <w:tcW w:w="250" w:type="dxa"/>
          </w:tcPr>
          <w:p w14:paraId="33513118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5" w:type="dxa"/>
          </w:tcPr>
          <w:p w14:paraId="4CD53777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подготовки: 27.03.03 Системный анализ и управление</w:t>
            </w:r>
          </w:p>
        </w:tc>
      </w:tr>
      <w:tr w:rsidR="00B71644" w:rsidRPr="003B6F0F" w14:paraId="7C84DF97" w14:textId="77777777" w:rsidTr="00362AD4">
        <w:tc>
          <w:tcPr>
            <w:tcW w:w="250" w:type="dxa"/>
          </w:tcPr>
          <w:p w14:paraId="4A2C5AF6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5" w:type="dxa"/>
          </w:tcPr>
          <w:p w14:paraId="22AA5B7F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ДПП ПП: «ОБРАБОТКА И АНАЛИЗ ДАННЫХ В ЗАДАЧАХ ЭЛЕКТРОЭНЕРГЕТИКИ С ИСПОЛЬЗОВАНИЕМ PYTHON»</w:t>
            </w:r>
          </w:p>
        </w:tc>
      </w:tr>
      <w:tr w:rsidR="00B71644" w:rsidRPr="003B6F0F" w14:paraId="79F4512E" w14:textId="77777777" w:rsidTr="00362AD4">
        <w:tc>
          <w:tcPr>
            <w:tcW w:w="250" w:type="dxa"/>
          </w:tcPr>
          <w:p w14:paraId="10829680" w14:textId="77777777" w:rsidR="00B71644" w:rsidRPr="003B6F0F" w:rsidRDefault="00B71644" w:rsidP="00362AD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5" w:type="dxa"/>
          </w:tcPr>
          <w:p w14:paraId="7CD45CAD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 реализации проекта: с 26.04.2023 г. по 26.05.2023 г.</w:t>
            </w:r>
          </w:p>
        </w:tc>
      </w:tr>
      <w:tr w:rsidR="00B71644" w:rsidRPr="003B6F0F" w14:paraId="73446260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2CDB4720" w14:textId="77777777" w:rsidR="00B71644" w:rsidRPr="003B6F0F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О проекте</w:t>
            </w:r>
          </w:p>
        </w:tc>
      </w:tr>
      <w:tr w:rsidR="00B71644" w:rsidRPr="003B6F0F" w14:paraId="68703F8B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EF38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проекта</w:t>
            </w:r>
          </w:p>
          <w:p w14:paraId="1DABF204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Применение ансамблевых моделей машинного обучения в задаче краткосрочного прогнозирования инсоляции с кластеризацией метеорологических условий </w:t>
            </w:r>
          </w:p>
        </w:tc>
      </w:tr>
      <w:tr w:rsidR="00B71644" w:rsidRPr="003B6F0F" w14:paraId="74BA4590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AB43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Цель проекта</w:t>
            </w:r>
          </w:p>
          <w:p w14:paraId="59B0F52B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точности краткосрочного прогнозирования генерации фотоэлектрической станции с помощью разработки модели и прототипа программного обеспечения, выполняющих прогнозирование уровня солнечной инсоляции.</w:t>
            </w:r>
          </w:p>
        </w:tc>
      </w:tr>
      <w:tr w:rsidR="00B71644" w:rsidRPr="003B6F0F" w14:paraId="033F004D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A870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проекта</w:t>
            </w:r>
          </w:p>
          <w:p w14:paraId="3F49A5BB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1. Программное обеспечение (исходный код), решающее задачу краткосрочного прогнозирования инсоляции на основе ретроспективных метеорологических данных, включающее в себя: </w:t>
            </w:r>
          </w:p>
          <w:p w14:paraId="0767D6FF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 алгоритм кластеризации метеорологических условий в виде программного кода;</w:t>
            </w:r>
          </w:p>
          <w:p w14:paraId="35AFA2DE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- обученные модели прогнозирования инсоляции на 24 часа вперед в </w:t>
            </w:r>
            <w:proofErr w:type="spellStart"/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сериализованном</w:t>
            </w:r>
            <w:proofErr w:type="spellEnd"/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формате, пригодном для восстановления и применения в проекте на языке Python.</w:t>
            </w:r>
          </w:p>
          <w:p w14:paraId="2E07FB43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2. Отчет с результатами тестирования разработанного решения и результатами исследования повышения точности краткосрочного прогнозирования инсоляции за счет кластеризации метеорологических условий.</w:t>
            </w:r>
          </w:p>
        </w:tc>
      </w:tr>
      <w:tr w:rsidR="00B71644" w:rsidRPr="003B6F0F" w14:paraId="49E86BEB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3DFA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  <w:p w14:paraId="1B85558C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проект должен быть реализован на языке программирования Python, версии не ниже 3.10;</w:t>
            </w:r>
          </w:p>
          <w:p w14:paraId="652FAF67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команда должна предоставить полный текст исходного кода проекта;</w:t>
            </w:r>
          </w:p>
          <w:p w14:paraId="7168F08F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- в проекте могут быть использованы только </w:t>
            </w:r>
            <w:proofErr w:type="spellStart"/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open-source</w:t>
            </w:r>
            <w:proofErr w:type="spellEnd"/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библиотеки;</w:t>
            </w:r>
          </w:p>
          <w:p w14:paraId="61E19E99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обучение модели должно быть выполнено на почасовых данных за период не менее 3 лет;</w:t>
            </w:r>
          </w:p>
          <w:p w14:paraId="278E4F24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- тестирование модели должно быть выполнено на почасовых данных за период не менее 1 года; </w:t>
            </w:r>
          </w:p>
          <w:p w14:paraId="197EDFB6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средняя по модулю относительная ошибка прогнозирования инсоляции на 24 часа вперед должна быть не выше 20 %;</w:t>
            </w:r>
          </w:p>
          <w:p w14:paraId="33591578" w14:textId="77777777" w:rsidR="00B71644" w:rsidRPr="003B6F0F" w:rsidRDefault="00B71644" w:rsidP="00362AD4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коэффициент детерминации должен быть не ниже 0,75;</w:t>
            </w:r>
          </w:p>
          <w:p w14:paraId="7B9979F3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 отчет должен содержать результаты сравнительного анализа точности модели без использования кластеризации метеорологических условий и с кластеризацией.</w:t>
            </w:r>
          </w:p>
        </w:tc>
      </w:tr>
      <w:tr w:rsidR="00B71644" w14:paraId="5A729C8D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EDF6" w14:textId="77777777" w:rsidR="00B71644" w:rsidRPr="003B6F0F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проекта</w:t>
            </w:r>
          </w:p>
          <w:p w14:paraId="1135DD2C" w14:textId="77777777" w:rsidR="00B71644" w:rsidRPr="003B6F0F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F0F">
              <w:rPr>
                <w:rFonts w:ascii="Times New Roman" w:hAnsi="Times New Roman" w:cs="Times New Roman"/>
              </w:rPr>
              <w:t xml:space="preserve">Необходимо учесть, что достижение результата предполагается за счет разделения входных данных на кластеры в соответствии с метеорологическими условиями. В то же время заранее неизвестно оптимальное разделение метеорологических условий на кластеры. Поэтому необходимо использовать методы машинного обучения без учителя для решения задачи </w:t>
            </w:r>
            <w:r w:rsidRPr="003B6F0F">
              <w:rPr>
                <w:rFonts w:ascii="Times New Roman" w:hAnsi="Times New Roman" w:cs="Times New Roman"/>
              </w:rPr>
              <w:lastRenderedPageBreak/>
              <w:t xml:space="preserve">кластеризации, а затем для каждого кластера строить свою регрессионную модель, решая уже задачу обучения с учителем. Для задачи регрессии рекомендуется использовать ансамблевые алгоритмы, такие как </w:t>
            </w:r>
            <w:r w:rsidRPr="003B6F0F">
              <w:rPr>
                <w:rFonts w:ascii="Times New Roman" w:hAnsi="Times New Roman" w:cs="Times New Roman"/>
                <w:lang w:val="en-US"/>
              </w:rPr>
              <w:t>Random</w:t>
            </w:r>
            <w:r w:rsidRPr="003B6F0F">
              <w:rPr>
                <w:rFonts w:ascii="Times New Roman" w:hAnsi="Times New Roman" w:cs="Times New Roman"/>
              </w:rPr>
              <w:t xml:space="preserve"> </w:t>
            </w:r>
            <w:r w:rsidRPr="003B6F0F">
              <w:rPr>
                <w:rFonts w:ascii="Times New Roman" w:hAnsi="Times New Roman" w:cs="Times New Roman"/>
                <w:lang w:val="en-US"/>
              </w:rPr>
              <w:t>Forest</w:t>
            </w:r>
            <w:r w:rsidRPr="003B6F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F0F">
              <w:rPr>
                <w:rFonts w:ascii="Times New Roman" w:hAnsi="Times New Roman" w:cs="Times New Roman"/>
                <w:lang w:val="en-US"/>
              </w:rPr>
              <w:t>XGBoost</w:t>
            </w:r>
            <w:proofErr w:type="spellEnd"/>
            <w:r w:rsidRPr="003B6F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F0F">
              <w:rPr>
                <w:rFonts w:ascii="Times New Roman" w:hAnsi="Times New Roman" w:cs="Times New Roman"/>
                <w:lang w:val="en-US"/>
              </w:rPr>
              <w:t>AbaBoost</w:t>
            </w:r>
            <w:proofErr w:type="spellEnd"/>
            <w:r w:rsidRPr="003B6F0F">
              <w:rPr>
                <w:rFonts w:ascii="Times New Roman" w:hAnsi="Times New Roman" w:cs="Times New Roman"/>
              </w:rPr>
              <w:t xml:space="preserve">. Проект должен быть реализован на языке программирования </w:t>
            </w:r>
            <w:r w:rsidRPr="003B6F0F">
              <w:rPr>
                <w:rFonts w:ascii="Times New Roman" w:hAnsi="Times New Roman" w:cs="Times New Roman"/>
                <w:lang w:val="en-US"/>
              </w:rPr>
              <w:t>Python</w:t>
            </w:r>
            <w:r w:rsidRPr="003B6F0F">
              <w:rPr>
                <w:rFonts w:ascii="Times New Roman" w:hAnsi="Times New Roman" w:cs="Times New Roman"/>
              </w:rPr>
              <w:t xml:space="preserve"> 3, с использованием только библиотек со свободно распространяемым исходным кодом.</w:t>
            </w:r>
          </w:p>
        </w:tc>
      </w:tr>
      <w:tr w:rsidR="00B71644" w14:paraId="0924E7B8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79ECB692" w14:textId="77777777" w:rsidR="00B71644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Тип проекта </w:t>
            </w:r>
          </w:p>
        </w:tc>
      </w:tr>
      <w:tr w:rsidR="00B71644" w14:paraId="3738B8C2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27E0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прикладной</w:t>
            </w:r>
          </w:p>
        </w:tc>
      </w:tr>
      <w:tr w:rsidR="00B71644" w14:paraId="32FEC8A7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1614B209" w14:textId="77777777" w:rsidR="00B71644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команд и участников (студентов) </w:t>
            </w:r>
          </w:p>
        </w:tc>
      </w:tr>
      <w:tr w:rsidR="00B71644" w14:paraId="73FAE7B4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9026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Количество студентов в одной команде: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4-5</w:t>
            </w:r>
            <w:proofErr w:type="gram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</w:tr>
      <w:tr w:rsidR="00B71644" w14:paraId="0D576AE6" w14:textId="77777777" w:rsidTr="00362AD4">
        <w:trPr>
          <w:trHeight w:val="260"/>
        </w:trPr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7B97E5CA" w14:textId="77777777" w:rsidR="00B71644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функциональным ролям студентов в проекте</w:t>
            </w:r>
          </w:p>
        </w:tc>
      </w:tr>
      <w:tr w:rsidR="00B71644" w14:paraId="5C814B8A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BE69" w14:textId="77777777" w:rsidR="00B71644" w:rsidRDefault="00B71644" w:rsidP="00362AD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1: аналитик</w:t>
            </w:r>
          </w:p>
          <w:p w14:paraId="1711BF94" w14:textId="77777777" w:rsidR="00B71644" w:rsidRDefault="00B71644" w:rsidP="00362AD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2: математик</w:t>
            </w:r>
          </w:p>
          <w:p w14:paraId="1EEF46F1" w14:textId="77777777" w:rsidR="00B71644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Роль 3: программист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B71644" w14:paraId="49BF65D0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CB9E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роли 1:</w:t>
            </w:r>
          </w:p>
          <w:p w14:paraId="7BFF481B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анализировать предметную область и техническое задание;</w:t>
            </w:r>
          </w:p>
          <w:p w14:paraId="0B7E409A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формализовывать требования и критерии.</w:t>
            </w:r>
          </w:p>
          <w:p w14:paraId="0581131D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роли 2:</w:t>
            </w:r>
          </w:p>
          <w:p w14:paraId="43C6F7BB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основные модели машинного обучения;</w:t>
            </w:r>
          </w:p>
          <w:p w14:paraId="431AA39D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 методы предварительной обработки данных;</w:t>
            </w:r>
          </w:p>
          <w:p w14:paraId="7003A057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применять модели машинного обучения в прикладных задачах;</w:t>
            </w:r>
          </w:p>
          <w:p w14:paraId="562B0F6F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оценивать точность моделей машинного обучения.</w:t>
            </w:r>
          </w:p>
          <w:p w14:paraId="4CFBE978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роли 3:</w:t>
            </w:r>
          </w:p>
          <w:p w14:paraId="773879C1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применять язык программирования Python и программные библиотеки для обработки табличных данных;</w:t>
            </w:r>
          </w:p>
          <w:p w14:paraId="4CA3E729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применять язык программирования Python и программные библиотеки для визуализации данных;</w:t>
            </w:r>
          </w:p>
          <w:p w14:paraId="46E7E816" w14:textId="77777777" w:rsidR="00B71644" w:rsidRDefault="00B71644" w:rsidP="00B71644">
            <w:pPr>
              <w:pStyle w:val="af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применять язык программирования Python и программные библиотеки для применения методов машинного обучения.</w:t>
            </w:r>
          </w:p>
        </w:tc>
      </w:tr>
      <w:tr w:rsidR="00B71644" w14:paraId="14B4C7D0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4EB1C3E3" w14:textId="77777777" w:rsidR="00B71644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формируемых компетенций</w:t>
            </w:r>
          </w:p>
        </w:tc>
      </w:tr>
      <w:tr w:rsidR="00B71644" w14:paraId="61D5F6CF" w14:textId="77777777" w:rsidTr="00362AD4">
        <w:trPr>
          <w:trHeight w:val="890"/>
        </w:trPr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4310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ПК-1. Разрабатывать техническое задание на проведение аналитических работ по исследованию больших данных в сфере электроэнергетики</w:t>
            </w:r>
          </w:p>
          <w:p w14:paraId="32B3A81C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 2. Определять необходимые ресурсы (временные, кадровые и прочие) для проведения аналитических работ по исследованию больших данных в сфере электроэнергетики</w:t>
            </w:r>
          </w:p>
          <w:p w14:paraId="31451835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ПК-3. Осуществлять подготовку данных для проведения аналитических работ по исследованию больших данных</w:t>
            </w:r>
          </w:p>
          <w:p w14:paraId="42BE8185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ПК-4. Проводить аналитическое исследование с применением технологий больших данных в соответствии с техническим заданием</w:t>
            </w:r>
          </w:p>
          <w:p w14:paraId="217BA41C" w14:textId="77777777" w:rsidR="00B71644" w:rsidRDefault="00B71644" w:rsidP="0036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 5. Применять языки программирования (Python).</w:t>
            </w:r>
          </w:p>
          <w:p w14:paraId="1F538304" w14:textId="77777777" w:rsidR="00B71644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 6. Осуществляет сбор и подготовку данных для обучения моделей искусственного интеллекта (Python).</w:t>
            </w:r>
          </w:p>
        </w:tc>
      </w:tr>
      <w:tr w:rsidR="00B71644" w14:paraId="51ED7530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FF9"/>
          </w:tcPr>
          <w:p w14:paraId="686A528A" w14:textId="77777777" w:rsidR="00B71644" w:rsidRDefault="00B71644" w:rsidP="0036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Требуемые от заказчика ресурсы</w:t>
            </w:r>
          </w:p>
        </w:tc>
      </w:tr>
      <w:tr w:rsidR="00B71644" w14:paraId="59BC26FD" w14:textId="77777777" w:rsidTr="00362AD4">
        <w:tc>
          <w:tcPr>
            <w:tcW w:w="9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9259" w14:textId="77777777" w:rsidR="00B71644" w:rsidRDefault="00B71644" w:rsidP="00362A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2309CC4" w14:textId="77777777" w:rsidR="00B71644" w:rsidRDefault="00B71644" w:rsidP="00B716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3544" w:firstLine="283"/>
        <w:rPr>
          <w:color w:val="000000"/>
        </w:rPr>
      </w:pPr>
    </w:p>
    <w:p w14:paraId="00000091" w14:textId="77777777" w:rsidR="003D5FE0" w:rsidRDefault="003D5FE0">
      <w:pPr>
        <w:ind w:left="360"/>
        <w:rPr>
          <w:b/>
          <w:color w:val="000000"/>
          <w:sz w:val="28"/>
          <w:szCs w:val="28"/>
        </w:rPr>
      </w:pPr>
    </w:p>
    <w:p w14:paraId="00000092" w14:textId="77777777" w:rsidR="003D5FE0" w:rsidRDefault="003D5FE0">
      <w:pPr>
        <w:ind w:left="360"/>
        <w:rPr>
          <w:b/>
          <w:color w:val="000000"/>
          <w:sz w:val="28"/>
          <w:szCs w:val="28"/>
        </w:rPr>
      </w:pPr>
    </w:p>
    <w:p w14:paraId="00000093" w14:textId="77777777" w:rsidR="003D5FE0" w:rsidRDefault="003D5FE0">
      <w:pPr>
        <w:ind w:left="360"/>
        <w:rPr>
          <w:b/>
          <w:color w:val="000000"/>
          <w:sz w:val="28"/>
          <w:szCs w:val="28"/>
        </w:rPr>
        <w:sectPr w:rsidR="003D5FE0" w:rsidSect="00596980">
          <w:pgSz w:w="11900" w:h="16820"/>
          <w:pgMar w:top="1134" w:right="1134" w:bottom="1134" w:left="1134" w:header="567" w:footer="567" w:gutter="0"/>
          <w:cols w:space="720"/>
        </w:sectPr>
      </w:pPr>
    </w:p>
    <w:p w14:paraId="00000094" w14:textId="77777777" w:rsidR="003D5FE0" w:rsidRDefault="00000000" w:rsidP="00440A74">
      <w:pPr>
        <w:pStyle w:val="1"/>
      </w:pPr>
      <w:bookmarkStart w:id="1" w:name="_Toc135651848"/>
      <w:r>
        <w:lastRenderedPageBreak/>
        <w:t>2. ОПИСАНИЕ ПРОДУКТА ИЛИ УСЛУГИ</w:t>
      </w:r>
      <w:bookmarkEnd w:id="1"/>
    </w:p>
    <w:p w14:paraId="01FD2BB1" w14:textId="588BEC5E" w:rsidR="003B6F0F" w:rsidRPr="00515FA2" w:rsidRDefault="003B6F0F" w:rsidP="003B6F0F">
      <w:pPr>
        <w:rPr>
          <w:sz w:val="28"/>
          <w:szCs w:val="28"/>
        </w:rPr>
      </w:pPr>
      <w:r>
        <w:tab/>
      </w:r>
      <w:r w:rsidRPr="008B1316">
        <w:rPr>
          <w:sz w:val="28"/>
          <w:szCs w:val="28"/>
        </w:rPr>
        <w:t>В проекте разработан</w:t>
      </w:r>
      <w:r w:rsidR="008B1316">
        <w:rPr>
          <w:sz w:val="28"/>
          <w:szCs w:val="28"/>
        </w:rPr>
        <w:t>ы</w:t>
      </w:r>
      <w:r w:rsidRPr="008B1316">
        <w:rPr>
          <w:sz w:val="28"/>
          <w:szCs w:val="28"/>
        </w:rPr>
        <w:t xml:space="preserve"> </w:t>
      </w:r>
      <w:r w:rsidR="00952504">
        <w:rPr>
          <w:sz w:val="28"/>
          <w:szCs w:val="28"/>
        </w:rPr>
        <w:t>модели</w:t>
      </w:r>
      <w:r w:rsidRPr="008B1316">
        <w:rPr>
          <w:sz w:val="28"/>
          <w:szCs w:val="28"/>
        </w:rPr>
        <w:t xml:space="preserve"> краткосрочного прогнозирования солнечной генерации </w:t>
      </w:r>
      <w:proofErr w:type="spellStart"/>
      <w:r w:rsidRPr="008B1316">
        <w:rPr>
          <w:sz w:val="28"/>
          <w:szCs w:val="28"/>
        </w:rPr>
        <w:t>засчет</w:t>
      </w:r>
      <w:proofErr w:type="spellEnd"/>
      <w:r w:rsidRPr="008B1316">
        <w:rPr>
          <w:sz w:val="28"/>
          <w:szCs w:val="28"/>
        </w:rPr>
        <w:t xml:space="preserve"> входных метеорологических данных</w:t>
      </w:r>
      <w:r w:rsidR="00952504" w:rsidRPr="00952504">
        <w:rPr>
          <w:sz w:val="28"/>
          <w:szCs w:val="28"/>
        </w:rPr>
        <w:t>,</w:t>
      </w:r>
      <w:r w:rsidR="00952504">
        <w:rPr>
          <w:sz w:val="28"/>
          <w:szCs w:val="28"/>
        </w:rPr>
        <w:t xml:space="preserve"> их обработки</w:t>
      </w:r>
      <w:r w:rsidR="00952504" w:rsidRPr="00952504">
        <w:rPr>
          <w:sz w:val="28"/>
          <w:szCs w:val="28"/>
        </w:rPr>
        <w:t>,</w:t>
      </w:r>
      <w:r w:rsidR="00952504">
        <w:rPr>
          <w:sz w:val="28"/>
          <w:szCs w:val="28"/>
        </w:rPr>
        <w:t xml:space="preserve"> фильтрации и </w:t>
      </w:r>
      <w:proofErr w:type="gramStart"/>
      <w:r w:rsidR="00952504">
        <w:rPr>
          <w:sz w:val="28"/>
          <w:szCs w:val="28"/>
        </w:rPr>
        <w:t>интерпретации</w:t>
      </w:r>
      <w:r w:rsidR="00952504" w:rsidRPr="00952504">
        <w:rPr>
          <w:sz w:val="28"/>
          <w:szCs w:val="28"/>
        </w:rPr>
        <w:t xml:space="preserve">, </w:t>
      </w:r>
      <w:r w:rsidRPr="008B1316">
        <w:rPr>
          <w:sz w:val="28"/>
          <w:szCs w:val="28"/>
        </w:rPr>
        <w:t xml:space="preserve"> с</w:t>
      </w:r>
      <w:proofErr w:type="gramEnd"/>
      <w:r w:rsidRPr="008B1316">
        <w:rPr>
          <w:sz w:val="28"/>
          <w:szCs w:val="28"/>
        </w:rPr>
        <w:t xml:space="preserve"> помощью </w:t>
      </w:r>
      <w:r w:rsidR="008B1316">
        <w:rPr>
          <w:sz w:val="28"/>
          <w:szCs w:val="28"/>
        </w:rPr>
        <w:t>ансамбле</w:t>
      </w:r>
      <w:r w:rsidR="00952504">
        <w:rPr>
          <w:sz w:val="28"/>
          <w:szCs w:val="28"/>
        </w:rPr>
        <w:t xml:space="preserve">вых методов </w:t>
      </w:r>
      <w:r w:rsidR="008B1316" w:rsidRPr="008B1316">
        <w:rPr>
          <w:sz w:val="28"/>
          <w:szCs w:val="28"/>
        </w:rPr>
        <w:t xml:space="preserve">машинного обучения, </w:t>
      </w:r>
      <w:r w:rsidR="008B1316">
        <w:rPr>
          <w:sz w:val="28"/>
          <w:szCs w:val="28"/>
        </w:rPr>
        <w:t xml:space="preserve">таких как </w:t>
      </w:r>
      <w:proofErr w:type="spellStart"/>
      <w:r w:rsidR="008B1316">
        <w:rPr>
          <w:sz w:val="28"/>
          <w:szCs w:val="28"/>
        </w:rPr>
        <w:t>бустинг</w:t>
      </w:r>
      <w:proofErr w:type="spellEnd"/>
      <w:r w:rsidR="008B1316" w:rsidRPr="008B1316">
        <w:rPr>
          <w:sz w:val="28"/>
          <w:szCs w:val="28"/>
        </w:rPr>
        <w:t>,</w:t>
      </w:r>
      <w:r w:rsidR="008B1316">
        <w:rPr>
          <w:sz w:val="28"/>
          <w:szCs w:val="28"/>
        </w:rPr>
        <w:t xml:space="preserve"> </w:t>
      </w:r>
      <w:proofErr w:type="spellStart"/>
      <w:r w:rsidR="008B1316">
        <w:rPr>
          <w:sz w:val="28"/>
          <w:szCs w:val="28"/>
        </w:rPr>
        <w:t>беггинг</w:t>
      </w:r>
      <w:proofErr w:type="spellEnd"/>
      <w:r w:rsidR="008B1316" w:rsidRPr="008B1316">
        <w:rPr>
          <w:sz w:val="28"/>
          <w:szCs w:val="28"/>
        </w:rPr>
        <w:t>,</w:t>
      </w:r>
      <w:r w:rsidR="008B1316">
        <w:rPr>
          <w:sz w:val="28"/>
          <w:szCs w:val="28"/>
        </w:rPr>
        <w:t xml:space="preserve"> случайный лес</w:t>
      </w:r>
      <w:r w:rsidR="00515FA2" w:rsidRPr="00515FA2">
        <w:rPr>
          <w:sz w:val="28"/>
          <w:szCs w:val="28"/>
        </w:rPr>
        <w:t>.</w:t>
      </w:r>
    </w:p>
    <w:p w14:paraId="4E05A85D" w14:textId="3E434436" w:rsidR="00BB452C" w:rsidRPr="008B1316" w:rsidRDefault="00BB452C" w:rsidP="003B6F0F">
      <w:pPr>
        <w:rPr>
          <w:sz w:val="28"/>
          <w:szCs w:val="28"/>
        </w:rPr>
      </w:pPr>
    </w:p>
    <w:p w14:paraId="34CC8D79" w14:textId="01C48BC5" w:rsidR="00B71644" w:rsidRDefault="00B71644" w:rsidP="00B71644">
      <w:pPr>
        <w:rPr>
          <w:b/>
          <w:color w:val="000000"/>
          <w:sz w:val="28"/>
          <w:szCs w:val="28"/>
        </w:rPr>
      </w:pPr>
    </w:p>
    <w:p w14:paraId="00000096" w14:textId="77777777" w:rsidR="003D5FE0" w:rsidRDefault="003D5FE0">
      <w:pPr>
        <w:ind w:left="360"/>
        <w:rPr>
          <w:b/>
          <w:color w:val="000000"/>
          <w:sz w:val="28"/>
          <w:szCs w:val="28"/>
        </w:rPr>
        <w:sectPr w:rsidR="003D5FE0" w:rsidSect="00596980">
          <w:headerReference w:type="first" r:id="rId12"/>
          <w:pgSz w:w="11900" w:h="16820"/>
          <w:pgMar w:top="1134" w:right="1134" w:bottom="1134" w:left="1134" w:header="567" w:footer="567" w:gutter="0"/>
          <w:cols w:space="720"/>
          <w:titlePg/>
        </w:sectPr>
      </w:pPr>
    </w:p>
    <w:p w14:paraId="00000098" w14:textId="604D99B9" w:rsidR="003D5FE0" w:rsidRPr="008B1316" w:rsidRDefault="00000000" w:rsidP="008B1316">
      <w:pPr>
        <w:pStyle w:val="1"/>
      </w:pPr>
      <w:bookmarkStart w:id="2" w:name="_Toc135651849"/>
      <w:r>
        <w:lastRenderedPageBreak/>
        <w:t>3. АНАЛИТИКА РЫНКА</w:t>
      </w:r>
      <w:bookmarkEnd w:id="2"/>
    </w:p>
    <w:p w14:paraId="04724651" w14:textId="496ECDAA" w:rsidR="008B1316" w:rsidRPr="00DE2F65" w:rsidRDefault="00000000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20"/>
        <w:rPr>
          <w:bCs/>
          <w:color w:val="000000"/>
          <w:sz w:val="28"/>
          <w:szCs w:val="28"/>
        </w:rPr>
      </w:pPr>
      <w:r w:rsidRPr="00DE2F65">
        <w:rPr>
          <w:bCs/>
          <w:color w:val="000000"/>
          <w:sz w:val="28"/>
          <w:szCs w:val="28"/>
        </w:rPr>
        <w:t>3.1.</w:t>
      </w:r>
      <w:r w:rsidR="008B1316" w:rsidRPr="00DE2F65">
        <w:rPr>
          <w:bCs/>
          <w:color w:val="000000"/>
          <w:sz w:val="28"/>
          <w:szCs w:val="28"/>
        </w:rPr>
        <w:t xml:space="preserve"> </w:t>
      </w:r>
      <w:r w:rsidR="00952504" w:rsidRPr="00DE2F65">
        <w:rPr>
          <w:sz w:val="28"/>
          <w:szCs w:val="28"/>
        </w:rPr>
        <w:t>В ближайшее десятилетие цифровые технологии должны объединить мировые энергетические системы сделав их взаимосвязанными, что в свою очередь повысит их эффективность, надежность и устойчивость. Значительные достижения в области сбора и хранения больших данных, проведение их анализа с помощью компьютерных программ позволяют создавать целый ряд новых цифровых продуктов на основе интернета вещей.</w:t>
      </w:r>
      <w:r w:rsidRPr="00DE2F65">
        <w:rPr>
          <w:bCs/>
          <w:color w:val="000000"/>
          <w:sz w:val="28"/>
          <w:szCs w:val="28"/>
        </w:rPr>
        <w:t xml:space="preserve"> </w:t>
      </w:r>
    </w:p>
    <w:p w14:paraId="6FB9902E" w14:textId="5F688644" w:rsidR="00952504" w:rsidRPr="00D556A1" w:rsidRDefault="00952504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20"/>
        <w:rPr>
          <w:sz w:val="28"/>
          <w:szCs w:val="28"/>
        </w:rPr>
      </w:pPr>
      <w:r w:rsidRPr="00DE2F65">
        <w:rPr>
          <w:sz w:val="28"/>
          <w:szCs w:val="28"/>
        </w:rPr>
        <w:t>Энергетические системы с внедренными цифровыми технологиями уже сегодня могут определить потребность субъектов в энергии в различные периоды времени, доставить электроэнергию в нужное время и нужное место с наименьшими потерями и низкими затратами. Цифровизация способствует повышению безопасности, производительности и доступности энергетических систем.</w:t>
      </w:r>
    </w:p>
    <w:p w14:paraId="6E90B76C" w14:textId="0147FDAF" w:rsidR="009F2EB8" w:rsidRPr="00DE2F65" w:rsidRDefault="009F3E32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09"/>
        <w:rPr>
          <w:sz w:val="28"/>
          <w:szCs w:val="28"/>
        </w:rPr>
      </w:pPr>
      <w:r w:rsidRPr="00DE2F65">
        <w:rPr>
          <w:sz w:val="28"/>
          <w:szCs w:val="28"/>
        </w:rPr>
        <w:t xml:space="preserve">Цифровизация электроэнергетики в России берет начало с программы «Цифровая экономика РФ» 2018 г., где были предложены пути развития, трансформации и внедрения цифровых </w:t>
      </w:r>
      <w:proofErr w:type="gramStart"/>
      <w:r w:rsidRPr="00DE2F65">
        <w:rPr>
          <w:sz w:val="28"/>
          <w:szCs w:val="28"/>
        </w:rPr>
        <w:t>технологий .</w:t>
      </w:r>
      <w:proofErr w:type="gramEnd"/>
      <w:r w:rsidRPr="00DE2F65">
        <w:rPr>
          <w:sz w:val="28"/>
          <w:szCs w:val="28"/>
        </w:rPr>
        <w:t xml:space="preserve"> В Программе представлена карта цифровой трансформации электроэнергетики к 2024 г. Например, главной задачей поставленной в Программе является разработка различных цифровых сервисов, которые значительно повысят возможность и доступность услуг для потребителей, т.е. для нас станет доступным выбор тарифа не только в зависимости от дня суток (дневной/ночной режимы), но и от часа потребления электроэнергии (увеличение тарифа в пиковые нагрузки и его снижения — в спады нагрузок), получение статистики потребления, подключение к электросетям без посещения офиса и др. В качестве ключевых эффектов от цифровизации электроэнергетического комплекса к 2024 г. в Программе были определены:</w:t>
      </w:r>
    </w:p>
    <w:p w14:paraId="79AE7988" w14:textId="77777777" w:rsidR="009F2EB8" w:rsidRPr="00DE2F65" w:rsidRDefault="009F3E32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09"/>
        <w:rPr>
          <w:sz w:val="28"/>
          <w:szCs w:val="28"/>
        </w:rPr>
      </w:pPr>
      <w:r w:rsidRPr="00DE2F65">
        <w:rPr>
          <w:sz w:val="28"/>
          <w:szCs w:val="28"/>
        </w:rPr>
        <w:t xml:space="preserve"> • снижение продолжительности перерывов электроснабжения и средней частоты технологических нарушений на 5%;</w:t>
      </w:r>
    </w:p>
    <w:p w14:paraId="0A4D1863" w14:textId="77777777" w:rsidR="009F2EB8" w:rsidRPr="00DE2F65" w:rsidRDefault="009F3E32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09"/>
        <w:rPr>
          <w:sz w:val="28"/>
          <w:szCs w:val="28"/>
        </w:rPr>
      </w:pPr>
      <w:r w:rsidRPr="00DE2F65">
        <w:rPr>
          <w:sz w:val="28"/>
          <w:szCs w:val="28"/>
        </w:rPr>
        <w:t xml:space="preserve"> • повышение уровня технического состояния производственных фондов электроэнергетики для объектов на 5% без повышения затрат на поддержание технического состояния;</w:t>
      </w:r>
    </w:p>
    <w:p w14:paraId="60C7E858" w14:textId="7E2BAF19" w:rsidR="009F3E32" w:rsidRPr="00DE2F65" w:rsidRDefault="009F3E32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09"/>
        <w:rPr>
          <w:sz w:val="28"/>
          <w:szCs w:val="28"/>
        </w:rPr>
      </w:pPr>
      <w:r w:rsidRPr="00DE2F65">
        <w:rPr>
          <w:sz w:val="28"/>
          <w:szCs w:val="28"/>
        </w:rPr>
        <w:t xml:space="preserve"> • снижение на 20% аварийности на объектах электроэнергетики, связанной с техническим состоянием производственных фондов.</w:t>
      </w:r>
    </w:p>
    <w:p w14:paraId="328FEE01" w14:textId="0EA7B6BA" w:rsidR="009C1F87" w:rsidRPr="00DE2F65" w:rsidRDefault="009C1F87" w:rsidP="009F3E32">
      <w:pPr>
        <w:pStyle w:val="article-renderblock"/>
        <w:shd w:val="clear" w:color="auto" w:fill="FFFFFF"/>
        <w:spacing w:before="0" w:beforeAutospacing="0" w:after="120" w:afterAutospacing="0" w:line="0" w:lineRule="atLeast"/>
        <w:ind w:firstLine="709"/>
        <w:rPr>
          <w:sz w:val="28"/>
          <w:szCs w:val="28"/>
        </w:rPr>
      </w:pPr>
      <w:r w:rsidRPr="00DE2F65">
        <w:rPr>
          <w:sz w:val="28"/>
          <w:szCs w:val="28"/>
        </w:rPr>
        <w:t>Одно из условий надежной работы энергетической системы – поддержание баланса мощности и энергии. C увеличением доли возобновляемой генерации такая задача становится все более актуальной. Объекты солнечной генерации не могут, как правило, гарантировать выдачу электрической мощности в точно заданное время, поэтому прогноз количества генерируемой и поступающей в сеть энергии чрезвычайно актуален</w:t>
      </w:r>
    </w:p>
    <w:p w14:paraId="2FF44F10" w14:textId="58BCBACC" w:rsidR="0065251F" w:rsidRPr="00DE2F65" w:rsidRDefault="0065251F" w:rsidP="0065251F">
      <w:pPr>
        <w:pStyle w:val="article-renderblock"/>
        <w:shd w:val="clear" w:color="auto" w:fill="FFFFFF"/>
        <w:spacing w:before="0" w:beforeAutospacing="0" w:after="120" w:afterAutospacing="0" w:line="0" w:lineRule="atLeast"/>
        <w:rPr>
          <w:bCs/>
          <w:color w:val="000000"/>
          <w:sz w:val="28"/>
          <w:szCs w:val="28"/>
        </w:rPr>
      </w:pPr>
      <w:r w:rsidRPr="00DE2F65">
        <w:rPr>
          <w:sz w:val="28"/>
          <w:szCs w:val="28"/>
        </w:rPr>
        <w:tab/>
        <w:t>На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сегодняшний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момент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в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мировой</w:t>
      </w:r>
      <w:r w:rsidRPr="00DE2F65">
        <w:rPr>
          <w:spacing w:val="1"/>
          <w:sz w:val="28"/>
          <w:szCs w:val="28"/>
        </w:rPr>
        <w:t xml:space="preserve"> </w:t>
      </w:r>
      <w:proofErr w:type="gramStart"/>
      <w:r w:rsidRPr="00DE2F65">
        <w:rPr>
          <w:sz w:val="28"/>
          <w:szCs w:val="28"/>
        </w:rPr>
        <w:t xml:space="preserve">солнечной </w:t>
      </w:r>
      <w:r w:rsidRPr="00DE2F65">
        <w:rPr>
          <w:spacing w:val="-47"/>
          <w:sz w:val="28"/>
          <w:szCs w:val="28"/>
        </w:rPr>
        <w:t xml:space="preserve"> </w:t>
      </w:r>
      <w:r w:rsidRPr="00DE2F65">
        <w:rPr>
          <w:sz w:val="28"/>
          <w:szCs w:val="28"/>
        </w:rPr>
        <w:t>энергетике</w:t>
      </w:r>
      <w:proofErr w:type="gramEnd"/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краткосрочное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прогнозирование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производства солнечной энергии не имеет проверенной и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до конца испытанной технологии и зачастую связано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c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6oльшими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ошибками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lastRenderedPageBreak/>
        <w:t>прогноза,</w:t>
      </w:r>
      <w:r w:rsidRPr="00DE2F65">
        <w:rPr>
          <w:spacing w:val="1"/>
          <w:sz w:val="28"/>
          <w:szCs w:val="28"/>
        </w:rPr>
        <w:t xml:space="preserve"> </w:t>
      </w:r>
      <w:r w:rsidRPr="00DE2F65">
        <w:rPr>
          <w:sz w:val="28"/>
          <w:szCs w:val="28"/>
        </w:rPr>
        <w:t>достигающими</w:t>
      </w:r>
      <w:r w:rsidRPr="00DE2F65">
        <w:rPr>
          <w:spacing w:val="-47"/>
          <w:sz w:val="28"/>
          <w:szCs w:val="28"/>
        </w:rPr>
        <w:t xml:space="preserve"> </w:t>
      </w:r>
      <w:r w:rsidRPr="00DE2F65">
        <w:rPr>
          <w:sz w:val="28"/>
          <w:szCs w:val="28"/>
        </w:rPr>
        <w:t>иногда 60-65%.</w:t>
      </w:r>
      <w:r w:rsidR="009C1F87" w:rsidRPr="00DE2F65">
        <w:rPr>
          <w:sz w:val="28"/>
          <w:szCs w:val="28"/>
        </w:rPr>
        <w:t xml:space="preserve"> И вопрос разработки алгоритмов точного прогнозирования солнечной генерации остается актуальным.</w:t>
      </w:r>
    </w:p>
    <w:p w14:paraId="1B56BBB1" w14:textId="77777777" w:rsidR="00B71644" w:rsidRPr="00B71644" w:rsidRDefault="00B71644" w:rsidP="00B71644">
      <w:pPr>
        <w:spacing w:line="360" w:lineRule="auto"/>
        <w:ind w:firstLine="709"/>
        <w:rPr>
          <w:bCs/>
          <w:color w:val="000000"/>
          <w:sz w:val="28"/>
          <w:szCs w:val="28"/>
        </w:rPr>
      </w:pPr>
    </w:p>
    <w:p w14:paraId="440CCE8E" w14:textId="77777777" w:rsidR="00D556A1" w:rsidRPr="002F36FE" w:rsidRDefault="00000000" w:rsidP="00D556A1">
      <w:pPr>
        <w:pStyle w:val="a7"/>
        <w:ind w:right="234" w:firstLine="710"/>
        <w:jc w:val="both"/>
        <w:rPr>
          <w:b w:val="0"/>
        </w:rPr>
      </w:pPr>
      <w:r w:rsidRPr="002F36FE">
        <w:rPr>
          <w:b w:val="0"/>
          <w:color w:val="000000"/>
          <w:sz w:val="28"/>
          <w:szCs w:val="28"/>
        </w:rPr>
        <w:t>3.2.</w:t>
      </w:r>
      <w:r w:rsidR="00D556A1" w:rsidRPr="002F36FE">
        <w:rPr>
          <w:b w:val="0"/>
          <w:color w:val="000000"/>
          <w:sz w:val="28"/>
          <w:szCs w:val="28"/>
        </w:rPr>
        <w:t xml:space="preserve"> </w:t>
      </w:r>
      <w:r w:rsidR="00D556A1" w:rsidRPr="002F36FE">
        <w:rPr>
          <w:b w:val="0"/>
          <w:spacing w:val="-1"/>
        </w:rPr>
        <w:t>Проблема генерации электрической энергии тесно связана с проблемой прогнозирования</w:t>
      </w:r>
      <w:r w:rsidR="00D556A1" w:rsidRPr="002F36FE">
        <w:rPr>
          <w:b w:val="0"/>
          <w:spacing w:val="-52"/>
        </w:rPr>
        <w:t xml:space="preserve"> </w:t>
      </w:r>
      <w:r w:rsidR="00D556A1" w:rsidRPr="002F36FE">
        <w:rPr>
          <w:b w:val="0"/>
        </w:rPr>
        <w:t>погодных условий и атмосферных явлений. В связи с этим выделяют 3 типа прогнозирования</w:t>
      </w:r>
      <w:r w:rsidR="00D556A1" w:rsidRPr="002F36FE">
        <w:rPr>
          <w:b w:val="0"/>
          <w:spacing w:val="1"/>
        </w:rPr>
        <w:t xml:space="preserve"> </w:t>
      </w:r>
      <w:r w:rsidR="00D556A1" w:rsidRPr="002F36FE">
        <w:rPr>
          <w:b w:val="0"/>
          <w:spacing w:val="-4"/>
        </w:rPr>
        <w:t xml:space="preserve">генерации электрической энергии </w:t>
      </w:r>
      <w:r w:rsidR="00D556A1" w:rsidRPr="002F36FE">
        <w:rPr>
          <w:b w:val="0"/>
          <w:spacing w:val="-3"/>
        </w:rPr>
        <w:t>солнечными панелями: краткосрочное (до 3–4 ч); среднесрочное</w:t>
      </w:r>
      <w:r w:rsidR="00D556A1" w:rsidRPr="002F36FE">
        <w:rPr>
          <w:b w:val="0"/>
          <w:spacing w:val="-52"/>
        </w:rPr>
        <w:t xml:space="preserve"> </w:t>
      </w:r>
      <w:r w:rsidR="00D556A1" w:rsidRPr="002F36FE">
        <w:rPr>
          <w:b w:val="0"/>
        </w:rPr>
        <w:t>(до</w:t>
      </w:r>
      <w:r w:rsidR="00D556A1" w:rsidRPr="002F36FE">
        <w:rPr>
          <w:b w:val="0"/>
          <w:spacing w:val="-13"/>
        </w:rPr>
        <w:t xml:space="preserve"> </w:t>
      </w:r>
      <w:r w:rsidR="00D556A1" w:rsidRPr="002F36FE">
        <w:rPr>
          <w:b w:val="0"/>
        </w:rPr>
        <w:t>7</w:t>
      </w:r>
      <w:r w:rsidR="00D556A1" w:rsidRPr="002F36FE">
        <w:rPr>
          <w:b w:val="0"/>
          <w:spacing w:val="-8"/>
        </w:rPr>
        <w:t xml:space="preserve"> </w:t>
      </w:r>
      <w:r w:rsidR="00D556A1" w:rsidRPr="002F36FE">
        <w:rPr>
          <w:b w:val="0"/>
        </w:rPr>
        <w:t>дней);</w:t>
      </w:r>
      <w:r w:rsidR="00D556A1" w:rsidRPr="002F36FE">
        <w:rPr>
          <w:b w:val="0"/>
          <w:spacing w:val="-7"/>
        </w:rPr>
        <w:t xml:space="preserve"> </w:t>
      </w:r>
      <w:r w:rsidR="00D556A1" w:rsidRPr="002F36FE">
        <w:rPr>
          <w:b w:val="0"/>
        </w:rPr>
        <w:t>долгосрочное</w:t>
      </w:r>
      <w:r w:rsidR="00D556A1" w:rsidRPr="002F36FE">
        <w:rPr>
          <w:b w:val="0"/>
          <w:spacing w:val="-16"/>
        </w:rPr>
        <w:t xml:space="preserve"> </w:t>
      </w:r>
      <w:r w:rsidR="00D556A1" w:rsidRPr="002F36FE">
        <w:rPr>
          <w:b w:val="0"/>
        </w:rPr>
        <w:t>(от</w:t>
      </w:r>
      <w:r w:rsidR="00D556A1" w:rsidRPr="002F36FE">
        <w:rPr>
          <w:b w:val="0"/>
          <w:spacing w:val="-7"/>
        </w:rPr>
        <w:t xml:space="preserve"> </w:t>
      </w:r>
      <w:r w:rsidR="00D556A1" w:rsidRPr="002F36FE">
        <w:rPr>
          <w:b w:val="0"/>
        </w:rPr>
        <w:t>1</w:t>
      </w:r>
      <w:r w:rsidR="00D556A1" w:rsidRPr="002F36FE">
        <w:rPr>
          <w:b w:val="0"/>
          <w:spacing w:val="-10"/>
        </w:rPr>
        <w:t xml:space="preserve"> </w:t>
      </w:r>
      <w:r w:rsidR="00D556A1" w:rsidRPr="002F36FE">
        <w:rPr>
          <w:b w:val="0"/>
        </w:rPr>
        <w:t>месяца</w:t>
      </w:r>
      <w:r w:rsidR="00D556A1" w:rsidRPr="002F36FE">
        <w:rPr>
          <w:b w:val="0"/>
          <w:spacing w:val="-8"/>
        </w:rPr>
        <w:t xml:space="preserve"> </w:t>
      </w:r>
      <w:r w:rsidR="00D556A1" w:rsidRPr="002F36FE">
        <w:rPr>
          <w:b w:val="0"/>
        </w:rPr>
        <w:t>до</w:t>
      </w:r>
      <w:r w:rsidR="00D556A1" w:rsidRPr="002F36FE">
        <w:rPr>
          <w:b w:val="0"/>
          <w:spacing w:val="-12"/>
        </w:rPr>
        <w:t xml:space="preserve"> </w:t>
      </w:r>
      <w:r w:rsidR="00D556A1" w:rsidRPr="002F36FE">
        <w:rPr>
          <w:b w:val="0"/>
        </w:rPr>
        <w:t>1</w:t>
      </w:r>
      <w:r w:rsidR="00D556A1" w:rsidRPr="002F36FE">
        <w:rPr>
          <w:b w:val="0"/>
          <w:spacing w:val="-10"/>
        </w:rPr>
        <w:t xml:space="preserve"> </w:t>
      </w:r>
      <w:r w:rsidR="00D556A1" w:rsidRPr="002F36FE">
        <w:rPr>
          <w:b w:val="0"/>
        </w:rPr>
        <w:t>года).</w:t>
      </w:r>
    </w:p>
    <w:p w14:paraId="3A5CF7E0" w14:textId="77777777" w:rsidR="00D556A1" w:rsidRPr="002F36FE" w:rsidRDefault="00D556A1" w:rsidP="00D556A1">
      <w:pPr>
        <w:pStyle w:val="a7"/>
        <w:ind w:right="234" w:firstLine="710"/>
        <w:jc w:val="both"/>
        <w:rPr>
          <w:b w:val="0"/>
          <w:spacing w:val="-4"/>
        </w:rPr>
      </w:pPr>
      <w:r w:rsidRPr="002F36FE">
        <w:rPr>
          <w:b w:val="0"/>
        </w:rPr>
        <w:t>Краткосрочное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прогнозирование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генерации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электроэнергии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обычно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используется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  <w:spacing w:val="-4"/>
        </w:rPr>
        <w:t xml:space="preserve">специалистами для мониторинга стабильности </w:t>
      </w:r>
      <w:r w:rsidRPr="002F36FE">
        <w:rPr>
          <w:b w:val="0"/>
          <w:spacing w:val="-3"/>
        </w:rPr>
        <w:t>энергосети на солнечных электростанциях, которые</w:t>
      </w:r>
      <w:r w:rsidRPr="002F36FE">
        <w:rPr>
          <w:b w:val="0"/>
          <w:spacing w:val="-52"/>
        </w:rPr>
        <w:t xml:space="preserve"> </w:t>
      </w:r>
      <w:r w:rsidRPr="002F36FE">
        <w:rPr>
          <w:b w:val="0"/>
        </w:rPr>
        <w:t>имеют возможность изменять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количество электрической энергии, отдаваемой в энергосеть.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  <w:spacing w:val="-3"/>
        </w:rPr>
        <w:t>Наиболее удобным является прогноз на ближайшие 15–30 мин. Для такого прогноза очень важно</w:t>
      </w:r>
      <w:r w:rsidRPr="002F36FE">
        <w:rPr>
          <w:b w:val="0"/>
          <w:spacing w:val="-2"/>
        </w:rPr>
        <w:t xml:space="preserve"> </w:t>
      </w:r>
      <w:r w:rsidRPr="002F36FE">
        <w:rPr>
          <w:b w:val="0"/>
          <w:spacing w:val="-5"/>
        </w:rPr>
        <w:t>иметь</w:t>
      </w:r>
      <w:r w:rsidRPr="002F36FE">
        <w:rPr>
          <w:b w:val="0"/>
          <w:spacing w:val="-8"/>
        </w:rPr>
        <w:t xml:space="preserve"> </w:t>
      </w:r>
      <w:r w:rsidRPr="002F36FE">
        <w:rPr>
          <w:b w:val="0"/>
          <w:spacing w:val="-5"/>
        </w:rPr>
        <w:t>точный</w:t>
      </w:r>
      <w:r w:rsidRPr="002F36FE">
        <w:rPr>
          <w:b w:val="0"/>
          <w:spacing w:val="-6"/>
        </w:rPr>
        <w:t xml:space="preserve"> </w:t>
      </w:r>
      <w:r w:rsidRPr="002F36FE">
        <w:rPr>
          <w:b w:val="0"/>
          <w:spacing w:val="-4"/>
        </w:rPr>
        <w:t>прогноз</w:t>
      </w:r>
      <w:r w:rsidRPr="002F36FE">
        <w:rPr>
          <w:b w:val="0"/>
          <w:spacing w:val="-8"/>
        </w:rPr>
        <w:t xml:space="preserve"> </w:t>
      </w:r>
      <w:r w:rsidRPr="002F36FE">
        <w:rPr>
          <w:b w:val="0"/>
          <w:spacing w:val="-4"/>
        </w:rPr>
        <w:t>погоды</w:t>
      </w:r>
      <w:r w:rsidRPr="002F36FE">
        <w:rPr>
          <w:b w:val="0"/>
          <w:spacing w:val="-7"/>
        </w:rPr>
        <w:t xml:space="preserve"> </w:t>
      </w:r>
      <w:r w:rsidRPr="002F36FE">
        <w:rPr>
          <w:b w:val="0"/>
          <w:spacing w:val="-4"/>
        </w:rPr>
        <w:t>за</w:t>
      </w:r>
      <w:r w:rsidRPr="002F36FE">
        <w:rPr>
          <w:b w:val="0"/>
          <w:spacing w:val="-5"/>
        </w:rPr>
        <w:t xml:space="preserve"> </w:t>
      </w:r>
      <w:r w:rsidRPr="002F36FE">
        <w:rPr>
          <w:b w:val="0"/>
          <w:spacing w:val="-4"/>
        </w:rPr>
        <w:t>целевой</w:t>
      </w:r>
      <w:r w:rsidRPr="002F36FE">
        <w:rPr>
          <w:b w:val="0"/>
          <w:spacing w:val="-6"/>
        </w:rPr>
        <w:t xml:space="preserve"> </w:t>
      </w:r>
      <w:r w:rsidRPr="002F36FE">
        <w:rPr>
          <w:b w:val="0"/>
          <w:spacing w:val="-4"/>
        </w:rPr>
        <w:t>период.</w:t>
      </w:r>
      <w:r w:rsidRPr="002F36FE">
        <w:rPr>
          <w:b w:val="0"/>
          <w:spacing w:val="-5"/>
        </w:rPr>
        <w:t xml:space="preserve"> </w:t>
      </w:r>
      <w:r w:rsidRPr="002F36FE">
        <w:rPr>
          <w:b w:val="0"/>
          <w:spacing w:val="-4"/>
        </w:rPr>
        <w:t>Для</w:t>
      </w:r>
      <w:r w:rsidRPr="002F36FE">
        <w:rPr>
          <w:b w:val="0"/>
          <w:spacing w:val="-2"/>
        </w:rPr>
        <w:t xml:space="preserve"> </w:t>
      </w:r>
      <w:r w:rsidRPr="002F36FE">
        <w:rPr>
          <w:b w:val="0"/>
          <w:spacing w:val="-4"/>
        </w:rPr>
        <w:t>этого</w:t>
      </w:r>
      <w:r w:rsidRPr="002F36FE">
        <w:rPr>
          <w:b w:val="0"/>
          <w:spacing w:val="-11"/>
        </w:rPr>
        <w:t xml:space="preserve"> </w:t>
      </w:r>
      <w:r w:rsidRPr="002F36FE">
        <w:rPr>
          <w:b w:val="0"/>
          <w:spacing w:val="-4"/>
        </w:rPr>
        <w:t>используют</w:t>
      </w:r>
      <w:r w:rsidRPr="002F36FE">
        <w:rPr>
          <w:b w:val="0"/>
          <w:spacing w:val="-8"/>
        </w:rPr>
        <w:t xml:space="preserve"> </w:t>
      </w:r>
      <w:r w:rsidRPr="002F36FE">
        <w:rPr>
          <w:b w:val="0"/>
          <w:spacing w:val="-4"/>
        </w:rPr>
        <w:t>несколько</w:t>
      </w:r>
      <w:r w:rsidRPr="002F36FE">
        <w:rPr>
          <w:b w:val="0"/>
          <w:spacing w:val="-10"/>
        </w:rPr>
        <w:t xml:space="preserve"> </w:t>
      </w:r>
      <w:r w:rsidRPr="002F36FE">
        <w:rPr>
          <w:b w:val="0"/>
          <w:spacing w:val="-4"/>
        </w:rPr>
        <w:t>техник.</w:t>
      </w:r>
    </w:p>
    <w:p w14:paraId="6A220276" w14:textId="77777777" w:rsidR="00D556A1" w:rsidRPr="002F36FE" w:rsidRDefault="00D556A1" w:rsidP="00D556A1">
      <w:pPr>
        <w:pStyle w:val="a7"/>
        <w:ind w:right="237" w:firstLine="710"/>
        <w:jc w:val="both"/>
        <w:rPr>
          <w:b w:val="0"/>
        </w:rPr>
      </w:pPr>
      <w:r w:rsidRPr="002F36FE">
        <w:rPr>
          <w:b w:val="0"/>
          <w:spacing w:val="-2"/>
        </w:rPr>
        <w:t xml:space="preserve">Среднесрочный </w:t>
      </w:r>
      <w:r w:rsidRPr="002F36FE">
        <w:rPr>
          <w:b w:val="0"/>
          <w:spacing w:val="-1"/>
        </w:rPr>
        <w:t>прогноз также используется специалистами для мониторинга энергосети</w:t>
      </w:r>
      <w:r w:rsidRPr="002F36FE">
        <w:rPr>
          <w:b w:val="0"/>
          <w:spacing w:val="-52"/>
        </w:rPr>
        <w:t xml:space="preserve"> </w:t>
      </w:r>
      <w:r w:rsidRPr="002F36FE">
        <w:rPr>
          <w:b w:val="0"/>
          <w:spacing w:val="-1"/>
        </w:rPr>
        <w:t>и</w:t>
      </w:r>
      <w:r w:rsidRPr="002F36FE">
        <w:rPr>
          <w:b w:val="0"/>
          <w:spacing w:val="17"/>
        </w:rPr>
        <w:t xml:space="preserve"> </w:t>
      </w:r>
      <w:r w:rsidRPr="002F36FE">
        <w:rPr>
          <w:b w:val="0"/>
          <w:spacing w:val="-1"/>
        </w:rPr>
        <w:t>планирования</w:t>
      </w:r>
      <w:r w:rsidRPr="002F36FE">
        <w:rPr>
          <w:b w:val="0"/>
          <w:spacing w:val="13"/>
        </w:rPr>
        <w:t xml:space="preserve"> </w:t>
      </w:r>
      <w:r w:rsidRPr="002F36FE">
        <w:rPr>
          <w:b w:val="0"/>
        </w:rPr>
        <w:t>количества</w:t>
      </w:r>
      <w:r w:rsidRPr="002F36FE">
        <w:rPr>
          <w:b w:val="0"/>
          <w:spacing w:val="18"/>
        </w:rPr>
        <w:t xml:space="preserve"> </w:t>
      </w:r>
      <w:r w:rsidRPr="002F36FE">
        <w:rPr>
          <w:b w:val="0"/>
        </w:rPr>
        <w:t>электроэнергии,</w:t>
      </w:r>
      <w:r w:rsidRPr="002F36FE">
        <w:rPr>
          <w:b w:val="0"/>
          <w:spacing w:val="18"/>
        </w:rPr>
        <w:t xml:space="preserve"> </w:t>
      </w:r>
      <w:r w:rsidRPr="002F36FE">
        <w:rPr>
          <w:b w:val="0"/>
        </w:rPr>
        <w:t>которую</w:t>
      </w:r>
      <w:r w:rsidRPr="002F36FE">
        <w:rPr>
          <w:b w:val="0"/>
          <w:spacing w:val="19"/>
        </w:rPr>
        <w:t xml:space="preserve"> </w:t>
      </w:r>
      <w:r w:rsidRPr="002F36FE">
        <w:rPr>
          <w:b w:val="0"/>
        </w:rPr>
        <w:t>солнечная</w:t>
      </w:r>
      <w:r w:rsidRPr="002F36FE">
        <w:rPr>
          <w:b w:val="0"/>
          <w:spacing w:val="17"/>
        </w:rPr>
        <w:t xml:space="preserve"> </w:t>
      </w:r>
      <w:r w:rsidRPr="002F36FE">
        <w:rPr>
          <w:b w:val="0"/>
        </w:rPr>
        <w:t>электростанция</w:t>
      </w:r>
      <w:r w:rsidRPr="002F36FE">
        <w:rPr>
          <w:b w:val="0"/>
          <w:spacing w:val="17"/>
        </w:rPr>
        <w:t xml:space="preserve"> </w:t>
      </w:r>
      <w:r w:rsidRPr="002F36FE">
        <w:rPr>
          <w:b w:val="0"/>
        </w:rPr>
        <w:t>может</w:t>
      </w:r>
      <w:r w:rsidRPr="002F36FE">
        <w:rPr>
          <w:b w:val="0"/>
          <w:spacing w:val="19"/>
        </w:rPr>
        <w:t xml:space="preserve"> </w:t>
      </w:r>
      <w:r w:rsidRPr="002F36FE">
        <w:rPr>
          <w:b w:val="0"/>
        </w:rPr>
        <w:t>отдать</w:t>
      </w:r>
      <w:r w:rsidRPr="002F36FE">
        <w:rPr>
          <w:b w:val="0"/>
          <w:spacing w:val="-53"/>
        </w:rPr>
        <w:t xml:space="preserve"> </w:t>
      </w:r>
      <w:r w:rsidRPr="002F36FE">
        <w:rPr>
          <w:b w:val="0"/>
        </w:rPr>
        <w:t>в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энергосеть.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Такой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прогноз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базируется на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</w:rPr>
        <w:t>различных прогностических метеорологических</w:t>
      </w:r>
      <w:r w:rsidRPr="002F36FE">
        <w:rPr>
          <w:b w:val="0"/>
          <w:spacing w:val="1"/>
        </w:rPr>
        <w:t xml:space="preserve"> </w:t>
      </w:r>
      <w:r w:rsidRPr="002F36FE">
        <w:rPr>
          <w:b w:val="0"/>
          <w:spacing w:val="-2"/>
        </w:rPr>
        <w:t>моделях</w:t>
      </w:r>
      <w:r w:rsidRPr="002F36FE">
        <w:rPr>
          <w:b w:val="0"/>
          <w:spacing w:val="-11"/>
        </w:rPr>
        <w:t xml:space="preserve"> </w:t>
      </w:r>
      <w:r w:rsidRPr="002F36FE">
        <w:rPr>
          <w:b w:val="0"/>
          <w:spacing w:val="-1"/>
        </w:rPr>
        <w:t>для</w:t>
      </w:r>
      <w:r w:rsidRPr="002F36FE">
        <w:rPr>
          <w:b w:val="0"/>
          <w:spacing w:val="-9"/>
        </w:rPr>
        <w:t xml:space="preserve"> </w:t>
      </w:r>
      <w:r w:rsidRPr="002F36FE">
        <w:rPr>
          <w:b w:val="0"/>
          <w:spacing w:val="-1"/>
        </w:rPr>
        <w:t>получения</w:t>
      </w:r>
      <w:r w:rsidRPr="002F36FE">
        <w:rPr>
          <w:b w:val="0"/>
          <w:spacing w:val="-12"/>
        </w:rPr>
        <w:t xml:space="preserve"> </w:t>
      </w:r>
      <w:r w:rsidRPr="002F36FE">
        <w:rPr>
          <w:b w:val="0"/>
          <w:spacing w:val="-1"/>
        </w:rPr>
        <w:t>значений</w:t>
      </w:r>
      <w:r w:rsidRPr="002F36FE">
        <w:rPr>
          <w:b w:val="0"/>
          <w:spacing w:val="-11"/>
        </w:rPr>
        <w:t xml:space="preserve"> </w:t>
      </w:r>
      <w:r w:rsidRPr="002F36FE">
        <w:rPr>
          <w:b w:val="0"/>
          <w:spacing w:val="-1"/>
        </w:rPr>
        <w:t>погодных</w:t>
      </w:r>
      <w:r w:rsidRPr="002F36FE">
        <w:rPr>
          <w:b w:val="0"/>
          <w:spacing w:val="-12"/>
        </w:rPr>
        <w:t xml:space="preserve"> </w:t>
      </w:r>
      <w:r w:rsidRPr="002F36FE">
        <w:rPr>
          <w:b w:val="0"/>
          <w:spacing w:val="-1"/>
        </w:rPr>
        <w:t>характеристик.</w:t>
      </w:r>
      <w:r w:rsidRPr="002F36FE">
        <w:rPr>
          <w:b w:val="0"/>
          <w:spacing w:val="-10"/>
        </w:rPr>
        <w:t xml:space="preserve"> </w:t>
      </w:r>
      <w:r w:rsidRPr="002F36FE">
        <w:rPr>
          <w:b w:val="0"/>
          <w:spacing w:val="-1"/>
        </w:rPr>
        <w:t>Наиболее</w:t>
      </w:r>
      <w:r w:rsidRPr="002F36FE">
        <w:rPr>
          <w:b w:val="0"/>
          <w:spacing w:val="-12"/>
        </w:rPr>
        <w:t xml:space="preserve"> </w:t>
      </w:r>
      <w:r w:rsidRPr="002F36FE">
        <w:rPr>
          <w:b w:val="0"/>
          <w:spacing w:val="-1"/>
        </w:rPr>
        <w:t>популярными</w:t>
      </w:r>
      <w:r w:rsidRPr="002F36FE">
        <w:rPr>
          <w:b w:val="0"/>
          <w:spacing w:val="-10"/>
        </w:rPr>
        <w:t xml:space="preserve"> </w:t>
      </w:r>
      <w:r w:rsidRPr="002F36FE">
        <w:rPr>
          <w:b w:val="0"/>
          <w:spacing w:val="-1"/>
        </w:rPr>
        <w:t>системами</w:t>
      </w:r>
      <w:r w:rsidRPr="002F36FE">
        <w:rPr>
          <w:b w:val="0"/>
          <w:spacing w:val="-10"/>
        </w:rPr>
        <w:t xml:space="preserve"> </w:t>
      </w:r>
      <w:r w:rsidRPr="002F36FE">
        <w:rPr>
          <w:b w:val="0"/>
          <w:spacing w:val="-1"/>
        </w:rPr>
        <w:t>на</w:t>
      </w:r>
      <w:r w:rsidRPr="002F36FE">
        <w:rPr>
          <w:b w:val="0"/>
          <w:spacing w:val="-52"/>
        </w:rPr>
        <w:t xml:space="preserve"> </w:t>
      </w:r>
      <w:r w:rsidRPr="002F36FE">
        <w:rPr>
          <w:b w:val="0"/>
        </w:rPr>
        <w:t>основе</w:t>
      </w:r>
      <w:r w:rsidRPr="002F36FE">
        <w:rPr>
          <w:b w:val="0"/>
          <w:spacing w:val="-8"/>
        </w:rPr>
        <w:t xml:space="preserve"> </w:t>
      </w:r>
      <w:r w:rsidRPr="002F36FE">
        <w:rPr>
          <w:b w:val="0"/>
        </w:rPr>
        <w:t>таких</w:t>
      </w:r>
      <w:r w:rsidRPr="002F36FE">
        <w:rPr>
          <w:b w:val="0"/>
          <w:spacing w:val="-7"/>
        </w:rPr>
        <w:t xml:space="preserve"> </w:t>
      </w:r>
      <w:r w:rsidRPr="002F36FE">
        <w:rPr>
          <w:b w:val="0"/>
        </w:rPr>
        <w:t>моделей</w:t>
      </w:r>
      <w:r w:rsidRPr="002F36FE">
        <w:rPr>
          <w:b w:val="0"/>
          <w:spacing w:val="-7"/>
        </w:rPr>
        <w:t xml:space="preserve"> </w:t>
      </w:r>
      <w:r w:rsidRPr="002F36FE">
        <w:rPr>
          <w:b w:val="0"/>
        </w:rPr>
        <w:t>являются</w:t>
      </w:r>
      <w:r w:rsidRPr="002F36FE">
        <w:rPr>
          <w:b w:val="0"/>
          <w:spacing w:val="-9"/>
        </w:rPr>
        <w:t xml:space="preserve"> </w:t>
      </w:r>
      <w:r w:rsidRPr="002F36FE">
        <w:rPr>
          <w:b w:val="0"/>
        </w:rPr>
        <w:t>Global</w:t>
      </w:r>
      <w:r w:rsidRPr="002F36FE">
        <w:rPr>
          <w:b w:val="0"/>
          <w:spacing w:val="-9"/>
        </w:rPr>
        <w:t xml:space="preserve"> </w:t>
      </w:r>
      <w:proofErr w:type="spellStart"/>
      <w:r w:rsidRPr="002F36FE">
        <w:rPr>
          <w:b w:val="0"/>
        </w:rPr>
        <w:t>Forecast</w:t>
      </w:r>
      <w:proofErr w:type="spellEnd"/>
      <w:r w:rsidRPr="002F36FE">
        <w:rPr>
          <w:b w:val="0"/>
          <w:spacing w:val="-6"/>
        </w:rPr>
        <w:t xml:space="preserve"> </w:t>
      </w:r>
      <w:r w:rsidRPr="002F36FE">
        <w:rPr>
          <w:b w:val="0"/>
        </w:rPr>
        <w:t>System</w:t>
      </w:r>
      <w:r w:rsidRPr="002F36FE">
        <w:rPr>
          <w:b w:val="0"/>
          <w:spacing w:val="-5"/>
        </w:rPr>
        <w:t xml:space="preserve"> </w:t>
      </w:r>
      <w:r w:rsidRPr="002F36FE">
        <w:rPr>
          <w:b w:val="0"/>
        </w:rPr>
        <w:t>(GFS)</w:t>
      </w:r>
      <w:r w:rsidRPr="002F36FE">
        <w:rPr>
          <w:b w:val="0"/>
          <w:spacing w:val="-8"/>
        </w:rPr>
        <w:t xml:space="preserve"> </w:t>
      </w:r>
      <w:r w:rsidRPr="002F36FE">
        <w:rPr>
          <w:b w:val="0"/>
        </w:rPr>
        <w:t>и</w:t>
      </w:r>
      <w:r w:rsidRPr="002F36FE">
        <w:rPr>
          <w:b w:val="0"/>
          <w:spacing w:val="-5"/>
        </w:rPr>
        <w:t xml:space="preserve"> </w:t>
      </w:r>
      <w:r w:rsidRPr="002F36FE">
        <w:rPr>
          <w:b w:val="0"/>
        </w:rPr>
        <w:t>European</w:t>
      </w:r>
      <w:r w:rsidRPr="002F36FE">
        <w:rPr>
          <w:b w:val="0"/>
          <w:spacing w:val="-11"/>
        </w:rPr>
        <w:t xml:space="preserve"> </w:t>
      </w:r>
      <w:r w:rsidRPr="002F36FE">
        <w:rPr>
          <w:b w:val="0"/>
        </w:rPr>
        <w:t>Center</w:t>
      </w:r>
      <w:r w:rsidRPr="002F36FE">
        <w:rPr>
          <w:b w:val="0"/>
          <w:spacing w:val="-1"/>
        </w:rPr>
        <w:t xml:space="preserve"> </w:t>
      </w:r>
      <w:proofErr w:type="spellStart"/>
      <w:r w:rsidRPr="002F36FE">
        <w:rPr>
          <w:b w:val="0"/>
        </w:rPr>
        <w:t>of</w:t>
      </w:r>
      <w:proofErr w:type="spellEnd"/>
      <w:r w:rsidRPr="002F36FE">
        <w:rPr>
          <w:b w:val="0"/>
          <w:spacing w:val="-8"/>
        </w:rPr>
        <w:t xml:space="preserve"> </w:t>
      </w:r>
      <w:proofErr w:type="spellStart"/>
      <w:r w:rsidRPr="002F36FE">
        <w:rPr>
          <w:b w:val="0"/>
        </w:rPr>
        <w:t>Medium</w:t>
      </w:r>
      <w:proofErr w:type="spellEnd"/>
      <w:r w:rsidRPr="002F36FE">
        <w:rPr>
          <w:b w:val="0"/>
          <w:spacing w:val="-10"/>
        </w:rPr>
        <w:t xml:space="preserve"> </w:t>
      </w:r>
      <w:r w:rsidRPr="002F36FE">
        <w:rPr>
          <w:b w:val="0"/>
        </w:rPr>
        <w:t>Range</w:t>
      </w:r>
      <w:r w:rsidRPr="002F36FE">
        <w:rPr>
          <w:b w:val="0"/>
          <w:spacing w:val="-53"/>
        </w:rPr>
        <w:t xml:space="preserve"> </w:t>
      </w:r>
      <w:proofErr w:type="spellStart"/>
      <w:r w:rsidRPr="002F36FE">
        <w:rPr>
          <w:b w:val="0"/>
        </w:rPr>
        <w:t>Weather</w:t>
      </w:r>
      <w:proofErr w:type="spellEnd"/>
      <w:r w:rsidRPr="002F36FE">
        <w:rPr>
          <w:b w:val="0"/>
          <w:spacing w:val="-6"/>
        </w:rPr>
        <w:t xml:space="preserve"> </w:t>
      </w:r>
      <w:proofErr w:type="spellStart"/>
      <w:r w:rsidRPr="002F36FE">
        <w:rPr>
          <w:b w:val="0"/>
        </w:rPr>
        <w:t>Forecasting</w:t>
      </w:r>
      <w:proofErr w:type="spellEnd"/>
      <w:r w:rsidRPr="002F36FE">
        <w:rPr>
          <w:b w:val="0"/>
          <w:spacing w:val="-8"/>
        </w:rPr>
        <w:t xml:space="preserve"> </w:t>
      </w:r>
      <w:r w:rsidRPr="002F36FE">
        <w:rPr>
          <w:b w:val="0"/>
        </w:rPr>
        <w:t>(ECMWF).</w:t>
      </w:r>
    </w:p>
    <w:p w14:paraId="4FC75B41" w14:textId="06AE5C92" w:rsidR="00D556A1" w:rsidRDefault="00D556A1" w:rsidP="00D556A1">
      <w:pPr>
        <w:pStyle w:val="a7"/>
        <w:ind w:right="234" w:firstLine="710"/>
        <w:jc w:val="both"/>
      </w:pPr>
    </w:p>
    <w:p w14:paraId="0000009C" w14:textId="7CCE9336" w:rsidR="003D5FE0" w:rsidRPr="002F36FE" w:rsidRDefault="00000000" w:rsidP="002F36FE">
      <w:pPr>
        <w:spacing w:line="256" w:lineRule="auto"/>
        <w:ind w:firstLine="720"/>
        <w:rPr>
          <w:bCs/>
          <w:color w:val="000000"/>
          <w:sz w:val="28"/>
          <w:szCs w:val="28"/>
          <w:highlight w:val="yellow"/>
        </w:rPr>
      </w:pPr>
      <w:r w:rsidRPr="00824F81">
        <w:rPr>
          <w:bCs/>
          <w:color w:val="000000"/>
          <w:sz w:val="28"/>
          <w:szCs w:val="28"/>
          <w:highlight w:val="yellow"/>
        </w:rPr>
        <w:t xml:space="preserve"> </w:t>
      </w:r>
    </w:p>
    <w:p w14:paraId="62A1FB17" w14:textId="65CD8405" w:rsidR="00DE2F65" w:rsidRPr="00DE2F65" w:rsidRDefault="00000000" w:rsidP="00DE2F65">
      <w:pPr>
        <w:ind w:firstLine="709"/>
        <w:rPr>
          <w:rFonts w:ascii="PT Sans" w:hAnsi="PT Sans"/>
          <w:color w:val="464646"/>
          <w:sz w:val="26"/>
          <w:szCs w:val="26"/>
          <w:shd w:val="clear" w:color="auto" w:fill="FFFFFF"/>
        </w:rPr>
      </w:pPr>
      <w:r w:rsidRPr="00DE2F65">
        <w:rPr>
          <w:bCs/>
          <w:color w:val="000000"/>
          <w:sz w:val="28"/>
          <w:szCs w:val="28"/>
        </w:rPr>
        <w:t xml:space="preserve">3.3 </w:t>
      </w:r>
      <w:r w:rsidR="00DE2F65" w:rsidRPr="00DE2F65">
        <w:rPr>
          <w:rStyle w:val="afc"/>
          <w:rFonts w:ascii="PT Sans" w:hAnsi="PT Sans"/>
          <w:color w:val="464646"/>
          <w:sz w:val="26"/>
          <w:szCs w:val="26"/>
          <w:shd w:val="clear" w:color="auto" w:fill="FFFFFF"/>
        </w:rPr>
        <w:t>Российская инженерно-производственная компания «</w:t>
      </w:r>
      <w:proofErr w:type="spellStart"/>
      <w:r w:rsidR="00DE2F65" w:rsidRPr="00DE2F65">
        <w:rPr>
          <w:rStyle w:val="afc"/>
          <w:rFonts w:ascii="PT Sans" w:hAnsi="PT Sans"/>
          <w:color w:val="464646"/>
          <w:sz w:val="26"/>
          <w:szCs w:val="26"/>
          <w:shd w:val="clear" w:color="auto" w:fill="FFFFFF"/>
        </w:rPr>
        <w:t>РТСофт</w:t>
      </w:r>
      <w:proofErr w:type="spellEnd"/>
      <w:r w:rsidR="00DE2F65" w:rsidRPr="00DE2F65">
        <w:rPr>
          <w:rStyle w:val="afc"/>
          <w:rFonts w:ascii="PT Sans" w:hAnsi="PT Sans"/>
          <w:color w:val="464646"/>
          <w:sz w:val="26"/>
          <w:szCs w:val="26"/>
          <w:shd w:val="clear" w:color="auto" w:fill="FFFFFF"/>
        </w:rPr>
        <w:t>»</w:t>
      </w:r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 xml:space="preserve"> — один из </w:t>
      </w:r>
      <w:proofErr w:type="gramStart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лидеров рынка</w:t>
      </w:r>
      <w:proofErr w:type="gramEnd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 xml:space="preserve"> IT и промышленной автоматизации. Компания разрабатывает и внедряет программные продукты, которые автоматизируют управление транспортом тепло- и электроэнергии, предотвращают развитие аварий, управляют технологическими процессами на промпредприятиях, энергообъектах и в </w:t>
      </w:r>
      <w:proofErr w:type="spellStart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микросетях</w:t>
      </w:r>
      <w:proofErr w:type="spellEnd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 xml:space="preserve">. Решает задачи управления интеллектуальными устройствами защиты энергосистем, источниками </w:t>
      </w:r>
      <w:proofErr w:type="spellStart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ветро</w:t>
      </w:r>
      <w:proofErr w:type="spellEnd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 xml:space="preserve">-, </w:t>
      </w:r>
      <w:proofErr w:type="spellStart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солнцегенерации</w:t>
      </w:r>
      <w:proofErr w:type="spellEnd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 xml:space="preserve"> и накопителями энергии. Участвует в крупнейших международных ассоциациях и мероприятиях, выступает лидером направления </w:t>
      </w:r>
      <w:proofErr w:type="spellStart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EnergyNet</w:t>
      </w:r>
      <w:proofErr w:type="spellEnd"/>
      <w:r w:rsidR="00DE2F65" w:rsidRPr="00DE2F65">
        <w:rPr>
          <w:rFonts w:ascii="PT Sans" w:hAnsi="PT Sans"/>
          <w:color w:val="464646"/>
          <w:sz w:val="26"/>
          <w:szCs w:val="26"/>
          <w:shd w:val="clear" w:color="auto" w:fill="FFFFFF"/>
        </w:rPr>
        <w:t>, предлагает инновационные, уникальные подходы, открывает интерактивные лаборатории и центры компетенций.</w:t>
      </w:r>
    </w:p>
    <w:p w14:paraId="1B97ED29" w14:textId="1773476B" w:rsidR="00DE2F65" w:rsidRPr="00DE2F65" w:rsidRDefault="00DE2F65" w:rsidP="00DE2F65">
      <w:pPr>
        <w:ind w:firstLine="709"/>
        <w:rPr>
          <w:bCs/>
          <w:color w:val="000000"/>
          <w:sz w:val="28"/>
          <w:szCs w:val="28"/>
        </w:rPr>
      </w:pPr>
      <w:r w:rsidRPr="00DE2F65">
        <w:rPr>
          <w:bCs/>
          <w:color w:val="000000"/>
          <w:sz w:val="28"/>
          <w:szCs w:val="28"/>
        </w:rPr>
        <w:t>Главными решаемыми компанией задачами являются:</w:t>
      </w:r>
    </w:p>
    <w:p w14:paraId="394E7140" w14:textId="11A50294" w:rsidR="00DE2F65" w:rsidRPr="00DE2F65" w:rsidRDefault="00DE2F65" w:rsidP="00DE2F65">
      <w:pPr>
        <w:pStyle w:val="af7"/>
        <w:numPr>
          <w:ilvl w:val="0"/>
          <w:numId w:val="4"/>
        </w:numPr>
        <w:rPr>
          <w:bCs/>
          <w:color w:val="000000"/>
          <w:szCs w:val="28"/>
        </w:rPr>
      </w:pPr>
      <w:r w:rsidRPr="00DE2F65">
        <w:t>Мониторинг и предиктивная аналитика по электрооборудованию</w:t>
      </w:r>
    </w:p>
    <w:p w14:paraId="18CD6D24" w14:textId="08B815D2" w:rsidR="00DE2F65" w:rsidRPr="00DE2F65" w:rsidRDefault="00DE2F65" w:rsidP="00DE2F65">
      <w:pPr>
        <w:pStyle w:val="af7"/>
        <w:numPr>
          <w:ilvl w:val="0"/>
          <w:numId w:val="4"/>
        </w:numPr>
        <w:rPr>
          <w:bCs/>
          <w:color w:val="000000"/>
          <w:szCs w:val="28"/>
        </w:rPr>
      </w:pPr>
      <w:r w:rsidRPr="00DE2F65">
        <w:t>Расчеты и моделирование. Цифровая техническая документация</w:t>
      </w:r>
    </w:p>
    <w:p w14:paraId="797A198C" w14:textId="0B1C70CC" w:rsidR="00DE2F65" w:rsidRPr="00DE2F65" w:rsidRDefault="00DE2F65" w:rsidP="00DE2F65">
      <w:pPr>
        <w:pStyle w:val="af7"/>
        <w:numPr>
          <w:ilvl w:val="0"/>
          <w:numId w:val="4"/>
        </w:numPr>
        <w:rPr>
          <w:bCs/>
          <w:color w:val="000000"/>
          <w:szCs w:val="28"/>
        </w:rPr>
      </w:pPr>
      <w:r w:rsidRPr="00DE2F65">
        <w:t>Управление распределенными энергоресурсами и сервисы для рынков электроэнергии</w:t>
      </w:r>
    </w:p>
    <w:p w14:paraId="24A498B9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1A04119E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090DB696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4085FBB8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6A6DF930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198A7789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6DDE2878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6F194C95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57DA308D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44113D12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03D208F4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550C6554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47253C05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330DF16E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773A7892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74B79438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14AA242A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6D162AE0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5A6A97F8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0C7C9E8C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009B58A4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27C238D5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5B14A2BE" w14:textId="77777777" w:rsidR="00DE2F65" w:rsidRDefault="00DE2F65" w:rsidP="00DE2F65">
      <w:pPr>
        <w:rPr>
          <w:bCs/>
          <w:color w:val="000000"/>
          <w:szCs w:val="28"/>
          <w:highlight w:val="yellow"/>
        </w:rPr>
      </w:pPr>
    </w:p>
    <w:p w14:paraId="5BD6C4D2" w14:textId="77777777" w:rsidR="00DE2F65" w:rsidRPr="00DE2F65" w:rsidRDefault="00DE2F65" w:rsidP="00DE2F65">
      <w:pPr>
        <w:rPr>
          <w:bCs/>
          <w:color w:val="000000"/>
          <w:szCs w:val="28"/>
          <w:highlight w:val="yellow"/>
        </w:rPr>
      </w:pPr>
    </w:p>
    <w:p w14:paraId="2E741E97" w14:textId="34D3EB83" w:rsidR="00A956B1" w:rsidRPr="00A956B1" w:rsidRDefault="00000000" w:rsidP="00A956B1">
      <w:pPr>
        <w:pStyle w:val="1"/>
      </w:pPr>
      <w:bookmarkStart w:id="3" w:name="_Toc135651850"/>
      <w:r>
        <w:t>4. ОСНОВНЫЕ ЭТАПЫ РЕАЛИЗАЦИИ ПРОЕКТА</w:t>
      </w:r>
      <w:bookmarkEnd w:id="3"/>
    </w:p>
    <w:p w14:paraId="0000009F" w14:textId="54357CAE" w:rsidR="003D5FE0" w:rsidRPr="00D556A1" w:rsidRDefault="00000000" w:rsidP="00C045F6">
      <w:pPr>
        <w:spacing w:line="360" w:lineRule="auto"/>
        <w:ind w:firstLine="709"/>
        <w:rPr>
          <w:b/>
          <w:color w:val="000000"/>
          <w:sz w:val="28"/>
          <w:szCs w:val="28"/>
        </w:rPr>
      </w:pPr>
      <w:r w:rsidRPr="00A956B1">
        <w:rPr>
          <w:b/>
          <w:color w:val="000000"/>
          <w:sz w:val="28"/>
          <w:szCs w:val="28"/>
        </w:rPr>
        <w:t xml:space="preserve">4.1. </w:t>
      </w:r>
      <w:r w:rsidR="00A956B1" w:rsidRPr="00A956B1">
        <w:rPr>
          <w:b/>
          <w:color w:val="000000"/>
          <w:sz w:val="28"/>
          <w:szCs w:val="28"/>
        </w:rPr>
        <w:t>Описание решенных задач</w:t>
      </w:r>
      <w:r w:rsidR="00A956B1" w:rsidRPr="00D556A1">
        <w:rPr>
          <w:b/>
          <w:color w:val="000000"/>
          <w:sz w:val="28"/>
          <w:szCs w:val="28"/>
        </w:rPr>
        <w:t>:</w:t>
      </w:r>
    </w:p>
    <w:p w14:paraId="3136D06C" w14:textId="77777777" w:rsidR="00A956B1" w:rsidRDefault="00A956B1" w:rsidP="00A956B1">
      <w:pPr>
        <w:pStyle w:val="af7"/>
        <w:numPr>
          <w:ilvl w:val="0"/>
          <w:numId w:val="5"/>
        </w:numPr>
      </w:pPr>
      <w:r>
        <w:t xml:space="preserve">Поиск метеорологических данных </w:t>
      </w:r>
    </w:p>
    <w:p w14:paraId="1EE69122" w14:textId="77777777" w:rsidR="00A956B1" w:rsidRDefault="00A956B1" w:rsidP="00A956B1">
      <w:pPr>
        <w:pStyle w:val="af7"/>
        <w:numPr>
          <w:ilvl w:val="0"/>
          <w:numId w:val="5"/>
        </w:numPr>
      </w:pPr>
      <w:r>
        <w:t>Обработка</w:t>
      </w:r>
      <w:r>
        <w:rPr>
          <w:lang w:val="en-US"/>
        </w:rPr>
        <w:t>,</w:t>
      </w:r>
      <w:r>
        <w:t xml:space="preserve"> фильтрация</w:t>
      </w:r>
      <w:r>
        <w:rPr>
          <w:lang w:val="en-US"/>
        </w:rPr>
        <w:t>,</w:t>
      </w:r>
      <w:r>
        <w:t xml:space="preserve"> интерпретация данных</w:t>
      </w:r>
    </w:p>
    <w:p w14:paraId="0E5A8D49" w14:textId="7D9CDAFF" w:rsidR="00A956B1" w:rsidRDefault="00A956B1" w:rsidP="00A956B1">
      <w:pPr>
        <w:pStyle w:val="af7"/>
        <w:numPr>
          <w:ilvl w:val="0"/>
          <w:numId w:val="5"/>
        </w:numPr>
      </w:pPr>
      <w:r>
        <w:t>Анализ</w:t>
      </w:r>
      <w:r>
        <w:rPr>
          <w:lang w:val="en-US"/>
        </w:rPr>
        <w:t xml:space="preserve">, </w:t>
      </w:r>
      <w:r>
        <w:t>визуализация данных</w:t>
      </w:r>
    </w:p>
    <w:p w14:paraId="42EAEB62" w14:textId="77777777" w:rsidR="00A956B1" w:rsidRDefault="00A956B1" w:rsidP="00A956B1">
      <w:pPr>
        <w:pStyle w:val="af7"/>
        <w:numPr>
          <w:ilvl w:val="0"/>
          <w:numId w:val="5"/>
        </w:numPr>
      </w:pPr>
      <w:r>
        <w:t>Применение ансамблевых моделей для краткосрочного прогнозирования</w:t>
      </w:r>
    </w:p>
    <w:p w14:paraId="165BD947" w14:textId="1CFCD75F" w:rsidR="00C045F6" w:rsidRPr="00A956B1" w:rsidRDefault="00A956B1" w:rsidP="00A956B1">
      <w:pPr>
        <w:pStyle w:val="af7"/>
        <w:numPr>
          <w:ilvl w:val="0"/>
          <w:numId w:val="5"/>
        </w:numPr>
      </w:pPr>
      <w:r>
        <w:t>Сравнение различных ансамблевых моделей по основным метрикам оценки качества правильного преобразования</w:t>
      </w:r>
    </w:p>
    <w:p w14:paraId="33B7D065" w14:textId="1472357F" w:rsidR="00A956B1" w:rsidRPr="00D556A1" w:rsidRDefault="00000000" w:rsidP="00A956B1">
      <w:pPr>
        <w:spacing w:line="360" w:lineRule="auto"/>
        <w:ind w:firstLine="709"/>
        <w:rPr>
          <w:b/>
          <w:color w:val="000000"/>
          <w:sz w:val="28"/>
          <w:szCs w:val="28"/>
        </w:rPr>
      </w:pPr>
      <w:r w:rsidRPr="00A956B1">
        <w:rPr>
          <w:b/>
          <w:color w:val="000000"/>
          <w:sz w:val="28"/>
          <w:szCs w:val="28"/>
        </w:rPr>
        <w:t>4.2. Результаты проекта</w:t>
      </w:r>
      <w:r w:rsidR="00A956B1" w:rsidRPr="00D556A1">
        <w:rPr>
          <w:b/>
          <w:color w:val="000000"/>
          <w:sz w:val="28"/>
          <w:szCs w:val="28"/>
        </w:rPr>
        <w:t>:</w:t>
      </w:r>
    </w:p>
    <w:p w14:paraId="14DDE8D9" w14:textId="02A95635" w:rsidR="00A956B1" w:rsidRPr="00515FA2" w:rsidRDefault="00A956B1" w:rsidP="00A956B1">
      <w:pPr>
        <w:spacing w:line="360" w:lineRule="auto"/>
        <w:ind w:firstLine="709"/>
        <w:rPr>
          <w:bCs/>
          <w:color w:val="000000"/>
          <w:sz w:val="28"/>
          <w:szCs w:val="28"/>
        </w:rPr>
      </w:pPr>
      <w:r w:rsidRPr="00A956B1">
        <w:rPr>
          <w:bCs/>
          <w:color w:val="000000"/>
          <w:sz w:val="28"/>
          <w:szCs w:val="28"/>
        </w:rPr>
        <w:t>Созданы обученные модели для прогнозирования солнечной генерации от входных метеорологических услови</w:t>
      </w:r>
      <w:r w:rsidR="00515FA2">
        <w:rPr>
          <w:bCs/>
          <w:color w:val="000000"/>
          <w:sz w:val="28"/>
          <w:szCs w:val="28"/>
        </w:rPr>
        <w:t>й</w:t>
      </w:r>
      <w:r w:rsidR="00515FA2" w:rsidRPr="00515FA2">
        <w:rPr>
          <w:bCs/>
          <w:color w:val="000000"/>
          <w:sz w:val="28"/>
          <w:szCs w:val="28"/>
        </w:rPr>
        <w:t xml:space="preserve">. </w:t>
      </w:r>
      <w:r w:rsidR="00515FA2">
        <w:rPr>
          <w:bCs/>
          <w:color w:val="000000"/>
          <w:sz w:val="28"/>
          <w:szCs w:val="28"/>
        </w:rPr>
        <w:t>Были применены и анализированы различные ансамблевые модели машинного обучения</w:t>
      </w:r>
      <w:r w:rsidR="00515FA2" w:rsidRPr="00515FA2">
        <w:rPr>
          <w:bCs/>
          <w:color w:val="000000"/>
          <w:sz w:val="28"/>
          <w:szCs w:val="28"/>
        </w:rPr>
        <w:t>,</w:t>
      </w:r>
      <w:r w:rsidR="00515FA2">
        <w:rPr>
          <w:bCs/>
          <w:color w:val="000000"/>
          <w:sz w:val="28"/>
          <w:szCs w:val="28"/>
        </w:rPr>
        <w:t xml:space="preserve"> такие как</w:t>
      </w:r>
      <w:r w:rsidR="00515FA2" w:rsidRPr="00515FA2">
        <w:rPr>
          <w:bCs/>
          <w:color w:val="000000"/>
          <w:sz w:val="28"/>
          <w:szCs w:val="28"/>
        </w:rPr>
        <w:t xml:space="preserve"> </w:t>
      </w:r>
      <w:proofErr w:type="spellStart"/>
      <w:r w:rsidR="00515FA2">
        <w:rPr>
          <w:bCs/>
          <w:color w:val="000000"/>
          <w:sz w:val="28"/>
          <w:szCs w:val="28"/>
        </w:rPr>
        <w:t>беггинг</w:t>
      </w:r>
      <w:proofErr w:type="spellEnd"/>
      <w:r w:rsidR="00515FA2" w:rsidRPr="00515FA2">
        <w:rPr>
          <w:bCs/>
          <w:color w:val="000000"/>
          <w:sz w:val="28"/>
          <w:szCs w:val="28"/>
        </w:rPr>
        <w:t>,</w:t>
      </w:r>
      <w:r w:rsidR="00515FA2">
        <w:rPr>
          <w:bCs/>
          <w:color w:val="000000"/>
          <w:sz w:val="28"/>
          <w:szCs w:val="28"/>
        </w:rPr>
        <w:t xml:space="preserve"> </w:t>
      </w:r>
      <w:proofErr w:type="spellStart"/>
      <w:r w:rsidR="00515FA2">
        <w:rPr>
          <w:bCs/>
          <w:color w:val="000000"/>
          <w:sz w:val="28"/>
          <w:szCs w:val="28"/>
        </w:rPr>
        <w:t>бустинг</w:t>
      </w:r>
      <w:proofErr w:type="spellEnd"/>
      <w:r w:rsidR="00515FA2" w:rsidRPr="00515FA2">
        <w:rPr>
          <w:bCs/>
          <w:color w:val="000000"/>
          <w:sz w:val="28"/>
          <w:szCs w:val="28"/>
        </w:rPr>
        <w:t>,</w:t>
      </w:r>
      <w:r w:rsidR="00515FA2">
        <w:rPr>
          <w:bCs/>
          <w:color w:val="000000"/>
          <w:sz w:val="28"/>
          <w:szCs w:val="28"/>
        </w:rPr>
        <w:t xml:space="preserve"> случайный лес</w:t>
      </w:r>
      <w:r w:rsidR="00515FA2" w:rsidRPr="00515FA2">
        <w:rPr>
          <w:bCs/>
          <w:color w:val="000000"/>
          <w:sz w:val="28"/>
          <w:szCs w:val="28"/>
        </w:rPr>
        <w:t>.</w:t>
      </w:r>
    </w:p>
    <w:p w14:paraId="0FA3F309" w14:textId="77777777" w:rsidR="003D5FE0" w:rsidRDefault="00515FA2" w:rsidP="00515FA2">
      <w:pPr>
        <w:spacing w:line="360" w:lineRule="auto"/>
        <w:rPr>
          <w:bCs/>
          <w:color w:val="000000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101997E6" wp14:editId="538F14F0">
            <wp:extent cx="6179820" cy="5192193"/>
            <wp:effectExtent l="0" t="0" r="0" b="8890"/>
            <wp:docPr id="1758588772" name="Рисунок 1758588772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7641" name="Рисунок 1" descr="Изображение выглядит как текст, снимок экрана, документ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194" cy="521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AE50" w14:textId="7B283064" w:rsidR="00515FA2" w:rsidRPr="00515FA2" w:rsidRDefault="00515FA2" w:rsidP="00440A74">
      <w:pPr>
        <w:pStyle w:val="1"/>
        <w:rPr>
          <w:b w:val="0"/>
          <w:bCs/>
        </w:rPr>
      </w:pPr>
      <w:bookmarkStart w:id="4" w:name="_Toc135651851"/>
      <w:r w:rsidRPr="00515FA2">
        <w:rPr>
          <w:b w:val="0"/>
          <w:bCs/>
        </w:rPr>
        <w:t xml:space="preserve">Лучшие показатели на тестовой выборке показала ансамблевая модель </w:t>
      </w:r>
      <w:proofErr w:type="spellStart"/>
      <w:r w:rsidRPr="00515FA2">
        <w:rPr>
          <w:b w:val="0"/>
          <w:bCs/>
        </w:rPr>
        <w:t>бустинга</w:t>
      </w:r>
      <w:proofErr w:type="spellEnd"/>
      <w:r w:rsidRPr="00515FA2">
        <w:rPr>
          <w:b w:val="0"/>
          <w:bCs/>
        </w:rPr>
        <w:t xml:space="preserve"> библиотеки </w:t>
      </w:r>
      <w:proofErr w:type="spellStart"/>
      <w:r w:rsidRPr="00515FA2">
        <w:rPr>
          <w:b w:val="0"/>
          <w:bCs/>
          <w:lang w:val="en-US"/>
        </w:rPr>
        <w:t>Xgboost</w:t>
      </w:r>
      <w:proofErr w:type="spellEnd"/>
      <w:r w:rsidRPr="00515FA2">
        <w:rPr>
          <w:b w:val="0"/>
          <w:bCs/>
        </w:rPr>
        <w:t xml:space="preserve"> с показателями средней по модулю относительной </w:t>
      </w:r>
      <w:proofErr w:type="gramStart"/>
      <w:r w:rsidRPr="00515FA2">
        <w:rPr>
          <w:b w:val="0"/>
          <w:bCs/>
        </w:rPr>
        <w:t>ошибкой(</w:t>
      </w:r>
      <w:proofErr w:type="gramEnd"/>
      <w:r>
        <w:rPr>
          <w:b w:val="0"/>
          <w:bCs/>
          <w:lang w:val="en-US"/>
        </w:rPr>
        <w:t>MAPE</w:t>
      </w:r>
      <w:r w:rsidRPr="00515FA2">
        <w:rPr>
          <w:b w:val="0"/>
          <w:bCs/>
        </w:rPr>
        <w:t xml:space="preserve">) </w:t>
      </w:r>
      <w:r>
        <w:rPr>
          <w:b w:val="0"/>
          <w:bCs/>
        </w:rPr>
        <w:t>около</w:t>
      </w:r>
      <w:r w:rsidRPr="00515FA2">
        <w:rPr>
          <w:b w:val="0"/>
          <w:bCs/>
        </w:rPr>
        <w:t xml:space="preserve"> 17% и коэффициентом </w:t>
      </w:r>
      <w:r w:rsidRPr="00515FA2">
        <w:rPr>
          <w:b w:val="0"/>
          <w:bCs/>
        </w:rPr>
        <w:lastRenderedPageBreak/>
        <w:t>детерминации(</w:t>
      </w:r>
      <w:r>
        <w:rPr>
          <w:b w:val="0"/>
          <w:bCs/>
          <w:lang w:val="en-US"/>
        </w:rPr>
        <w:t>R</w:t>
      </w:r>
      <w:r w:rsidRPr="00515FA2">
        <w:rPr>
          <w:b w:val="0"/>
          <w:bCs/>
        </w:rPr>
        <w:t xml:space="preserve">2) 0,94. </w:t>
      </w:r>
    </w:p>
    <w:p w14:paraId="4651F602" w14:textId="77777777" w:rsidR="00515FA2" w:rsidRDefault="00515FA2" w:rsidP="00440A74">
      <w:pPr>
        <w:pStyle w:val="1"/>
      </w:pPr>
    </w:p>
    <w:p w14:paraId="26CD319B" w14:textId="77777777" w:rsidR="00515FA2" w:rsidRDefault="00515FA2" w:rsidP="00440A74">
      <w:pPr>
        <w:pStyle w:val="1"/>
      </w:pPr>
    </w:p>
    <w:p w14:paraId="7681CD88" w14:textId="77777777" w:rsidR="00515FA2" w:rsidRDefault="00515FA2" w:rsidP="00440A74">
      <w:pPr>
        <w:pStyle w:val="1"/>
      </w:pPr>
    </w:p>
    <w:p w14:paraId="3C71F57D" w14:textId="77777777" w:rsidR="00515FA2" w:rsidRDefault="00515FA2" w:rsidP="00440A74">
      <w:pPr>
        <w:pStyle w:val="1"/>
      </w:pPr>
    </w:p>
    <w:p w14:paraId="0A0D4FA6" w14:textId="77777777" w:rsidR="00515FA2" w:rsidRDefault="00515FA2" w:rsidP="00440A74">
      <w:pPr>
        <w:pStyle w:val="1"/>
      </w:pPr>
    </w:p>
    <w:p w14:paraId="326F4F17" w14:textId="77777777" w:rsidR="00515FA2" w:rsidRDefault="00515FA2" w:rsidP="00440A74">
      <w:pPr>
        <w:pStyle w:val="1"/>
      </w:pPr>
    </w:p>
    <w:p w14:paraId="1264B9D3" w14:textId="77777777" w:rsidR="00515FA2" w:rsidRDefault="00515FA2" w:rsidP="00440A74">
      <w:pPr>
        <w:pStyle w:val="1"/>
      </w:pPr>
    </w:p>
    <w:p w14:paraId="61CB5CA0" w14:textId="77777777" w:rsidR="00515FA2" w:rsidRDefault="00515FA2" w:rsidP="00440A74">
      <w:pPr>
        <w:pStyle w:val="1"/>
      </w:pPr>
    </w:p>
    <w:p w14:paraId="01DFD15A" w14:textId="77777777" w:rsidR="00515FA2" w:rsidRDefault="00515FA2" w:rsidP="00440A74">
      <w:pPr>
        <w:pStyle w:val="1"/>
      </w:pPr>
    </w:p>
    <w:p w14:paraId="792410A9" w14:textId="77777777" w:rsidR="00515FA2" w:rsidRDefault="00515FA2" w:rsidP="00440A74">
      <w:pPr>
        <w:pStyle w:val="1"/>
      </w:pPr>
    </w:p>
    <w:p w14:paraId="52B0C8DC" w14:textId="77777777" w:rsidR="00515FA2" w:rsidRDefault="00515FA2" w:rsidP="00440A74">
      <w:pPr>
        <w:pStyle w:val="1"/>
      </w:pPr>
    </w:p>
    <w:p w14:paraId="6F138D7A" w14:textId="77777777" w:rsidR="00515FA2" w:rsidRDefault="00515FA2" w:rsidP="00440A74">
      <w:pPr>
        <w:pStyle w:val="1"/>
      </w:pPr>
    </w:p>
    <w:p w14:paraId="70451E95" w14:textId="77777777" w:rsidR="00515FA2" w:rsidRDefault="00515FA2" w:rsidP="00440A74">
      <w:pPr>
        <w:pStyle w:val="1"/>
      </w:pPr>
    </w:p>
    <w:p w14:paraId="43421287" w14:textId="77777777" w:rsidR="00515FA2" w:rsidRDefault="00515FA2" w:rsidP="00440A74">
      <w:pPr>
        <w:pStyle w:val="1"/>
      </w:pPr>
    </w:p>
    <w:p w14:paraId="62DF3B13" w14:textId="77777777" w:rsidR="00515FA2" w:rsidRDefault="00515FA2" w:rsidP="00440A74">
      <w:pPr>
        <w:pStyle w:val="1"/>
      </w:pPr>
    </w:p>
    <w:p w14:paraId="3B5F0DB4" w14:textId="77777777" w:rsidR="00515FA2" w:rsidRDefault="00515FA2" w:rsidP="00440A74">
      <w:pPr>
        <w:pStyle w:val="1"/>
      </w:pPr>
    </w:p>
    <w:p w14:paraId="5BA14D11" w14:textId="77777777" w:rsidR="00515FA2" w:rsidRDefault="00515FA2" w:rsidP="00440A74">
      <w:pPr>
        <w:pStyle w:val="1"/>
      </w:pPr>
    </w:p>
    <w:p w14:paraId="34534219" w14:textId="77777777" w:rsidR="00515FA2" w:rsidRDefault="00515FA2" w:rsidP="00440A74">
      <w:pPr>
        <w:pStyle w:val="1"/>
      </w:pPr>
    </w:p>
    <w:p w14:paraId="31DD5989" w14:textId="77777777" w:rsidR="00515FA2" w:rsidRDefault="00515FA2" w:rsidP="00440A74">
      <w:pPr>
        <w:pStyle w:val="1"/>
      </w:pPr>
    </w:p>
    <w:p w14:paraId="63BA09E0" w14:textId="77777777" w:rsidR="00515FA2" w:rsidRDefault="00515FA2" w:rsidP="00440A74">
      <w:pPr>
        <w:pStyle w:val="1"/>
      </w:pPr>
    </w:p>
    <w:p w14:paraId="3F1656C9" w14:textId="77777777" w:rsidR="00515FA2" w:rsidRDefault="00515FA2" w:rsidP="00440A74">
      <w:pPr>
        <w:pStyle w:val="1"/>
      </w:pPr>
    </w:p>
    <w:p w14:paraId="0AE6647E" w14:textId="77777777" w:rsidR="00515FA2" w:rsidRDefault="00515FA2" w:rsidP="00440A74">
      <w:pPr>
        <w:pStyle w:val="1"/>
      </w:pPr>
    </w:p>
    <w:p w14:paraId="28EA3E86" w14:textId="77777777" w:rsidR="00515FA2" w:rsidRDefault="00515FA2" w:rsidP="00515FA2"/>
    <w:p w14:paraId="2AF3A5CD" w14:textId="77777777" w:rsidR="00515FA2" w:rsidRDefault="00515FA2" w:rsidP="00515FA2"/>
    <w:p w14:paraId="23CB075C" w14:textId="77777777" w:rsidR="00515FA2" w:rsidRDefault="00515FA2" w:rsidP="00515FA2"/>
    <w:p w14:paraId="363102F6" w14:textId="77777777" w:rsidR="00515FA2" w:rsidRDefault="00515FA2" w:rsidP="00515FA2"/>
    <w:p w14:paraId="17064722" w14:textId="77777777" w:rsidR="00515FA2" w:rsidRPr="00515FA2" w:rsidRDefault="00515FA2" w:rsidP="00515FA2"/>
    <w:p w14:paraId="6AC1B2C3" w14:textId="77777777" w:rsidR="00515FA2" w:rsidRDefault="00515FA2" w:rsidP="00440A74">
      <w:pPr>
        <w:pStyle w:val="1"/>
      </w:pPr>
    </w:p>
    <w:p w14:paraId="480C276C" w14:textId="77777777" w:rsidR="00515FA2" w:rsidRPr="00515FA2" w:rsidRDefault="00515FA2" w:rsidP="00515FA2"/>
    <w:p w14:paraId="000000A2" w14:textId="72D5276F" w:rsidR="003D5FE0" w:rsidRDefault="00515FA2" w:rsidP="00440A74">
      <w:pPr>
        <w:pStyle w:val="1"/>
      </w:pPr>
      <w:r>
        <w:t xml:space="preserve"> 5. ОРГАНИЗАЦИЯ РАБОТ В ПРОЕКТЕ</w:t>
      </w:r>
      <w:bookmarkEnd w:id="4"/>
    </w:p>
    <w:p w14:paraId="5D0DF1A0" w14:textId="63D80F26" w:rsidR="008B1316" w:rsidRPr="008B1316" w:rsidRDefault="008B1316" w:rsidP="008B1316">
      <w:pPr>
        <w:ind w:firstLine="709"/>
        <w:rPr>
          <w:sz w:val="28"/>
          <w:szCs w:val="28"/>
        </w:rPr>
      </w:pPr>
      <w:r w:rsidRPr="008B1316">
        <w:rPr>
          <w:sz w:val="28"/>
          <w:szCs w:val="28"/>
        </w:rPr>
        <w:t xml:space="preserve">Бачурин </w:t>
      </w:r>
      <w:proofErr w:type="gramStart"/>
      <w:r w:rsidRPr="008B1316">
        <w:rPr>
          <w:sz w:val="28"/>
          <w:szCs w:val="28"/>
        </w:rPr>
        <w:t>М.В.</w:t>
      </w:r>
      <w:proofErr w:type="gramEnd"/>
      <w:r w:rsidRPr="008B1316">
        <w:rPr>
          <w:sz w:val="28"/>
          <w:szCs w:val="28"/>
        </w:rPr>
        <w:t xml:space="preserve"> – аналитик, программист, математик</w:t>
      </w:r>
    </w:p>
    <w:p w14:paraId="000000A5" w14:textId="77777777" w:rsidR="003D5FE0" w:rsidRDefault="00000000">
      <w:pPr>
        <w:rPr>
          <w:color w:val="000000"/>
          <w:sz w:val="28"/>
          <w:szCs w:val="28"/>
        </w:rPr>
      </w:pPr>
      <w:r>
        <w:br w:type="page"/>
      </w:r>
    </w:p>
    <w:p w14:paraId="627A29A2" w14:textId="77777777" w:rsidR="00440A74" w:rsidRDefault="00000000" w:rsidP="00440A74">
      <w:pPr>
        <w:pStyle w:val="1"/>
      </w:pPr>
      <w:bookmarkStart w:id="5" w:name="_Toc135651852"/>
      <w:r>
        <w:lastRenderedPageBreak/>
        <w:t>6. РАЗДЕЛ ПО СПЕЦИФИКЕ ПРОГРАММЫ</w:t>
      </w:r>
      <w:bookmarkEnd w:id="5"/>
    </w:p>
    <w:p w14:paraId="60E7A7DC" w14:textId="57610340" w:rsidR="00941C45" w:rsidRDefault="00941C45" w:rsidP="00941C45">
      <w:r>
        <w:rPr>
          <w:noProof/>
        </w:rPr>
        <w:drawing>
          <wp:inline distT="0" distB="0" distL="0" distR="0" wp14:anchorId="3FC9C87B" wp14:editId="36E56B97">
            <wp:extent cx="6124575" cy="3413760"/>
            <wp:effectExtent l="0" t="0" r="9525" b="0"/>
            <wp:docPr id="1102931994" name="Рисунок 2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1994" name="Рисунок 2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90" cy="344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CC09" w14:textId="77777777" w:rsidR="00963F1B" w:rsidRDefault="00963F1B" w:rsidP="00941C45"/>
    <w:p w14:paraId="4AF74CF9" w14:textId="77777777" w:rsidR="00963F1B" w:rsidRPr="00941C45" w:rsidRDefault="00963F1B" w:rsidP="00941C45"/>
    <w:p w14:paraId="6E3C12FC" w14:textId="6291FAF1" w:rsidR="00963F1B" w:rsidRDefault="00963F1B" w:rsidP="00963F1B">
      <w:pPr>
        <w:spacing w:line="360" w:lineRule="auto"/>
        <w:rPr>
          <w:bCs/>
          <w:color w:val="000000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105AC16E" wp14:editId="7B748335">
            <wp:extent cx="6156544" cy="4518660"/>
            <wp:effectExtent l="0" t="0" r="0" b="0"/>
            <wp:docPr id="1281604050" name="Рисунок 3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4050" name="Рисунок 3" descr="Изображение выглядит как текст, снимок экрана, программное обеспечение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825" cy="452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5672" w14:textId="5A5FAEBE" w:rsidR="00963F1B" w:rsidRDefault="00963F1B" w:rsidP="00963F1B">
      <w:pPr>
        <w:spacing w:line="360" w:lineRule="auto"/>
        <w:rPr>
          <w:bCs/>
          <w:color w:val="000000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5336D8FF" wp14:editId="0EE74AD1">
            <wp:extent cx="6535420" cy="5244892"/>
            <wp:effectExtent l="0" t="0" r="0" b="0"/>
            <wp:docPr id="888634351" name="Рисунок 4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4351" name="Рисунок 4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760" cy="524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A948" w14:textId="46AB583D" w:rsidR="003D5FE0" w:rsidRDefault="00000000" w:rsidP="00440A74">
      <w:pPr>
        <w:pStyle w:val="1"/>
      </w:pPr>
      <w:r>
        <w:br w:type="page"/>
      </w:r>
    </w:p>
    <w:p w14:paraId="000000A7" w14:textId="78B3F878" w:rsidR="003D5FE0" w:rsidRDefault="00000000" w:rsidP="00440A74">
      <w:pPr>
        <w:pStyle w:val="1"/>
      </w:pPr>
      <w:bookmarkStart w:id="6" w:name="_Toc135651853"/>
      <w:r w:rsidRPr="00440A74">
        <w:lastRenderedPageBreak/>
        <w:t>З</w:t>
      </w:r>
      <w:r w:rsidR="00824F81">
        <w:t>АКЛЮЧЕНИЕ</w:t>
      </w:r>
      <w:bookmarkEnd w:id="6"/>
    </w:p>
    <w:p w14:paraId="4AE83964" w14:textId="329351DD" w:rsidR="0065251F" w:rsidRDefault="008B1316" w:rsidP="0065251F">
      <w:pPr>
        <w:rPr>
          <w:sz w:val="28"/>
          <w:szCs w:val="28"/>
        </w:rPr>
      </w:pPr>
      <w:r>
        <w:tab/>
      </w:r>
      <w:r w:rsidR="0065251F" w:rsidRPr="008B1316">
        <w:rPr>
          <w:sz w:val="28"/>
          <w:szCs w:val="28"/>
        </w:rPr>
        <w:t>В проекте разработан</w:t>
      </w:r>
      <w:r w:rsidR="0065251F">
        <w:rPr>
          <w:sz w:val="28"/>
          <w:szCs w:val="28"/>
        </w:rPr>
        <w:t>ы</w:t>
      </w:r>
      <w:r w:rsidR="0065251F" w:rsidRPr="008B1316">
        <w:rPr>
          <w:sz w:val="28"/>
          <w:szCs w:val="28"/>
        </w:rPr>
        <w:t xml:space="preserve"> </w:t>
      </w:r>
      <w:r w:rsidR="0065251F">
        <w:rPr>
          <w:sz w:val="28"/>
          <w:szCs w:val="28"/>
        </w:rPr>
        <w:t>модели</w:t>
      </w:r>
      <w:r w:rsidR="0065251F" w:rsidRPr="008B1316">
        <w:rPr>
          <w:sz w:val="28"/>
          <w:szCs w:val="28"/>
        </w:rPr>
        <w:t xml:space="preserve"> краткосрочного прогнозирования солнечной генерации </w:t>
      </w:r>
      <w:proofErr w:type="spellStart"/>
      <w:r w:rsidR="0065251F" w:rsidRPr="008B1316">
        <w:rPr>
          <w:sz w:val="28"/>
          <w:szCs w:val="28"/>
        </w:rPr>
        <w:t>засчет</w:t>
      </w:r>
      <w:proofErr w:type="spellEnd"/>
      <w:r w:rsidR="0065251F" w:rsidRPr="008B1316">
        <w:rPr>
          <w:sz w:val="28"/>
          <w:szCs w:val="28"/>
        </w:rPr>
        <w:t xml:space="preserve"> входных метеорологических данных</w:t>
      </w:r>
      <w:r w:rsidR="0065251F" w:rsidRPr="00952504">
        <w:rPr>
          <w:sz w:val="28"/>
          <w:szCs w:val="28"/>
        </w:rPr>
        <w:t>,</w:t>
      </w:r>
      <w:r w:rsidR="0065251F">
        <w:rPr>
          <w:sz w:val="28"/>
          <w:szCs w:val="28"/>
        </w:rPr>
        <w:t xml:space="preserve"> их обработки</w:t>
      </w:r>
      <w:r w:rsidR="0065251F" w:rsidRPr="00952504">
        <w:rPr>
          <w:sz w:val="28"/>
          <w:szCs w:val="28"/>
        </w:rPr>
        <w:t>,</w:t>
      </w:r>
      <w:r w:rsidR="0065251F">
        <w:rPr>
          <w:sz w:val="28"/>
          <w:szCs w:val="28"/>
        </w:rPr>
        <w:t xml:space="preserve"> фильтрации и </w:t>
      </w:r>
      <w:proofErr w:type="gramStart"/>
      <w:r w:rsidR="0065251F">
        <w:rPr>
          <w:sz w:val="28"/>
          <w:szCs w:val="28"/>
        </w:rPr>
        <w:t>интерпретации</w:t>
      </w:r>
      <w:r w:rsidR="0065251F" w:rsidRPr="00952504">
        <w:rPr>
          <w:sz w:val="28"/>
          <w:szCs w:val="28"/>
        </w:rPr>
        <w:t xml:space="preserve">, </w:t>
      </w:r>
      <w:r w:rsidR="0065251F" w:rsidRPr="008B1316">
        <w:rPr>
          <w:sz w:val="28"/>
          <w:szCs w:val="28"/>
        </w:rPr>
        <w:t xml:space="preserve"> с</w:t>
      </w:r>
      <w:proofErr w:type="gramEnd"/>
      <w:r w:rsidR="0065251F" w:rsidRPr="008B1316">
        <w:rPr>
          <w:sz w:val="28"/>
          <w:szCs w:val="28"/>
        </w:rPr>
        <w:t xml:space="preserve"> помощью </w:t>
      </w:r>
      <w:r w:rsidR="0065251F">
        <w:rPr>
          <w:sz w:val="28"/>
          <w:szCs w:val="28"/>
        </w:rPr>
        <w:t xml:space="preserve">ансамблевых методов </w:t>
      </w:r>
      <w:r w:rsidR="0065251F" w:rsidRPr="008B1316">
        <w:rPr>
          <w:sz w:val="28"/>
          <w:szCs w:val="28"/>
        </w:rPr>
        <w:t xml:space="preserve">машинного обучения, </w:t>
      </w:r>
      <w:r w:rsidR="0065251F">
        <w:rPr>
          <w:sz w:val="28"/>
          <w:szCs w:val="28"/>
        </w:rPr>
        <w:t xml:space="preserve">таких как </w:t>
      </w:r>
      <w:proofErr w:type="spellStart"/>
      <w:r w:rsidR="0065251F">
        <w:rPr>
          <w:sz w:val="28"/>
          <w:szCs w:val="28"/>
        </w:rPr>
        <w:t>бустинг</w:t>
      </w:r>
      <w:proofErr w:type="spellEnd"/>
      <w:r w:rsidR="0065251F" w:rsidRPr="008B1316">
        <w:rPr>
          <w:sz w:val="28"/>
          <w:szCs w:val="28"/>
        </w:rPr>
        <w:t>,</w:t>
      </w:r>
      <w:r w:rsidR="0065251F">
        <w:rPr>
          <w:sz w:val="28"/>
          <w:szCs w:val="28"/>
        </w:rPr>
        <w:t xml:space="preserve"> </w:t>
      </w:r>
      <w:proofErr w:type="spellStart"/>
      <w:r w:rsidR="0065251F">
        <w:rPr>
          <w:sz w:val="28"/>
          <w:szCs w:val="28"/>
        </w:rPr>
        <w:t>беггинг</w:t>
      </w:r>
      <w:proofErr w:type="spellEnd"/>
      <w:r w:rsidR="0065251F" w:rsidRPr="008B1316">
        <w:rPr>
          <w:sz w:val="28"/>
          <w:szCs w:val="28"/>
        </w:rPr>
        <w:t>,</w:t>
      </w:r>
      <w:r w:rsidR="0065251F">
        <w:rPr>
          <w:sz w:val="28"/>
          <w:szCs w:val="28"/>
        </w:rPr>
        <w:t xml:space="preserve"> случайный лес</w:t>
      </w:r>
      <w:r w:rsidR="00BB452C" w:rsidRPr="00BB452C">
        <w:rPr>
          <w:sz w:val="28"/>
          <w:szCs w:val="28"/>
        </w:rPr>
        <w:t>.</w:t>
      </w:r>
      <w:r w:rsidR="00BB452C">
        <w:rPr>
          <w:sz w:val="28"/>
          <w:szCs w:val="28"/>
        </w:rPr>
        <w:t xml:space="preserve"> </w:t>
      </w:r>
      <w:r w:rsidR="00A956B1">
        <w:rPr>
          <w:sz w:val="28"/>
          <w:szCs w:val="28"/>
        </w:rPr>
        <w:t xml:space="preserve">Лучшие показатели на тестовой выборке показала ансамблевая модель </w:t>
      </w:r>
      <w:proofErr w:type="spellStart"/>
      <w:r w:rsidR="00A956B1">
        <w:rPr>
          <w:sz w:val="28"/>
          <w:szCs w:val="28"/>
        </w:rPr>
        <w:t>бустинга</w:t>
      </w:r>
      <w:proofErr w:type="spellEnd"/>
      <w:r w:rsidR="00A956B1">
        <w:rPr>
          <w:sz w:val="28"/>
          <w:szCs w:val="28"/>
        </w:rPr>
        <w:t xml:space="preserve"> библиотеки </w:t>
      </w:r>
      <w:proofErr w:type="spellStart"/>
      <w:r w:rsidR="00A956B1">
        <w:rPr>
          <w:sz w:val="28"/>
          <w:szCs w:val="28"/>
          <w:lang w:val="en-US"/>
        </w:rPr>
        <w:t>Xgboost</w:t>
      </w:r>
      <w:proofErr w:type="spellEnd"/>
      <w:r w:rsidR="00A956B1">
        <w:rPr>
          <w:sz w:val="28"/>
          <w:szCs w:val="28"/>
        </w:rPr>
        <w:t xml:space="preserve"> с показателями средней по модулю относительной ошибкой около 17</w:t>
      </w:r>
      <w:r w:rsidR="00A956B1" w:rsidRPr="00A956B1">
        <w:rPr>
          <w:sz w:val="28"/>
          <w:szCs w:val="28"/>
        </w:rPr>
        <w:t>%</w:t>
      </w:r>
      <w:r w:rsidR="00A956B1">
        <w:rPr>
          <w:sz w:val="28"/>
          <w:szCs w:val="28"/>
        </w:rPr>
        <w:t xml:space="preserve"> и коэффициентом детерминации </w:t>
      </w:r>
      <w:r w:rsidR="00A956B1" w:rsidRPr="00A956B1">
        <w:rPr>
          <w:sz w:val="28"/>
          <w:szCs w:val="28"/>
        </w:rPr>
        <w:t>0,94.</w:t>
      </w:r>
      <w:r w:rsidR="00A956B1">
        <w:rPr>
          <w:sz w:val="28"/>
          <w:szCs w:val="28"/>
        </w:rPr>
        <w:t xml:space="preserve"> </w:t>
      </w:r>
      <w:r w:rsidR="00BB452C">
        <w:rPr>
          <w:sz w:val="28"/>
          <w:szCs w:val="28"/>
        </w:rPr>
        <w:t xml:space="preserve"> </w:t>
      </w:r>
    </w:p>
    <w:p w14:paraId="7E6C4ED7" w14:textId="47AB36F2" w:rsidR="0065251F" w:rsidRDefault="0065251F" w:rsidP="0065251F">
      <w:pPr>
        <w:rPr>
          <w:sz w:val="28"/>
          <w:szCs w:val="28"/>
        </w:rPr>
      </w:pPr>
    </w:p>
    <w:p w14:paraId="40B111BF" w14:textId="77777777" w:rsidR="00A956B1" w:rsidRDefault="00A956B1" w:rsidP="0065251F">
      <w:pPr>
        <w:rPr>
          <w:sz w:val="28"/>
          <w:szCs w:val="28"/>
        </w:rPr>
      </w:pPr>
    </w:p>
    <w:p w14:paraId="079F52C6" w14:textId="77777777" w:rsidR="00A956B1" w:rsidRDefault="00A956B1" w:rsidP="0065251F">
      <w:pPr>
        <w:rPr>
          <w:sz w:val="28"/>
          <w:szCs w:val="28"/>
        </w:rPr>
      </w:pPr>
    </w:p>
    <w:p w14:paraId="598D4763" w14:textId="77777777" w:rsidR="00A956B1" w:rsidRDefault="00A956B1" w:rsidP="0065251F">
      <w:pPr>
        <w:rPr>
          <w:sz w:val="28"/>
          <w:szCs w:val="28"/>
        </w:rPr>
      </w:pPr>
    </w:p>
    <w:p w14:paraId="0D42DC2C" w14:textId="77777777" w:rsidR="00A956B1" w:rsidRDefault="00A956B1" w:rsidP="0065251F">
      <w:pPr>
        <w:rPr>
          <w:sz w:val="28"/>
          <w:szCs w:val="28"/>
        </w:rPr>
      </w:pPr>
    </w:p>
    <w:p w14:paraId="7766F24D" w14:textId="77777777" w:rsidR="00A956B1" w:rsidRDefault="00A956B1" w:rsidP="0065251F">
      <w:pPr>
        <w:rPr>
          <w:sz w:val="28"/>
          <w:szCs w:val="28"/>
        </w:rPr>
      </w:pPr>
    </w:p>
    <w:p w14:paraId="3658EB83" w14:textId="77777777" w:rsidR="00A956B1" w:rsidRDefault="00A956B1" w:rsidP="0065251F">
      <w:pPr>
        <w:rPr>
          <w:sz w:val="28"/>
          <w:szCs w:val="28"/>
        </w:rPr>
      </w:pPr>
    </w:p>
    <w:p w14:paraId="5DB21ADD" w14:textId="77777777" w:rsidR="00A956B1" w:rsidRDefault="00A956B1" w:rsidP="0065251F">
      <w:pPr>
        <w:rPr>
          <w:sz w:val="28"/>
          <w:szCs w:val="28"/>
        </w:rPr>
      </w:pPr>
    </w:p>
    <w:p w14:paraId="624B8FF0" w14:textId="77777777" w:rsidR="00A956B1" w:rsidRDefault="00A956B1" w:rsidP="0065251F">
      <w:pPr>
        <w:rPr>
          <w:sz w:val="28"/>
          <w:szCs w:val="28"/>
        </w:rPr>
      </w:pPr>
    </w:p>
    <w:p w14:paraId="5AE6FA0A" w14:textId="77777777" w:rsidR="00A956B1" w:rsidRDefault="00A956B1" w:rsidP="0065251F">
      <w:pPr>
        <w:rPr>
          <w:sz w:val="28"/>
          <w:szCs w:val="28"/>
        </w:rPr>
      </w:pPr>
    </w:p>
    <w:p w14:paraId="75719D09" w14:textId="77777777" w:rsidR="00A956B1" w:rsidRDefault="00A956B1" w:rsidP="0065251F">
      <w:pPr>
        <w:rPr>
          <w:sz w:val="28"/>
          <w:szCs w:val="28"/>
        </w:rPr>
      </w:pPr>
    </w:p>
    <w:p w14:paraId="14698B64" w14:textId="77777777" w:rsidR="00A956B1" w:rsidRDefault="00A956B1" w:rsidP="0065251F">
      <w:pPr>
        <w:rPr>
          <w:sz w:val="28"/>
          <w:szCs w:val="28"/>
        </w:rPr>
      </w:pPr>
    </w:p>
    <w:p w14:paraId="35BA677D" w14:textId="77777777" w:rsidR="00A956B1" w:rsidRDefault="00A956B1" w:rsidP="0065251F">
      <w:pPr>
        <w:rPr>
          <w:sz w:val="28"/>
          <w:szCs w:val="28"/>
        </w:rPr>
      </w:pPr>
    </w:p>
    <w:p w14:paraId="31586477" w14:textId="77777777" w:rsidR="00A956B1" w:rsidRDefault="00A956B1" w:rsidP="0065251F">
      <w:pPr>
        <w:rPr>
          <w:sz w:val="28"/>
          <w:szCs w:val="28"/>
        </w:rPr>
      </w:pPr>
    </w:p>
    <w:p w14:paraId="65DCCD1B" w14:textId="77777777" w:rsidR="00A956B1" w:rsidRDefault="00A956B1" w:rsidP="0065251F">
      <w:pPr>
        <w:rPr>
          <w:sz w:val="28"/>
          <w:szCs w:val="28"/>
        </w:rPr>
      </w:pPr>
    </w:p>
    <w:p w14:paraId="69C4F655" w14:textId="77777777" w:rsidR="00A956B1" w:rsidRDefault="00A956B1" w:rsidP="0065251F">
      <w:pPr>
        <w:rPr>
          <w:sz w:val="28"/>
          <w:szCs w:val="28"/>
        </w:rPr>
      </w:pPr>
    </w:p>
    <w:p w14:paraId="08CD5930" w14:textId="77777777" w:rsidR="00A956B1" w:rsidRDefault="00A956B1" w:rsidP="0065251F">
      <w:pPr>
        <w:rPr>
          <w:sz w:val="28"/>
          <w:szCs w:val="28"/>
        </w:rPr>
      </w:pPr>
    </w:p>
    <w:p w14:paraId="06141D07" w14:textId="77777777" w:rsidR="00A956B1" w:rsidRDefault="00A956B1" w:rsidP="0065251F">
      <w:pPr>
        <w:rPr>
          <w:sz w:val="28"/>
          <w:szCs w:val="28"/>
        </w:rPr>
      </w:pPr>
    </w:p>
    <w:p w14:paraId="14E68D75" w14:textId="77777777" w:rsidR="00A956B1" w:rsidRDefault="00A956B1" w:rsidP="0065251F">
      <w:pPr>
        <w:rPr>
          <w:sz w:val="28"/>
          <w:szCs w:val="28"/>
        </w:rPr>
      </w:pPr>
    </w:p>
    <w:p w14:paraId="4EFBA6C9" w14:textId="77777777" w:rsidR="00A956B1" w:rsidRDefault="00A956B1" w:rsidP="0065251F">
      <w:pPr>
        <w:rPr>
          <w:sz w:val="28"/>
          <w:szCs w:val="28"/>
        </w:rPr>
      </w:pPr>
    </w:p>
    <w:p w14:paraId="195FE0D0" w14:textId="77777777" w:rsidR="00A956B1" w:rsidRDefault="00A956B1" w:rsidP="0065251F">
      <w:pPr>
        <w:rPr>
          <w:sz w:val="28"/>
          <w:szCs w:val="28"/>
        </w:rPr>
      </w:pPr>
    </w:p>
    <w:p w14:paraId="00636A7D" w14:textId="77777777" w:rsidR="00A956B1" w:rsidRDefault="00A956B1" w:rsidP="0065251F">
      <w:pPr>
        <w:rPr>
          <w:sz w:val="28"/>
          <w:szCs w:val="28"/>
        </w:rPr>
      </w:pPr>
    </w:p>
    <w:p w14:paraId="1497BA63" w14:textId="77777777" w:rsidR="00A956B1" w:rsidRDefault="00A956B1" w:rsidP="0065251F">
      <w:pPr>
        <w:rPr>
          <w:sz w:val="28"/>
          <w:szCs w:val="28"/>
        </w:rPr>
      </w:pPr>
    </w:p>
    <w:p w14:paraId="10EF0CE3" w14:textId="77777777" w:rsidR="00A956B1" w:rsidRDefault="00A956B1" w:rsidP="0065251F">
      <w:pPr>
        <w:rPr>
          <w:sz w:val="28"/>
          <w:szCs w:val="28"/>
        </w:rPr>
      </w:pPr>
    </w:p>
    <w:p w14:paraId="10657440" w14:textId="77777777" w:rsidR="00A956B1" w:rsidRDefault="00A956B1" w:rsidP="0065251F">
      <w:pPr>
        <w:rPr>
          <w:sz w:val="28"/>
          <w:szCs w:val="28"/>
        </w:rPr>
      </w:pPr>
    </w:p>
    <w:p w14:paraId="05BDB068" w14:textId="77777777" w:rsidR="00A956B1" w:rsidRDefault="00A956B1" w:rsidP="0065251F">
      <w:pPr>
        <w:rPr>
          <w:sz w:val="28"/>
          <w:szCs w:val="28"/>
        </w:rPr>
      </w:pPr>
    </w:p>
    <w:p w14:paraId="22B62C5D" w14:textId="77777777" w:rsidR="00A956B1" w:rsidRDefault="00A956B1" w:rsidP="0065251F">
      <w:pPr>
        <w:rPr>
          <w:sz w:val="28"/>
          <w:szCs w:val="28"/>
        </w:rPr>
      </w:pPr>
    </w:p>
    <w:p w14:paraId="321212D3" w14:textId="77777777" w:rsidR="00A956B1" w:rsidRDefault="00A956B1" w:rsidP="0065251F">
      <w:pPr>
        <w:rPr>
          <w:sz w:val="28"/>
          <w:szCs w:val="28"/>
        </w:rPr>
      </w:pPr>
    </w:p>
    <w:p w14:paraId="1F321711" w14:textId="77777777" w:rsidR="00A956B1" w:rsidRDefault="00A956B1" w:rsidP="0065251F">
      <w:pPr>
        <w:rPr>
          <w:sz w:val="28"/>
          <w:szCs w:val="28"/>
        </w:rPr>
      </w:pPr>
    </w:p>
    <w:p w14:paraId="57F6BC2E" w14:textId="77777777" w:rsidR="00A956B1" w:rsidRDefault="00A956B1" w:rsidP="0065251F">
      <w:pPr>
        <w:rPr>
          <w:sz w:val="28"/>
          <w:szCs w:val="28"/>
        </w:rPr>
      </w:pPr>
    </w:p>
    <w:p w14:paraId="1291A894" w14:textId="77777777" w:rsidR="00A956B1" w:rsidRDefault="00A956B1" w:rsidP="0065251F">
      <w:pPr>
        <w:rPr>
          <w:sz w:val="28"/>
          <w:szCs w:val="28"/>
        </w:rPr>
      </w:pPr>
    </w:p>
    <w:p w14:paraId="57945790" w14:textId="77777777" w:rsidR="00A956B1" w:rsidRDefault="00A956B1" w:rsidP="0065251F">
      <w:pPr>
        <w:rPr>
          <w:sz w:val="28"/>
          <w:szCs w:val="28"/>
        </w:rPr>
      </w:pPr>
    </w:p>
    <w:p w14:paraId="5585EFEC" w14:textId="77777777" w:rsidR="00A956B1" w:rsidRDefault="00A956B1" w:rsidP="0065251F">
      <w:pPr>
        <w:rPr>
          <w:sz w:val="28"/>
          <w:szCs w:val="28"/>
        </w:rPr>
      </w:pPr>
    </w:p>
    <w:p w14:paraId="4BAFDF4B" w14:textId="77777777" w:rsidR="00A956B1" w:rsidRPr="0065251F" w:rsidRDefault="00A956B1" w:rsidP="0065251F">
      <w:pPr>
        <w:rPr>
          <w:sz w:val="28"/>
          <w:szCs w:val="28"/>
        </w:rPr>
      </w:pPr>
    </w:p>
    <w:p w14:paraId="000000A9" w14:textId="77777777" w:rsidR="003D5FE0" w:rsidRDefault="00000000" w:rsidP="00440A74">
      <w:pPr>
        <w:pStyle w:val="1"/>
      </w:pPr>
      <w:bookmarkStart w:id="7" w:name="_Toc135651854"/>
      <w:r>
        <w:lastRenderedPageBreak/>
        <w:t>Библиографический список</w:t>
      </w:r>
      <w:bookmarkEnd w:id="7"/>
    </w:p>
    <w:p w14:paraId="000000AA" w14:textId="460F063B" w:rsidR="003D5FE0" w:rsidRPr="0065251F" w:rsidRDefault="009F3E32" w:rsidP="009F3E32">
      <w:pPr>
        <w:pStyle w:val="af7"/>
        <w:numPr>
          <w:ilvl w:val="0"/>
          <w:numId w:val="3"/>
        </w:numPr>
        <w:rPr>
          <w:bCs/>
          <w:color w:val="000000"/>
          <w:szCs w:val="28"/>
        </w:rPr>
      </w:pPr>
      <w:r w:rsidRPr="0065251F">
        <w:rPr>
          <w:bCs/>
          <w:color w:val="000000"/>
          <w:szCs w:val="28"/>
        </w:rPr>
        <w:t xml:space="preserve">Тренды внедрения цифровых технологий в энергетической отрасли. </w:t>
      </w:r>
      <w:r w:rsidRPr="0065251F">
        <w:rPr>
          <w:bCs/>
          <w:color w:val="000000"/>
          <w:szCs w:val="28"/>
          <w:lang w:val="en-US"/>
        </w:rPr>
        <w:t>URL</w:t>
      </w:r>
      <w:r w:rsidRPr="0065251F">
        <w:rPr>
          <w:bCs/>
          <w:color w:val="000000"/>
          <w:szCs w:val="28"/>
        </w:rPr>
        <w:t>:</w:t>
      </w:r>
      <w:hyperlink r:id="rId17" w:history="1">
        <w:r w:rsidRPr="0065251F">
          <w:rPr>
            <w:rStyle w:val="a4"/>
            <w:bCs/>
            <w:szCs w:val="28"/>
            <w:lang w:val="en-US"/>
          </w:rPr>
          <w:t>https</w:t>
        </w:r>
        <w:r w:rsidRPr="0065251F">
          <w:rPr>
            <w:rStyle w:val="a4"/>
            <w:bCs/>
            <w:szCs w:val="28"/>
          </w:rPr>
          <w:t>://</w:t>
        </w:r>
        <w:proofErr w:type="spellStart"/>
        <w:r w:rsidRPr="0065251F">
          <w:rPr>
            <w:rStyle w:val="a4"/>
            <w:bCs/>
            <w:szCs w:val="28"/>
            <w:lang w:val="en-US"/>
          </w:rPr>
          <w:t>cyberleninka</w:t>
        </w:r>
        <w:proofErr w:type="spellEnd"/>
        <w:r w:rsidRPr="0065251F">
          <w:rPr>
            <w:rStyle w:val="a4"/>
            <w:bCs/>
            <w:szCs w:val="28"/>
          </w:rPr>
          <w:t>.</w:t>
        </w:r>
        <w:proofErr w:type="spellStart"/>
        <w:r w:rsidRPr="0065251F">
          <w:rPr>
            <w:rStyle w:val="a4"/>
            <w:bCs/>
            <w:szCs w:val="28"/>
            <w:lang w:val="en-US"/>
          </w:rPr>
          <w:t>ru</w:t>
        </w:r>
        <w:proofErr w:type="spellEnd"/>
        <w:r w:rsidRPr="0065251F">
          <w:rPr>
            <w:rStyle w:val="a4"/>
            <w:bCs/>
            <w:szCs w:val="28"/>
          </w:rPr>
          <w:t>/</w:t>
        </w:r>
        <w:r w:rsidRPr="0065251F">
          <w:rPr>
            <w:rStyle w:val="a4"/>
            <w:bCs/>
            <w:szCs w:val="28"/>
            <w:lang w:val="en-US"/>
          </w:rPr>
          <w:t>article</w:t>
        </w:r>
        <w:r w:rsidRPr="0065251F">
          <w:rPr>
            <w:rStyle w:val="a4"/>
            <w:bCs/>
            <w:szCs w:val="28"/>
          </w:rPr>
          <w:t>/</w:t>
        </w:r>
        <w:r w:rsidRPr="0065251F">
          <w:rPr>
            <w:rStyle w:val="a4"/>
            <w:bCs/>
            <w:szCs w:val="28"/>
            <w:lang w:val="en-US"/>
          </w:rPr>
          <w:t>n</w:t>
        </w:r>
        <w:r w:rsidRPr="0065251F">
          <w:rPr>
            <w:rStyle w:val="a4"/>
            <w:bCs/>
            <w:szCs w:val="28"/>
          </w:rPr>
          <w:t>/</w:t>
        </w:r>
        <w:r w:rsidRPr="0065251F">
          <w:rPr>
            <w:rStyle w:val="a4"/>
            <w:bCs/>
            <w:szCs w:val="28"/>
            <w:lang w:val="en-US"/>
          </w:rPr>
          <w:t>trendy</w:t>
        </w:r>
        <w:r w:rsidRPr="0065251F">
          <w:rPr>
            <w:rStyle w:val="a4"/>
            <w:bCs/>
            <w:szCs w:val="28"/>
          </w:rPr>
          <w:t>-</w:t>
        </w:r>
        <w:proofErr w:type="spellStart"/>
        <w:r w:rsidRPr="0065251F">
          <w:rPr>
            <w:rStyle w:val="a4"/>
            <w:bCs/>
            <w:szCs w:val="28"/>
            <w:lang w:val="en-US"/>
          </w:rPr>
          <w:t>vnedreniya</w:t>
        </w:r>
        <w:proofErr w:type="spellEnd"/>
        <w:r w:rsidRPr="0065251F">
          <w:rPr>
            <w:rStyle w:val="a4"/>
            <w:bCs/>
            <w:szCs w:val="28"/>
          </w:rPr>
          <w:t>-</w:t>
        </w:r>
        <w:proofErr w:type="spellStart"/>
        <w:r w:rsidRPr="0065251F">
          <w:rPr>
            <w:rStyle w:val="a4"/>
            <w:bCs/>
            <w:szCs w:val="28"/>
            <w:lang w:val="en-US"/>
          </w:rPr>
          <w:t>tsifrovyh</w:t>
        </w:r>
        <w:proofErr w:type="spellEnd"/>
        <w:r w:rsidRPr="0065251F">
          <w:rPr>
            <w:rStyle w:val="a4"/>
            <w:bCs/>
            <w:szCs w:val="28"/>
          </w:rPr>
          <w:t>-</w:t>
        </w:r>
        <w:proofErr w:type="spellStart"/>
        <w:r w:rsidRPr="0065251F">
          <w:rPr>
            <w:rStyle w:val="a4"/>
            <w:bCs/>
            <w:szCs w:val="28"/>
            <w:lang w:val="en-US"/>
          </w:rPr>
          <w:t>tehnologiy</w:t>
        </w:r>
        <w:proofErr w:type="spellEnd"/>
        <w:r w:rsidRPr="0065251F">
          <w:rPr>
            <w:rStyle w:val="a4"/>
            <w:bCs/>
            <w:szCs w:val="28"/>
          </w:rPr>
          <w:t>-</w:t>
        </w:r>
        <w:r w:rsidRPr="0065251F">
          <w:rPr>
            <w:rStyle w:val="a4"/>
            <w:bCs/>
            <w:szCs w:val="28"/>
            <w:lang w:val="en-US"/>
          </w:rPr>
          <w:t>v</w:t>
        </w:r>
        <w:r w:rsidRPr="0065251F">
          <w:rPr>
            <w:rStyle w:val="a4"/>
            <w:bCs/>
            <w:szCs w:val="28"/>
          </w:rPr>
          <w:t>-</w:t>
        </w:r>
        <w:proofErr w:type="spellStart"/>
        <w:r w:rsidRPr="0065251F">
          <w:rPr>
            <w:rStyle w:val="a4"/>
            <w:bCs/>
            <w:szCs w:val="28"/>
            <w:lang w:val="en-US"/>
          </w:rPr>
          <w:t>energeticheskoy</w:t>
        </w:r>
        <w:proofErr w:type="spellEnd"/>
        <w:r w:rsidRPr="0065251F">
          <w:rPr>
            <w:rStyle w:val="a4"/>
            <w:bCs/>
            <w:szCs w:val="28"/>
          </w:rPr>
          <w:t>-</w:t>
        </w:r>
        <w:proofErr w:type="spellStart"/>
        <w:r w:rsidRPr="0065251F">
          <w:rPr>
            <w:rStyle w:val="a4"/>
            <w:bCs/>
            <w:szCs w:val="28"/>
            <w:lang w:val="en-US"/>
          </w:rPr>
          <w:t>otrasli</w:t>
        </w:r>
        <w:proofErr w:type="spellEnd"/>
        <w:r w:rsidRPr="0065251F">
          <w:rPr>
            <w:rStyle w:val="a4"/>
            <w:bCs/>
            <w:szCs w:val="28"/>
          </w:rPr>
          <w:t>/</w:t>
        </w:r>
        <w:r w:rsidRPr="0065251F">
          <w:rPr>
            <w:rStyle w:val="a4"/>
            <w:bCs/>
            <w:szCs w:val="28"/>
            <w:lang w:val="en-US"/>
          </w:rPr>
          <w:t>viewer</w:t>
        </w:r>
      </w:hyperlink>
    </w:p>
    <w:p w14:paraId="7CFA3E1B" w14:textId="20AC6282" w:rsidR="0065251F" w:rsidRDefault="0065251F" w:rsidP="009F3E32">
      <w:pPr>
        <w:pStyle w:val="af7"/>
        <w:numPr>
          <w:ilvl w:val="0"/>
          <w:numId w:val="3"/>
        </w:numPr>
        <w:rPr>
          <w:bCs/>
          <w:color w:val="000000"/>
          <w:szCs w:val="28"/>
          <w:lang w:val="en-US"/>
        </w:rPr>
      </w:pPr>
      <w:r>
        <w:rPr>
          <w:bCs/>
          <w:color w:val="000000"/>
          <w:szCs w:val="28"/>
        </w:rPr>
        <w:t>Методы краткосрочного прогнозирования выработки электрической энергии солнечными электростанциями и их классификация</w:t>
      </w:r>
      <w:r w:rsidRPr="0065251F">
        <w:rPr>
          <w:bCs/>
          <w:color w:val="000000"/>
          <w:szCs w:val="28"/>
        </w:rPr>
        <w:t xml:space="preserve">. </w:t>
      </w:r>
      <w:r>
        <w:rPr>
          <w:bCs/>
          <w:color w:val="000000"/>
          <w:szCs w:val="28"/>
          <w:lang w:val="en-US"/>
        </w:rPr>
        <w:t>URL</w:t>
      </w:r>
      <w:r w:rsidRPr="0065251F">
        <w:rPr>
          <w:bCs/>
          <w:color w:val="000000"/>
          <w:szCs w:val="28"/>
          <w:lang w:val="en-US"/>
        </w:rPr>
        <w:t>:</w:t>
      </w:r>
      <w:r>
        <w:rPr>
          <w:bCs/>
          <w:color w:val="000000"/>
          <w:szCs w:val="28"/>
          <w:lang w:val="en-US"/>
        </w:rPr>
        <w:t xml:space="preserve"> </w:t>
      </w:r>
      <w:hyperlink r:id="rId18" w:history="1">
        <w:r w:rsidRPr="00B754A5">
          <w:rPr>
            <w:rStyle w:val="a4"/>
            <w:bCs/>
            <w:szCs w:val="28"/>
            <w:lang w:val="en-US"/>
          </w:rPr>
          <w:t>https://cyberleninka.ru/article/n/metody-kratkosrochnogo-prognozirovaniya-vyrabotki-elektricheskoy-energii-solnechnymi-elektrostantsiyami-i-ih-klassifikatsiya/viewer</w:t>
        </w:r>
      </w:hyperlink>
    </w:p>
    <w:p w14:paraId="5D92ADDC" w14:textId="781EADF5" w:rsidR="009C1F87" w:rsidRPr="00DE2F65" w:rsidRDefault="009C1F87" w:rsidP="009C1F87">
      <w:pPr>
        <w:pStyle w:val="af7"/>
        <w:numPr>
          <w:ilvl w:val="0"/>
          <w:numId w:val="3"/>
        </w:numPr>
        <w:rPr>
          <w:bCs/>
          <w:color w:val="000000"/>
          <w:szCs w:val="28"/>
          <w:lang w:val="en-US"/>
        </w:rPr>
      </w:pPr>
      <w:r>
        <w:rPr>
          <w:szCs w:val="28"/>
        </w:rPr>
        <w:t>Прогнозирование выработки солнечных станций и фотоэлектрических установок</w:t>
      </w:r>
      <w:r w:rsidRPr="009C1F87">
        <w:rPr>
          <w:szCs w:val="28"/>
        </w:rPr>
        <w:t xml:space="preserve">: </w:t>
      </w:r>
      <w:r>
        <w:rPr>
          <w:szCs w:val="28"/>
        </w:rPr>
        <w:t>основные подходы и результативность</w:t>
      </w:r>
      <w:r w:rsidRPr="009C1F87">
        <w:rPr>
          <w:szCs w:val="28"/>
        </w:rPr>
        <w:t xml:space="preserve">. </w:t>
      </w:r>
      <w:r>
        <w:rPr>
          <w:szCs w:val="28"/>
          <w:lang w:val="en-US"/>
        </w:rPr>
        <w:t xml:space="preserve">URL: </w:t>
      </w:r>
      <w:hyperlink r:id="rId19" w:history="1">
        <w:r w:rsidR="00DE2F65" w:rsidRPr="00DE2F65">
          <w:rPr>
            <w:rStyle w:val="a4"/>
            <w:szCs w:val="28"/>
            <w:lang w:val="en-US"/>
          </w:rPr>
          <w:t>http://csl.isc.irk.ru/BD/Журналы/альтер%20энергетика%20и%20экология%20№7-18%202020г/24-43.pdf</w:t>
        </w:r>
      </w:hyperlink>
    </w:p>
    <w:sectPr w:rsidR="009C1F87" w:rsidRPr="00DE2F65" w:rsidSect="00596980">
      <w:pgSz w:w="11900" w:h="16820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5C946" w14:textId="77777777" w:rsidR="00AE1AE7" w:rsidRDefault="00AE1AE7">
      <w:r>
        <w:separator/>
      </w:r>
    </w:p>
  </w:endnote>
  <w:endnote w:type="continuationSeparator" w:id="0">
    <w:p w14:paraId="64B98E6A" w14:textId="77777777" w:rsidR="00AE1AE7" w:rsidRDefault="00AE1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ans">
    <w:altName w:val="Calibri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E" w14:textId="7CCF3700" w:rsidR="003D5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6980">
      <w:rPr>
        <w:noProof/>
        <w:color w:val="000000"/>
      </w:rPr>
      <w:t>2</w:t>
    </w:r>
    <w:r>
      <w:rPr>
        <w:color w:val="000000"/>
      </w:rPr>
      <w:fldChar w:fldCharType="end"/>
    </w:r>
  </w:p>
  <w:p w14:paraId="000000AF" w14:textId="77777777" w:rsidR="003D5FE0" w:rsidRDefault="003D5FE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2255313"/>
      <w:docPartObj>
        <w:docPartGallery w:val="Page Numbers (Bottom of Page)"/>
        <w:docPartUnique/>
      </w:docPartObj>
    </w:sdtPr>
    <w:sdtContent>
      <w:p w14:paraId="5923C033" w14:textId="2C00C4A7" w:rsidR="00596980" w:rsidRDefault="0059698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0000AD" w14:textId="77777777" w:rsidR="003D5FE0" w:rsidRDefault="003D5FE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330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1DE7E" w14:textId="3439F5A5" w:rsidR="00596980" w:rsidRDefault="00596980">
    <w:pPr>
      <w:pStyle w:val="a9"/>
      <w:jc w:val="right"/>
    </w:pPr>
  </w:p>
  <w:p w14:paraId="057C0599" w14:textId="77777777" w:rsidR="00596980" w:rsidRDefault="005969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54696" w14:textId="77777777" w:rsidR="00AE1AE7" w:rsidRDefault="00AE1AE7">
      <w:r>
        <w:separator/>
      </w:r>
    </w:p>
  </w:footnote>
  <w:footnote w:type="continuationSeparator" w:id="0">
    <w:p w14:paraId="5E123958" w14:textId="77777777" w:rsidR="00AE1AE7" w:rsidRDefault="00AE1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B" w14:textId="77777777" w:rsidR="003D5FE0" w:rsidRDefault="003D5FE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82C27"/>
    <w:multiLevelType w:val="hybridMultilevel"/>
    <w:tmpl w:val="3D64B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D7C25"/>
    <w:multiLevelType w:val="hybridMultilevel"/>
    <w:tmpl w:val="C568B260"/>
    <w:lvl w:ilvl="0" w:tplc="791ED65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16E59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7A4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88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853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18D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4B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0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461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0253A"/>
    <w:multiLevelType w:val="hybridMultilevel"/>
    <w:tmpl w:val="CDDE6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F1210D"/>
    <w:multiLevelType w:val="hybridMultilevel"/>
    <w:tmpl w:val="31F4C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2959A5"/>
    <w:multiLevelType w:val="hybridMultilevel"/>
    <w:tmpl w:val="C54680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726BC2"/>
    <w:multiLevelType w:val="hybridMultilevel"/>
    <w:tmpl w:val="854C2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817279">
    <w:abstractNumId w:val="1"/>
  </w:num>
  <w:num w:numId="2" w16cid:durableId="344938739">
    <w:abstractNumId w:val="0"/>
  </w:num>
  <w:num w:numId="3" w16cid:durableId="1681079416">
    <w:abstractNumId w:val="5"/>
  </w:num>
  <w:num w:numId="4" w16cid:durableId="298994731">
    <w:abstractNumId w:val="3"/>
  </w:num>
  <w:num w:numId="5" w16cid:durableId="1755125914">
    <w:abstractNumId w:val="4"/>
  </w:num>
  <w:num w:numId="6" w16cid:durableId="1781532860">
    <w:abstractNumId w:val="2"/>
  </w:num>
  <w:num w:numId="7" w16cid:durableId="16906398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FE0"/>
    <w:rsid w:val="0024749E"/>
    <w:rsid w:val="002F36FE"/>
    <w:rsid w:val="003B6F0F"/>
    <w:rsid w:val="003D5FE0"/>
    <w:rsid w:val="00440A74"/>
    <w:rsid w:val="005070C4"/>
    <w:rsid w:val="00514D4A"/>
    <w:rsid w:val="00515FA2"/>
    <w:rsid w:val="00596980"/>
    <w:rsid w:val="005A135F"/>
    <w:rsid w:val="005F62F1"/>
    <w:rsid w:val="0065251F"/>
    <w:rsid w:val="00824F81"/>
    <w:rsid w:val="008B1316"/>
    <w:rsid w:val="00941C45"/>
    <w:rsid w:val="00952504"/>
    <w:rsid w:val="00963F1B"/>
    <w:rsid w:val="009C1F87"/>
    <w:rsid w:val="009D1666"/>
    <w:rsid w:val="009F2EB8"/>
    <w:rsid w:val="009F3E32"/>
    <w:rsid w:val="00A036A9"/>
    <w:rsid w:val="00A956B1"/>
    <w:rsid w:val="00AE1AE7"/>
    <w:rsid w:val="00AE2EDF"/>
    <w:rsid w:val="00B71644"/>
    <w:rsid w:val="00BB452C"/>
    <w:rsid w:val="00C00655"/>
    <w:rsid w:val="00C045F6"/>
    <w:rsid w:val="00CD5848"/>
    <w:rsid w:val="00D23163"/>
    <w:rsid w:val="00D556A1"/>
    <w:rsid w:val="00DE2F65"/>
    <w:rsid w:val="00E9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1E9E"/>
  <w15:docId w15:val="{9305D0A1-68A0-4471-A324-E58DDDFE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3D8"/>
  </w:style>
  <w:style w:type="paragraph" w:styleId="1">
    <w:name w:val="heading 1"/>
    <w:basedOn w:val="a"/>
    <w:next w:val="a"/>
    <w:uiPriority w:val="9"/>
    <w:qFormat/>
    <w:rsid w:val="00440A74"/>
    <w:pPr>
      <w:keepNext/>
      <w:widowControl w:val="0"/>
      <w:spacing w:line="360" w:lineRule="auto"/>
      <w:outlineLvl w:val="0"/>
    </w:pPr>
    <w:rPr>
      <w:b/>
      <w:snapToGrid w:val="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widowControl w:val="0"/>
      <w:jc w:val="center"/>
      <w:outlineLvl w:val="1"/>
    </w:pPr>
    <w:rPr>
      <w:b/>
      <w:snapToGrid w:val="0"/>
      <w:sz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widowControl w:val="0"/>
      <w:jc w:val="center"/>
      <w:outlineLvl w:val="2"/>
    </w:pPr>
    <w:rPr>
      <w:b/>
      <w:snapToGrid w:val="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widowControl w:val="0"/>
      <w:spacing w:line="360" w:lineRule="auto"/>
      <w:jc w:val="center"/>
      <w:outlineLvl w:val="3"/>
    </w:pPr>
    <w:rPr>
      <w:snapToGrid w:val="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widowControl w:val="0"/>
      <w:spacing w:line="360" w:lineRule="auto"/>
      <w:outlineLvl w:val="4"/>
    </w:pPr>
    <w:rPr>
      <w:snapToGrid w:val="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spacing w:before="120"/>
      <w:outlineLvl w:val="7"/>
    </w:pPr>
    <w:rPr>
      <w:sz w:val="24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uiPriority w:val="99"/>
    <w:rPr>
      <w:color w:val="0000FF"/>
      <w:u w:val="single"/>
    </w:rPr>
  </w:style>
  <w:style w:type="paragraph" w:styleId="a5">
    <w:name w:val="Body Text Indent"/>
    <w:basedOn w:val="a"/>
    <w:pPr>
      <w:ind w:left="5103"/>
    </w:pPr>
    <w:rPr>
      <w:sz w:val="24"/>
    </w:rPr>
  </w:style>
  <w:style w:type="paragraph" w:styleId="a6">
    <w:name w:val="Block Text"/>
    <w:basedOn w:val="a"/>
    <w:pPr>
      <w:widowControl w:val="0"/>
      <w:spacing w:before="380" w:line="420" w:lineRule="auto"/>
      <w:ind w:left="960" w:right="800"/>
      <w:jc w:val="center"/>
    </w:pPr>
    <w:rPr>
      <w:b/>
      <w:snapToGrid w:val="0"/>
      <w:sz w:val="24"/>
    </w:rPr>
  </w:style>
  <w:style w:type="paragraph" w:styleId="20">
    <w:name w:val="Body Text Indent 2"/>
    <w:basedOn w:val="a"/>
    <w:pPr>
      <w:ind w:firstLine="426"/>
      <w:jc w:val="both"/>
    </w:pPr>
    <w:rPr>
      <w:sz w:val="24"/>
    </w:rPr>
  </w:style>
  <w:style w:type="paragraph" w:styleId="a7">
    <w:name w:val="Body Text"/>
    <w:basedOn w:val="a"/>
    <w:pPr>
      <w:widowControl w:val="0"/>
      <w:jc w:val="center"/>
    </w:pPr>
    <w:rPr>
      <w:b/>
      <w:snapToGrid w:val="0"/>
      <w:sz w:val="24"/>
    </w:rPr>
  </w:style>
  <w:style w:type="paragraph" w:styleId="30">
    <w:name w:val="Body Text Indent 3"/>
    <w:basedOn w:val="a"/>
    <w:pPr>
      <w:ind w:left="284" w:hanging="284"/>
    </w:pPr>
    <w:rPr>
      <w:sz w:val="24"/>
    </w:rPr>
  </w:style>
  <w:style w:type="paragraph" w:customStyle="1" w:styleId="FR1">
    <w:name w:val="FR1"/>
    <w:pPr>
      <w:widowControl w:val="0"/>
      <w:spacing w:line="280" w:lineRule="auto"/>
      <w:ind w:left="1520"/>
      <w:jc w:val="right"/>
    </w:pPr>
    <w:rPr>
      <w:rFonts w:ascii="Arial" w:hAnsi="Arial"/>
      <w:b/>
      <w:snapToGrid w:val="0"/>
      <w:sz w:val="12"/>
    </w:rPr>
  </w:style>
  <w:style w:type="character" w:styleId="a8">
    <w:name w:val="page number"/>
    <w:basedOn w:val="a0"/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header"/>
    <w:basedOn w:val="a"/>
    <w:link w:val="ac"/>
    <w:uiPriority w:val="99"/>
    <w:pPr>
      <w:tabs>
        <w:tab w:val="center" w:pos="4153"/>
        <w:tab w:val="right" w:pos="8306"/>
      </w:tabs>
    </w:pPr>
  </w:style>
  <w:style w:type="paragraph" w:customStyle="1" w:styleId="10">
    <w:name w:val="Текст выноски1"/>
    <w:basedOn w:val="a"/>
    <w:semiHidden/>
    <w:rPr>
      <w:rFonts w:ascii="Tahoma" w:hAnsi="Tahoma" w:cs="Tahoma"/>
      <w:sz w:val="16"/>
      <w:szCs w:val="16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60">
    <w:name w:val="îãëàâëåíèå 6"/>
    <w:basedOn w:val="a"/>
    <w:next w:val="a"/>
    <w:pPr>
      <w:tabs>
        <w:tab w:val="right" w:leader="dot" w:pos="9638"/>
      </w:tabs>
      <w:autoSpaceDE w:val="0"/>
      <w:autoSpaceDN w:val="0"/>
      <w:adjustRightInd w:val="0"/>
      <w:ind w:left="1000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pPr>
      <w:spacing w:before="120" w:after="120"/>
    </w:pPr>
    <w:rPr>
      <w:b/>
      <w:bCs/>
      <w:caps/>
      <w:szCs w:val="24"/>
    </w:rPr>
  </w:style>
  <w:style w:type="paragraph" w:styleId="31">
    <w:name w:val="Body Text 3"/>
    <w:basedOn w:val="a"/>
    <w:pPr>
      <w:tabs>
        <w:tab w:val="num" w:pos="2727"/>
      </w:tabs>
    </w:pPr>
    <w:rPr>
      <w:sz w:val="24"/>
    </w:rPr>
  </w:style>
  <w:style w:type="paragraph" w:styleId="ad">
    <w:name w:val="Balloon Text"/>
    <w:basedOn w:val="a"/>
    <w:semiHidden/>
    <w:rsid w:val="00154184"/>
    <w:rPr>
      <w:rFonts w:ascii="Tahoma" w:hAnsi="Tahoma"/>
      <w:sz w:val="16"/>
      <w:szCs w:val="16"/>
    </w:rPr>
  </w:style>
  <w:style w:type="paragraph" w:customStyle="1" w:styleId="ae">
    <w:name w:val="Знак Знак"/>
    <w:basedOn w:val="a"/>
    <w:rsid w:val="002E48F7"/>
    <w:pPr>
      <w:tabs>
        <w:tab w:val="num" w:pos="720"/>
      </w:tabs>
      <w:spacing w:after="160" w:line="240" w:lineRule="exact"/>
    </w:pPr>
    <w:rPr>
      <w:sz w:val="24"/>
      <w:lang w:val="en-US"/>
    </w:rPr>
  </w:style>
  <w:style w:type="character" w:styleId="af">
    <w:name w:val="annotation reference"/>
    <w:semiHidden/>
    <w:rsid w:val="00354BE1"/>
    <w:rPr>
      <w:sz w:val="16"/>
      <w:szCs w:val="16"/>
    </w:rPr>
  </w:style>
  <w:style w:type="paragraph" w:styleId="af0">
    <w:name w:val="annotation text"/>
    <w:basedOn w:val="a"/>
    <w:semiHidden/>
    <w:rsid w:val="00354BE1"/>
  </w:style>
  <w:style w:type="paragraph" w:styleId="af1">
    <w:name w:val="annotation subject"/>
    <w:basedOn w:val="af0"/>
    <w:next w:val="af0"/>
    <w:semiHidden/>
    <w:rsid w:val="00354BE1"/>
    <w:rPr>
      <w:b/>
      <w:bCs/>
    </w:rPr>
  </w:style>
  <w:style w:type="paragraph" w:styleId="22">
    <w:name w:val="toc 2"/>
    <w:basedOn w:val="a"/>
    <w:next w:val="a"/>
    <w:autoRedefine/>
    <w:uiPriority w:val="39"/>
    <w:rsid w:val="003C1171"/>
    <w:pPr>
      <w:ind w:left="200"/>
    </w:pPr>
    <w:rPr>
      <w:smallCaps/>
      <w:szCs w:val="24"/>
    </w:rPr>
  </w:style>
  <w:style w:type="paragraph" w:styleId="32">
    <w:name w:val="toc 3"/>
    <w:basedOn w:val="a"/>
    <w:next w:val="a"/>
    <w:autoRedefine/>
    <w:uiPriority w:val="39"/>
    <w:rsid w:val="003C1171"/>
    <w:pPr>
      <w:ind w:left="400"/>
    </w:pPr>
    <w:rPr>
      <w:i/>
      <w:iCs/>
      <w:szCs w:val="24"/>
    </w:rPr>
  </w:style>
  <w:style w:type="paragraph" w:styleId="40">
    <w:name w:val="toc 4"/>
    <w:basedOn w:val="a"/>
    <w:next w:val="a"/>
    <w:autoRedefine/>
    <w:semiHidden/>
    <w:rsid w:val="003C1171"/>
    <w:pPr>
      <w:ind w:left="600"/>
    </w:pPr>
    <w:rPr>
      <w:sz w:val="18"/>
      <w:szCs w:val="21"/>
    </w:rPr>
  </w:style>
  <w:style w:type="paragraph" w:styleId="50">
    <w:name w:val="toc 5"/>
    <w:basedOn w:val="a"/>
    <w:next w:val="a"/>
    <w:autoRedefine/>
    <w:semiHidden/>
    <w:rsid w:val="003C1171"/>
    <w:pPr>
      <w:ind w:left="800"/>
    </w:pPr>
    <w:rPr>
      <w:sz w:val="18"/>
      <w:szCs w:val="21"/>
    </w:rPr>
  </w:style>
  <w:style w:type="paragraph" w:styleId="61">
    <w:name w:val="toc 6"/>
    <w:basedOn w:val="a"/>
    <w:next w:val="a"/>
    <w:autoRedefine/>
    <w:semiHidden/>
    <w:rsid w:val="003C1171"/>
    <w:pPr>
      <w:ind w:left="1000"/>
    </w:pPr>
    <w:rPr>
      <w:sz w:val="18"/>
      <w:szCs w:val="21"/>
    </w:rPr>
  </w:style>
  <w:style w:type="paragraph" w:styleId="7">
    <w:name w:val="toc 7"/>
    <w:basedOn w:val="a"/>
    <w:next w:val="a"/>
    <w:autoRedefine/>
    <w:semiHidden/>
    <w:rsid w:val="003C1171"/>
    <w:pPr>
      <w:ind w:left="1200"/>
    </w:pPr>
    <w:rPr>
      <w:sz w:val="18"/>
      <w:szCs w:val="21"/>
    </w:rPr>
  </w:style>
  <w:style w:type="paragraph" w:styleId="80">
    <w:name w:val="toc 8"/>
    <w:basedOn w:val="a"/>
    <w:next w:val="a"/>
    <w:autoRedefine/>
    <w:semiHidden/>
    <w:rsid w:val="003C1171"/>
    <w:pPr>
      <w:ind w:left="1400"/>
    </w:pPr>
    <w:rPr>
      <w:sz w:val="18"/>
      <w:szCs w:val="21"/>
    </w:rPr>
  </w:style>
  <w:style w:type="paragraph" w:styleId="90">
    <w:name w:val="toc 9"/>
    <w:basedOn w:val="a"/>
    <w:next w:val="a"/>
    <w:autoRedefine/>
    <w:semiHidden/>
    <w:rsid w:val="003C1171"/>
    <w:pPr>
      <w:ind w:left="1600"/>
    </w:pPr>
    <w:rPr>
      <w:sz w:val="18"/>
      <w:szCs w:val="21"/>
    </w:rPr>
  </w:style>
  <w:style w:type="paragraph" w:styleId="af2">
    <w:name w:val="Plain Text"/>
    <w:basedOn w:val="a"/>
    <w:link w:val="af3"/>
    <w:autoRedefine/>
    <w:rsid w:val="00821495"/>
    <w:pPr>
      <w:spacing w:before="60" w:after="60"/>
      <w:jc w:val="both"/>
    </w:pPr>
    <w:rPr>
      <w:b/>
      <w:bCs/>
      <w:sz w:val="24"/>
    </w:rPr>
  </w:style>
  <w:style w:type="paragraph" w:styleId="af4">
    <w:name w:val="List Bullet"/>
    <w:basedOn w:val="a"/>
    <w:autoRedefine/>
    <w:rsid w:val="009941F1"/>
    <w:pPr>
      <w:widowControl w:val="0"/>
      <w:tabs>
        <w:tab w:val="left" w:pos="426"/>
        <w:tab w:val="left" w:pos="1560"/>
      </w:tabs>
      <w:spacing w:before="60" w:after="60"/>
      <w:jc w:val="both"/>
    </w:pPr>
    <w:rPr>
      <w:sz w:val="24"/>
    </w:rPr>
  </w:style>
  <w:style w:type="paragraph" w:styleId="af5">
    <w:name w:val="footnote text"/>
    <w:basedOn w:val="a"/>
    <w:semiHidden/>
    <w:rsid w:val="00E27517"/>
  </w:style>
  <w:style w:type="paragraph" w:customStyle="1" w:styleId="af6">
    <w:name w:val="Основной"/>
    <w:basedOn w:val="a"/>
    <w:autoRedefine/>
    <w:rsid w:val="00E27517"/>
    <w:pPr>
      <w:widowControl w:val="0"/>
      <w:jc w:val="right"/>
    </w:pPr>
    <w:rPr>
      <w:b/>
      <w:i/>
      <w:iCs/>
      <w:sz w:val="24"/>
    </w:rPr>
  </w:style>
  <w:style w:type="character" w:customStyle="1" w:styleId="aa">
    <w:name w:val="Нижний колонтитул Знак"/>
    <w:basedOn w:val="a0"/>
    <w:link w:val="a9"/>
    <w:uiPriority w:val="99"/>
    <w:rsid w:val="003B1A8F"/>
  </w:style>
  <w:style w:type="character" w:customStyle="1" w:styleId="ac">
    <w:name w:val="Верхний колонтитул Знак"/>
    <w:basedOn w:val="a0"/>
    <w:link w:val="ab"/>
    <w:uiPriority w:val="99"/>
    <w:rsid w:val="003B1A8F"/>
  </w:style>
  <w:style w:type="character" w:customStyle="1" w:styleId="af3">
    <w:name w:val="Текст Знак"/>
    <w:link w:val="af2"/>
    <w:rsid w:val="00A4770D"/>
    <w:rPr>
      <w:b/>
      <w:bCs/>
      <w:sz w:val="24"/>
    </w:rPr>
  </w:style>
  <w:style w:type="character" w:customStyle="1" w:styleId="link-color">
    <w:name w:val="link-color"/>
    <w:rsid w:val="00F414BA"/>
  </w:style>
  <w:style w:type="paragraph" w:styleId="af7">
    <w:name w:val="List Paragraph"/>
    <w:basedOn w:val="a"/>
    <w:uiPriority w:val="34"/>
    <w:qFormat/>
    <w:rsid w:val="00D46961"/>
    <w:pPr>
      <w:spacing w:after="160" w:line="259" w:lineRule="auto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af8">
    <w:name w:val="TOC Heading"/>
    <w:basedOn w:val="1"/>
    <w:next w:val="a"/>
    <w:uiPriority w:val="39"/>
    <w:unhideWhenUsed/>
    <w:qFormat/>
    <w:rsid w:val="00D46961"/>
    <w:pPr>
      <w:keepLines/>
      <w:widowControl/>
      <w:spacing w:before="240" w:line="259" w:lineRule="auto"/>
      <w:outlineLvl w:val="9"/>
    </w:pPr>
    <w:rPr>
      <w:rFonts w:ascii="Calibri Light" w:hAnsi="Calibri Light"/>
      <w:snapToGrid/>
      <w:color w:val="2E74B5"/>
      <w:sz w:val="32"/>
      <w:szCs w:val="32"/>
    </w:rPr>
  </w:style>
  <w:style w:type="character" w:styleId="af9">
    <w:name w:val="Unresolved Mention"/>
    <w:basedOn w:val="a0"/>
    <w:uiPriority w:val="99"/>
    <w:semiHidden/>
    <w:unhideWhenUsed/>
    <w:rsid w:val="002750C9"/>
    <w:rPr>
      <w:color w:val="605E5C"/>
      <w:shd w:val="clear" w:color="auto" w:fill="E1DFDD"/>
    </w:rPr>
  </w:style>
  <w:style w:type="paragraph" w:styleId="af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8">
    <w:name w:val="StGen8"/>
    <w:basedOn w:val="TableNormal1"/>
    <w:rsid w:val="00B71644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1"/>
    <w:rsid w:val="00B71644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1"/>
    <w:rsid w:val="00B71644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rticle-renderblock">
    <w:name w:val="article-render__block"/>
    <w:basedOn w:val="a"/>
    <w:rsid w:val="008B1316"/>
    <w:pPr>
      <w:spacing w:before="100" w:beforeAutospacing="1" w:after="100" w:afterAutospacing="1"/>
    </w:pPr>
    <w:rPr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DE2F65"/>
    <w:rPr>
      <w:color w:val="954F72" w:themeColor="followedHyperlink"/>
      <w:u w:val="single"/>
    </w:rPr>
  </w:style>
  <w:style w:type="character" w:styleId="afc">
    <w:name w:val="Strong"/>
    <w:basedOn w:val="a0"/>
    <w:uiPriority w:val="22"/>
    <w:qFormat/>
    <w:rsid w:val="00DE2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4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cyberleninka.ru/article/n/metody-kratkosrochnogo-prognozirovaniya-vyrabotki-elektricheskoy-energii-solnechnymi-elektrostantsiyami-i-ih-klassifikatsiya/viewer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s://cyberleninka.ru/article/n/trendy-vnedreniya-tsifrovyh-tehnologiy-v-energeticheskoy-otrasli/viewe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hyperlink" Target="http://csl.isc.irk.ru/BD/&#1046;&#1091;&#1088;&#1085;&#1072;&#1083;&#1099;/&#1072;&#1083;&#1100;&#1090;&#1077;&#1088;%20&#1101;&#1085;&#1077;&#1088;&#1075;&#1077;&#1090;&#1080;&#1082;&#1072;%20&#1080;%20&#1101;&#1082;&#1086;&#1083;&#1086;&#1075;&#1080;&#1103;%20&#8470;7-18%202020&#1075;/24-43.pdf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lVkr6NhsxlhYU/Yc1JlCCN9g2w==">AMUW2mX+j0PQvo22YwqpK5NG/OjIO/folG6gqXKjHuj0+lzJZ93Kjk8KIYYbfMX6Xw8xLtgV+HxbHLx6lPjY+mBXvowrqoresanVcDpOTwvlcDvBM8klYbpOMDxpmWdjgsE+/ZhJo7m1mtWd3/czUjZ9i2JZ91wfjrn09a45M5ldeE3hbJy6/fc2meq+CKfw7W106qOizaBA8mbtXBqam9VCg7Ok3QLnP4rZbq4kVQQroPRNL2MeC1A=</go:docsCustomData>
</go:gDocsCustomXmlDataStorage>
</file>

<file path=customXml/itemProps1.xml><?xml version="1.0" encoding="utf-8"?>
<ds:datastoreItem xmlns:ds="http://schemas.openxmlformats.org/officeDocument/2006/customXml" ds:itemID="{334E8AEB-76B3-4B61-91E9-144F548AA9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15</Pages>
  <Words>2517</Words>
  <Characters>14350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Peskova</dc:creator>
  <cp:lastModifiedBy>Бачурин Матвей Владимирович</cp:lastModifiedBy>
  <cp:revision>4</cp:revision>
  <dcterms:created xsi:type="dcterms:W3CDTF">2023-06-07T19:37:00Z</dcterms:created>
  <dcterms:modified xsi:type="dcterms:W3CDTF">2023-06-08T06:01:00Z</dcterms:modified>
</cp:coreProperties>
</file>