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实现智能导购功能。系统的核心创新点是引入”沙漏模型”AI导购流程，通过需求表达、参数筛选、对比选择和决策推荐四个阶段，逐步引导用户完成购买决策。系统还实现了多模态搜索、个性化推荐、智能对比等特色功能。测试结果表明，系统在提高用户购物体验、缩短决策时间方面取得了积极效果。本设计为AI技术在电商领域的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large language models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and intelligent comparison. Test results show positive effects in improving user shopping experience and shortening decision time. This design provides new ideas for the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22"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815afeea53a742700a950e5bf26625c02a0ee9c">
        <w:r>
          <w:rPr>
            <w:rStyle w:val="Hyperlink"/>
            <w:rFonts w:hint="eastAsia"/>
          </w:rPr>
          <w:t xml:space="preserve">测试环境与计划</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fc73375cd34fb48723a6e0e4b3e91c380f8a1d3">
        <w:r>
          <w:rPr>
            <w:rStyle w:val="Hyperlink"/>
            <w:rFonts w:hint="eastAsia"/>
          </w:rPr>
          <w:t xml:space="preserve">项目总结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bookmarkEnd w:id="22"/>
    <w:bookmarkStart w:id="31" w:name="第1章-绪论"/>
    <w:p>
      <w:pPr>
        <w:pStyle w:val="Heading2"/>
      </w:pPr>
      <w:r>
        <w:rPr>
          <w:rFonts w:hint="eastAsia"/>
        </w:rPr>
        <w:t xml:space="preserve">第1章</w:t>
      </w:r>
      <w:r>
        <w:t xml:space="preserve"> </w:t>
      </w:r>
      <w:r>
        <w:rPr>
          <w:rFonts w:hint="eastAsia"/>
        </w:rPr>
        <w:t xml:space="preserve">绪论</w:t>
      </w:r>
    </w:p>
    <w:bookmarkStart w:id="23"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近年来，中国网络购物用户规模持续增长，电商已成为重要的零售渠道。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w:t>
      </w:r>
    </w:p>
    <w:p>
      <w:pPr>
        <w:pStyle w:val="BodyText"/>
      </w:pPr>
      <w:r>
        <w:rPr>
          <w:rFonts w:hint="eastAsia"/>
        </w:rPr>
        <w:t xml:space="preserve">近年来，随着人工智能特别是大语言模型技术的发展，将AI技术应用于电商领域的智能导购成为可能。大语言模型凭借其出色的语言理解、记忆与推理能力，可以像人类导购一样与用户进行自然语言交互，理解用户复杂的需求描述，提供个性化的商品推荐和专业购买建议。</w:t>
      </w:r>
    </w:p>
    <w:p>
      <w:pPr>
        <w:pStyle w:val="BodyText"/>
      </w:pPr>
      <w:r>
        <w:rPr>
          <w:rFonts w:hint="eastAsia"/>
        </w:rPr>
        <w:t xml:space="preserve">本研究旨在设计和实现一个基于AI导购功能的电商网站系统，通过引入大语言模型并结合专门设计的”沙漏模型”购物决策流程，为用户提供智能化、个性化的导购服务。该系统的实现具有以下重要意义：</w:t>
      </w:r>
    </w:p>
    <w:p>
      <w:pPr>
        <w:pStyle w:val="Compact"/>
        <w:numPr>
          <w:ilvl w:val="0"/>
          <w:numId w:val="1002"/>
        </w:numPr>
      </w:pPr>
      <w:r>
        <w:rPr>
          <w:rFonts w:hint="eastAsia"/>
          <w:b/>
          <w:bCs/>
        </w:rPr>
        <w:t xml:space="preserve">理论意义</w:t>
      </w:r>
      <w:r>
        <w:rPr>
          <w:rFonts w:hint="eastAsia"/>
        </w:rPr>
        <w:t xml:space="preserve">：探索并验证大语言模型在电子商务领域的应用范式，为AI技术与垂直行业的融合提供新思路。</w:t>
      </w:r>
    </w:p>
    <w:p>
      <w:pPr>
        <w:pStyle w:val="Compact"/>
        <w:numPr>
          <w:ilvl w:val="0"/>
          <w:numId w:val="1002"/>
        </w:numPr>
      </w:pPr>
      <w:r>
        <w:rPr>
          <w:rFonts w:hint="eastAsia"/>
          <w:b/>
          <w:bCs/>
        </w:rPr>
        <w:t xml:space="preserve">实践意义</w:t>
      </w:r>
      <w:r>
        <w:rPr>
          <w:rFonts w:hint="eastAsia"/>
        </w:rPr>
        <w:t xml:space="preserve">：通过AI导购功能改善用户购物体验，提高用户满意度和平台转化率，降低退货率。</w:t>
      </w:r>
    </w:p>
    <w:p>
      <w:pPr>
        <w:pStyle w:val="Compact"/>
        <w:numPr>
          <w:ilvl w:val="0"/>
          <w:numId w:val="1002"/>
        </w:numPr>
      </w:pPr>
      <w:r>
        <w:rPr>
          <w:rFonts w:hint="eastAsia"/>
          <w:b/>
          <w:bCs/>
        </w:rPr>
        <w:t xml:space="preserve">社会意义</w:t>
      </w:r>
      <w:r>
        <w:rPr>
          <w:rFonts w:hint="eastAsia"/>
        </w:rPr>
        <w:t xml:space="preserve">：降低用户在网购中的决策成本和时间成本，减轻信息过载带来的心理负担。</w:t>
      </w:r>
    </w:p>
    <w:bookmarkEnd w:id="23"/>
    <w:bookmarkStart w:id="26" w:name="国内外研究现状"/>
    <w:p>
      <w:pPr>
        <w:pStyle w:val="Heading3"/>
      </w:pPr>
      <w:r>
        <w:t xml:space="preserve">1.2 </w:t>
      </w:r>
      <w:r>
        <w:rPr>
          <w:rFonts w:hint="eastAsia"/>
        </w:rPr>
        <w:t xml:space="preserve">国内外研究现状</w:t>
      </w:r>
    </w:p>
    <w:bookmarkStart w:id="24"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主流电商平台如Amazon、Google</w:t>
      </w:r>
      <w:r>
        <w:t xml:space="preserve"> </w:t>
      </w:r>
      <w:r>
        <w:rPr>
          <w:rFonts w:hint="eastAsia"/>
        </w:rPr>
        <w:t xml:space="preserve">Shopping等纷纷推出智能助手功能</w:t>
      </w:r>
      <w:r>
        <w:t xml:space="preserve"> </w:t>
      </w:r>
      <w:r>
        <w:t xml:space="preserve">- </w:t>
      </w:r>
      <w:r>
        <w:rPr>
          <w:rFonts w:hint="eastAsia"/>
        </w:rPr>
        <w:t xml:space="preserve">学术界针对对话式推荐系统的研究不断深入</w:t>
      </w:r>
      <w:r>
        <w:t xml:space="preserve"> </w:t>
      </w:r>
      <w:r>
        <w:t xml:space="preserve">- </w:t>
      </w:r>
      <w:r>
        <w:rPr>
          <w:rFonts w:hint="eastAsia"/>
        </w:rPr>
        <w:t xml:space="preserve">图像识别技术在产品搜索中的应用日益成熟</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阿里巴巴、京东等主要电商平台积极探索AI导购技术</w:t>
      </w:r>
      <w:r>
        <w:t xml:space="preserve"> </w:t>
      </w:r>
      <w:r>
        <w:t xml:space="preserve">- </w:t>
      </w:r>
      <w:r>
        <w:rPr>
          <w:rFonts w:hint="eastAsia"/>
        </w:rPr>
        <w:t xml:space="preserve">学术机构在电商对话系统和多模态推荐系统方面取得一系列研究成果</w:t>
      </w:r>
    </w:p>
    <w:bookmarkEnd w:id="24"/>
    <w:bookmarkStart w:id="25"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大语言模型作为近年来AI领域的重大突破，在电商领域的应用正处于探索阶段，但仍存在一些问题：</w:t>
      </w:r>
      <w:r>
        <w:t xml:space="preserve"> </w:t>
      </w:r>
      <w:r>
        <w:t xml:space="preserve">- </w:t>
      </w:r>
      <w:r>
        <w:rPr>
          <w:rFonts w:hint="eastAsia"/>
        </w:rPr>
        <w:t xml:space="preserve">缺乏专门针对购物决策流程的优化设计</w:t>
      </w:r>
      <w:r>
        <w:t xml:space="preserve"> </w:t>
      </w:r>
      <w:r>
        <w:t xml:space="preserve">- </w:t>
      </w:r>
      <w:r>
        <w:rPr>
          <w:rFonts w:hint="eastAsia"/>
        </w:rPr>
        <w:t xml:space="preserve">与电商平台的深度集成度不足</w:t>
      </w:r>
      <w:r>
        <w:t xml:space="preserve"> </w:t>
      </w:r>
      <w:r>
        <w:t xml:space="preserve">- </w:t>
      </w:r>
      <w:r>
        <w:rPr>
          <w:rFonts w:hint="eastAsia"/>
        </w:rPr>
        <w:t xml:space="preserve">个性化程度有限</w:t>
      </w:r>
      <w:r>
        <w:t xml:space="preserve"> </w:t>
      </w:r>
      <w:r>
        <w:t xml:space="preserve">- </w:t>
      </w:r>
      <w:r>
        <w:rPr>
          <w:rFonts w:hint="eastAsia"/>
        </w:rPr>
        <w:t xml:space="preserve">多模态能力不足</w:t>
      </w:r>
      <w:r>
        <w:t xml:space="preserve"> </w:t>
      </w:r>
      <w:r>
        <w:t xml:space="preserve">- </w:t>
      </w:r>
      <w:r>
        <w:rPr>
          <w:rFonts w:hint="eastAsia"/>
        </w:rPr>
        <w:t xml:space="preserve">专业领域知识欠缺</w:t>
      </w:r>
    </w:p>
    <w:p>
      <w:pPr>
        <w:pStyle w:val="BodyText"/>
      </w:pPr>
      <w:r>
        <w:rPr>
          <w:rFonts w:hint="eastAsia"/>
        </w:rPr>
        <w:t xml:space="preserve">本研究将针对这些问题，提出基于”沙漏模型”的AI导购解决方案。</w:t>
      </w:r>
    </w:p>
    <w:bookmarkEnd w:id="25"/>
    <w:bookmarkEnd w:id="26"/>
    <w:bookmarkStart w:id="29" w:name="研究内容与目标"/>
    <w:p>
      <w:pPr>
        <w:pStyle w:val="Heading3"/>
      </w:pPr>
      <w:r>
        <w:t xml:space="preserve">1.3 </w:t>
      </w:r>
      <w:r>
        <w:rPr>
          <w:rFonts w:hint="eastAsia"/>
        </w:rPr>
        <w:t xml:space="preserve">研究内容与目标</w:t>
      </w:r>
    </w:p>
    <w:bookmarkStart w:id="27"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03"/>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03"/>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03"/>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03"/>
        </w:numPr>
      </w:pPr>
      <w:r>
        <w:rPr>
          <w:rFonts w:hint="eastAsia"/>
          <w:b/>
          <w:bCs/>
        </w:rPr>
        <w:t xml:space="preserve">核心功能实现</w:t>
      </w:r>
      <w:r>
        <w:rPr>
          <w:rFonts w:hint="eastAsia"/>
        </w:rPr>
        <w:t xml:space="preserve">：实现AI导购对话、多模态搜索、个性化推荐、智能对比等功能模块。</w:t>
      </w:r>
    </w:p>
    <w:p>
      <w:pPr>
        <w:pStyle w:val="Compact"/>
        <w:numPr>
          <w:ilvl w:val="0"/>
          <w:numId w:val="1003"/>
        </w:numPr>
      </w:pPr>
      <w:r>
        <w:rPr>
          <w:rFonts w:hint="eastAsia"/>
          <w:b/>
          <w:bCs/>
        </w:rPr>
        <w:t xml:space="preserve">系统测试与评估</w:t>
      </w:r>
      <w:r>
        <w:rPr>
          <w:rFonts w:hint="eastAsia"/>
        </w:rPr>
        <w:t xml:space="preserve">：对系统进行功能测试、性能测试和用户体验测试，评估系统的实用性和效果。</w:t>
      </w:r>
    </w:p>
    <w:bookmarkEnd w:id="27"/>
    <w:bookmarkStart w:id="28"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04"/>
        </w:numPr>
      </w:pPr>
      <w:r>
        <w:rPr>
          <w:rFonts w:hint="eastAsia"/>
          <w:b/>
          <w:bCs/>
        </w:rPr>
        <w:t xml:space="preserve">技术目标</w:t>
      </w:r>
      <w:r>
        <w:rPr>
          <w:rFonts w:hint="eastAsia"/>
        </w:rPr>
        <w:t xml:space="preserve">：</w:t>
      </w:r>
    </w:p>
    <w:p>
      <w:pPr>
        <w:pStyle w:val="Compact"/>
        <w:numPr>
          <w:ilvl w:val="1"/>
          <w:numId w:val="1005"/>
        </w:numPr>
      </w:pPr>
      <w:r>
        <w:rPr>
          <w:rFonts w:hint="eastAsia"/>
        </w:rPr>
        <w:t xml:space="preserve">设计并实现一个完整的基于AI导购功能的电商网站</w:t>
      </w:r>
    </w:p>
    <w:p>
      <w:pPr>
        <w:pStyle w:val="Compact"/>
        <w:numPr>
          <w:ilvl w:val="1"/>
          <w:numId w:val="1005"/>
        </w:numPr>
      </w:pPr>
      <w:r>
        <w:rPr>
          <w:rFonts w:hint="eastAsia"/>
        </w:rPr>
        <w:t xml:space="preserve">实现大语言模型与电商平台的深度融合</w:t>
      </w:r>
    </w:p>
    <w:p>
      <w:pPr>
        <w:pStyle w:val="Compact"/>
        <w:numPr>
          <w:ilvl w:val="1"/>
          <w:numId w:val="1005"/>
        </w:numPr>
      </w:pPr>
      <w:r>
        <w:rPr>
          <w:rFonts w:hint="eastAsia"/>
        </w:rPr>
        <w:t xml:space="preserve">实现”沙漏模型”AI导购流程</w:t>
      </w:r>
    </w:p>
    <w:p>
      <w:pPr>
        <w:pStyle w:val="Compact"/>
        <w:numPr>
          <w:ilvl w:val="1"/>
          <w:numId w:val="1005"/>
        </w:numPr>
      </w:pPr>
      <w:r>
        <w:rPr>
          <w:rFonts w:hint="eastAsia"/>
        </w:rPr>
        <w:t xml:space="preserve">实现多模态搜索和智能对比等先进功能</w:t>
      </w:r>
    </w:p>
    <w:p>
      <w:pPr>
        <w:pStyle w:val="Compact"/>
        <w:numPr>
          <w:ilvl w:val="0"/>
          <w:numId w:val="1004"/>
        </w:numPr>
      </w:pPr>
      <w:r>
        <w:rPr>
          <w:rFonts w:hint="eastAsia"/>
          <w:b/>
          <w:bCs/>
        </w:rPr>
        <w:t xml:space="preserve">用户体验目标</w:t>
      </w:r>
      <w:r>
        <w:rPr>
          <w:rFonts w:hint="eastAsia"/>
        </w:rPr>
        <w:t xml:space="preserve">：</w:t>
      </w:r>
    </w:p>
    <w:p>
      <w:pPr>
        <w:pStyle w:val="Compact"/>
        <w:numPr>
          <w:ilvl w:val="1"/>
          <w:numId w:val="1006"/>
        </w:numPr>
      </w:pPr>
      <w:r>
        <w:rPr>
          <w:rFonts w:hint="eastAsia"/>
        </w:rPr>
        <w:t xml:space="preserve">提高用户购物决策效率，缩短决策时间</w:t>
      </w:r>
    </w:p>
    <w:p>
      <w:pPr>
        <w:pStyle w:val="Compact"/>
        <w:numPr>
          <w:ilvl w:val="1"/>
          <w:numId w:val="1006"/>
        </w:numPr>
      </w:pPr>
      <w:r>
        <w:rPr>
          <w:rFonts w:hint="eastAsia"/>
        </w:rPr>
        <w:t xml:space="preserve">增强用户购物体验的满意度</w:t>
      </w:r>
    </w:p>
    <w:p>
      <w:pPr>
        <w:pStyle w:val="Compact"/>
        <w:numPr>
          <w:ilvl w:val="1"/>
          <w:numId w:val="1006"/>
        </w:numPr>
      </w:pPr>
      <w:r>
        <w:rPr>
          <w:rFonts w:hint="eastAsia"/>
        </w:rPr>
        <w:t xml:space="preserve">降低购买后的认知失调和退货率</w:t>
      </w:r>
    </w:p>
    <w:p>
      <w:pPr>
        <w:pStyle w:val="Compact"/>
        <w:numPr>
          <w:ilvl w:val="1"/>
          <w:numId w:val="1006"/>
        </w:numPr>
      </w:pPr>
      <w:r>
        <w:rPr>
          <w:rFonts w:hint="eastAsia"/>
        </w:rPr>
        <w:t xml:space="preserve">提升用户对平台的忠诚度</w:t>
      </w:r>
    </w:p>
    <w:p>
      <w:pPr>
        <w:pStyle w:val="Compact"/>
        <w:numPr>
          <w:ilvl w:val="0"/>
          <w:numId w:val="1004"/>
        </w:numPr>
      </w:pPr>
      <w:r>
        <w:rPr>
          <w:rFonts w:hint="eastAsia"/>
          <w:b/>
          <w:bCs/>
        </w:rPr>
        <w:t xml:space="preserve">商业目标</w:t>
      </w:r>
      <w:r>
        <w:rPr>
          <w:rFonts w:hint="eastAsia"/>
        </w:rPr>
        <w:t xml:space="preserve">：</w:t>
      </w:r>
    </w:p>
    <w:p>
      <w:pPr>
        <w:pStyle w:val="Compact"/>
        <w:numPr>
          <w:ilvl w:val="1"/>
          <w:numId w:val="1007"/>
        </w:numPr>
      </w:pPr>
      <w:r>
        <w:rPr>
          <w:rFonts w:hint="eastAsia"/>
        </w:rPr>
        <w:t xml:space="preserve">提高平台商品转化率</w:t>
      </w:r>
    </w:p>
    <w:p>
      <w:pPr>
        <w:pStyle w:val="Compact"/>
        <w:numPr>
          <w:ilvl w:val="1"/>
          <w:numId w:val="1007"/>
        </w:numPr>
      </w:pPr>
      <w:r>
        <w:rPr>
          <w:rFonts w:hint="eastAsia"/>
        </w:rPr>
        <w:t xml:space="preserve">提升平台用户留存率</w:t>
      </w:r>
    </w:p>
    <w:p>
      <w:pPr>
        <w:pStyle w:val="Compact"/>
        <w:numPr>
          <w:ilvl w:val="1"/>
          <w:numId w:val="1007"/>
        </w:numPr>
      </w:pPr>
      <w:r>
        <w:rPr>
          <w:rFonts w:hint="eastAsia"/>
        </w:rPr>
        <w:t xml:space="preserve">降低客服成本</w:t>
      </w:r>
    </w:p>
    <w:p>
      <w:pPr>
        <w:pStyle w:val="Compact"/>
        <w:numPr>
          <w:ilvl w:val="1"/>
          <w:numId w:val="1007"/>
        </w:numPr>
      </w:pPr>
      <w:r>
        <w:rPr>
          <w:rFonts w:hint="eastAsia"/>
        </w:rPr>
        <w:t xml:space="preserve">形成平台差异化竞争优势</w:t>
      </w:r>
    </w:p>
    <w:bookmarkEnd w:id="28"/>
    <w:bookmarkEnd w:id="29"/>
    <w:bookmarkStart w:id="30"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30"/>
    <w:bookmarkEnd w:id="31"/>
    <w:bookmarkStart w:id="37" w:name="第2章-系统需求分析"/>
    <w:p>
      <w:pPr>
        <w:pStyle w:val="Heading2"/>
      </w:pPr>
      <w:r>
        <w:rPr>
          <w:rFonts w:hint="eastAsia"/>
        </w:rPr>
        <w:t xml:space="preserve">第2章</w:t>
      </w:r>
      <w:r>
        <w:t xml:space="preserve"> </w:t>
      </w:r>
      <w:r>
        <w:rPr>
          <w:rFonts w:hint="eastAsia"/>
        </w:rPr>
        <w:t xml:space="preserve">系统需求分析</w:t>
      </w:r>
    </w:p>
    <w:bookmarkStart w:id="36"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32"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08"/>
        </w:numPr>
      </w:pPr>
      <w:r>
        <w:rPr>
          <w:rFonts w:hint="eastAsia"/>
          <w:b/>
          <w:bCs/>
        </w:rPr>
        <w:t xml:space="preserve">信息过载</w:t>
      </w:r>
      <w:r>
        <w:rPr>
          <w:rFonts w:hint="eastAsia"/>
        </w:rPr>
        <w:t xml:space="preserve">：商品数量庞大，用户难以有效筛选和比较。</w:t>
      </w:r>
    </w:p>
    <w:p>
      <w:pPr>
        <w:pStyle w:val="Compact"/>
        <w:numPr>
          <w:ilvl w:val="0"/>
          <w:numId w:val="1008"/>
        </w:numPr>
      </w:pPr>
      <w:r>
        <w:rPr>
          <w:rFonts w:hint="eastAsia"/>
          <w:b/>
          <w:bCs/>
        </w:rPr>
        <w:t xml:space="preserve">专业知识缺乏</w:t>
      </w:r>
      <w:r>
        <w:rPr>
          <w:rFonts w:hint="eastAsia"/>
        </w:rPr>
        <w:t xml:space="preserve">：普通用户缺乏对商品技术参数的专业理解。</w:t>
      </w:r>
    </w:p>
    <w:p>
      <w:pPr>
        <w:pStyle w:val="Compact"/>
        <w:numPr>
          <w:ilvl w:val="0"/>
          <w:numId w:val="1008"/>
        </w:numPr>
      </w:pPr>
      <w:r>
        <w:rPr>
          <w:rFonts w:hint="eastAsia"/>
          <w:b/>
          <w:bCs/>
        </w:rPr>
        <w:t xml:space="preserve">决策疲劳</w:t>
      </w:r>
      <w:r>
        <w:rPr>
          <w:rFonts w:hint="eastAsia"/>
        </w:rPr>
        <w:t xml:space="preserve">：长时间的选择和比较导致用户疲惫和放弃购买。</w:t>
      </w:r>
    </w:p>
    <w:p>
      <w:pPr>
        <w:pStyle w:val="Compact"/>
        <w:numPr>
          <w:ilvl w:val="0"/>
          <w:numId w:val="1008"/>
        </w:numPr>
      </w:pPr>
      <w:r>
        <w:rPr>
          <w:rFonts w:hint="eastAsia"/>
          <w:b/>
          <w:bCs/>
        </w:rPr>
        <w:t xml:space="preserve">认知失调</w:t>
      </w:r>
      <w:r>
        <w:rPr>
          <w:rFonts w:hint="eastAsia"/>
        </w:rPr>
        <w:t xml:space="preserve">：购买后担心其他选择可能更好，导致满意度降低。</w:t>
      </w:r>
    </w:p>
    <w:bookmarkEnd w:id="32"/>
    <w:bookmarkStart w:id="33"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09"/>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09"/>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09"/>
        </w:numPr>
      </w:pPr>
      <w:r>
        <w:rPr>
          <w:rFonts w:hint="eastAsia"/>
          <w:b/>
          <w:bCs/>
        </w:rPr>
        <w:t xml:space="preserve">提高转化率</w:t>
      </w:r>
      <w:r>
        <w:rPr>
          <w:rFonts w:hint="eastAsia"/>
        </w:rPr>
        <w:t xml:space="preserve">：缩短用户决策时间，提高商品购买转化率。</w:t>
      </w:r>
    </w:p>
    <w:p>
      <w:pPr>
        <w:pStyle w:val="Compact"/>
        <w:numPr>
          <w:ilvl w:val="0"/>
          <w:numId w:val="1009"/>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09"/>
        </w:numPr>
      </w:pPr>
      <w:r>
        <w:rPr>
          <w:rFonts w:hint="eastAsia"/>
          <w:b/>
          <w:bCs/>
        </w:rPr>
        <w:t xml:space="preserve">降低退货率</w:t>
      </w:r>
      <w:r>
        <w:rPr>
          <w:rFonts w:hint="eastAsia"/>
        </w:rPr>
        <w:t xml:space="preserve">：通过精准推荐和专业建议，减少购买后的后悔和退货行为。</w:t>
      </w:r>
    </w:p>
    <w:bookmarkEnd w:id="33"/>
    <w:bookmarkStart w:id="34" w:name="业务流程需求"/>
    <w:p>
      <w:pPr>
        <w:pStyle w:val="Heading4"/>
      </w:pPr>
      <w:r>
        <w:t xml:space="preserve">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10"/>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10"/>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10"/>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10"/>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10"/>
        </w:numPr>
      </w:pPr>
      <w:r>
        <w:rPr>
          <w:rFonts w:hint="eastAsia"/>
          <w:b/>
          <w:bCs/>
        </w:rPr>
        <w:t xml:space="preserve">售后服务与反馈</w:t>
      </w:r>
      <w:r>
        <w:rPr>
          <w:rFonts w:hint="eastAsia"/>
        </w:rPr>
        <w:t xml:space="preserve">：提供智能化的售后咨询和服务，处理用户反馈。</w:t>
      </w:r>
    </w:p>
    <w:bookmarkEnd w:id="34"/>
    <w:bookmarkStart w:id="35"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bookmarkEnd w:id="35"/>
    <w:bookmarkEnd w:id="36"/>
    <w:bookmarkEnd w:id="37"/>
    <w:bookmarkStart w:id="51" w:name="第3章-系统总体设计"/>
    <w:p>
      <w:pPr>
        <w:pStyle w:val="Heading2"/>
      </w:pPr>
      <w:r>
        <w:rPr>
          <w:rFonts w:hint="eastAsia"/>
        </w:rPr>
        <w:t xml:space="preserve">第3章</w:t>
      </w:r>
      <w:r>
        <w:t xml:space="preserve"> </w:t>
      </w:r>
      <w:r>
        <w:rPr>
          <w:rFonts w:hint="eastAsia"/>
        </w:rPr>
        <w:t xml:space="preserve">系统总体设计</w:t>
      </w:r>
    </w:p>
    <w:bookmarkStart w:id="42"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38"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p>
      <w:pPr>
        <w:pStyle w:val="Compact"/>
        <w:numPr>
          <w:ilvl w:val="0"/>
          <w:numId w:val="1011"/>
        </w:numPr>
      </w:pPr>
      <w:r>
        <w:rPr>
          <w:rFonts w:hint="eastAsia"/>
          <w:b/>
          <w:bCs/>
        </w:rPr>
        <w:t xml:space="preserve">表示层（前端）</w:t>
      </w:r>
      <w:r>
        <w:rPr>
          <w:rFonts w:hint="eastAsia"/>
        </w:rPr>
        <w:t xml:space="preserve">：</w:t>
      </w:r>
    </w:p>
    <w:p>
      <w:pPr>
        <w:pStyle w:val="Compact"/>
        <w:numPr>
          <w:ilvl w:val="1"/>
          <w:numId w:val="1012"/>
        </w:numPr>
      </w:pPr>
      <w:r>
        <w:rPr>
          <w:rFonts w:hint="eastAsia"/>
        </w:rPr>
        <w:t xml:space="preserve">用户界面：包括Web界面和移动端适配界面</w:t>
      </w:r>
    </w:p>
    <w:p>
      <w:pPr>
        <w:pStyle w:val="Compact"/>
        <w:numPr>
          <w:ilvl w:val="1"/>
          <w:numId w:val="1012"/>
        </w:numPr>
      </w:pPr>
      <w:r>
        <w:rPr>
          <w:rFonts w:hint="eastAsia"/>
        </w:rPr>
        <w:t xml:space="preserve">前端交互：处理用户输入和界面响应</w:t>
      </w:r>
    </w:p>
    <w:p>
      <w:pPr>
        <w:pStyle w:val="Compact"/>
        <w:numPr>
          <w:ilvl w:val="1"/>
          <w:numId w:val="1012"/>
        </w:numPr>
      </w:pPr>
      <w:r>
        <w:rPr>
          <w:rFonts w:hint="eastAsia"/>
        </w:rPr>
        <w:t xml:space="preserve">前端缓存：优化用户体验和性能</w:t>
      </w:r>
    </w:p>
    <w:p>
      <w:pPr>
        <w:pStyle w:val="Compact"/>
        <w:numPr>
          <w:ilvl w:val="0"/>
          <w:numId w:val="1011"/>
        </w:numPr>
      </w:pPr>
      <w:r>
        <w:rPr>
          <w:rFonts w:hint="eastAsia"/>
          <w:b/>
          <w:bCs/>
        </w:rPr>
        <w:t xml:space="preserve">应用层（后端）</w:t>
      </w:r>
      <w:r>
        <w:rPr>
          <w:rFonts w:hint="eastAsia"/>
        </w:rPr>
        <w:t xml:space="preserve">：</w:t>
      </w:r>
    </w:p>
    <w:p>
      <w:pPr>
        <w:pStyle w:val="Compact"/>
        <w:numPr>
          <w:ilvl w:val="1"/>
          <w:numId w:val="1013"/>
        </w:numPr>
      </w:pPr>
      <w:r>
        <w:rPr>
          <w:rFonts w:hint="eastAsia"/>
        </w:rPr>
        <w:t xml:space="preserve">API网关：处理请求路由和负载均衡</w:t>
      </w:r>
    </w:p>
    <w:p>
      <w:pPr>
        <w:pStyle w:val="Compact"/>
        <w:numPr>
          <w:ilvl w:val="1"/>
          <w:numId w:val="1013"/>
        </w:numPr>
      </w:pPr>
      <w:r>
        <w:rPr>
          <w:rFonts w:hint="eastAsia"/>
        </w:rPr>
        <w:t xml:space="preserve">业务逻辑：实现核心功能和业务流程</w:t>
      </w:r>
    </w:p>
    <w:p>
      <w:pPr>
        <w:pStyle w:val="Compact"/>
        <w:numPr>
          <w:ilvl w:val="1"/>
          <w:numId w:val="1013"/>
        </w:numPr>
      </w:pPr>
      <w:r>
        <w:rPr>
          <w:rFonts w:hint="eastAsia"/>
        </w:rPr>
        <w:t xml:space="preserve">数据访问：与数据存储层交互</w:t>
      </w:r>
    </w:p>
    <w:p>
      <w:pPr>
        <w:pStyle w:val="Compact"/>
        <w:numPr>
          <w:ilvl w:val="0"/>
          <w:numId w:val="1011"/>
        </w:numPr>
      </w:pPr>
      <w:r>
        <w:rPr>
          <w:rFonts w:hint="eastAsia"/>
          <w:b/>
          <w:bCs/>
        </w:rPr>
        <w:t xml:space="preserve">智能服务层</w:t>
      </w:r>
      <w:r>
        <w:rPr>
          <w:rFonts w:hint="eastAsia"/>
        </w:rPr>
        <w:t xml:space="preserve">：</w:t>
      </w:r>
    </w:p>
    <w:p>
      <w:pPr>
        <w:pStyle w:val="Compact"/>
        <w:numPr>
          <w:ilvl w:val="1"/>
          <w:numId w:val="1014"/>
        </w:numPr>
      </w:pPr>
      <w:r>
        <w:rPr>
          <w:rFonts w:hint="eastAsia"/>
        </w:rPr>
        <w:t xml:space="preserve">AI模型服务：集成大语言模型</w:t>
      </w:r>
    </w:p>
    <w:p>
      <w:pPr>
        <w:pStyle w:val="Compact"/>
        <w:numPr>
          <w:ilvl w:val="1"/>
          <w:numId w:val="1014"/>
        </w:numPr>
      </w:pPr>
      <w:r>
        <w:rPr>
          <w:rFonts w:hint="eastAsia"/>
        </w:rPr>
        <w:t xml:space="preserve">推荐引擎：实现个性化推荐算法</w:t>
      </w:r>
    </w:p>
    <w:p>
      <w:pPr>
        <w:pStyle w:val="Compact"/>
        <w:numPr>
          <w:ilvl w:val="1"/>
          <w:numId w:val="1014"/>
        </w:numPr>
      </w:pPr>
      <w:r>
        <w:rPr>
          <w:rFonts w:hint="eastAsia"/>
        </w:rPr>
        <w:t xml:space="preserve">搜索引擎：支持多模态搜索功能</w:t>
      </w:r>
    </w:p>
    <w:p>
      <w:pPr>
        <w:pStyle w:val="Compact"/>
        <w:numPr>
          <w:ilvl w:val="0"/>
          <w:numId w:val="1011"/>
        </w:numPr>
      </w:pPr>
      <w:r>
        <w:rPr>
          <w:rFonts w:hint="eastAsia"/>
          <w:b/>
          <w:bCs/>
        </w:rPr>
        <w:t xml:space="preserve">数据存储层</w:t>
      </w:r>
      <w:r>
        <w:rPr>
          <w:rFonts w:hint="eastAsia"/>
        </w:rPr>
        <w:t xml:space="preserve">：</w:t>
      </w:r>
    </w:p>
    <w:p>
      <w:pPr>
        <w:pStyle w:val="Compact"/>
        <w:numPr>
          <w:ilvl w:val="1"/>
          <w:numId w:val="1015"/>
        </w:numPr>
      </w:pPr>
      <w:r>
        <w:rPr>
          <w:rFonts w:hint="eastAsia"/>
        </w:rPr>
        <w:t xml:space="preserve">关系型数据库：存储结构化数据</w:t>
      </w:r>
    </w:p>
    <w:p>
      <w:pPr>
        <w:pStyle w:val="Compact"/>
        <w:numPr>
          <w:ilvl w:val="1"/>
          <w:numId w:val="1015"/>
        </w:numPr>
      </w:pPr>
      <w:r>
        <w:rPr>
          <w:rFonts w:hint="eastAsia"/>
        </w:rPr>
        <w:t xml:space="preserve">NoSQL数据库：存储非结构化数据</w:t>
      </w:r>
    </w:p>
    <w:p>
      <w:pPr>
        <w:pStyle w:val="Compact"/>
        <w:numPr>
          <w:ilvl w:val="1"/>
          <w:numId w:val="1015"/>
        </w:numPr>
      </w:pPr>
      <w:r>
        <w:rPr>
          <w:rFonts w:hint="eastAsia"/>
        </w:rPr>
        <w:t xml:space="preserve">缓存系统：提高数据访问性能</w:t>
      </w:r>
    </w:p>
    <w:p>
      <w:pPr>
        <w:pStyle w:val="Compact"/>
        <w:numPr>
          <w:ilvl w:val="0"/>
          <w:numId w:val="1011"/>
        </w:numPr>
      </w:pPr>
      <w:r>
        <w:rPr>
          <w:rFonts w:hint="eastAsia"/>
          <w:b/>
          <w:bCs/>
        </w:rPr>
        <w:t xml:space="preserve">基础设施层</w:t>
      </w:r>
      <w:r>
        <w:rPr>
          <w:rFonts w:hint="eastAsia"/>
        </w:rPr>
        <w:t xml:space="preserve">：</w:t>
      </w:r>
    </w:p>
    <w:p>
      <w:pPr>
        <w:pStyle w:val="Compact"/>
        <w:numPr>
          <w:ilvl w:val="1"/>
          <w:numId w:val="1016"/>
        </w:numPr>
      </w:pPr>
      <w:r>
        <w:rPr>
          <w:rFonts w:hint="eastAsia"/>
        </w:rPr>
        <w:t xml:space="preserve">服务器环境：支持系统运行的硬件和软件环境</w:t>
      </w:r>
    </w:p>
    <w:p>
      <w:pPr>
        <w:pStyle w:val="Compact"/>
        <w:numPr>
          <w:ilvl w:val="1"/>
          <w:numId w:val="1016"/>
        </w:numPr>
      </w:pPr>
      <w:r>
        <w:rPr>
          <w:rFonts w:hint="eastAsia"/>
        </w:rPr>
        <w:t xml:space="preserve">网络环境：确保系统连接和通信</w:t>
      </w:r>
    </w:p>
    <w:p>
      <w:pPr>
        <w:pStyle w:val="Compact"/>
        <w:numPr>
          <w:ilvl w:val="1"/>
          <w:numId w:val="1016"/>
        </w:numPr>
      </w:pPr>
      <w:r>
        <w:rPr>
          <w:rFonts w:hint="eastAsia"/>
        </w:rPr>
        <w:t xml:space="preserve">安全机制：保障系统和数据安全</w:t>
      </w:r>
    </w:p>
    <w:bookmarkEnd w:id="38"/>
    <w:bookmarkStart w:id="39"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017"/>
        </w:numPr>
      </w:pPr>
      <w:r>
        <w:rPr>
          <w:rFonts w:hint="eastAsia"/>
          <w:b/>
          <w:bCs/>
        </w:rPr>
        <w:t xml:space="preserve">核心框架</w:t>
      </w:r>
      <w:r>
        <w:rPr>
          <w:rFonts w:hint="eastAsia"/>
        </w:rPr>
        <w:t xml:space="preserve">：React.js作为核心UI框架</w:t>
      </w:r>
    </w:p>
    <w:p>
      <w:pPr>
        <w:pStyle w:val="Compact"/>
        <w:numPr>
          <w:ilvl w:val="0"/>
          <w:numId w:val="1017"/>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017"/>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017"/>
        </w:numPr>
      </w:pPr>
      <w:r>
        <w:rPr>
          <w:rFonts w:hint="eastAsia"/>
          <w:b/>
          <w:bCs/>
        </w:rPr>
        <w:t xml:space="preserve">UI组件库</w:t>
      </w:r>
      <w:r>
        <w:rPr>
          <w:rFonts w:hint="eastAsia"/>
        </w:rPr>
        <w:t xml:space="preserve">：自定义组件库，确保统一的用户体验</w:t>
      </w:r>
    </w:p>
    <w:p>
      <w:pPr>
        <w:pStyle w:val="Compact"/>
        <w:numPr>
          <w:ilvl w:val="0"/>
          <w:numId w:val="1017"/>
        </w:numPr>
      </w:pPr>
      <w:r>
        <w:rPr>
          <w:rFonts w:hint="eastAsia"/>
          <w:b/>
          <w:bCs/>
        </w:rPr>
        <w:t xml:space="preserve">API客户端</w:t>
      </w:r>
      <w:r>
        <w:rPr>
          <w:rFonts w:hint="eastAsia"/>
        </w:rPr>
        <w:t xml:space="preserve">：负责与后端API通信</w:t>
      </w:r>
    </w:p>
    <w:p>
      <w:pPr>
        <w:pStyle w:val="Compact"/>
        <w:numPr>
          <w:ilvl w:val="0"/>
          <w:numId w:val="1017"/>
        </w:numPr>
      </w:pPr>
      <w:r>
        <w:rPr>
          <w:rFonts w:hint="eastAsia"/>
          <w:b/>
          <w:bCs/>
        </w:rPr>
        <w:t xml:space="preserve">AI交互模块</w:t>
      </w:r>
      <w:r>
        <w:rPr>
          <w:rFonts w:hint="eastAsia"/>
        </w:rPr>
        <w:t xml:space="preserve">：处理与AI导购助手的实时对话</w:t>
      </w:r>
    </w:p>
    <w:bookmarkEnd w:id="39"/>
    <w:bookmarkStart w:id="40"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018"/>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018"/>
        </w:numPr>
      </w:pPr>
      <w:r>
        <w:rPr>
          <w:rFonts w:hint="eastAsia"/>
          <w:b/>
          <w:bCs/>
        </w:rPr>
        <w:t xml:space="preserve">用户服务</w:t>
      </w:r>
      <w:r>
        <w:rPr>
          <w:rFonts w:hint="eastAsia"/>
        </w:rPr>
        <w:t xml:space="preserve">：处理用户认证、授权和信息管理</w:t>
      </w:r>
    </w:p>
    <w:p>
      <w:pPr>
        <w:pStyle w:val="Compact"/>
        <w:numPr>
          <w:ilvl w:val="0"/>
          <w:numId w:val="1018"/>
        </w:numPr>
      </w:pPr>
      <w:r>
        <w:rPr>
          <w:rFonts w:hint="eastAsia"/>
          <w:b/>
          <w:bCs/>
        </w:rPr>
        <w:t xml:space="preserve">商品服务</w:t>
      </w:r>
      <w:r>
        <w:rPr>
          <w:rFonts w:hint="eastAsia"/>
        </w:rPr>
        <w:t xml:space="preserve">：负责商品信息和库存管理</w:t>
      </w:r>
    </w:p>
    <w:p>
      <w:pPr>
        <w:pStyle w:val="Compact"/>
        <w:numPr>
          <w:ilvl w:val="0"/>
          <w:numId w:val="1018"/>
        </w:numPr>
      </w:pPr>
      <w:r>
        <w:rPr>
          <w:rFonts w:hint="eastAsia"/>
          <w:b/>
          <w:bCs/>
        </w:rPr>
        <w:t xml:space="preserve">订单服务</w:t>
      </w:r>
      <w:r>
        <w:rPr>
          <w:rFonts w:hint="eastAsia"/>
        </w:rPr>
        <w:t xml:space="preserve">：处理订单创建、支付和状态管理</w:t>
      </w:r>
    </w:p>
    <w:p>
      <w:pPr>
        <w:pStyle w:val="Compact"/>
        <w:numPr>
          <w:ilvl w:val="0"/>
          <w:numId w:val="1018"/>
        </w:numPr>
      </w:pPr>
      <w:r>
        <w:rPr>
          <w:rFonts w:hint="eastAsia"/>
          <w:b/>
          <w:bCs/>
        </w:rPr>
        <w:t xml:space="preserve">AI集成服务</w:t>
      </w:r>
      <w:r>
        <w:rPr>
          <w:rFonts w:hint="eastAsia"/>
        </w:rPr>
        <w:t xml:space="preserve">：与AI模型通信，处理自然语言理解和生成</w:t>
      </w:r>
    </w:p>
    <w:p>
      <w:pPr>
        <w:pStyle w:val="Compact"/>
        <w:numPr>
          <w:ilvl w:val="0"/>
          <w:numId w:val="1018"/>
        </w:numPr>
      </w:pPr>
      <w:r>
        <w:rPr>
          <w:rFonts w:hint="eastAsia"/>
          <w:b/>
          <w:bCs/>
        </w:rPr>
        <w:t xml:space="preserve">多模态服务</w:t>
      </w:r>
      <w:r>
        <w:rPr>
          <w:rFonts w:hint="eastAsia"/>
        </w:rPr>
        <w:t xml:space="preserve">：处理图像、语音等多模态输入</w:t>
      </w:r>
    </w:p>
    <w:bookmarkEnd w:id="40"/>
    <w:bookmarkStart w:id="41"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019"/>
        </w:numPr>
      </w:pPr>
      <w:r>
        <w:rPr>
          <w:rFonts w:hint="eastAsia"/>
          <w:b/>
          <w:bCs/>
        </w:rPr>
        <w:t xml:space="preserve">模型接入层</w:t>
      </w:r>
      <w:r>
        <w:rPr>
          <w:rFonts w:hint="eastAsia"/>
        </w:rPr>
        <w:t xml:space="preserve">：与大语言模型API集成</w:t>
      </w:r>
    </w:p>
    <w:p>
      <w:pPr>
        <w:pStyle w:val="Compact"/>
        <w:numPr>
          <w:ilvl w:val="0"/>
          <w:numId w:val="1019"/>
        </w:numPr>
      </w:pPr>
      <w:r>
        <w:rPr>
          <w:rFonts w:hint="eastAsia"/>
          <w:b/>
          <w:bCs/>
        </w:rPr>
        <w:t xml:space="preserve">上下文管理</w:t>
      </w:r>
      <w:r>
        <w:rPr>
          <w:rFonts w:hint="eastAsia"/>
        </w:rPr>
        <w:t xml:space="preserve">：维护会话上下文和历史信息</w:t>
      </w:r>
    </w:p>
    <w:p>
      <w:pPr>
        <w:pStyle w:val="Compact"/>
        <w:numPr>
          <w:ilvl w:val="0"/>
          <w:numId w:val="1019"/>
        </w:numPr>
      </w:pPr>
      <w:r>
        <w:rPr>
          <w:rFonts w:hint="eastAsia"/>
          <w:b/>
          <w:bCs/>
        </w:rPr>
        <w:t xml:space="preserve">提示工程模块</w:t>
      </w:r>
      <w:r>
        <w:rPr>
          <w:rFonts w:hint="eastAsia"/>
        </w:rPr>
        <w:t xml:space="preserve">：设计和优化AI提示策略</w:t>
      </w:r>
    </w:p>
    <w:p>
      <w:pPr>
        <w:pStyle w:val="Compact"/>
        <w:numPr>
          <w:ilvl w:val="0"/>
          <w:numId w:val="1019"/>
        </w:numPr>
      </w:pPr>
      <w:r>
        <w:rPr>
          <w:rFonts w:hint="eastAsia"/>
          <w:b/>
          <w:bCs/>
        </w:rPr>
        <w:t xml:space="preserve">知识增强模块</w:t>
      </w:r>
      <w:r>
        <w:rPr>
          <w:rFonts w:hint="eastAsia"/>
        </w:rPr>
        <w:t xml:space="preserve">：补充领域知识和商品信息</w:t>
      </w:r>
    </w:p>
    <w:p>
      <w:pPr>
        <w:pStyle w:val="Compact"/>
        <w:numPr>
          <w:ilvl w:val="0"/>
          <w:numId w:val="1019"/>
        </w:numPr>
      </w:pPr>
      <w:r>
        <w:rPr>
          <w:rFonts w:hint="eastAsia"/>
          <w:b/>
          <w:bCs/>
        </w:rPr>
        <w:t xml:space="preserve">个性化适配层</w:t>
      </w:r>
      <w:r>
        <w:rPr>
          <w:rFonts w:hint="eastAsia"/>
        </w:rPr>
        <w:t xml:space="preserve">：根据用户画像调整AI响应</w:t>
      </w:r>
    </w:p>
    <w:p>
      <w:pPr>
        <w:pStyle w:val="Compact"/>
        <w:numPr>
          <w:ilvl w:val="0"/>
          <w:numId w:val="1019"/>
        </w:numPr>
      </w:pPr>
      <w:r>
        <w:rPr>
          <w:rFonts w:hint="eastAsia"/>
          <w:b/>
          <w:bCs/>
        </w:rPr>
        <w:t xml:space="preserve">多模态处理</w:t>
      </w:r>
      <w:r>
        <w:rPr>
          <w:rFonts w:hint="eastAsia"/>
        </w:rPr>
        <w:t xml:space="preserve">：支持图像识别和分析</w:t>
      </w:r>
    </w:p>
    <w:bookmarkEnd w:id="41"/>
    <w:bookmarkEnd w:id="42"/>
    <w:bookmarkStart w:id="46" w:name="技术选型"/>
    <w:p>
      <w:pPr>
        <w:pStyle w:val="Heading3"/>
      </w:pPr>
      <w:r>
        <w:t xml:space="preserve">3.2 </w:t>
      </w:r>
      <w:r>
        <w:rPr>
          <w:rFonts w:hint="eastAsia"/>
        </w:rPr>
        <w:t xml:space="preserve">技术选型</w:t>
      </w:r>
    </w:p>
    <w:p>
      <w:pPr>
        <w:pStyle w:val="FirstParagraph"/>
      </w:pPr>
      <w:r>
        <w:rPr>
          <w:rFonts w:hint="eastAsia"/>
        </w:rPr>
        <w:t xml:space="preserve">系统的技术选型基于功能需求、非功能需求以及技术成熟度和生态系统支持等因素考虑。</w:t>
      </w:r>
    </w:p>
    <w:bookmarkStart w:id="43"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020"/>
        </w:numPr>
      </w:pPr>
      <w:r>
        <w:rPr>
          <w:rFonts w:hint="eastAsia"/>
          <w:b/>
          <w:bCs/>
        </w:rPr>
        <w:t xml:space="preserve">核心框架</w:t>
      </w:r>
      <w:r>
        <w:rPr>
          <w:rFonts w:hint="eastAsia"/>
        </w:rPr>
        <w:t xml:space="preserve">：React.js</w:t>
      </w:r>
    </w:p>
    <w:p>
      <w:pPr>
        <w:pStyle w:val="Compact"/>
        <w:numPr>
          <w:ilvl w:val="0"/>
          <w:numId w:val="1020"/>
        </w:numPr>
      </w:pPr>
      <w:r>
        <w:rPr>
          <w:rFonts w:hint="eastAsia"/>
          <w:b/>
          <w:bCs/>
        </w:rPr>
        <w:t xml:space="preserve">UI与样式</w:t>
      </w:r>
      <w:r>
        <w:rPr>
          <w:rFonts w:hint="eastAsia"/>
        </w:rPr>
        <w:t xml:space="preserve">：CSS-in-JS</w:t>
      </w:r>
      <w:r>
        <w:t xml:space="preserve"> (styled-components), Tailwind CSS</w:t>
      </w:r>
    </w:p>
    <w:p>
      <w:pPr>
        <w:pStyle w:val="Compact"/>
        <w:numPr>
          <w:ilvl w:val="0"/>
          <w:numId w:val="1020"/>
        </w:numPr>
      </w:pPr>
      <w:r>
        <w:rPr>
          <w:rFonts w:hint="eastAsia"/>
          <w:b/>
          <w:bCs/>
        </w:rPr>
        <w:t xml:space="preserve">功能组件</w:t>
      </w:r>
      <w:r>
        <w:rPr>
          <w:rFonts w:hint="eastAsia"/>
        </w:rPr>
        <w:t xml:space="preserve">：Axios,</w:t>
      </w:r>
      <w:r>
        <w:t xml:space="preserve"> Socket.io-client, React Markdown</w:t>
      </w:r>
    </w:p>
    <w:bookmarkEnd w:id="43"/>
    <w:bookmarkStart w:id="44"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021"/>
        </w:numPr>
      </w:pPr>
      <w:r>
        <w:rPr>
          <w:rFonts w:hint="eastAsia"/>
          <w:b/>
          <w:bCs/>
        </w:rPr>
        <w:t xml:space="preserve">运行环境与框架</w:t>
      </w:r>
      <w:r>
        <w:rPr>
          <w:rFonts w:hint="eastAsia"/>
        </w:rPr>
        <w:t xml:space="preserve">：Node.js,</w:t>
      </w:r>
      <w:r>
        <w:t xml:space="preserve"> Express.js</w:t>
      </w:r>
    </w:p>
    <w:p>
      <w:pPr>
        <w:pStyle w:val="Compact"/>
        <w:numPr>
          <w:ilvl w:val="0"/>
          <w:numId w:val="1021"/>
        </w:numPr>
      </w:pPr>
      <w:r>
        <w:rPr>
          <w:rFonts w:hint="eastAsia"/>
          <w:b/>
          <w:bCs/>
        </w:rPr>
        <w:t xml:space="preserve">数据存储</w:t>
      </w:r>
      <w:r>
        <w:rPr>
          <w:rFonts w:hint="eastAsia"/>
        </w:rPr>
        <w:t xml:space="preserve">：MongoDB,</w:t>
      </w:r>
      <w:r>
        <w:t xml:space="preserve"> Redis</w:t>
      </w:r>
    </w:p>
    <w:p>
      <w:pPr>
        <w:pStyle w:val="Compact"/>
        <w:numPr>
          <w:ilvl w:val="0"/>
          <w:numId w:val="1021"/>
        </w:numPr>
      </w:pPr>
      <w:r>
        <w:rPr>
          <w:rFonts w:hint="eastAsia"/>
          <w:b/>
          <w:bCs/>
        </w:rPr>
        <w:t xml:space="preserve">API与通信</w:t>
      </w:r>
      <w:r>
        <w:rPr>
          <w:rFonts w:hint="eastAsia"/>
        </w:rPr>
        <w:t xml:space="preserve">：RESTful</w:t>
      </w:r>
      <w:r>
        <w:t xml:space="preserve"> API, JWT, Socket.io</w:t>
      </w:r>
    </w:p>
    <w:bookmarkEnd w:id="44"/>
    <w:bookmarkStart w:id="45"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022"/>
        </w:numPr>
      </w:pPr>
      <w:r>
        <w:rPr>
          <w:rFonts w:hint="eastAsia"/>
          <w:b/>
          <w:bCs/>
        </w:rPr>
        <w:t xml:space="preserve">大语言模型</w:t>
      </w:r>
      <w:r>
        <w:rPr>
          <w:rFonts w:hint="eastAsia"/>
        </w:rPr>
        <w:t xml:space="preserve">：集成现代大语言模型API</w:t>
      </w:r>
    </w:p>
    <w:p>
      <w:pPr>
        <w:pStyle w:val="Compact"/>
        <w:numPr>
          <w:ilvl w:val="0"/>
          <w:numId w:val="1022"/>
        </w:numPr>
      </w:pPr>
      <w:r>
        <w:rPr>
          <w:rFonts w:hint="eastAsia"/>
          <w:b/>
          <w:bCs/>
        </w:rPr>
        <w:t xml:space="preserve">自然语言处理</w:t>
      </w:r>
      <w:r>
        <w:rPr>
          <w:rFonts w:hint="eastAsia"/>
        </w:rPr>
        <w:t xml:space="preserve">：意图识别、实体提取、情感分析</w:t>
      </w:r>
    </w:p>
    <w:p>
      <w:pPr>
        <w:pStyle w:val="Compact"/>
        <w:numPr>
          <w:ilvl w:val="0"/>
          <w:numId w:val="1022"/>
        </w:numPr>
      </w:pPr>
      <w:r>
        <w:rPr>
          <w:rFonts w:hint="eastAsia"/>
          <w:b/>
          <w:bCs/>
        </w:rPr>
        <w:t xml:space="preserve">多模态处理</w:t>
      </w:r>
      <w:r>
        <w:rPr>
          <w:rFonts w:hint="eastAsia"/>
        </w:rPr>
        <w:t xml:space="preserve">：图像识别、文本生成</w:t>
      </w:r>
    </w:p>
    <w:p>
      <w:pPr>
        <w:pStyle w:val="Compact"/>
        <w:numPr>
          <w:ilvl w:val="0"/>
          <w:numId w:val="1022"/>
        </w:numPr>
      </w:pPr>
      <w:r>
        <w:rPr>
          <w:rFonts w:hint="eastAsia"/>
          <w:b/>
          <w:bCs/>
        </w:rPr>
        <w:t xml:space="preserve">推荐算法</w:t>
      </w:r>
      <w:r>
        <w:rPr>
          <w:rFonts w:hint="eastAsia"/>
        </w:rPr>
        <w:t xml:space="preserve">：协同过滤、内容推荐、上下文感知推荐</w:t>
      </w:r>
    </w:p>
    <w:bookmarkEnd w:id="45"/>
    <w:bookmarkEnd w:id="46"/>
    <w:bookmarkStart w:id="50" w:name="沙漏模型ai导购流程设计"/>
    <w:p>
      <w:pPr>
        <w:pStyle w:val="Heading3"/>
      </w:pPr>
      <w:r>
        <w:t xml:space="preserve">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Start w:id="47"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p>
      <w:pPr>
        <w:pStyle w:val="Compact"/>
        <w:numPr>
          <w:ilvl w:val="0"/>
          <w:numId w:val="1023"/>
        </w:numPr>
      </w:pPr>
      <w:r>
        <w:rPr>
          <w:rFonts w:hint="eastAsia"/>
          <w:b/>
          <w:bCs/>
        </w:rPr>
        <w:t xml:space="preserve">需求表达阶段（沙漏上部）</w:t>
      </w:r>
      <w:r>
        <w:rPr>
          <w:rFonts w:hint="eastAsia"/>
        </w:rPr>
        <w:t xml:space="preserve">：</w:t>
      </w:r>
    </w:p>
    <w:p>
      <w:pPr>
        <w:pStyle w:val="Compact"/>
        <w:numPr>
          <w:ilvl w:val="1"/>
          <w:numId w:val="1024"/>
        </w:numPr>
      </w:pPr>
      <w:r>
        <w:rPr>
          <w:rFonts w:hint="eastAsia"/>
        </w:rPr>
        <w:t xml:space="preserve">特点：开放性对话，广泛收集用户需求</w:t>
      </w:r>
    </w:p>
    <w:p>
      <w:pPr>
        <w:pStyle w:val="Compact"/>
        <w:numPr>
          <w:ilvl w:val="1"/>
          <w:numId w:val="1024"/>
        </w:numPr>
      </w:pPr>
      <w:r>
        <w:rPr>
          <w:rFonts w:hint="eastAsia"/>
        </w:rPr>
        <w:t xml:space="preserve">目标：了解用户的基本需求、使用场景和偏好</w:t>
      </w:r>
    </w:p>
    <w:p>
      <w:pPr>
        <w:pStyle w:val="Compact"/>
        <w:numPr>
          <w:ilvl w:val="1"/>
          <w:numId w:val="1024"/>
        </w:numPr>
      </w:pPr>
      <w:r>
        <w:rPr>
          <w:rFonts w:hint="eastAsia"/>
        </w:rPr>
        <w:t xml:space="preserve">交互方式：自然语言对话，开放性问题</w:t>
      </w:r>
    </w:p>
    <w:p>
      <w:pPr>
        <w:pStyle w:val="Compact"/>
        <w:numPr>
          <w:ilvl w:val="0"/>
          <w:numId w:val="1023"/>
        </w:numPr>
      </w:pPr>
      <w:r>
        <w:rPr>
          <w:rFonts w:hint="eastAsia"/>
          <w:b/>
          <w:bCs/>
        </w:rPr>
        <w:t xml:space="preserve">参数筛选阶段（沙漏颈部上段）</w:t>
      </w:r>
      <w:r>
        <w:rPr>
          <w:rFonts w:hint="eastAsia"/>
        </w:rPr>
        <w:t xml:space="preserve">：</w:t>
      </w:r>
    </w:p>
    <w:p>
      <w:pPr>
        <w:pStyle w:val="Compact"/>
        <w:numPr>
          <w:ilvl w:val="1"/>
          <w:numId w:val="1025"/>
        </w:numPr>
      </w:pPr>
      <w:r>
        <w:rPr>
          <w:rFonts w:hint="eastAsia"/>
        </w:rPr>
        <w:t xml:space="preserve">特点：聚焦于具体参数和规格</w:t>
      </w:r>
    </w:p>
    <w:p>
      <w:pPr>
        <w:pStyle w:val="Compact"/>
        <w:numPr>
          <w:ilvl w:val="1"/>
          <w:numId w:val="1025"/>
        </w:numPr>
      </w:pPr>
      <w:r>
        <w:rPr>
          <w:rFonts w:hint="eastAsia"/>
        </w:rPr>
        <w:t xml:space="preserve">目标：确定关键筛选条件，缩小选择范围</w:t>
      </w:r>
    </w:p>
    <w:p>
      <w:pPr>
        <w:pStyle w:val="Compact"/>
        <w:numPr>
          <w:ilvl w:val="1"/>
          <w:numId w:val="1025"/>
        </w:numPr>
      </w:pPr>
      <w:r>
        <w:rPr>
          <w:rFonts w:hint="eastAsia"/>
        </w:rPr>
        <w:t xml:space="preserve">交互方式：结构化问题，参数确认</w:t>
      </w:r>
    </w:p>
    <w:p>
      <w:pPr>
        <w:pStyle w:val="Compact"/>
        <w:numPr>
          <w:ilvl w:val="0"/>
          <w:numId w:val="1023"/>
        </w:numPr>
      </w:pPr>
      <w:r>
        <w:rPr>
          <w:rFonts w:hint="eastAsia"/>
          <w:b/>
          <w:bCs/>
        </w:rPr>
        <w:t xml:space="preserve">对比选择阶段（沙漏颈部下段）</w:t>
      </w:r>
      <w:r>
        <w:rPr>
          <w:rFonts w:hint="eastAsia"/>
        </w:rPr>
        <w:t xml:space="preserve">：</w:t>
      </w:r>
    </w:p>
    <w:p>
      <w:pPr>
        <w:pStyle w:val="Compact"/>
        <w:numPr>
          <w:ilvl w:val="1"/>
          <w:numId w:val="1026"/>
        </w:numPr>
      </w:pPr>
      <w:r>
        <w:rPr>
          <w:rFonts w:hint="eastAsia"/>
        </w:rPr>
        <w:t xml:space="preserve">特点：详细比较少数候选产品</w:t>
      </w:r>
    </w:p>
    <w:p>
      <w:pPr>
        <w:pStyle w:val="Compact"/>
        <w:numPr>
          <w:ilvl w:val="1"/>
          <w:numId w:val="1026"/>
        </w:numPr>
      </w:pPr>
      <w:r>
        <w:rPr>
          <w:rFonts w:hint="eastAsia"/>
        </w:rPr>
        <w:t xml:space="preserve">目标：帮助用户理解产品差异，权衡利弊</w:t>
      </w:r>
    </w:p>
    <w:p>
      <w:pPr>
        <w:pStyle w:val="Compact"/>
        <w:numPr>
          <w:ilvl w:val="1"/>
          <w:numId w:val="1026"/>
        </w:numPr>
      </w:pPr>
      <w:r>
        <w:rPr>
          <w:rFonts w:hint="eastAsia"/>
        </w:rPr>
        <w:t xml:space="preserve">交互方式：结构化对比，优劣分析</w:t>
      </w:r>
    </w:p>
    <w:p>
      <w:pPr>
        <w:pStyle w:val="Compact"/>
        <w:numPr>
          <w:ilvl w:val="0"/>
          <w:numId w:val="1023"/>
        </w:numPr>
      </w:pPr>
      <w:r>
        <w:rPr>
          <w:rFonts w:hint="eastAsia"/>
          <w:b/>
          <w:bCs/>
        </w:rPr>
        <w:t xml:space="preserve">决策推荐阶段（沙漏下部）</w:t>
      </w:r>
      <w:r>
        <w:rPr>
          <w:rFonts w:hint="eastAsia"/>
        </w:rPr>
        <w:t xml:space="preserve">：</w:t>
      </w:r>
    </w:p>
    <w:p>
      <w:pPr>
        <w:pStyle w:val="Compact"/>
        <w:numPr>
          <w:ilvl w:val="1"/>
          <w:numId w:val="1027"/>
        </w:numPr>
      </w:pPr>
      <w:r>
        <w:rPr>
          <w:rFonts w:hint="eastAsia"/>
        </w:rPr>
        <w:t xml:space="preserve">特点：扩展决策考量，提供最终建议</w:t>
      </w:r>
    </w:p>
    <w:p>
      <w:pPr>
        <w:pStyle w:val="Compact"/>
        <w:numPr>
          <w:ilvl w:val="1"/>
          <w:numId w:val="1027"/>
        </w:numPr>
      </w:pPr>
      <w:r>
        <w:rPr>
          <w:rFonts w:hint="eastAsia"/>
        </w:rPr>
        <w:t xml:space="preserve">目标：消除决策疑虑，增强购买信心</w:t>
      </w:r>
    </w:p>
    <w:p>
      <w:pPr>
        <w:pStyle w:val="Compact"/>
        <w:numPr>
          <w:ilvl w:val="1"/>
          <w:numId w:val="1027"/>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47"/>
    <w:bookmarkStart w:id="48"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028"/>
        </w:numPr>
      </w:pPr>
      <w:r>
        <w:rPr>
          <w:rFonts w:hint="eastAsia"/>
          <w:b/>
          <w:bCs/>
        </w:rPr>
        <w:t xml:space="preserve">对话引导策略</w:t>
      </w:r>
      <w:r>
        <w:rPr>
          <w:rFonts w:hint="eastAsia"/>
        </w:rPr>
        <w:t xml:space="preserve">：</w:t>
      </w:r>
    </w:p>
    <w:p>
      <w:pPr>
        <w:pStyle w:val="Compact"/>
        <w:numPr>
          <w:ilvl w:val="1"/>
          <w:numId w:val="1029"/>
        </w:numPr>
      </w:pPr>
      <w:r>
        <w:rPr>
          <w:rFonts w:hint="eastAsia"/>
        </w:rPr>
        <w:t xml:space="preserve">使用开放性问题鼓励用户自由表达</w:t>
      </w:r>
    </w:p>
    <w:p>
      <w:pPr>
        <w:pStyle w:val="Compact"/>
        <w:numPr>
          <w:ilvl w:val="1"/>
          <w:numId w:val="1029"/>
        </w:numPr>
      </w:pPr>
      <w:r>
        <w:rPr>
          <w:rFonts w:hint="eastAsia"/>
        </w:rPr>
        <w:t xml:space="preserve">探索性提问了解使用场景和预期目标</w:t>
      </w:r>
    </w:p>
    <w:p>
      <w:pPr>
        <w:pStyle w:val="Compact"/>
        <w:numPr>
          <w:ilvl w:val="1"/>
          <w:numId w:val="1029"/>
        </w:numPr>
      </w:pPr>
      <w:r>
        <w:rPr>
          <w:rFonts w:hint="eastAsia"/>
        </w:rPr>
        <w:t xml:space="preserve">建立融洽关系，增强用户信任感</w:t>
      </w:r>
    </w:p>
    <w:p>
      <w:pPr>
        <w:pStyle w:val="Compact"/>
        <w:numPr>
          <w:ilvl w:val="0"/>
          <w:numId w:val="1028"/>
        </w:numPr>
      </w:pPr>
      <w:r>
        <w:rPr>
          <w:rFonts w:hint="eastAsia"/>
          <w:b/>
          <w:bCs/>
        </w:rPr>
        <w:t xml:space="preserve">信息收集重点</w:t>
      </w:r>
      <w:r>
        <w:rPr>
          <w:rFonts w:hint="eastAsia"/>
        </w:rPr>
        <w:t xml:space="preserve">：</w:t>
      </w:r>
    </w:p>
    <w:p>
      <w:pPr>
        <w:pStyle w:val="Compact"/>
        <w:numPr>
          <w:ilvl w:val="1"/>
          <w:numId w:val="1030"/>
        </w:numPr>
      </w:pPr>
      <w:r>
        <w:rPr>
          <w:rFonts w:hint="eastAsia"/>
        </w:rPr>
        <w:t xml:space="preserve">产品类别（如手机、笔记本等）</w:t>
      </w:r>
    </w:p>
    <w:p>
      <w:pPr>
        <w:pStyle w:val="Compact"/>
        <w:numPr>
          <w:ilvl w:val="1"/>
          <w:numId w:val="1030"/>
        </w:numPr>
      </w:pPr>
      <w:r>
        <w:rPr>
          <w:rFonts w:hint="eastAsia"/>
        </w:rPr>
        <w:t xml:space="preserve">用途和使用场景</w:t>
      </w:r>
    </w:p>
    <w:p>
      <w:pPr>
        <w:pStyle w:val="Compact"/>
        <w:numPr>
          <w:ilvl w:val="1"/>
          <w:numId w:val="1030"/>
        </w:numPr>
      </w:pPr>
      <w:r>
        <w:rPr>
          <w:rFonts w:hint="eastAsia"/>
        </w:rPr>
        <w:t xml:space="preserve">大致预算范围</w:t>
      </w:r>
    </w:p>
    <w:p>
      <w:pPr>
        <w:pStyle w:val="Compact"/>
        <w:numPr>
          <w:ilvl w:val="1"/>
          <w:numId w:val="1030"/>
        </w:numPr>
      </w:pPr>
      <w:r>
        <w:rPr>
          <w:rFonts w:hint="eastAsia"/>
        </w:rPr>
        <w:t xml:space="preserve">特殊需求或偏好</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031"/>
        </w:numPr>
      </w:pPr>
      <w:r>
        <w:rPr>
          <w:rFonts w:hint="eastAsia"/>
          <w:b/>
          <w:bCs/>
        </w:rPr>
        <w:t xml:space="preserve">参数确认策略</w:t>
      </w:r>
      <w:r>
        <w:rPr>
          <w:rFonts w:hint="eastAsia"/>
        </w:rPr>
        <w:t xml:space="preserve">：</w:t>
      </w:r>
    </w:p>
    <w:p>
      <w:pPr>
        <w:pStyle w:val="Compact"/>
        <w:numPr>
          <w:ilvl w:val="1"/>
          <w:numId w:val="1032"/>
        </w:numPr>
      </w:pPr>
      <w:r>
        <w:rPr>
          <w:rFonts w:hint="eastAsia"/>
        </w:rPr>
        <w:t xml:space="preserve">提出具体、封闭性问题</w:t>
      </w:r>
    </w:p>
    <w:p>
      <w:pPr>
        <w:pStyle w:val="Compact"/>
        <w:numPr>
          <w:ilvl w:val="1"/>
          <w:numId w:val="1032"/>
        </w:numPr>
      </w:pPr>
      <w:r>
        <w:rPr>
          <w:rFonts w:hint="eastAsia"/>
        </w:rPr>
        <w:t xml:space="preserve">提供选项范围，降低用户思考负担</w:t>
      </w:r>
    </w:p>
    <w:p>
      <w:pPr>
        <w:pStyle w:val="Compact"/>
        <w:numPr>
          <w:ilvl w:val="1"/>
          <w:numId w:val="1032"/>
        </w:numPr>
      </w:pPr>
      <w:r>
        <w:rPr>
          <w:rFonts w:hint="eastAsia"/>
        </w:rPr>
        <w:t xml:space="preserve">解释专业术语，提供参数意义说明</w:t>
      </w:r>
    </w:p>
    <w:p>
      <w:pPr>
        <w:pStyle w:val="Compact"/>
        <w:numPr>
          <w:ilvl w:val="0"/>
          <w:numId w:val="1031"/>
        </w:numPr>
      </w:pPr>
      <w:r>
        <w:rPr>
          <w:rFonts w:hint="eastAsia"/>
          <w:b/>
          <w:bCs/>
        </w:rPr>
        <w:t xml:space="preserve">核心参数筛选</w:t>
      </w:r>
      <w:r>
        <w:rPr>
          <w:rFonts w:hint="eastAsia"/>
        </w:rPr>
        <w:t xml:space="preserve">：</w:t>
      </w:r>
    </w:p>
    <w:p>
      <w:pPr>
        <w:pStyle w:val="Compact"/>
        <w:numPr>
          <w:ilvl w:val="1"/>
          <w:numId w:val="1033"/>
        </w:numPr>
      </w:pPr>
      <w:r>
        <w:rPr>
          <w:rFonts w:hint="eastAsia"/>
        </w:rPr>
        <w:t xml:space="preserve">价格区间（精确预算）</w:t>
      </w:r>
    </w:p>
    <w:p>
      <w:pPr>
        <w:pStyle w:val="Compact"/>
        <w:numPr>
          <w:ilvl w:val="1"/>
          <w:numId w:val="1033"/>
        </w:numPr>
      </w:pPr>
      <w:r>
        <w:rPr>
          <w:rFonts w:hint="eastAsia"/>
        </w:rPr>
        <w:t xml:space="preserve">核心功能参数（如手机的处理器、内存）</w:t>
      </w:r>
    </w:p>
    <w:p>
      <w:pPr>
        <w:pStyle w:val="Compact"/>
        <w:numPr>
          <w:ilvl w:val="1"/>
          <w:numId w:val="1033"/>
        </w:numPr>
      </w:pPr>
      <w:r>
        <w:rPr>
          <w:rFonts w:hint="eastAsia"/>
        </w:rPr>
        <w:t xml:space="preserve">使用偏好相关参数（如拍照手机的摄像头规格）</w:t>
      </w:r>
    </w:p>
    <w:p>
      <w:pPr>
        <w:pStyle w:val="Compact"/>
        <w:numPr>
          <w:ilvl w:val="1"/>
          <w:numId w:val="1033"/>
        </w:numPr>
      </w:pPr>
      <w:r>
        <w:rPr>
          <w:rFonts w:hint="eastAsia"/>
        </w:rPr>
        <w:t xml:space="preserve">外观和设计偏好</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034"/>
        </w:numPr>
      </w:pPr>
      <w:r>
        <w:rPr>
          <w:rFonts w:hint="eastAsia"/>
          <w:b/>
          <w:bCs/>
        </w:rPr>
        <w:t xml:space="preserve">对比展示策略</w:t>
      </w:r>
      <w:r>
        <w:rPr>
          <w:rFonts w:hint="eastAsia"/>
        </w:rPr>
        <w:t xml:space="preserve">：</w:t>
      </w:r>
    </w:p>
    <w:p>
      <w:pPr>
        <w:pStyle w:val="Compact"/>
        <w:numPr>
          <w:ilvl w:val="1"/>
          <w:numId w:val="1035"/>
        </w:numPr>
      </w:pPr>
      <w:r>
        <w:rPr>
          <w:rFonts w:hint="eastAsia"/>
        </w:rPr>
        <w:t xml:space="preserve">提供结构化的对比信息</w:t>
      </w:r>
    </w:p>
    <w:p>
      <w:pPr>
        <w:pStyle w:val="Compact"/>
        <w:numPr>
          <w:ilvl w:val="1"/>
          <w:numId w:val="1035"/>
        </w:numPr>
      </w:pPr>
      <w:r>
        <w:rPr>
          <w:rFonts w:hint="eastAsia"/>
        </w:rPr>
        <w:t xml:space="preserve">突出显示产品间的差异点</w:t>
      </w:r>
    </w:p>
    <w:p>
      <w:pPr>
        <w:pStyle w:val="Compact"/>
        <w:numPr>
          <w:ilvl w:val="1"/>
          <w:numId w:val="1035"/>
        </w:numPr>
      </w:pPr>
      <w:r>
        <w:rPr>
          <w:rFonts w:hint="eastAsia"/>
        </w:rPr>
        <w:t xml:space="preserve">针对用户关注点进行重点对比</w:t>
      </w:r>
    </w:p>
    <w:p>
      <w:pPr>
        <w:pStyle w:val="Compact"/>
        <w:numPr>
          <w:ilvl w:val="0"/>
          <w:numId w:val="1034"/>
        </w:numPr>
      </w:pPr>
      <w:r>
        <w:rPr>
          <w:rFonts w:hint="eastAsia"/>
          <w:b/>
          <w:bCs/>
        </w:rPr>
        <w:t xml:space="preserve">对比内容组织</w:t>
      </w:r>
      <w:r>
        <w:rPr>
          <w:rFonts w:hint="eastAsia"/>
        </w:rPr>
        <w:t xml:space="preserve">：</w:t>
      </w:r>
    </w:p>
    <w:p>
      <w:pPr>
        <w:pStyle w:val="Compact"/>
        <w:numPr>
          <w:ilvl w:val="1"/>
          <w:numId w:val="1036"/>
        </w:numPr>
      </w:pPr>
      <w:r>
        <w:rPr>
          <w:rFonts w:hint="eastAsia"/>
        </w:rPr>
        <w:t xml:space="preserve">基本信息对比（价格、品牌、型号）</w:t>
      </w:r>
    </w:p>
    <w:p>
      <w:pPr>
        <w:pStyle w:val="Compact"/>
        <w:numPr>
          <w:ilvl w:val="1"/>
          <w:numId w:val="1036"/>
        </w:numPr>
      </w:pPr>
      <w:r>
        <w:rPr>
          <w:rFonts w:hint="eastAsia"/>
        </w:rPr>
        <w:t xml:space="preserve">核心参数对比（性能指标、功能特点）</w:t>
      </w:r>
    </w:p>
    <w:p>
      <w:pPr>
        <w:pStyle w:val="Compact"/>
        <w:numPr>
          <w:ilvl w:val="1"/>
          <w:numId w:val="1036"/>
        </w:numPr>
      </w:pPr>
      <w:r>
        <w:rPr>
          <w:rFonts w:hint="eastAsia"/>
        </w:rPr>
        <w:t xml:space="preserve">优缺点分析</w:t>
      </w:r>
    </w:p>
    <w:p>
      <w:pPr>
        <w:pStyle w:val="Compact"/>
        <w:numPr>
          <w:ilvl w:val="1"/>
          <w:numId w:val="1036"/>
        </w:numPr>
      </w:pPr>
      <w:r>
        <w:rPr>
          <w:rFonts w:hint="eastAsia"/>
        </w:rPr>
        <w:t xml:space="preserve">适用场景说明</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037"/>
        </w:numPr>
      </w:pPr>
      <w:r>
        <w:rPr>
          <w:rFonts w:hint="eastAsia"/>
          <w:b/>
          <w:bCs/>
        </w:rPr>
        <w:t xml:space="preserve">推荐策略</w:t>
      </w:r>
      <w:r>
        <w:rPr>
          <w:rFonts w:hint="eastAsia"/>
        </w:rPr>
        <w:t xml:space="preserve">：</w:t>
      </w:r>
    </w:p>
    <w:p>
      <w:pPr>
        <w:pStyle w:val="Compact"/>
        <w:numPr>
          <w:ilvl w:val="1"/>
          <w:numId w:val="1038"/>
        </w:numPr>
      </w:pPr>
      <w:r>
        <w:rPr>
          <w:rFonts w:hint="eastAsia"/>
        </w:rPr>
        <w:t xml:space="preserve">基于用户需求和偏好给出明确建议</w:t>
      </w:r>
    </w:p>
    <w:p>
      <w:pPr>
        <w:pStyle w:val="Compact"/>
        <w:numPr>
          <w:ilvl w:val="1"/>
          <w:numId w:val="1038"/>
        </w:numPr>
      </w:pPr>
      <w:r>
        <w:rPr>
          <w:rFonts w:hint="eastAsia"/>
        </w:rPr>
        <w:t xml:space="preserve">解释推荐理由，增强说服力</w:t>
      </w:r>
    </w:p>
    <w:p>
      <w:pPr>
        <w:pStyle w:val="Compact"/>
        <w:numPr>
          <w:ilvl w:val="1"/>
          <w:numId w:val="1038"/>
        </w:numPr>
      </w:pPr>
      <w:r>
        <w:rPr>
          <w:rFonts w:hint="eastAsia"/>
        </w:rPr>
        <w:t xml:space="preserve">提供备选方案，避免单一推荐</w:t>
      </w:r>
    </w:p>
    <w:p>
      <w:pPr>
        <w:pStyle w:val="Compact"/>
        <w:numPr>
          <w:ilvl w:val="0"/>
          <w:numId w:val="1037"/>
        </w:numPr>
      </w:pPr>
      <w:r>
        <w:rPr>
          <w:rFonts w:hint="eastAsia"/>
          <w:b/>
          <w:bCs/>
        </w:rPr>
        <w:t xml:space="preserve">决策支持</w:t>
      </w:r>
      <w:r>
        <w:rPr>
          <w:rFonts w:hint="eastAsia"/>
        </w:rPr>
        <w:t xml:space="preserve">：</w:t>
      </w:r>
    </w:p>
    <w:p>
      <w:pPr>
        <w:pStyle w:val="Compact"/>
        <w:numPr>
          <w:ilvl w:val="1"/>
          <w:numId w:val="1039"/>
        </w:numPr>
      </w:pPr>
      <w:r>
        <w:rPr>
          <w:rFonts w:hint="eastAsia"/>
        </w:rPr>
        <w:t xml:space="preserve">解答用户最后的疑虑</w:t>
      </w:r>
    </w:p>
    <w:p>
      <w:pPr>
        <w:pStyle w:val="Compact"/>
        <w:numPr>
          <w:ilvl w:val="1"/>
          <w:numId w:val="1039"/>
        </w:numPr>
      </w:pPr>
      <w:r>
        <w:rPr>
          <w:rFonts w:hint="eastAsia"/>
        </w:rPr>
        <w:t xml:space="preserve">提供用户评价和专业评测信息</w:t>
      </w:r>
    </w:p>
    <w:p>
      <w:pPr>
        <w:pStyle w:val="Compact"/>
        <w:numPr>
          <w:ilvl w:val="1"/>
          <w:numId w:val="1039"/>
        </w:numPr>
      </w:pPr>
      <w:r>
        <w:rPr>
          <w:rFonts w:hint="eastAsia"/>
        </w:rPr>
        <w:t xml:space="preserve">分析性价比和长期使用价值</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48"/>
    <w:bookmarkStart w:id="49"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040"/>
        </w:numPr>
      </w:pPr>
      <w:r>
        <w:rPr>
          <w:rFonts w:hint="eastAsia"/>
          <w:b/>
          <w:bCs/>
        </w:rPr>
        <w:t xml:space="preserve">对话内容分析</w:t>
      </w:r>
      <w:r>
        <w:rPr>
          <w:rFonts w:hint="eastAsia"/>
        </w:rPr>
        <w:t xml:space="preserve">：分析用户表达的具体程度和专业程度</w:t>
      </w:r>
    </w:p>
    <w:p>
      <w:pPr>
        <w:pStyle w:val="Compact"/>
        <w:numPr>
          <w:ilvl w:val="0"/>
          <w:numId w:val="1040"/>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040"/>
        </w:numPr>
      </w:pPr>
      <w:r>
        <w:rPr>
          <w:rFonts w:hint="eastAsia"/>
          <w:b/>
          <w:bCs/>
        </w:rPr>
        <w:t xml:space="preserve">用户行为信号</w:t>
      </w:r>
      <w:r>
        <w:rPr>
          <w:rFonts w:hint="eastAsia"/>
        </w:rPr>
        <w:t xml:space="preserve">：通过用户的响应方式判断其就绪程度</w:t>
      </w:r>
    </w:p>
    <w:p>
      <w:pPr>
        <w:pStyle w:val="Compact"/>
        <w:numPr>
          <w:ilvl w:val="0"/>
          <w:numId w:val="1040"/>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041"/>
        </w:numPr>
      </w:pPr>
      <w:r>
        <w:rPr>
          <w:rFonts w:hint="eastAsia"/>
          <w:b/>
          <w:bCs/>
        </w:rPr>
        <w:t xml:space="preserve">需求表达→参数筛选</w:t>
      </w:r>
      <w:r>
        <w:rPr>
          <w:rFonts w:hint="eastAsia"/>
        </w:rPr>
        <w:t xml:space="preserve">：</w:t>
      </w:r>
    </w:p>
    <w:p>
      <w:pPr>
        <w:pStyle w:val="Compact"/>
        <w:numPr>
          <w:ilvl w:val="1"/>
          <w:numId w:val="1042"/>
        </w:numPr>
      </w:pPr>
      <w:r>
        <w:rPr>
          <w:rFonts w:hint="eastAsia"/>
        </w:rPr>
        <w:t xml:space="preserve">已获取基本需求和使用场景</w:t>
      </w:r>
    </w:p>
    <w:p>
      <w:pPr>
        <w:pStyle w:val="Compact"/>
        <w:numPr>
          <w:ilvl w:val="1"/>
          <w:numId w:val="1042"/>
        </w:numPr>
      </w:pPr>
      <w:r>
        <w:rPr>
          <w:rFonts w:hint="eastAsia"/>
        </w:rPr>
        <w:t xml:space="preserve">用户表达了明确的产品类别</w:t>
      </w:r>
    </w:p>
    <w:p>
      <w:pPr>
        <w:pStyle w:val="Compact"/>
        <w:numPr>
          <w:ilvl w:val="1"/>
          <w:numId w:val="1042"/>
        </w:numPr>
      </w:pPr>
      <w:r>
        <w:rPr>
          <w:rFonts w:hint="eastAsia"/>
        </w:rPr>
        <w:t xml:space="preserve">对话已进行2-3轮</w:t>
      </w:r>
    </w:p>
    <w:p>
      <w:pPr>
        <w:pStyle w:val="Compact"/>
        <w:numPr>
          <w:ilvl w:val="0"/>
          <w:numId w:val="1041"/>
        </w:numPr>
      </w:pPr>
      <w:r>
        <w:rPr>
          <w:rFonts w:hint="eastAsia"/>
          <w:b/>
          <w:bCs/>
        </w:rPr>
        <w:t xml:space="preserve">参数筛选→对比选择</w:t>
      </w:r>
      <w:r>
        <w:rPr>
          <w:rFonts w:hint="eastAsia"/>
        </w:rPr>
        <w:t xml:space="preserve">：</w:t>
      </w:r>
    </w:p>
    <w:p>
      <w:pPr>
        <w:pStyle w:val="Compact"/>
        <w:numPr>
          <w:ilvl w:val="1"/>
          <w:numId w:val="1043"/>
        </w:numPr>
      </w:pPr>
      <w:r>
        <w:rPr>
          <w:rFonts w:hint="eastAsia"/>
        </w:rPr>
        <w:t xml:space="preserve">已获取关键参数（如预算、功能需求）</w:t>
      </w:r>
    </w:p>
    <w:p>
      <w:pPr>
        <w:pStyle w:val="Compact"/>
        <w:numPr>
          <w:ilvl w:val="1"/>
          <w:numId w:val="1043"/>
        </w:numPr>
      </w:pPr>
      <w:r>
        <w:rPr>
          <w:rFonts w:hint="eastAsia"/>
        </w:rPr>
        <w:t xml:space="preserve">筛选后的商品数量≤5</w:t>
      </w:r>
    </w:p>
    <w:p>
      <w:pPr>
        <w:pStyle w:val="Compact"/>
        <w:numPr>
          <w:ilvl w:val="1"/>
          <w:numId w:val="1043"/>
        </w:numPr>
      </w:pPr>
      <w:r>
        <w:rPr>
          <w:rFonts w:hint="eastAsia"/>
        </w:rPr>
        <w:t xml:space="preserve">用户表达了希望看到具体商品</w:t>
      </w:r>
    </w:p>
    <w:p>
      <w:pPr>
        <w:pStyle w:val="Compact"/>
        <w:numPr>
          <w:ilvl w:val="0"/>
          <w:numId w:val="1041"/>
        </w:numPr>
      </w:pPr>
      <w:r>
        <w:rPr>
          <w:rFonts w:hint="eastAsia"/>
          <w:b/>
          <w:bCs/>
        </w:rPr>
        <w:t xml:space="preserve">对比选择→决策推荐</w:t>
      </w:r>
      <w:r>
        <w:rPr>
          <w:rFonts w:hint="eastAsia"/>
        </w:rPr>
        <w:t xml:space="preserve">：</w:t>
      </w:r>
    </w:p>
    <w:p>
      <w:pPr>
        <w:pStyle w:val="Compact"/>
        <w:numPr>
          <w:ilvl w:val="1"/>
          <w:numId w:val="1044"/>
        </w:numPr>
      </w:pPr>
      <w:r>
        <w:rPr>
          <w:rFonts w:hint="eastAsia"/>
        </w:rPr>
        <w:t xml:space="preserve">用户已经表达了对特定商品的兴趣</w:t>
      </w:r>
    </w:p>
    <w:p>
      <w:pPr>
        <w:pStyle w:val="Compact"/>
        <w:numPr>
          <w:ilvl w:val="1"/>
          <w:numId w:val="1044"/>
        </w:numPr>
      </w:pPr>
      <w:r>
        <w:rPr>
          <w:rFonts w:hint="eastAsia"/>
        </w:rPr>
        <w:t xml:space="preserve">用户提出了关于”哪个更好”的问题</w:t>
      </w:r>
    </w:p>
    <w:p>
      <w:pPr>
        <w:pStyle w:val="Compact"/>
        <w:numPr>
          <w:ilvl w:val="1"/>
          <w:numId w:val="1044"/>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045"/>
        </w:numPr>
      </w:pPr>
      <w:r>
        <w:rPr>
          <w:rFonts w:hint="eastAsia"/>
          <w:b/>
          <w:bCs/>
        </w:rPr>
        <w:t xml:space="preserve">总结前阶段信息</w:t>
      </w:r>
      <w:r>
        <w:rPr>
          <w:rFonts w:hint="eastAsia"/>
        </w:rPr>
        <w:t xml:space="preserve">：在转换前总结已获取的信息</w:t>
      </w:r>
    </w:p>
    <w:p>
      <w:pPr>
        <w:pStyle w:val="Compact"/>
        <w:numPr>
          <w:ilvl w:val="0"/>
          <w:numId w:val="1045"/>
        </w:numPr>
      </w:pPr>
      <w:r>
        <w:rPr>
          <w:rFonts w:hint="eastAsia"/>
          <w:b/>
          <w:bCs/>
        </w:rPr>
        <w:t xml:space="preserve">解释下一步操作</w:t>
      </w:r>
      <w:r>
        <w:rPr>
          <w:rFonts w:hint="eastAsia"/>
        </w:rPr>
        <w:t xml:space="preserve">：说明接下来将做什么</w:t>
      </w:r>
    </w:p>
    <w:p>
      <w:pPr>
        <w:pStyle w:val="Compact"/>
        <w:numPr>
          <w:ilvl w:val="0"/>
          <w:numId w:val="1045"/>
        </w:numPr>
      </w:pPr>
      <w:r>
        <w:rPr>
          <w:rFonts w:hint="eastAsia"/>
          <w:b/>
          <w:bCs/>
        </w:rPr>
        <w:t xml:space="preserve">征求用户同意</w:t>
      </w:r>
      <w:r>
        <w:rPr>
          <w:rFonts w:hint="eastAsia"/>
        </w:rPr>
        <w:t xml:space="preserve">：在重要转换点征求用户意见</w:t>
      </w:r>
    </w:p>
    <w:p>
      <w:pPr>
        <w:pStyle w:val="Compact"/>
        <w:numPr>
          <w:ilvl w:val="0"/>
          <w:numId w:val="1045"/>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p>
      <w:pPr>
        <w:pStyle w:val="BodyText"/>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p>
    <w:bookmarkEnd w:id="49"/>
    <w:bookmarkEnd w:id="50"/>
    <w:bookmarkEnd w:id="51"/>
    <w:bookmarkStart w:id="70" w:name="第4章-系统设计与实现"/>
    <w:p>
      <w:pPr>
        <w:pStyle w:val="Heading2"/>
      </w:pPr>
      <w:r>
        <w:rPr>
          <w:rFonts w:hint="eastAsia"/>
        </w:rPr>
        <w:t xml:space="preserve">第4章</w:t>
      </w:r>
      <w:r>
        <w:t xml:space="preserve"> </w:t>
      </w:r>
      <w:r>
        <w:rPr>
          <w:rFonts w:hint="eastAsia"/>
        </w:rPr>
        <w:t xml:space="preserve">系统设计与实现</w:t>
      </w:r>
    </w:p>
    <w:bookmarkStart w:id="55" w:name="前端界面设计与实现"/>
    <w:p>
      <w:pPr>
        <w:pStyle w:val="Heading3"/>
      </w:pPr>
      <w:r>
        <w:t xml:space="preserve">4.1 </w:t>
      </w:r>
      <w:r>
        <w:rPr>
          <w:rFonts w:hint="eastAsia"/>
        </w:rPr>
        <w:t xml:space="preserve">前端界面设计与实现</w:t>
      </w:r>
    </w:p>
    <w:bookmarkStart w:id="52" w:name="整体界面布局"/>
    <w:p>
      <w:pPr>
        <w:pStyle w:val="Heading4"/>
      </w:pPr>
      <w:r>
        <w:t xml:space="preserve">4.1.1 </w:t>
      </w:r>
      <w:r>
        <w:rPr>
          <w:rFonts w:hint="eastAsia"/>
        </w:rPr>
        <w:t xml:space="preserve">整体界面布局</w:t>
      </w:r>
    </w:p>
    <w:p>
      <w:pPr>
        <w:pStyle w:val="FirstParagraph"/>
      </w:pPr>
      <w:r>
        <w:rPr>
          <w:rFonts w:hint="eastAsia"/>
        </w:rPr>
        <w:t xml:space="preserve">系统前端界面采用现代简约设计风格，主要分为以下几个部分：</w:t>
      </w:r>
    </w:p>
    <w:p>
      <w:pPr>
        <w:pStyle w:val="Compact"/>
        <w:numPr>
          <w:ilvl w:val="0"/>
          <w:numId w:val="1046"/>
        </w:numPr>
      </w:pPr>
      <w:r>
        <w:rPr>
          <w:rFonts w:hint="eastAsia"/>
          <w:b/>
          <w:bCs/>
        </w:rPr>
        <w:t xml:space="preserve">导航区</w:t>
      </w:r>
      <w:r>
        <w:rPr>
          <w:rFonts w:hint="eastAsia"/>
        </w:rPr>
        <w:t xml:space="preserve">：包含网站标识、主要功能入口和用户信息</w:t>
      </w:r>
    </w:p>
    <w:p>
      <w:pPr>
        <w:pStyle w:val="Compact"/>
        <w:numPr>
          <w:ilvl w:val="0"/>
          <w:numId w:val="1046"/>
        </w:numPr>
      </w:pPr>
      <w:r>
        <w:rPr>
          <w:rFonts w:hint="eastAsia"/>
          <w:b/>
          <w:bCs/>
        </w:rPr>
        <w:t xml:space="preserve">AI导购对话区</w:t>
      </w:r>
      <w:r>
        <w:rPr>
          <w:rFonts w:hint="eastAsia"/>
        </w:rPr>
        <w:t xml:space="preserve">：用户与AI导购助手的交互界面</w:t>
      </w:r>
    </w:p>
    <w:p>
      <w:pPr>
        <w:pStyle w:val="Compact"/>
        <w:numPr>
          <w:ilvl w:val="0"/>
          <w:numId w:val="1046"/>
        </w:numPr>
      </w:pPr>
      <w:r>
        <w:rPr>
          <w:rFonts w:hint="eastAsia"/>
          <w:b/>
          <w:bCs/>
        </w:rPr>
        <w:t xml:space="preserve">商品展示区</w:t>
      </w:r>
      <w:r>
        <w:rPr>
          <w:rFonts w:hint="eastAsia"/>
        </w:rPr>
        <w:t xml:space="preserve">：根据用户需求和对话进度展示商品</w:t>
      </w:r>
    </w:p>
    <w:p>
      <w:pPr>
        <w:pStyle w:val="Compact"/>
        <w:numPr>
          <w:ilvl w:val="0"/>
          <w:numId w:val="1046"/>
        </w:numPr>
      </w:pPr>
      <w:r>
        <w:rPr>
          <w:rFonts w:hint="eastAsia"/>
          <w:b/>
          <w:bCs/>
        </w:rPr>
        <w:t xml:space="preserve">商品详情区</w:t>
      </w:r>
      <w:r>
        <w:rPr>
          <w:rFonts w:hint="eastAsia"/>
        </w:rPr>
        <w:t xml:space="preserve">：展示用户选中商品的详细信息</w:t>
      </w:r>
    </w:p>
    <w:p>
      <w:pPr>
        <w:pStyle w:val="FirstParagraph"/>
      </w:pPr>
      <w:r>
        <w:rPr>
          <w:rFonts w:hint="eastAsia"/>
        </w:rPr>
        <w:t xml:space="preserve">整体布局注重用户体验，确保界面直观易用，响应式设计适配不同设备。</w:t>
      </w:r>
    </w:p>
    <w:bookmarkEnd w:id="52"/>
    <w:bookmarkStart w:id="53" w:name="ai导购交互界面"/>
    <w:p>
      <w:pPr>
        <w:pStyle w:val="Heading4"/>
      </w:pPr>
      <w:r>
        <w:t xml:space="preserve">4.1.2 </w:t>
      </w:r>
      <w:r>
        <w:rPr>
          <w:rFonts w:hint="eastAsia"/>
        </w:rPr>
        <w:t xml:space="preserve">AI导购交互界面</w:t>
      </w:r>
    </w:p>
    <w:p>
      <w:pPr>
        <w:pStyle w:val="FirstParagraph"/>
      </w:pPr>
      <w:r>
        <w:rPr>
          <w:rFonts w:hint="eastAsia"/>
        </w:rPr>
        <w:t xml:space="preserve">AI导购交互界面是系统的核心组件，采用聊天式界面设计，主要特点包括：</w:t>
      </w:r>
    </w:p>
    <w:p>
      <w:pPr>
        <w:pStyle w:val="Compact"/>
        <w:numPr>
          <w:ilvl w:val="0"/>
          <w:numId w:val="1047"/>
        </w:numPr>
      </w:pPr>
      <w:r>
        <w:rPr>
          <w:rFonts w:hint="eastAsia"/>
          <w:b/>
          <w:bCs/>
        </w:rPr>
        <w:t xml:space="preserve">对话气泡</w:t>
      </w:r>
      <w:r>
        <w:rPr>
          <w:rFonts w:hint="eastAsia"/>
        </w:rPr>
        <w:t xml:space="preserve">：清晰区分用户和AI助手的对话内容</w:t>
      </w:r>
    </w:p>
    <w:p>
      <w:pPr>
        <w:pStyle w:val="Compact"/>
        <w:numPr>
          <w:ilvl w:val="0"/>
          <w:numId w:val="1047"/>
        </w:numPr>
      </w:pPr>
      <w:r>
        <w:rPr>
          <w:rFonts w:hint="eastAsia"/>
          <w:b/>
          <w:bCs/>
        </w:rPr>
        <w:t xml:space="preserve">多模态输入</w:t>
      </w:r>
      <w:r>
        <w:rPr>
          <w:rFonts w:hint="eastAsia"/>
        </w:rPr>
        <w:t xml:space="preserve">：支持文本、语音和图像输入</w:t>
      </w:r>
    </w:p>
    <w:p>
      <w:pPr>
        <w:pStyle w:val="Compact"/>
        <w:numPr>
          <w:ilvl w:val="0"/>
          <w:numId w:val="1047"/>
        </w:numPr>
      </w:pPr>
      <w:r>
        <w:rPr>
          <w:rFonts w:hint="eastAsia"/>
          <w:b/>
          <w:bCs/>
        </w:rPr>
        <w:t xml:space="preserve">结构化信息展示</w:t>
      </w:r>
      <w:r>
        <w:rPr>
          <w:rFonts w:hint="eastAsia"/>
        </w:rPr>
        <w:t xml:space="preserve">：在对话中嵌入商品卡片、对比表格等结构化内容</w:t>
      </w:r>
    </w:p>
    <w:p>
      <w:pPr>
        <w:pStyle w:val="Compact"/>
        <w:numPr>
          <w:ilvl w:val="0"/>
          <w:numId w:val="1047"/>
        </w:numPr>
      </w:pPr>
      <w:r>
        <w:rPr>
          <w:rFonts w:hint="eastAsia"/>
          <w:b/>
          <w:bCs/>
        </w:rPr>
        <w:t xml:space="preserve">状态反馈</w:t>
      </w:r>
      <w:r>
        <w:rPr>
          <w:rFonts w:hint="eastAsia"/>
        </w:rPr>
        <w:t xml:space="preserve">：提供打字动画、思考状态等视觉反馈</w:t>
      </w:r>
    </w:p>
    <w:p>
      <w:pPr>
        <w:pStyle w:val="Compact"/>
        <w:numPr>
          <w:ilvl w:val="0"/>
          <w:numId w:val="1047"/>
        </w:numPr>
      </w:pPr>
      <w:r>
        <w:rPr>
          <w:rFonts w:hint="eastAsia"/>
          <w:b/>
          <w:bCs/>
        </w:rPr>
        <w:t xml:space="preserve">上下文记忆</w:t>
      </w:r>
      <w:r>
        <w:rPr>
          <w:rFonts w:hint="eastAsia"/>
        </w:rPr>
        <w:t xml:space="preserve">：显示历史对话并支持上下文引用</w:t>
      </w:r>
    </w:p>
    <w:p>
      <w:pPr>
        <w:pStyle w:val="FirstParagraph"/>
      </w:pPr>
      <w:r>
        <w:rPr>
          <w:rFonts w:hint="eastAsia"/>
        </w:rPr>
        <w:t xml:space="preserve">实现技术上，使用React作为核心框架，Socket.io实现实时通信，实现如下关键组件：</w:t>
      </w:r>
    </w:p>
    <w:p>
      <w:pPr>
        <w:pStyle w:val="SourceCode"/>
      </w:pPr>
      <w:r>
        <w:rPr>
          <w:rStyle w:val="CommentTok"/>
        </w:rPr>
        <w:t xml:space="preserve">// 对话组件示例代码</w:t>
      </w:r>
      <w:r>
        <w:br/>
      </w:r>
      <w:r>
        <w:rPr>
          <w:rStyle w:val="KeywordTok"/>
        </w:rPr>
        <w:t xml:space="preserve">function</w:t>
      </w:r>
      <w:r>
        <w:rPr>
          <w:rStyle w:val="NormalTok"/>
        </w:rPr>
        <w:t xml:space="preserve"> </w:t>
      </w:r>
      <w:r>
        <w:rPr>
          <w:rStyle w:val="FunctionTok"/>
        </w:rPr>
        <w:t xml:space="preserve">ChatMessage</w:t>
      </w:r>
      <w:r>
        <w:rPr>
          <w:rStyle w:val="NormalTok"/>
        </w:rPr>
        <w:t xml:space="preserve">({ message</w:t>
      </w:r>
      <w:r>
        <w:rPr>
          <w:rStyle w:val="OperatorTok"/>
        </w:rPr>
        <w:t xml:space="preserve">,</w:t>
      </w:r>
      <w:r>
        <w:rPr>
          <w:rStyle w:val="NormalTok"/>
        </w:rPr>
        <w:t xml:space="preserve"> isUser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VariableTok"/>
        </w:rPr>
        <w:t xml:space="preserve">{</w:t>
      </w:r>
      <w:r>
        <w:rPr>
          <w:rStyle w:val="VerbatimStringTok"/>
        </w:rPr>
        <w:t xml:space="preserve">`message </w:t>
      </w:r>
      <w:r>
        <w:rPr>
          <w:rStyle w:val="SpecialCharTok"/>
        </w:rPr>
        <w:t xml:space="preserve">${</w:t>
      </w:r>
      <w:r>
        <w:rPr>
          <w:rStyle w:val="NormalTok"/>
        </w:rPr>
        <w:t xml:space="preserve">isUser </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rPr>
          <w:rStyle w:val="NormalTok"/>
        </w:rPr>
        <w:t xml:space="preserve"> </w:t>
      </w:r>
      <w:r>
        <w:rPr>
          <w:rStyle w:val="StringTok"/>
        </w:rPr>
        <w:t xml:space="preserve">'ai'</w:t>
      </w:r>
      <w:r>
        <w:rPr>
          <w:rStyle w:val="SpecialCharTok"/>
        </w:rPr>
        <w:t xml:space="preserve">}</w:t>
      </w:r>
      <w:r>
        <w:rPr>
          <w:rStyle w:val="VerbatimStringTok"/>
        </w:rPr>
        <w:t xml:space="preserve">`</w:t>
      </w:r>
      <w:r>
        <w:rPr>
          <w:rStyle w:val="VariableTok"/>
        </w:rPr>
        <w:t xml:space="preserve">}</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"avatar"</w:t>
      </w:r>
      <w:r>
        <w:rPr>
          <w:rStyle w:val="KeywordTok"/>
        </w:rPr>
        <w:t xml:space="preserve">&gt;</w:t>
      </w:r>
      <w:r>
        <w:br/>
      </w:r>
      <w:r>
        <w:rPr>
          <w:rStyle w:val="NormalTok"/>
        </w:rPr>
        <w:t xml:space="preserve">        </w:t>
      </w:r>
      <w:r>
        <w:rPr>
          <w:rStyle w:val="VariableTok"/>
        </w:rPr>
        <w:t xml:space="preserve">{</w:t>
      </w:r>
      <w:r>
        <w:rPr>
          <w:rStyle w:val="NormalTok"/>
        </w:rPr>
        <w:t xml:space="preserve">isUser </w:t>
      </w:r>
      <w:r>
        <w:rPr>
          <w:rStyle w:val="OperatorTok"/>
        </w:rPr>
        <w:t xml:space="preserve">? </w:t>
      </w:r>
      <w:r>
        <w:rPr>
          <w:rStyle w:val="FunctionTok"/>
        </w:rPr>
        <w:t xml:space="preserve">&lt;UserIcon</w:t>
      </w:r>
      <w:r>
        <w:rPr>
          <w:rStyle w:val="NormalTok"/>
        </w:rPr>
        <w:t xml:space="preserve"> </w:t>
      </w:r>
      <w:r>
        <w:rPr>
          <w:rStyle w:val="FunctionTok"/>
        </w:rPr>
        <w:t xml:space="preserve">/&gt;</w:t>
      </w:r>
      <w:r>
        <w:rPr>
          <w:rStyle w:val="NormalTok"/>
        </w:rPr>
        <w:t xml:space="preserve"> </w:t>
      </w:r>
      <w:r>
        <w:rPr>
          <w:rStyle w:val="OperatorTok"/>
        </w:rPr>
        <w:t xml:space="preserve">: </w:t>
      </w:r>
      <w:r>
        <w:rPr>
          <w:rStyle w:val="FunctionTok"/>
        </w:rPr>
        <w:t xml:space="preserve">&lt;AIIcon</w:t>
      </w:r>
      <w:r>
        <w:rPr>
          <w:rStyle w:val="NormalTok"/>
        </w:rPr>
        <w:t xml:space="preserve"> </w:t>
      </w:r>
      <w:r>
        <w:rPr>
          <w:rStyle w:val="FunctionTok"/>
        </w:rPr>
        <w:t xml:space="preserve">/&gt;</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"bubble"</w:t>
      </w:r>
      <w:r>
        <w:rPr>
          <w:rStyle w:val="KeywordTok"/>
        </w:rPr>
        <w:t xml:space="preserve">&gt;</w:t>
      </w:r>
      <w:r>
        <w:br/>
      </w:r>
      <w:r>
        <w:rPr>
          <w:rStyle w:val="NormalTok"/>
        </w:rPr>
        <w:t xml:space="preserve">        </w:t>
      </w:r>
      <w:r>
        <w:rPr>
          <w:rStyle w:val="VariableTok"/>
        </w:rPr>
        <w:t xml:space="preserve">{</w:t>
      </w:r>
      <w:r>
        <w:rPr>
          <w:rStyle w:val="NormalTok"/>
        </w:rPr>
        <w:t xml:space="preserve">message</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'text'</w:t>
      </w:r>
      <w:r>
        <w:rPr>
          <w:rStyle w:val="NormalTok"/>
        </w:rPr>
        <w:t xml:space="preserve"> </w:t>
      </w:r>
      <w:r>
        <w:rPr>
          <w:rStyle w:val="OperatorTok"/>
        </w:rPr>
        <w:t xml:space="preserve">&amp;&amp; </w:t>
      </w:r>
      <w:r>
        <w:rPr>
          <w:rStyle w:val="KeywordTok"/>
        </w:rPr>
        <w:t xml:space="preserve">&lt;p&gt;</w:t>
      </w:r>
      <w:r>
        <w:rPr>
          <w:rStyle w:val="VariableTok"/>
        </w:rPr>
        <w:t xml:space="preserve">{</w:t>
      </w:r>
      <w:r>
        <w:rPr>
          <w:rStyle w:val="NormalTok"/>
        </w:rPr>
        <w:t xml:space="preserve">message</w:t>
      </w:r>
      <w:r>
        <w:rPr>
          <w:rStyle w:val="OperatorTok"/>
        </w:rPr>
        <w:t xml:space="preserve">.</w:t>
      </w:r>
      <w:r>
        <w:rPr>
          <w:rStyle w:val="AttributeTok"/>
        </w:rPr>
        <w:t xml:space="preserve">content</w:t>
      </w:r>
      <w:r>
        <w:rPr>
          <w:rStyle w:val="VariableTok"/>
        </w:rPr>
        <w:t xml:space="preserve">}</w:t>
      </w:r>
      <w:r>
        <w:rPr>
          <w:rStyle w:val="KeywordTok"/>
        </w:rPr>
        <w:t xml:space="preserve">&lt;/p&gt;</w:t>
      </w:r>
      <w:r>
        <w:rPr>
          <w:rStyle w:val="VariableTok"/>
        </w:rPr>
        <w:t xml:space="preserve">}</w:t>
      </w:r>
      <w:r>
        <w:br/>
      </w:r>
      <w:r>
        <w:rPr>
          <w:rStyle w:val="NormalTok"/>
        </w:rPr>
        <w:t xml:space="preserve">        </w:t>
      </w:r>
      <w:r>
        <w:rPr>
          <w:rStyle w:val="VariableTok"/>
        </w:rPr>
        <w:t xml:space="preserve">{</w:t>
      </w:r>
      <w:r>
        <w:rPr>
          <w:rStyle w:val="NormalTok"/>
        </w:rPr>
        <w:t xml:space="preserve">message</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'product'</w:t>
      </w:r>
      <w:r>
        <w:rPr>
          <w:rStyle w:val="NormalTok"/>
        </w:rPr>
        <w:t xml:space="preserve"> </w:t>
      </w:r>
      <w:r>
        <w:rPr>
          <w:rStyle w:val="OperatorTok"/>
        </w:rPr>
        <w:t xml:space="preserve">&amp;&amp; </w:t>
      </w:r>
      <w:r>
        <w:rPr>
          <w:rStyle w:val="FunctionTok"/>
        </w:rPr>
        <w:t xml:space="preserve">&lt;ProductCard</w:t>
      </w:r>
      <w:r>
        <w:rPr>
          <w:rStyle w:val="NormalTok"/>
        </w:rPr>
        <w:t xml:space="preserve"> </w:t>
      </w:r>
      <w:r>
        <w:rPr>
          <w:rStyle w:val="OtherTok"/>
        </w:rPr>
        <w:t xml:space="preserve">product</w:t>
      </w:r>
      <w:r>
        <w:rPr>
          <w:rStyle w:val="OperatorTok"/>
        </w:rPr>
        <w:t xml:space="preserve">=</w:t>
      </w:r>
      <w:r>
        <w:rPr>
          <w:rStyle w:val="VariableTok"/>
        </w:rPr>
        <w:t xml:space="preserve">{</w:t>
      </w:r>
      <w:r>
        <w:rPr>
          <w:rStyle w:val="NormalTok"/>
        </w:rPr>
        <w:t xml:space="preserve">message</w:t>
      </w:r>
      <w:r>
        <w:rPr>
          <w:rStyle w:val="OperatorTok"/>
        </w:rPr>
        <w:t xml:space="preserve">.</w:t>
      </w:r>
      <w:r>
        <w:rPr>
          <w:rStyle w:val="AttributeTok"/>
        </w:rPr>
        <w:t xml:space="preserve">content</w:t>
      </w:r>
      <w:r>
        <w:rPr>
          <w:rStyle w:val="VariableTok"/>
        </w:rPr>
        <w:t xml:space="preserve">}</w:t>
      </w:r>
      <w:r>
        <w:rPr>
          <w:rStyle w:val="NormalTok"/>
        </w:rPr>
        <w:t xml:space="preserve"> </w:t>
      </w:r>
      <w:r>
        <w:rPr>
          <w:rStyle w:val="FunctionTok"/>
        </w:rPr>
        <w:t xml:space="preserve">/&gt;</w:t>
      </w:r>
      <w:r>
        <w:rPr>
          <w:rStyle w:val="VariableTok"/>
        </w:rPr>
        <w:t xml:space="preserve">}</w:t>
      </w:r>
      <w:r>
        <w:br/>
      </w:r>
      <w:r>
        <w:rPr>
          <w:rStyle w:val="NormalTok"/>
        </w:rPr>
        <w:t xml:space="preserve">        </w:t>
      </w:r>
      <w:r>
        <w:rPr>
          <w:rStyle w:val="VariableTok"/>
        </w:rPr>
        <w:t xml:space="preserve">{</w:t>
      </w:r>
      <w:r>
        <w:rPr>
          <w:rStyle w:val="NormalTok"/>
        </w:rPr>
        <w:t xml:space="preserve">message</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'comparison'</w:t>
      </w:r>
      <w:r>
        <w:rPr>
          <w:rStyle w:val="NormalTok"/>
        </w:rPr>
        <w:t xml:space="preserve"> </w:t>
      </w:r>
      <w:r>
        <w:rPr>
          <w:rStyle w:val="OperatorTok"/>
        </w:rPr>
        <w:t xml:space="preserve">&amp;&amp; </w:t>
      </w:r>
      <w:r>
        <w:rPr>
          <w:rStyle w:val="FunctionTok"/>
        </w:rPr>
        <w:t xml:space="preserve">&lt;ComparisonTable</w:t>
      </w:r>
      <w:r>
        <w:rPr>
          <w:rStyle w:val="NormalTok"/>
        </w:rPr>
        <w:t xml:space="preserve"> </w:t>
      </w:r>
      <w:r>
        <w:rPr>
          <w:rStyle w:val="OtherTok"/>
        </w:rPr>
        <w:t xml:space="preserve">products</w:t>
      </w:r>
      <w:r>
        <w:rPr>
          <w:rStyle w:val="OperatorTok"/>
        </w:rPr>
        <w:t xml:space="preserve">=</w:t>
      </w:r>
      <w:r>
        <w:rPr>
          <w:rStyle w:val="VariableTok"/>
        </w:rPr>
        <w:t xml:space="preserve">{</w:t>
      </w:r>
      <w:r>
        <w:rPr>
          <w:rStyle w:val="NormalTok"/>
        </w:rPr>
        <w:t xml:space="preserve">message</w:t>
      </w:r>
      <w:r>
        <w:rPr>
          <w:rStyle w:val="OperatorTok"/>
        </w:rPr>
        <w:t xml:space="preserve">.</w:t>
      </w:r>
      <w:r>
        <w:rPr>
          <w:rStyle w:val="AttributeTok"/>
        </w:rPr>
        <w:t xml:space="preserve">content</w:t>
      </w:r>
      <w:r>
        <w:rPr>
          <w:rStyle w:val="VariableTok"/>
        </w:rPr>
        <w:t xml:space="preserve">}</w:t>
      </w:r>
      <w:r>
        <w:rPr>
          <w:rStyle w:val="NormalTok"/>
        </w:rPr>
        <w:t xml:space="preserve"> </w:t>
      </w:r>
      <w:r>
        <w:rPr>
          <w:rStyle w:val="FunctionTok"/>
        </w:rPr>
        <w:t xml:space="preserve">/&gt;</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OperatorTok"/>
        </w:rPr>
        <w:t xml:space="preserve">;</w:t>
      </w:r>
      <w:r>
        <w:br/>
      </w:r>
      <w:r>
        <w:rPr>
          <w:rStyle w:val="NormalTok"/>
        </w:rPr>
        <w:t xml:space="preserve">}</w:t>
      </w:r>
    </w:p>
    <w:bookmarkEnd w:id="53"/>
    <w:bookmarkStart w:id="54" w:name="商品展示与交互"/>
    <w:p>
      <w:pPr>
        <w:pStyle w:val="Heading4"/>
      </w:pPr>
      <w:r>
        <w:t xml:space="preserve">4.1.3 </w:t>
      </w:r>
      <w:r>
        <w:rPr>
          <w:rFonts w:hint="eastAsia"/>
        </w:rPr>
        <w:t xml:space="preserve">商品展示与交互</w:t>
      </w:r>
    </w:p>
    <w:p>
      <w:pPr>
        <w:pStyle w:val="FirstParagraph"/>
      </w:pPr>
      <w:r>
        <w:rPr>
          <w:rFonts w:hint="eastAsia"/>
        </w:rPr>
        <w:t xml:space="preserve">商品展示组件根据对话上下文动态生成，支持以下交互功能：</w:t>
      </w:r>
    </w:p>
    <w:p>
      <w:pPr>
        <w:pStyle w:val="Compact"/>
        <w:numPr>
          <w:ilvl w:val="0"/>
          <w:numId w:val="1048"/>
        </w:numPr>
      </w:pPr>
      <w:r>
        <w:rPr>
          <w:rFonts w:hint="eastAsia"/>
          <w:b/>
          <w:bCs/>
        </w:rPr>
        <w:t xml:space="preserve">商品卡片</w:t>
      </w:r>
      <w:r>
        <w:rPr>
          <w:rFonts w:hint="eastAsia"/>
        </w:rPr>
        <w:t xml:space="preserve">：展示商品基本信息和缩略图</w:t>
      </w:r>
    </w:p>
    <w:p>
      <w:pPr>
        <w:pStyle w:val="Compact"/>
        <w:numPr>
          <w:ilvl w:val="0"/>
          <w:numId w:val="1048"/>
        </w:numPr>
      </w:pPr>
      <w:r>
        <w:rPr>
          <w:rFonts w:hint="eastAsia"/>
          <w:b/>
          <w:bCs/>
        </w:rPr>
        <w:t xml:space="preserve">对比表格</w:t>
      </w:r>
      <w:r>
        <w:rPr>
          <w:rFonts w:hint="eastAsia"/>
        </w:rPr>
        <w:t xml:space="preserve">：结构化展示多个商品的对比信息</w:t>
      </w:r>
    </w:p>
    <w:p>
      <w:pPr>
        <w:pStyle w:val="Compact"/>
        <w:numPr>
          <w:ilvl w:val="0"/>
          <w:numId w:val="1048"/>
        </w:numPr>
      </w:pPr>
      <w:r>
        <w:rPr>
          <w:rFonts w:hint="eastAsia"/>
          <w:b/>
          <w:bCs/>
        </w:rPr>
        <w:t xml:space="preserve">详情展开</w:t>
      </w:r>
      <w:r>
        <w:rPr>
          <w:rFonts w:hint="eastAsia"/>
        </w:rPr>
        <w:t xml:space="preserve">：支持查看商品详细规格和评价</w:t>
      </w:r>
    </w:p>
    <w:p>
      <w:pPr>
        <w:pStyle w:val="Compact"/>
        <w:numPr>
          <w:ilvl w:val="0"/>
          <w:numId w:val="1048"/>
        </w:numPr>
      </w:pPr>
      <w:r>
        <w:rPr>
          <w:rFonts w:hint="eastAsia"/>
          <w:b/>
          <w:bCs/>
        </w:rPr>
        <w:t xml:space="preserve">操作按钮</w:t>
      </w:r>
      <w:r>
        <w:rPr>
          <w:rFonts w:hint="eastAsia"/>
        </w:rPr>
        <w:t xml:space="preserve">：提供加入购物车、收藏等快捷操作</w:t>
      </w:r>
    </w:p>
    <w:p>
      <w:pPr>
        <w:pStyle w:val="FirstParagraph"/>
      </w:pPr>
      <w:r>
        <w:rPr>
          <w:rFonts w:hint="eastAsia"/>
        </w:rPr>
        <w:t xml:space="preserve">这些组件采用响应式设计，在不同设备上保持良好的可用性。</w:t>
      </w:r>
    </w:p>
    <w:bookmarkEnd w:id="54"/>
    <w:bookmarkEnd w:id="55"/>
    <w:bookmarkStart w:id="58" w:name="后端服务设计与实现"/>
    <w:p>
      <w:pPr>
        <w:pStyle w:val="Heading3"/>
      </w:pPr>
      <w:r>
        <w:t xml:space="preserve">4.2 </w:t>
      </w:r>
      <w:r>
        <w:rPr>
          <w:rFonts w:hint="eastAsia"/>
        </w:rPr>
        <w:t xml:space="preserve">后端服务设计与实现</w:t>
      </w:r>
    </w:p>
    <w:bookmarkStart w:id="56" w:name="api设计"/>
    <w:p>
      <w:pPr>
        <w:pStyle w:val="Heading4"/>
      </w:pPr>
      <w:r>
        <w:t xml:space="preserve">4.2.1 </w:t>
      </w:r>
      <w:r>
        <w:rPr>
          <w:rFonts w:hint="eastAsia"/>
        </w:rPr>
        <w:t xml:space="preserve">API设计</w:t>
      </w:r>
    </w:p>
    <w:p>
      <w:pPr>
        <w:pStyle w:val="FirstParagraph"/>
      </w:pPr>
      <w:r>
        <w:rPr>
          <w:rFonts w:hint="eastAsia"/>
        </w:rPr>
        <w:t xml:space="preserve">系统后端API遵循RESTful设计原则，主要提供以下几类接口：</w:t>
      </w:r>
    </w:p>
    <w:p>
      <w:pPr>
        <w:pStyle w:val="Compact"/>
        <w:numPr>
          <w:ilvl w:val="0"/>
          <w:numId w:val="1049"/>
        </w:numPr>
      </w:pPr>
      <w:r>
        <w:rPr>
          <w:rFonts w:hint="eastAsia"/>
          <w:b/>
          <w:bCs/>
        </w:rPr>
        <w:t xml:space="preserve">用户服务接口</w:t>
      </w:r>
      <w:r>
        <w:rPr>
          <w:rFonts w:hint="eastAsia"/>
        </w:rPr>
        <w:t xml:space="preserve">：</w:t>
      </w:r>
    </w:p>
    <w:p>
      <w:pPr>
        <w:pStyle w:val="Compact"/>
        <w:numPr>
          <w:ilvl w:val="1"/>
          <w:numId w:val="1050"/>
        </w:numPr>
      </w:pPr>
      <w:r>
        <w:rPr>
          <w:rStyle w:val="VerbatimChar"/>
        </w:rPr>
        <w:t xml:space="preserve">/api/user/register</w:t>
      </w:r>
      <w:r>
        <w:t xml:space="preserve"> </w:t>
      </w:r>
      <w:r>
        <w:t xml:space="preserve">- </w:t>
      </w:r>
      <w:r>
        <w:rPr>
          <w:rFonts w:hint="eastAsia"/>
        </w:rPr>
        <w:t xml:space="preserve">用户注册</w:t>
      </w:r>
    </w:p>
    <w:p>
      <w:pPr>
        <w:pStyle w:val="Compact"/>
        <w:numPr>
          <w:ilvl w:val="1"/>
          <w:numId w:val="1050"/>
        </w:numPr>
      </w:pPr>
      <w:r>
        <w:rPr>
          <w:rStyle w:val="VerbatimChar"/>
        </w:rPr>
        <w:t xml:space="preserve">/api/user/login</w:t>
      </w:r>
      <w:r>
        <w:t xml:space="preserve"> </w:t>
      </w:r>
      <w:r>
        <w:t xml:space="preserve">- </w:t>
      </w:r>
      <w:r>
        <w:rPr>
          <w:rFonts w:hint="eastAsia"/>
        </w:rPr>
        <w:t xml:space="preserve">用户登录</w:t>
      </w:r>
    </w:p>
    <w:p>
      <w:pPr>
        <w:pStyle w:val="Compact"/>
        <w:numPr>
          <w:ilvl w:val="1"/>
          <w:numId w:val="1050"/>
        </w:numPr>
      </w:pPr>
      <w:r>
        <w:rPr>
          <w:rStyle w:val="VerbatimChar"/>
        </w:rPr>
        <w:t xml:space="preserve">/api/user/profile</w:t>
      </w:r>
      <w:r>
        <w:t xml:space="preserve"> </w:t>
      </w:r>
      <w:r>
        <w:t xml:space="preserve">- </w:t>
      </w:r>
      <w:r>
        <w:rPr>
          <w:rFonts w:hint="eastAsia"/>
        </w:rPr>
        <w:t xml:space="preserve">获取/更新用户信息</w:t>
      </w:r>
    </w:p>
    <w:p>
      <w:pPr>
        <w:pStyle w:val="Compact"/>
        <w:numPr>
          <w:ilvl w:val="0"/>
          <w:numId w:val="1049"/>
        </w:numPr>
      </w:pPr>
      <w:r>
        <w:rPr>
          <w:rFonts w:hint="eastAsia"/>
          <w:b/>
          <w:bCs/>
        </w:rPr>
        <w:t xml:space="preserve">商品服务接口</w:t>
      </w:r>
      <w:r>
        <w:rPr>
          <w:rFonts w:hint="eastAsia"/>
        </w:rPr>
        <w:t xml:space="preserve">：</w:t>
      </w:r>
    </w:p>
    <w:p>
      <w:pPr>
        <w:pStyle w:val="Compact"/>
        <w:numPr>
          <w:ilvl w:val="1"/>
          <w:numId w:val="1051"/>
        </w:numPr>
      </w:pPr>
      <w:r>
        <w:rPr>
          <w:rStyle w:val="VerbatimChar"/>
        </w:rPr>
        <w:t xml:space="preserve">/api/products</w:t>
      </w:r>
      <w:r>
        <w:t xml:space="preserve"> </w:t>
      </w:r>
      <w:r>
        <w:t xml:space="preserve">- </w:t>
      </w:r>
      <w:r>
        <w:rPr>
          <w:rFonts w:hint="eastAsia"/>
        </w:rPr>
        <w:t xml:space="preserve">获取商品列表</w:t>
      </w:r>
    </w:p>
    <w:p>
      <w:pPr>
        <w:pStyle w:val="Compact"/>
        <w:numPr>
          <w:ilvl w:val="1"/>
          <w:numId w:val="1051"/>
        </w:numPr>
      </w:pPr>
      <w:r>
        <w:rPr>
          <w:rStyle w:val="VerbatimChar"/>
        </w:rPr>
        <w:t xml:space="preserve">/api/products/:id</w:t>
      </w:r>
      <w:r>
        <w:t xml:space="preserve"> </w:t>
      </w:r>
      <w:r>
        <w:t xml:space="preserve">- </w:t>
      </w:r>
      <w:r>
        <w:rPr>
          <w:rFonts w:hint="eastAsia"/>
        </w:rPr>
        <w:t xml:space="preserve">获取单个商品详情</w:t>
      </w:r>
    </w:p>
    <w:p>
      <w:pPr>
        <w:pStyle w:val="Compact"/>
        <w:numPr>
          <w:ilvl w:val="1"/>
          <w:numId w:val="1051"/>
        </w:numPr>
      </w:pPr>
      <w:r>
        <w:rPr>
          <w:rStyle w:val="VerbatimChar"/>
        </w:rPr>
        <w:t xml:space="preserve">/api/products/compare</w:t>
      </w:r>
      <w:r>
        <w:t xml:space="preserve"> </w:t>
      </w:r>
      <w:r>
        <w:t xml:space="preserve">- </w:t>
      </w:r>
      <w:r>
        <w:rPr>
          <w:rFonts w:hint="eastAsia"/>
        </w:rPr>
        <w:t xml:space="preserve">获取商品对比数据</w:t>
      </w:r>
    </w:p>
    <w:p>
      <w:pPr>
        <w:pStyle w:val="Compact"/>
        <w:numPr>
          <w:ilvl w:val="0"/>
          <w:numId w:val="1049"/>
        </w:numPr>
      </w:pPr>
      <w:r>
        <w:rPr>
          <w:rFonts w:hint="eastAsia"/>
          <w:b/>
          <w:bCs/>
        </w:rPr>
        <w:t xml:space="preserve">AI服务接口</w:t>
      </w:r>
      <w:r>
        <w:rPr>
          <w:rFonts w:hint="eastAsia"/>
        </w:rPr>
        <w:t xml:space="preserve">：</w:t>
      </w:r>
    </w:p>
    <w:p>
      <w:pPr>
        <w:pStyle w:val="Compact"/>
        <w:numPr>
          <w:ilvl w:val="1"/>
          <w:numId w:val="1052"/>
        </w:numPr>
      </w:pPr>
      <w:r>
        <w:rPr>
          <w:rStyle w:val="VerbatimChar"/>
        </w:rPr>
        <w:t xml:space="preserve">/api/chat/start</w:t>
      </w:r>
      <w:r>
        <w:t xml:space="preserve"> </w:t>
      </w:r>
      <w:r>
        <w:t xml:space="preserve">- </w:t>
      </w:r>
      <w:r>
        <w:rPr>
          <w:rFonts w:hint="eastAsia"/>
        </w:rPr>
        <w:t xml:space="preserve">启动对话会话</w:t>
      </w:r>
    </w:p>
    <w:p>
      <w:pPr>
        <w:pStyle w:val="Compact"/>
        <w:numPr>
          <w:ilvl w:val="1"/>
          <w:numId w:val="1052"/>
        </w:numPr>
      </w:pPr>
      <w:r>
        <w:rPr>
          <w:rStyle w:val="VerbatimChar"/>
        </w:rPr>
        <w:t xml:space="preserve">/api/chat/message</w:t>
      </w:r>
      <w:r>
        <w:t xml:space="preserve"> </w:t>
      </w:r>
      <w:r>
        <w:t xml:space="preserve">- </w:t>
      </w:r>
      <w:r>
        <w:rPr>
          <w:rFonts w:hint="eastAsia"/>
        </w:rPr>
        <w:t xml:space="preserve">发送/接收消息</w:t>
      </w:r>
    </w:p>
    <w:p>
      <w:pPr>
        <w:pStyle w:val="Compact"/>
        <w:numPr>
          <w:ilvl w:val="1"/>
          <w:numId w:val="1052"/>
        </w:numPr>
      </w:pPr>
      <w:r>
        <w:rPr>
          <w:rStyle w:val="VerbatimChar"/>
        </w:rPr>
        <w:t xml:space="preserve">/api/chat/context</w:t>
      </w:r>
      <w:r>
        <w:t xml:space="preserve"> </w:t>
      </w:r>
      <w:r>
        <w:t xml:space="preserve">- </w:t>
      </w:r>
      <w:r>
        <w:rPr>
          <w:rFonts w:hint="eastAsia"/>
        </w:rPr>
        <w:t xml:space="preserve">管理对话上下文</w:t>
      </w:r>
    </w:p>
    <w:p>
      <w:pPr>
        <w:pStyle w:val="FirstParagraph"/>
      </w:pPr>
      <w:r>
        <w:rPr>
          <w:rFonts w:hint="eastAsia"/>
        </w:rPr>
        <w:t xml:space="preserve">接口实现采用Node.js和Express框架，示例实现如下：</w:t>
      </w:r>
    </w:p>
    <w:p>
      <w:pPr>
        <w:pStyle w:val="SourceCode"/>
      </w:pPr>
      <w:r>
        <w:rPr>
          <w:rStyle w:val="CommentTok"/>
        </w:rPr>
        <w:t xml:space="preserve">// 商品对比API示例</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'/api/products/compare'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productIds</w:t>
      </w:r>
      <w:r>
        <w:rPr>
          <w:rStyle w:val="OperatorTok"/>
        </w:rPr>
        <w:t xml:space="preserve">,</w:t>
      </w:r>
      <w:r>
        <w:rPr>
          <w:rStyle w:val="NormalTok"/>
        </w:rPr>
        <w:t xml:space="preserve"> features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mmentTok"/>
        </w:rPr>
        <w:t xml:space="preserve">// 验证请求参数</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productIds </w:t>
      </w:r>
      <w:r>
        <w:rPr>
          <w:rStyle w:val="OperatorTok"/>
        </w:rPr>
        <w:t xml:space="preserve">||</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(productIds))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'无效的产品ID列表'</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获取商品数据</w:t>
      </w:r>
      <w:r>
        <w:br/>
      </w:r>
      <w:r>
        <w:rPr>
          <w:rStyle w:val="NormalTok"/>
        </w:rPr>
        <w:t xml:space="preserve">    </w:t>
      </w:r>
      <w:r>
        <w:rPr>
          <w:rStyle w:val="KeywordTok"/>
        </w:rPr>
        <w:t xml:space="preserve">const</w:t>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ProductModel</w:t>
      </w:r>
      <w:r>
        <w:rPr>
          <w:rStyle w:val="OperatorTok"/>
        </w:rPr>
        <w:t xml:space="preserve">.</w:t>
      </w:r>
      <w:r>
        <w:rPr>
          <w:rStyle w:val="FunctionTok"/>
        </w:rPr>
        <w:t xml:space="preserve">find</w:t>
      </w:r>
      <w:r>
        <w:rPr>
          <w:rStyle w:val="NormalTok"/>
        </w:rPr>
        <w:t xml:space="preserve">({ </w:t>
      </w:r>
      <w:r>
        <w:rPr>
          <w:rStyle w:val="DataTypeTok"/>
        </w:rPr>
        <w:t xml:space="preserve">_id</w:t>
      </w:r>
      <w:r>
        <w:rPr>
          <w:rStyle w:val="OperatorTok"/>
        </w:rPr>
        <w:t xml:space="preserve">:</w:t>
      </w:r>
      <w:r>
        <w:rPr>
          <w:rStyle w:val="NormalTok"/>
        </w:rPr>
        <w:t xml:space="preserve"> { </w:t>
      </w:r>
      <w:r>
        <w:rPr>
          <w:rStyle w:val="DataTypeTok"/>
        </w:rPr>
        <w:t xml:space="preserve">$in</w:t>
      </w:r>
      <w:r>
        <w:rPr>
          <w:rStyle w:val="OperatorTok"/>
        </w:rPr>
        <w:t xml:space="preserve">:</w:t>
      </w:r>
      <w:r>
        <w:rPr>
          <w:rStyle w:val="NormalTok"/>
        </w:rPr>
        <w:t xml:space="preserve"> productIds } })</w:t>
      </w:r>
      <w:r>
        <w:rPr>
          <w:rStyle w:val="OperatorTok"/>
        </w:rPr>
        <w:t xml:space="preserve">;</w:t>
      </w:r>
      <w:r>
        <w:br/>
      </w:r>
      <w:r>
        <w:rPr>
          <w:rStyle w:val="NormalTok"/>
        </w:rPr>
        <w:t xml:space="preserve">    </w:t>
      </w:r>
      <w:r>
        <w:br/>
      </w:r>
      <w:r>
        <w:rPr>
          <w:rStyle w:val="NormalTok"/>
        </w:rPr>
        <w:t xml:space="preserve">    </w:t>
      </w:r>
      <w:r>
        <w:rPr>
          <w:rStyle w:val="CommentTok"/>
        </w:rPr>
        <w:t xml:space="preserve">// 构建对比数据</w:t>
      </w:r>
      <w:r>
        <w:br/>
      </w:r>
      <w:r>
        <w:rPr>
          <w:rStyle w:val="NormalTok"/>
        </w:rPr>
        <w:t xml:space="preserve">    </w:t>
      </w:r>
      <w:r>
        <w:rPr>
          <w:rStyle w:val="KeywordTok"/>
        </w:rPr>
        <w:t xml:space="preserve">const</w:t>
      </w:r>
      <w:r>
        <w:rPr>
          <w:rStyle w:val="NormalTok"/>
        </w:rPr>
        <w:t xml:space="preserve"> comparisonData </w:t>
      </w:r>
      <w:r>
        <w:rPr>
          <w:rStyle w:val="OperatorTok"/>
        </w:rPr>
        <w:t xml:space="preserve">=</w:t>
      </w:r>
      <w:r>
        <w:rPr>
          <w:rStyle w:val="NormalTok"/>
        </w:rPr>
        <w:t xml:space="preserve"> </w:t>
      </w:r>
      <w:r>
        <w:rPr>
          <w:rStyle w:val="FunctionTok"/>
        </w:rPr>
        <w:t xml:space="preserve">buildComparisonData</w:t>
      </w:r>
      <w:r>
        <w:rPr>
          <w:rStyle w:val="NormalTok"/>
        </w:rPr>
        <w:t xml:space="preserve">(products</w:t>
      </w:r>
      <w:r>
        <w:rPr>
          <w:rStyle w:val="OperatorTok"/>
        </w:rPr>
        <w:t xml:space="preserve">,</w:t>
      </w:r>
      <w:r>
        <w:rPr>
          <w:rStyle w:val="NormalTok"/>
        </w:rPr>
        <w:t xml:space="preserve"> features)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json</w:t>
      </w:r>
      <w:r>
        <w:rPr>
          <w:rStyle w:val="NormalTok"/>
        </w:rPr>
        <w:t xml:space="preserve">(comparisonData)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'对比商品失败:'</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'服务器错误'</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56"/>
    <w:bookmarkStart w:id="57" w:name="数据模型设计"/>
    <w:p>
      <w:pPr>
        <w:pStyle w:val="Heading4"/>
      </w:pPr>
      <w:r>
        <w:t xml:space="preserve">4.2.2 </w:t>
      </w:r>
      <w:r>
        <w:rPr>
          <w:rFonts w:hint="eastAsia"/>
        </w:rPr>
        <w:t xml:space="preserve">数据模型设计</w:t>
      </w:r>
    </w:p>
    <w:p>
      <w:pPr>
        <w:pStyle w:val="FirstParagraph"/>
      </w:pPr>
      <w:r>
        <w:rPr>
          <w:rFonts w:hint="eastAsia"/>
        </w:rPr>
        <w:t xml:space="preserve">系统的核心数据模型包括：</w:t>
      </w:r>
    </w:p>
    <w:p>
      <w:pPr>
        <w:pStyle w:val="Compact"/>
        <w:numPr>
          <w:ilvl w:val="0"/>
          <w:numId w:val="1053"/>
        </w:numPr>
      </w:pPr>
      <w:r>
        <w:rPr>
          <w:rFonts w:hint="eastAsia"/>
          <w:b/>
          <w:bCs/>
        </w:rPr>
        <w:t xml:space="preserve">用户模型</w:t>
      </w:r>
      <w:r>
        <w:rPr>
          <w:rFonts w:hint="eastAsia"/>
        </w:rPr>
        <w:t xml:space="preserve">：存储用户基本信息、偏好设置和行为数据</w:t>
      </w:r>
    </w:p>
    <w:p>
      <w:pPr>
        <w:pStyle w:val="Compact"/>
        <w:numPr>
          <w:ilvl w:val="0"/>
          <w:numId w:val="1053"/>
        </w:numPr>
      </w:pPr>
      <w:r>
        <w:rPr>
          <w:rFonts w:hint="eastAsia"/>
          <w:b/>
          <w:bCs/>
        </w:rPr>
        <w:t xml:space="preserve">商品模型</w:t>
      </w:r>
      <w:r>
        <w:rPr>
          <w:rFonts w:hint="eastAsia"/>
        </w:rPr>
        <w:t xml:space="preserve">：存储商品的详细属性、分类和评价信息</w:t>
      </w:r>
    </w:p>
    <w:p>
      <w:pPr>
        <w:pStyle w:val="Compact"/>
        <w:numPr>
          <w:ilvl w:val="0"/>
          <w:numId w:val="1053"/>
        </w:numPr>
      </w:pPr>
      <w:r>
        <w:rPr>
          <w:rFonts w:hint="eastAsia"/>
          <w:b/>
          <w:bCs/>
        </w:rPr>
        <w:t xml:space="preserve">对话模型</w:t>
      </w:r>
      <w:r>
        <w:rPr>
          <w:rFonts w:hint="eastAsia"/>
        </w:rPr>
        <w:t xml:space="preserve">：存储用户与AI的对话历史和上下文</w:t>
      </w:r>
    </w:p>
    <w:p>
      <w:pPr>
        <w:pStyle w:val="Compact"/>
        <w:numPr>
          <w:ilvl w:val="0"/>
          <w:numId w:val="1053"/>
        </w:numPr>
      </w:pPr>
      <w:r>
        <w:rPr>
          <w:rFonts w:hint="eastAsia"/>
          <w:b/>
          <w:bCs/>
        </w:rPr>
        <w:t xml:space="preserve">交易模型</w:t>
      </w:r>
      <w:r>
        <w:rPr>
          <w:rFonts w:hint="eastAsia"/>
        </w:rPr>
        <w:t xml:space="preserve">：存储订单和支付相关信息</w:t>
      </w:r>
    </w:p>
    <w:p>
      <w:pPr>
        <w:pStyle w:val="FirstParagraph"/>
      </w:pPr>
      <w:r>
        <w:rPr>
          <w:rFonts w:hint="eastAsia"/>
        </w:rPr>
        <w:t xml:space="preserve">数据库采用MongoDB，利用其灵活的文档结构适应复杂的商品属性和对话上下文。示例数据结构如下：</w:t>
      </w:r>
    </w:p>
    <w:p>
      <w:pPr>
        <w:pStyle w:val="SourceCode"/>
      </w:pPr>
      <w:r>
        <w:rPr>
          <w:rStyle w:val="CommentTok"/>
        </w:rPr>
        <w:t xml:space="preserve">// 商品模型示例</w:t>
      </w:r>
      <w:r>
        <w:br/>
      </w:r>
      <w:r>
        <w:rPr>
          <w:rStyle w:val="KeywordTok"/>
        </w:rPr>
        <w:t xml:space="preserve">const</w:t>
      </w:r>
      <w:r>
        <w:rPr>
          <w:rStyle w:val="NormalTok"/>
        </w:rPr>
        <w:t xml:space="preserve"> ProductSchema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brand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NormalTok"/>
        </w:rPr>
        <w:t xml:space="preserve"> }</w:t>
      </w:r>
      <w:r>
        <w:rPr>
          <w:rStyle w:val="OperatorTok"/>
        </w:rPr>
        <w:t xml:space="preserve">,</w:t>
      </w:r>
      <w:r>
        <w:br/>
      </w:r>
      <w:r>
        <w:rPr>
          <w:rStyle w:val="NormalTok"/>
        </w:rPr>
        <w:t xml:space="preserve">  </w:t>
      </w:r>
      <w:r>
        <w:rPr>
          <w:rStyle w:val="DataTypeTok"/>
        </w:rPr>
        <w:t xml:space="preserve">specifications</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Map</w:t>
      </w:r>
      <w:r>
        <w:rPr>
          <w:rStyle w:val="OperatorTok"/>
        </w:rPr>
        <w:t xml:space="preserve">,</w:t>
      </w:r>
      <w:r>
        <w:rPr>
          <w:rStyle w:val="NormalTok"/>
        </w:rPr>
        <w:t xml:space="preserve"> </w:t>
      </w:r>
      <w:r>
        <w:rPr>
          <w:rStyle w:val="KeywordTok"/>
        </w:rPr>
        <w:t xml:space="preserve">of</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Mixed</w:t>
      </w:r>
      <w:r>
        <w:rPr>
          <w:rStyle w:val="NormalTok"/>
        </w:rPr>
        <w:t xml:space="preserve"> }</w:t>
      </w:r>
      <w:r>
        <w:rPr>
          <w:rStyle w:val="OperatorTok"/>
        </w:rPr>
        <w:t xml:space="preserve">,</w:t>
      </w:r>
      <w:r>
        <w:br/>
      </w:r>
      <w:r>
        <w:rPr>
          <w:rStyle w:val="NormalTok"/>
        </w:rPr>
        <w:t xml:space="preserve">  </w:t>
      </w:r>
      <w:r>
        <w:rPr>
          <w:rStyle w:val="DataTypeTok"/>
        </w:rPr>
        <w:t xml:space="preserve">images</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NormalTok"/>
        </w:rPr>
        <w:t xml:space="preserve"> }]</w:t>
      </w:r>
      <w:r>
        <w:rPr>
          <w:rStyle w:val="OperatorTok"/>
        </w:rPr>
        <w:t xml:space="preserve">,</w:t>
      </w:r>
      <w:r>
        <w:br/>
      </w:r>
      <w:r>
        <w:rPr>
          <w:rStyle w:val="NormalTok"/>
        </w:rPr>
        <w:t xml:space="preserve">  </w:t>
      </w:r>
      <w:r>
        <w:rPr>
          <w:rStyle w:val="DataTypeTok"/>
        </w:rPr>
        <w:t xml:space="preserve">reviews</w:t>
      </w:r>
      <w:r>
        <w:rPr>
          <w:rStyle w:val="OperatorTok"/>
        </w:rPr>
        <w:t xml:space="preserve">:</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br/>
      </w:r>
      <w:r>
        <w:rPr>
          <w:rStyle w:val="NormalTok"/>
        </w:rPr>
        <w:t xml:space="preserve">    </w:t>
      </w:r>
      <w:r>
        <w:rPr>
          <w:rStyle w:val="DataTypeTok"/>
        </w:rPr>
        <w:t xml:space="preserve">rating</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Number</w:t>
      </w:r>
      <w:r>
        <w:rPr>
          <w:rStyle w:val="OperatorTok"/>
        </w:rPr>
        <w:t xml:space="preserve">,</w:t>
      </w:r>
      <w:r>
        <w:rPr>
          <w:rStyle w:val="NormalTok"/>
        </w:rPr>
        <w:t xml:space="preserve"> </w:t>
      </w:r>
      <w:r>
        <w:rPr>
          <w:rStyle w:val="DataTypeTok"/>
        </w:rPr>
        <w:t xml:space="preserve">min</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max</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DataTypeTok"/>
        </w:rPr>
        <w:t xml:space="preserve">comment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NormalTok"/>
        </w:rPr>
        <w:t xml:space="preserve"> }</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br/>
      </w:r>
      <w:r>
        <w:rPr>
          <w:rStyle w:val="NormalTok"/>
        </w:rPr>
        <w:t xml:space="preserve">})</w:t>
      </w:r>
      <w:r>
        <w:rPr>
          <w:rStyle w:val="OperatorTok"/>
        </w:rPr>
        <w:t xml:space="preserve">;</w:t>
      </w:r>
    </w:p>
    <w:bookmarkEnd w:id="57"/>
    <w:bookmarkEnd w:id="58"/>
    <w:bookmarkStart w:id="62" w:name="ai导购功能设计与实现"/>
    <w:p>
      <w:pPr>
        <w:pStyle w:val="Heading3"/>
      </w:pPr>
      <w:r>
        <w:t xml:space="preserve">4.3 </w:t>
      </w:r>
      <w:r>
        <w:rPr>
          <w:rFonts w:hint="eastAsia"/>
        </w:rPr>
        <w:t xml:space="preserve">AI导购功能设计与实现</w:t>
      </w:r>
    </w:p>
    <w:p>
      <w:pPr>
        <w:pStyle w:val="FirstParagraph"/>
      </w:pPr>
      <w:r>
        <w:rPr>
          <w:rFonts w:hint="eastAsia"/>
        </w:rPr>
        <w:t xml:space="preserve">AI导购功能是系统的核心创新点，基于”沙漏模型”设计，实现了智能的购物决策辅助。</w:t>
      </w:r>
    </w:p>
    <w:bookmarkStart w:id="59" w:name="ai对话管理"/>
    <w:p>
      <w:pPr>
        <w:pStyle w:val="Heading4"/>
      </w:pPr>
      <w:r>
        <w:t xml:space="preserve">4.3.1 </w:t>
      </w:r>
      <w:r>
        <w:rPr>
          <w:rFonts w:hint="eastAsia"/>
        </w:rPr>
        <w:t xml:space="preserve">AI对话管理</w:t>
      </w:r>
    </w:p>
    <w:p>
      <w:pPr>
        <w:pStyle w:val="FirstParagraph"/>
      </w:pPr>
      <w:r>
        <w:rPr>
          <w:rFonts w:hint="eastAsia"/>
        </w:rPr>
        <w:t xml:space="preserve">对话管理模块负责处理用户输入、维护对话状态和生成响应。主要实现以下功能：</w:t>
      </w:r>
    </w:p>
    <w:p>
      <w:pPr>
        <w:pStyle w:val="Compact"/>
        <w:numPr>
          <w:ilvl w:val="0"/>
          <w:numId w:val="1054"/>
        </w:numPr>
      </w:pPr>
      <w:r>
        <w:rPr>
          <w:rFonts w:hint="eastAsia"/>
          <w:b/>
          <w:bCs/>
        </w:rPr>
        <w:t xml:space="preserve">会话管理</w:t>
      </w:r>
      <w:r>
        <w:rPr>
          <w:rFonts w:hint="eastAsia"/>
        </w:rPr>
        <w:t xml:space="preserve">：创建和维护用户会话，存储对话历史</w:t>
      </w:r>
    </w:p>
    <w:p>
      <w:pPr>
        <w:pStyle w:val="Compact"/>
        <w:numPr>
          <w:ilvl w:val="0"/>
          <w:numId w:val="1054"/>
        </w:numPr>
      </w:pPr>
      <w:r>
        <w:rPr>
          <w:rFonts w:hint="eastAsia"/>
          <w:b/>
          <w:bCs/>
        </w:rPr>
        <w:t xml:space="preserve">上下文追踪</w:t>
      </w:r>
      <w:r>
        <w:rPr>
          <w:rFonts w:hint="eastAsia"/>
        </w:rPr>
        <w:t xml:space="preserve">：记录对话阶段和已获取的用户需求信息</w:t>
      </w:r>
    </w:p>
    <w:p>
      <w:pPr>
        <w:pStyle w:val="Compact"/>
        <w:numPr>
          <w:ilvl w:val="0"/>
          <w:numId w:val="1054"/>
        </w:numPr>
      </w:pPr>
      <w:r>
        <w:rPr>
          <w:rFonts w:hint="eastAsia"/>
          <w:b/>
          <w:bCs/>
        </w:rPr>
        <w:t xml:space="preserve">消息路由</w:t>
      </w:r>
      <w:r>
        <w:rPr>
          <w:rFonts w:hint="eastAsia"/>
        </w:rPr>
        <w:t xml:space="preserve">：根据意图将用户消息路由到相应的处理模块</w:t>
      </w:r>
    </w:p>
    <w:p>
      <w:pPr>
        <w:pStyle w:val="Compact"/>
        <w:numPr>
          <w:ilvl w:val="0"/>
          <w:numId w:val="1054"/>
        </w:numPr>
      </w:pPr>
      <w:r>
        <w:rPr>
          <w:rFonts w:hint="eastAsia"/>
          <w:b/>
          <w:bCs/>
        </w:rPr>
        <w:t xml:space="preserve">响应生成</w:t>
      </w:r>
      <w:r>
        <w:rPr>
          <w:rFonts w:hint="eastAsia"/>
        </w:rPr>
        <w:t xml:space="preserve">：根据处理结果生成自然、连贯的响应</w:t>
      </w:r>
    </w:p>
    <w:p>
      <w:pPr>
        <w:pStyle w:val="FirstParagraph"/>
      </w:pPr>
      <w:r>
        <w:rPr>
          <w:rFonts w:hint="eastAsia"/>
        </w:rPr>
        <w:t xml:space="preserve">实现上，采用状态机设计管理对话流程：</w:t>
      </w:r>
    </w:p>
    <w:p>
      <w:pPr>
        <w:pStyle w:val="SourceCode"/>
      </w:pPr>
      <w:r>
        <w:rPr>
          <w:rStyle w:val="CommentTok"/>
        </w:rPr>
        <w:t xml:space="preserve">// 对话状态管理示例</w:t>
      </w:r>
      <w:r>
        <w:br/>
      </w:r>
      <w:r>
        <w:rPr>
          <w:rStyle w:val="KeywordTok"/>
        </w:rPr>
        <w:t xml:space="preserve">class</w:t>
      </w:r>
      <w:r>
        <w:rPr>
          <w:rStyle w:val="NormalTok"/>
        </w:rPr>
        <w:t xml:space="preserve"> DialogueManager {</w:t>
      </w:r>
      <w:r>
        <w:br/>
      </w:r>
      <w:r>
        <w:rPr>
          <w:rStyle w:val="NormalTok"/>
        </w:rPr>
        <w:t xml:space="preserve">  </w:t>
      </w:r>
      <w:r>
        <w:rPr>
          <w:rStyle w:val="FunctionTok"/>
        </w:rPr>
        <w:t xml:space="preserve">constructor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NEED_EXPRESSION</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NeedExpressionState</w:t>
      </w:r>
      <w:r>
        <w:rPr>
          <w:rStyle w:val="NormalTok"/>
        </w:rPr>
        <w:t xml:space="preserve">()</w:t>
      </w:r>
      <w:r>
        <w:rPr>
          <w:rStyle w:val="OperatorTok"/>
        </w:rPr>
        <w:t xml:space="preserve">,</w:t>
      </w:r>
      <w:r>
        <w:br/>
      </w:r>
      <w:r>
        <w:rPr>
          <w:rStyle w:val="NormalTok"/>
        </w:rPr>
        <w:t xml:space="preserve">      </w:t>
      </w:r>
      <w:r>
        <w:rPr>
          <w:rStyle w:val="DataTypeTok"/>
        </w:rPr>
        <w:t xml:space="preserve">PARAMETER_FILTERING</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ParameterFilteringState</w:t>
      </w:r>
      <w:r>
        <w:rPr>
          <w:rStyle w:val="NormalTok"/>
        </w:rPr>
        <w:t xml:space="preserve">()</w:t>
      </w:r>
      <w:r>
        <w:rPr>
          <w:rStyle w:val="OperatorTok"/>
        </w:rPr>
        <w:t xml:space="preserve">,</w:t>
      </w:r>
      <w:r>
        <w:br/>
      </w:r>
      <w:r>
        <w:rPr>
          <w:rStyle w:val="NormalTok"/>
        </w:rPr>
        <w:t xml:space="preserve">      </w:t>
      </w:r>
      <w:r>
        <w:rPr>
          <w:rStyle w:val="DataTypeTok"/>
        </w:rPr>
        <w:t xml:space="preserve">COMPARISON</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ComparisonState</w:t>
      </w:r>
      <w:r>
        <w:rPr>
          <w:rStyle w:val="NormalTok"/>
        </w:rPr>
        <w:t xml:space="preserve">()</w:t>
      </w:r>
      <w:r>
        <w:rPr>
          <w:rStyle w:val="OperatorTok"/>
        </w:rPr>
        <w:t xml:space="preserve">,</w:t>
      </w:r>
      <w:r>
        <w:br/>
      </w:r>
      <w:r>
        <w:rPr>
          <w:rStyle w:val="NormalTok"/>
        </w:rPr>
        <w:t xml:space="preserve">      </w:t>
      </w:r>
      <w:r>
        <w:rPr>
          <w:rStyle w:val="DataTypeTok"/>
        </w:rPr>
        <w:t xml:space="preserve">DECISION_MAKING</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DecisionMakingState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currentState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OperatorTok"/>
        </w:rPr>
        <w:t xml:space="preserve">.</w:t>
      </w:r>
      <w:r>
        <w:rPr>
          <w:rStyle w:val="AttributeTok"/>
        </w:rPr>
        <w:t xml:space="preserve">NEED_EXPRESSION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processMessage</w:t>
      </w:r>
      <w:r>
        <w:rPr>
          <w:rStyle w:val="NormalTok"/>
        </w:rPr>
        <w:t xml:space="preserve">(message</w:t>
      </w:r>
      <w:r>
        <w:rPr>
          <w:rStyle w:val="OperatorTok"/>
        </w:rPr>
        <w:t xml:space="preserve">,</w:t>
      </w:r>
      <w:r>
        <w:rPr>
          <w:rStyle w:val="NormalTok"/>
        </w:rPr>
        <w:t xml:space="preserve"> sessionContext) {</w:t>
      </w:r>
      <w:r>
        <w:br/>
      </w:r>
      <w:r>
        <w:rPr>
          <w:rStyle w:val="NormalTok"/>
        </w:rPr>
        <w:t xml:space="preserve">    </w:t>
      </w:r>
      <w:r>
        <w:rPr>
          <w:rStyle w:val="CommentTok"/>
        </w:rPr>
        <w:t xml:space="preserve">// 更新上下文</w:t>
      </w:r>
      <w:r>
        <w:br/>
      </w:r>
      <w:r>
        <w:rPr>
          <w:rStyle w:val="NormalTok"/>
        </w:rPr>
        <w:t xml:space="preserve">    </w:t>
      </w:r>
      <w:r>
        <w:rPr>
          <w:rStyle w:val="KeywordTok"/>
        </w:rPr>
        <w:t xml:space="preserve">const</w:t>
      </w:r>
      <w:r>
        <w:rPr>
          <w:rStyle w:val="NormalTok"/>
        </w:rPr>
        <w:t xml:space="preserve"> updatedContext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currentState</w:t>
      </w:r>
      <w:r>
        <w:rPr>
          <w:rStyle w:val="OperatorTok"/>
        </w:rPr>
        <w:t xml:space="preserve">.</w:t>
      </w:r>
      <w:r>
        <w:rPr>
          <w:rStyle w:val="FunctionTok"/>
        </w:rPr>
        <w:t xml:space="preserve">processInput</w:t>
      </w:r>
      <w:r>
        <w:rPr>
          <w:rStyle w:val="NormalTok"/>
        </w:rPr>
        <w:t xml:space="preserve">(message</w:t>
      </w:r>
      <w:r>
        <w:rPr>
          <w:rStyle w:val="OperatorTok"/>
        </w:rPr>
        <w:t xml:space="preserve">,</w:t>
      </w:r>
      <w:r>
        <w:rPr>
          <w:rStyle w:val="NormalTok"/>
        </w:rPr>
        <w:t xml:space="preserve"> sessionContext)</w:t>
      </w:r>
      <w:r>
        <w:rPr>
          <w:rStyle w:val="OperatorTok"/>
        </w:rPr>
        <w:t xml:space="preserve">;</w:t>
      </w:r>
      <w:r>
        <w:br/>
      </w:r>
      <w:r>
        <w:rPr>
          <w:rStyle w:val="NormalTok"/>
        </w:rPr>
        <w:t xml:space="preserve">    </w:t>
      </w:r>
      <w:r>
        <w:br/>
      </w:r>
      <w:r>
        <w:rPr>
          <w:rStyle w:val="NormalTok"/>
        </w:rPr>
        <w:t xml:space="preserve">    </w:t>
      </w:r>
      <w:r>
        <w:rPr>
          <w:rStyle w:val="CommentTok"/>
        </w:rPr>
        <w:t xml:space="preserve">// 检查状态转换</w:t>
      </w:r>
      <w:r>
        <w:br/>
      </w:r>
      <w:r>
        <w:rPr>
          <w:rStyle w:val="NormalTok"/>
        </w:rPr>
        <w:t xml:space="preserve">    </w:t>
      </w:r>
      <w:r>
        <w:rPr>
          <w:rStyle w:val="KeywordTok"/>
        </w:rPr>
        <w:t xml:space="preserve">const</w:t>
      </w:r>
      <w:r>
        <w:rPr>
          <w:rStyle w:val="NormalTok"/>
        </w:rPr>
        <w:t xml:space="preserve"> nextState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currentState</w:t>
      </w:r>
      <w:r>
        <w:rPr>
          <w:rStyle w:val="OperatorTok"/>
        </w:rPr>
        <w:t xml:space="preserve">.</w:t>
      </w:r>
      <w:r>
        <w:rPr>
          <w:rStyle w:val="FunctionTok"/>
        </w:rPr>
        <w:t xml:space="preserve">getNextState</w:t>
      </w:r>
      <w:r>
        <w:rPr>
          <w:rStyle w:val="NormalTok"/>
        </w:rPr>
        <w:t xml:space="preserve">(updatedContext)</w:t>
      </w:r>
      <w:r>
        <w:rPr>
          <w:rStyle w:val="OperatorTok"/>
        </w:rPr>
        <w:t xml:space="preserve">;</w:t>
      </w:r>
      <w:r>
        <w:br/>
      </w:r>
      <w:r>
        <w:rPr>
          <w:rStyle w:val="NormalTok"/>
        </w:rPr>
        <w:t xml:space="preserve">    </w:t>
      </w:r>
      <w:r>
        <w:rPr>
          <w:rStyle w:val="ControlFlowTok"/>
        </w:rPr>
        <w:t xml:space="preserve">if</w:t>
      </w:r>
      <w:r>
        <w:rPr>
          <w:rStyle w:val="NormalTok"/>
        </w:rPr>
        <w:t xml:space="preserve"> (nextState </w:t>
      </w:r>
      <w:r>
        <w:rPr>
          <w:rStyle w:val="OperatorTok"/>
        </w:rPr>
        <w:t xml:space="preserve">&amp;&amp;</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[nextState]) {</w:t>
      </w:r>
      <w:r>
        <w:br/>
      </w:r>
      <w:r>
        <w:rPr>
          <w:rStyle w:val="NormalTok"/>
        </w:rPr>
        <w:t xml:space="preserve">      </w:t>
      </w:r>
      <w:r>
        <w:rPr>
          <w:rStyle w:val="KeywordTok"/>
        </w:rPr>
        <w:t xml:space="preserve">this</w:t>
      </w:r>
      <w:r>
        <w:rPr>
          <w:rStyle w:val="OperatorTok"/>
        </w:rPr>
        <w:t xml:space="preserve">.</w:t>
      </w:r>
      <w:r>
        <w:rPr>
          <w:rStyle w:val="AttributeTok"/>
        </w:rPr>
        <w:t xml:space="preserve">currentState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[nextState]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生成响应</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currentState</w:t>
      </w:r>
      <w:r>
        <w:rPr>
          <w:rStyle w:val="OperatorTok"/>
        </w:rPr>
        <w:t xml:space="preserve">.</w:t>
      </w:r>
      <w:r>
        <w:rPr>
          <w:rStyle w:val="FunctionTok"/>
        </w:rPr>
        <w:t xml:space="preserve">generateResponse</w:t>
      </w:r>
      <w:r>
        <w:rPr>
          <w:rStyle w:val="NormalTok"/>
        </w:rPr>
        <w:t xml:space="preserve">(updatedContext)</w:t>
      </w:r>
      <w:r>
        <w:rPr>
          <w:rStyle w:val="OperatorTok"/>
        </w:rPr>
        <w:t xml:space="preserve">;</w:t>
      </w:r>
      <w:r>
        <w:br/>
      </w:r>
      <w:r>
        <w:rPr>
          <w:rStyle w:val="NormalTok"/>
        </w:rPr>
        <w:t xml:space="preserve">    </w:t>
      </w:r>
      <w:r>
        <w:rPr>
          <w:rStyle w:val="ControlFlowTok"/>
        </w:rPr>
        <w:t xml:space="preserve">return</w:t>
      </w:r>
      <w:r>
        <w:rPr>
          <w:rStyle w:val="NormalTok"/>
        </w:rPr>
        <w:t xml:space="preserve"> { response</w:t>
      </w:r>
      <w:r>
        <w:rPr>
          <w:rStyle w:val="OperatorTok"/>
        </w:rPr>
        <w:t xml:space="preserve">,</w:t>
      </w:r>
      <w:r>
        <w:rPr>
          <w:rStyle w:val="NormalTok"/>
        </w:rPr>
        <w:t xml:space="preserve"> updatedContext }</w:t>
      </w:r>
      <w:r>
        <w:rPr>
          <w:rStyle w:val="OperatorTok"/>
        </w:rPr>
        <w:t xml:space="preserve">;</w:t>
      </w:r>
      <w:r>
        <w:br/>
      </w:r>
      <w:r>
        <w:rPr>
          <w:rStyle w:val="NormalTok"/>
        </w:rPr>
        <w:t xml:space="preserve">  }</w:t>
      </w:r>
      <w:r>
        <w:br/>
      </w:r>
      <w:r>
        <w:rPr>
          <w:rStyle w:val="NormalTok"/>
        </w:rPr>
        <w:t xml:space="preserve">}</w:t>
      </w:r>
    </w:p>
    <w:bookmarkEnd w:id="59"/>
    <w:bookmarkStart w:id="60" w:name="提示工程设计"/>
    <w:p>
      <w:pPr>
        <w:pStyle w:val="Heading4"/>
      </w:pPr>
      <w:r>
        <w:t xml:space="preserve">4.3.2 </w:t>
      </w:r>
      <w:r>
        <w:rPr>
          <w:rFonts w:hint="eastAsia"/>
        </w:rPr>
        <w:t xml:space="preserve">提示工程设计</w:t>
      </w:r>
    </w:p>
    <w:p>
      <w:pPr>
        <w:pStyle w:val="FirstParagraph"/>
      </w:pPr>
      <w:r>
        <w:rPr>
          <w:rFonts w:hint="eastAsia"/>
        </w:rPr>
        <w:t xml:space="preserve">为了让AI更好地理解用户需求并提供专业的导购服务，系统精心设计了一套提示工程策略：</w:t>
      </w:r>
    </w:p>
    <w:p>
      <w:pPr>
        <w:pStyle w:val="Compact"/>
        <w:numPr>
          <w:ilvl w:val="0"/>
          <w:numId w:val="1055"/>
        </w:numPr>
      </w:pPr>
      <w:r>
        <w:rPr>
          <w:rFonts w:hint="eastAsia"/>
          <w:b/>
          <w:bCs/>
        </w:rPr>
        <w:t xml:space="preserve">角色定义</w:t>
      </w:r>
      <w:r>
        <w:rPr>
          <w:rFonts w:hint="eastAsia"/>
        </w:rPr>
        <w:t xml:space="preserve">：明确AI作为专业导购员的角色和职责</w:t>
      </w:r>
    </w:p>
    <w:p>
      <w:pPr>
        <w:pStyle w:val="Compact"/>
        <w:numPr>
          <w:ilvl w:val="0"/>
          <w:numId w:val="1055"/>
        </w:numPr>
      </w:pPr>
      <w:r>
        <w:rPr>
          <w:rFonts w:hint="eastAsia"/>
          <w:b/>
          <w:bCs/>
        </w:rPr>
        <w:t xml:space="preserve">阶段提示模板</w:t>
      </w:r>
      <w:r>
        <w:rPr>
          <w:rFonts w:hint="eastAsia"/>
        </w:rPr>
        <w:t xml:space="preserve">：针对沙漏模型的每个阶段设计特定的提示模板</w:t>
      </w:r>
    </w:p>
    <w:p>
      <w:pPr>
        <w:pStyle w:val="Compact"/>
        <w:numPr>
          <w:ilvl w:val="0"/>
          <w:numId w:val="1055"/>
        </w:numPr>
      </w:pPr>
      <w:r>
        <w:rPr>
          <w:rFonts w:hint="eastAsia"/>
          <w:b/>
          <w:bCs/>
        </w:rPr>
        <w:t xml:space="preserve">知识增强</w:t>
      </w:r>
      <w:r>
        <w:rPr>
          <w:rFonts w:hint="eastAsia"/>
        </w:rPr>
        <w:t xml:space="preserve">：在提示中注入商品领域知识和最新产品信息</w:t>
      </w:r>
    </w:p>
    <w:p>
      <w:pPr>
        <w:pStyle w:val="Compact"/>
        <w:numPr>
          <w:ilvl w:val="0"/>
          <w:numId w:val="1055"/>
        </w:numPr>
      </w:pPr>
      <w:r>
        <w:rPr>
          <w:rFonts w:hint="eastAsia"/>
          <w:b/>
          <w:bCs/>
        </w:rPr>
        <w:t xml:space="preserve">个性化调整</w:t>
      </w:r>
      <w:r>
        <w:rPr>
          <w:rFonts w:hint="eastAsia"/>
        </w:rPr>
        <w:t xml:space="preserve">：根据用户画像和偏好调整提示风格和内容</w:t>
      </w:r>
    </w:p>
    <w:p>
      <w:pPr>
        <w:pStyle w:val="FirstParagraph"/>
      </w:pPr>
      <w:r>
        <w:rPr>
          <w:rFonts w:hint="eastAsia"/>
        </w:rPr>
        <w:t xml:space="preserve">示例提示模板结构：</w:t>
      </w:r>
    </w:p>
    <w:p>
      <w:pPr>
        <w:pStyle w:val="SourceCode"/>
      </w:pPr>
      <w:r>
        <w:rPr>
          <w:rStyle w:val="CommentTok"/>
        </w:rPr>
        <w:t xml:space="preserve">// 参数筛选阶段提示模板示例</w:t>
      </w:r>
      <w:r>
        <w:br/>
      </w:r>
      <w:r>
        <w:rPr>
          <w:rStyle w:val="KeywordTok"/>
        </w:rPr>
        <w:t xml:space="preserve">const</w:t>
      </w:r>
      <w:r>
        <w:rPr>
          <w:rStyle w:val="NormalTok"/>
        </w:rPr>
        <w:t xml:space="preserve"> parameterFilteringPrompt </w:t>
      </w:r>
      <w:r>
        <w:rPr>
          <w:rStyle w:val="OperatorTok"/>
        </w:rPr>
        <w:t xml:space="preserve">=</w:t>
      </w:r>
      <w:r>
        <w:rPr>
          <w:rStyle w:val="NormalTok"/>
        </w:rPr>
        <w:t xml:space="preserve"> </w:t>
      </w:r>
      <w:r>
        <w:rPr>
          <w:rStyle w:val="VerbatimStringTok"/>
        </w:rPr>
        <w:t xml:space="preserve">`</w:t>
      </w:r>
      <w:r>
        <w:br/>
      </w:r>
      <w:r>
        <w:rPr>
          <w:rStyle w:val="VerbatimStringTok"/>
        </w:rPr>
        <w:t xml:space="preserve">你是一位经验丰富的电商专业导购顾问，现在需要帮助用户确定具体的产品筛选参数。</w:t>
      </w:r>
      <w:r>
        <w:br/>
      </w:r>
      <w:r>
        <w:rPr>
          <w:rStyle w:val="VerbatimStringTok"/>
        </w:rPr>
        <w:t xml:space="preserve">当前产品类别: {{productCategory}}</w:t>
      </w:r>
      <w:r>
        <w:br/>
      </w:r>
      <w:r>
        <w:rPr>
          <w:rStyle w:val="VerbatimStringTok"/>
        </w:rPr>
        <w:t xml:space="preserve">已知用户需求: {{userNeeds}}</w:t>
      </w:r>
      <w:r>
        <w:br/>
      </w:r>
      <w:r>
        <w:rPr>
          <w:rStyle w:val="VerbatimStringTok"/>
        </w:rPr>
        <w:t xml:space="preserve">已收集的参数: {{collectedParameters}}</w:t>
      </w:r>
      <w:r>
        <w:br/>
      </w:r>
      <w:r>
        <w:br/>
      </w:r>
      <w:r>
        <w:rPr>
          <w:rStyle w:val="VerbatimStringTok"/>
        </w:rPr>
        <w:t xml:space="preserve">请针对{{productCategory}}的关键参数进行提问，帮助用户明确选择条件。</w:t>
      </w:r>
      <w:r>
        <w:br/>
      </w:r>
      <w:r>
        <w:rPr>
          <w:rStyle w:val="VerbatimStringTok"/>
        </w:rPr>
        <w:t xml:space="preserve">提问应该:</w:t>
      </w:r>
      <w:r>
        <w:br/>
      </w:r>
      <w:r>
        <w:rPr>
          <w:rStyle w:val="VerbatimStringTok"/>
        </w:rPr>
        <w:t xml:space="preserve">1. 具体且有针对性，避免开放性问题</w:t>
      </w:r>
      <w:r>
        <w:br/>
      </w:r>
      <w:r>
        <w:rPr>
          <w:rStyle w:val="VerbatimStringTok"/>
        </w:rPr>
        <w:t xml:space="preserve">2. 每次专注于1-2个最重要的参数</w:t>
      </w:r>
      <w:r>
        <w:br/>
      </w:r>
      <w:r>
        <w:rPr>
          <w:rStyle w:val="VerbatimStringTok"/>
        </w:rPr>
        <w:t xml:space="preserve">3. 提供选项范围，降低用户决策负担</w:t>
      </w:r>
      <w:r>
        <w:br/>
      </w:r>
      <w:r>
        <w:rPr>
          <w:rStyle w:val="VerbatimStringTok"/>
        </w:rPr>
        <w:t xml:space="preserve">4. 对专业术语做简单解释</w:t>
      </w:r>
      <w:r>
        <w:br/>
      </w:r>
      <w:r>
        <w:br/>
      </w:r>
      <w:r>
        <w:rPr>
          <w:rStyle w:val="VerbatimStringTok"/>
        </w:rPr>
        <w:t xml:space="preserve">当前需要了解的重要参数: {{parametersToAsk}}</w:t>
      </w:r>
      <w:r>
        <w:br/>
      </w:r>
      <w:r>
        <w:rPr>
          <w:rStyle w:val="VerbatimStringTok"/>
        </w:rPr>
        <w:t xml:space="preserve">`</w:t>
      </w:r>
      <w:r>
        <w:rPr>
          <w:rStyle w:val="OperatorTok"/>
        </w:rPr>
        <w:t xml:space="preserve">;</w:t>
      </w:r>
    </w:p>
    <w:bookmarkEnd w:id="60"/>
    <w:bookmarkStart w:id="61" w:name="大语言模型集成"/>
    <w:p>
      <w:pPr>
        <w:pStyle w:val="Heading4"/>
      </w:pPr>
      <w:r>
        <w:t xml:space="preserve">4.3.3 </w:t>
      </w:r>
      <w:r>
        <w:rPr>
          <w:rFonts w:hint="eastAsia"/>
        </w:rPr>
        <w:t xml:space="preserve">大语言模型集成</w:t>
      </w:r>
    </w:p>
    <w:p>
      <w:pPr>
        <w:pStyle w:val="FirstParagraph"/>
      </w:pPr>
      <w:r>
        <w:rPr>
          <w:rFonts w:hint="eastAsia"/>
        </w:rPr>
        <w:t xml:space="preserve">系统通过API集成了大语言模型，并进行了以下优化：</w:t>
      </w:r>
    </w:p>
    <w:p>
      <w:pPr>
        <w:pStyle w:val="Compact"/>
        <w:numPr>
          <w:ilvl w:val="0"/>
          <w:numId w:val="1056"/>
        </w:numPr>
      </w:pPr>
      <w:r>
        <w:rPr>
          <w:rFonts w:hint="eastAsia"/>
          <w:b/>
          <w:bCs/>
        </w:rPr>
        <w:t xml:space="preserve">模型参数优化</w:t>
      </w:r>
      <w:r>
        <w:rPr>
          <w:rFonts w:hint="eastAsia"/>
        </w:rPr>
        <w:t xml:space="preserve">：根据导购场景调整温度、top_p等参数</w:t>
      </w:r>
    </w:p>
    <w:p>
      <w:pPr>
        <w:pStyle w:val="Compact"/>
        <w:numPr>
          <w:ilvl w:val="0"/>
          <w:numId w:val="1056"/>
        </w:numPr>
      </w:pPr>
      <w:r>
        <w:rPr>
          <w:rFonts w:hint="eastAsia"/>
          <w:b/>
          <w:bCs/>
        </w:rPr>
        <w:t xml:space="preserve">上下文压缩</w:t>
      </w:r>
      <w:r>
        <w:rPr>
          <w:rFonts w:hint="eastAsia"/>
        </w:rPr>
        <w:t xml:space="preserve">：优化上下文管理，避免超出模型上下文限制</w:t>
      </w:r>
    </w:p>
    <w:p>
      <w:pPr>
        <w:pStyle w:val="Compact"/>
        <w:numPr>
          <w:ilvl w:val="0"/>
          <w:numId w:val="1056"/>
        </w:numPr>
      </w:pPr>
      <w:r>
        <w:rPr>
          <w:rFonts w:hint="eastAsia"/>
          <w:b/>
          <w:bCs/>
        </w:rPr>
        <w:t xml:space="preserve">流式响应</w:t>
      </w:r>
      <w:r>
        <w:rPr>
          <w:rFonts w:hint="eastAsia"/>
        </w:rPr>
        <w:t xml:space="preserve">：使用流式API实现实时响应和打字效果</w:t>
      </w:r>
    </w:p>
    <w:p>
      <w:pPr>
        <w:pStyle w:val="Compact"/>
        <w:numPr>
          <w:ilvl w:val="0"/>
          <w:numId w:val="1056"/>
        </w:numPr>
      </w:pPr>
      <w:r>
        <w:rPr>
          <w:rFonts w:hint="eastAsia"/>
          <w:b/>
          <w:bCs/>
        </w:rPr>
        <w:t xml:space="preserve">错误处理</w:t>
      </w:r>
      <w:r>
        <w:rPr>
          <w:rFonts w:hint="eastAsia"/>
        </w:rPr>
        <w:t xml:space="preserve">：设计模型调用失败的备用策略和降级方案</w:t>
      </w:r>
    </w:p>
    <w:p>
      <w:pPr>
        <w:pStyle w:val="FirstParagraph"/>
      </w:pPr>
      <w:r>
        <w:rPr>
          <w:rFonts w:hint="eastAsia"/>
        </w:rPr>
        <w:t xml:space="preserve">实现示例：</w:t>
      </w:r>
    </w:p>
    <w:p>
      <w:pPr>
        <w:pStyle w:val="SourceCode"/>
      </w:pPr>
      <w:r>
        <w:rPr>
          <w:rStyle w:val="CommentTok"/>
        </w:rPr>
        <w:t xml:space="preserve">// 大语言模型调用示例</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callLanguageModel</w:t>
      </w:r>
      <w:r>
        <w:rPr>
          <w:rStyle w:val="NormalTok"/>
        </w:rPr>
        <w:t xml:space="preserve">(prompt</w:t>
      </w:r>
      <w:r>
        <w:rPr>
          <w:rStyle w:val="OperatorTok"/>
        </w:rPr>
        <w:t xml:space="preserve">,</w:t>
      </w:r>
      <w:r>
        <w:rPr>
          <w:rStyle w:val="NormalTok"/>
        </w:rPr>
        <w:t xml:space="preserve"> options </w:t>
      </w:r>
      <w:r>
        <w:rPr>
          <w:rStyle w:val="OperatorTok"/>
        </w:rPr>
        <w:t xml:space="preserve">=</w:t>
      </w:r>
      <w:r>
        <w:rPr>
          <w:rStyle w:val="NormalTok"/>
        </w:rPr>
        <w:t xml:space="preserve"> {})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'https://api.ai-model-provider.com/v1/chat/completions'</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API_KEY</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options</w:t>
      </w:r>
      <w:r>
        <w:rPr>
          <w:rStyle w:val="Operator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StringTok"/>
        </w:rPr>
        <w:t xml:space="preserve">'gpt-4'</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br/>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prompt</w:t>
      </w:r>
      <w:r>
        <w:rPr>
          <w:rStyle w:val="OperatorTok"/>
        </w:rPr>
        <w:t xml:space="preserve">.</w:t>
      </w:r>
      <w:r>
        <w:rPr>
          <w:rStyle w:val="AttributeTok"/>
        </w:rPr>
        <w:t xml:space="preserve">systemMessage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prompt</w:t>
      </w:r>
      <w:r>
        <w:rPr>
          <w:rStyle w:val="OperatorTok"/>
        </w:rPr>
        <w:t xml:space="preserve">.</w:t>
      </w:r>
      <w:r>
        <w:rPr>
          <w:rStyle w:val="AttributeTok"/>
        </w:rPr>
        <w:t xml:space="preserve">messages</w:t>
      </w:r>
      <w:r>
        <w:br/>
      </w:r>
      <w:r>
        <w:rPr>
          <w:rStyle w:val="NormalTok"/>
        </w:rPr>
        <w:t xml:space="preserve">        ]</w:t>
      </w:r>
      <w:r>
        <w:rPr>
          <w:rStyle w:val="OperatorTok"/>
        </w:rPr>
        <w:t xml:space="preserve">,</w:t>
      </w:r>
      <w:r>
        <w:br/>
      </w:r>
      <w:r>
        <w:rPr>
          <w:rStyle w:val="NormalTok"/>
        </w:rPr>
        <w:t xml:space="preserve">        </w:t>
      </w:r>
      <w:r>
        <w:rPr>
          <w:rStyle w:val="DataTypeTok"/>
        </w:rPr>
        <w:t xml:space="preserve">temperature</w:t>
      </w:r>
      <w:r>
        <w:rPr>
          <w:rStyle w:val="OperatorTok"/>
        </w:rPr>
        <w:t xml:space="preserve">:</w:t>
      </w:r>
      <w:r>
        <w:rPr>
          <w:rStyle w:val="NormalTok"/>
        </w:rPr>
        <w:t xml:space="preserve"> options</w:t>
      </w:r>
      <w:r>
        <w:rPr>
          <w:rStyle w:val="OperatorTok"/>
        </w:rPr>
        <w:t xml:space="preserve">.</w:t>
      </w:r>
      <w:r>
        <w:rPr>
          <w:rStyle w:val="AttributeTok"/>
        </w:rPr>
        <w:t xml:space="preserve">temperature</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DataTypeTok"/>
        </w:rPr>
        <w:t xml:space="preserve">max_tokens</w:t>
      </w:r>
      <w:r>
        <w:rPr>
          <w:rStyle w:val="OperatorTok"/>
        </w:rPr>
        <w:t xml:space="preserve">:</w:t>
      </w:r>
      <w:r>
        <w:rPr>
          <w:rStyle w:val="NormalTok"/>
        </w:rPr>
        <w:t xml:space="preserve"> options</w:t>
      </w:r>
      <w:r>
        <w:rPr>
          <w:rStyle w:val="OperatorTok"/>
        </w:rPr>
        <w:t xml:space="preserve">.</w:t>
      </w:r>
      <w:r>
        <w:rPr>
          <w:rStyle w:val="AttributeTok"/>
        </w:rPr>
        <w:t xml:space="preserve">maxTokens</w:t>
      </w:r>
      <w:r>
        <w:rPr>
          <w:rStyle w:val="NormalTok"/>
        </w:rPr>
        <w:t xml:space="preserve"> </w:t>
      </w:r>
      <w:r>
        <w:rPr>
          <w:rStyle w:val="OperatorTok"/>
        </w:rPr>
        <w:t xml:space="preserve">||</w:t>
      </w:r>
      <w:r>
        <w:rPr>
          <w:rStyle w:val="NormalTok"/>
        </w:rPr>
        <w:t xml:space="preserve"> </w:t>
      </w:r>
      <w:r>
        <w:rPr>
          <w:rStyle w:val="DecValTok"/>
        </w:rPr>
        <w:t xml:space="preserve">800</w:t>
      </w:r>
      <w:r>
        <w:rPr>
          <w:rStyle w:val="OperatorTok"/>
        </w:rPr>
        <w:t xml:space="preserve">,</w:t>
      </w:r>
      <w:r>
        <w:br/>
      </w:r>
      <w:r>
        <w:rPr>
          <w:rStyle w:val="NormalTok"/>
        </w:rPr>
        <w:t xml:space="preserve">        </w:t>
      </w:r>
      <w:r>
        <w:rPr>
          <w:rStyle w:val="DataTypeTok"/>
        </w:rPr>
        <w:t xml:space="preserve">stream</w:t>
      </w:r>
      <w:r>
        <w:rPr>
          <w:rStyle w:val="OperatorTok"/>
        </w:rPr>
        <w:t xml:space="preserve">:</w:t>
      </w:r>
      <w:r>
        <w:rPr>
          <w:rStyle w:val="NormalTok"/>
        </w:rPr>
        <w:t xml:space="preserve"> options</w:t>
      </w:r>
      <w:r>
        <w:rPr>
          <w:rStyle w:val="OperatorTok"/>
        </w:rPr>
        <w:t xml:space="preserve">.</w:t>
      </w:r>
      <w:r>
        <w:rPr>
          <w:rStyle w:val="AttributeTok"/>
        </w:rPr>
        <w:t xml:space="preserve">stream</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`API调用失败: </w:t>
      </w:r>
      <w:r>
        <w:rPr>
          <w:rStyle w:val="SpecialCharTok"/>
        </w:rPr>
        <w:t xml:space="preserve">${</w:t>
      </w:r>
      <w:r>
        <w:rPr>
          <w:rStyle w:val="NormalTok"/>
        </w:rPr>
        <w:t xml:space="preserve">response</w:t>
      </w:r>
      <w:r>
        <w:rPr>
          <w:rStyle w:val="OperatorTok"/>
        </w:rPr>
        <w:t xml:space="preserve">.</w:t>
      </w:r>
      <w:r>
        <w:rPr>
          <w:rStyle w:val="Attribute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(options</w:t>
      </w:r>
      <w:r>
        <w:rPr>
          <w:rStyle w:val="OperatorTok"/>
        </w:rPr>
        <w:t xml:space="preserve">.</w:t>
      </w:r>
      <w:r>
        <w:rPr>
          <w:rStyle w:val="AttributeTok"/>
        </w:rPr>
        <w:t xml:space="preserve">stream</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processStreamResponse</w:t>
      </w:r>
      <w:r>
        <w:rPr>
          <w:rStyle w:val="NormalTok"/>
        </w:rPr>
        <w:t xml:space="preserve">(response)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'模型调用失败:'</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fallbackResponse</w:t>
      </w:r>
      <w:r>
        <w:rPr>
          <w:rStyle w:val="NormalTok"/>
        </w:rPr>
        <w:t xml:space="preserve">(prompt</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w:t>
      </w:r>
    </w:p>
    <w:bookmarkEnd w:id="61"/>
    <w:bookmarkEnd w:id="62"/>
    <w:bookmarkStart w:id="65" w:name="个性化推荐系统设计与实现"/>
    <w:p>
      <w:pPr>
        <w:pStyle w:val="Heading3"/>
      </w:pPr>
      <w:r>
        <w:t xml:space="preserve">4.4 </w:t>
      </w:r>
      <w:r>
        <w:rPr>
          <w:rFonts w:hint="eastAsia"/>
        </w:rPr>
        <w:t xml:space="preserve">个性化推荐系统设计与实现</w:t>
      </w:r>
    </w:p>
    <w:p>
      <w:pPr>
        <w:pStyle w:val="FirstParagraph"/>
      </w:pPr>
      <w:r>
        <w:rPr>
          <w:rFonts w:hint="eastAsia"/>
        </w:rPr>
        <w:t xml:space="preserve">个性化推荐系统是AI导购的重要组成部分，通过分析用户行为和偏好，提供个性化的商品推荐。</w:t>
      </w:r>
    </w:p>
    <w:bookmarkStart w:id="63" w:name="用户画像构建"/>
    <w:p>
      <w:pPr>
        <w:pStyle w:val="Heading4"/>
      </w:pPr>
      <w:r>
        <w:t xml:space="preserve">4.4.1 </w:t>
      </w:r>
      <w:r>
        <w:rPr>
          <w:rFonts w:hint="eastAsia"/>
        </w:rPr>
        <w:t xml:space="preserve">用户画像构建</w:t>
      </w:r>
    </w:p>
    <w:p>
      <w:pPr>
        <w:pStyle w:val="FirstParagraph"/>
      </w:pPr>
      <w:r>
        <w:rPr>
          <w:rFonts w:hint="eastAsia"/>
        </w:rPr>
        <w:t xml:space="preserve">系统通过多种数据源构建用户画像：</w:t>
      </w:r>
    </w:p>
    <w:p>
      <w:pPr>
        <w:pStyle w:val="Compact"/>
        <w:numPr>
          <w:ilvl w:val="0"/>
          <w:numId w:val="1057"/>
        </w:numPr>
      </w:pPr>
      <w:r>
        <w:rPr>
          <w:rFonts w:hint="eastAsia"/>
          <w:b/>
          <w:bCs/>
        </w:rPr>
        <w:t xml:space="preserve">显式数据</w:t>
      </w:r>
      <w:r>
        <w:rPr>
          <w:rFonts w:hint="eastAsia"/>
        </w:rPr>
        <w:t xml:space="preserve">：用户主动提供的偏好、兴趣和评价</w:t>
      </w:r>
    </w:p>
    <w:p>
      <w:pPr>
        <w:pStyle w:val="Compact"/>
        <w:numPr>
          <w:ilvl w:val="0"/>
          <w:numId w:val="1057"/>
        </w:numPr>
      </w:pPr>
      <w:r>
        <w:rPr>
          <w:rFonts w:hint="eastAsia"/>
          <w:b/>
          <w:bCs/>
        </w:rPr>
        <w:t xml:space="preserve">隐式数据</w:t>
      </w:r>
      <w:r>
        <w:rPr>
          <w:rFonts w:hint="eastAsia"/>
        </w:rPr>
        <w:t xml:space="preserve">：浏览历史、点击行为、停留时间等</w:t>
      </w:r>
    </w:p>
    <w:p>
      <w:pPr>
        <w:pStyle w:val="Compact"/>
        <w:numPr>
          <w:ilvl w:val="0"/>
          <w:numId w:val="1057"/>
        </w:numPr>
      </w:pPr>
      <w:r>
        <w:rPr>
          <w:rFonts w:hint="eastAsia"/>
          <w:b/>
          <w:bCs/>
        </w:rPr>
        <w:t xml:space="preserve">交互数据</w:t>
      </w:r>
      <w:r>
        <w:rPr>
          <w:rFonts w:hint="eastAsia"/>
        </w:rPr>
        <w:t xml:space="preserve">：与AI导购的对话内容和选择行为</w:t>
      </w:r>
    </w:p>
    <w:p>
      <w:pPr>
        <w:pStyle w:val="FirstParagraph"/>
      </w:pPr>
      <w:r>
        <w:rPr>
          <w:rFonts w:hint="eastAsia"/>
        </w:rPr>
        <w:t xml:space="preserve">用户画像包含以下维度：</w:t>
      </w:r>
      <w:r>
        <w:t xml:space="preserve"> </w:t>
      </w:r>
      <w:r>
        <w:t xml:space="preserve">- </w:t>
      </w:r>
      <w:r>
        <w:rPr>
          <w:rFonts w:hint="eastAsia"/>
        </w:rPr>
        <w:t xml:space="preserve">基本属性（年龄、性别等）</w:t>
      </w:r>
      <w:r>
        <w:t xml:space="preserve"> </w:t>
      </w:r>
      <w:r>
        <w:t xml:space="preserve">- </w:t>
      </w:r>
      <w:r>
        <w:rPr>
          <w:rFonts w:hint="eastAsia"/>
        </w:rPr>
        <w:t xml:space="preserve">兴趣偏好</w:t>
      </w:r>
      <w:r>
        <w:t xml:space="preserve"> </w:t>
      </w:r>
      <w:r>
        <w:t xml:space="preserve">- </w:t>
      </w:r>
      <w:r>
        <w:rPr>
          <w:rFonts w:hint="eastAsia"/>
        </w:rPr>
        <w:t xml:space="preserve">预算敏感度</w:t>
      </w:r>
      <w:r>
        <w:t xml:space="preserve"> </w:t>
      </w:r>
      <w:r>
        <w:t xml:space="preserve">- </w:t>
      </w:r>
      <w:r>
        <w:rPr>
          <w:rFonts w:hint="eastAsia"/>
        </w:rPr>
        <w:t xml:space="preserve">品牌偏好</w:t>
      </w:r>
      <w:r>
        <w:t xml:space="preserve"> </w:t>
      </w:r>
      <w:r>
        <w:t xml:space="preserve">- </w:t>
      </w:r>
      <w:r>
        <w:rPr>
          <w:rFonts w:hint="eastAsia"/>
        </w:rPr>
        <w:t xml:space="preserve">功能偏好</w:t>
      </w:r>
      <w:r>
        <w:t xml:space="preserve"> </w:t>
      </w:r>
      <w:r>
        <w:t xml:space="preserve">- </w:t>
      </w:r>
      <w:r>
        <w:rPr>
          <w:rFonts w:hint="eastAsia"/>
        </w:rPr>
        <w:t xml:space="preserve">决策风格</w:t>
      </w:r>
    </w:p>
    <w:bookmarkEnd w:id="63"/>
    <w:bookmarkStart w:id="64" w:name="推荐算法实现"/>
    <w:p>
      <w:pPr>
        <w:pStyle w:val="Heading4"/>
      </w:pPr>
      <w:r>
        <w:t xml:space="preserve">4.4.2 </w:t>
      </w:r>
      <w:r>
        <w:rPr>
          <w:rFonts w:hint="eastAsia"/>
        </w:rPr>
        <w:t xml:space="preserve">推荐算法实现</w:t>
      </w:r>
    </w:p>
    <w:p>
      <w:pPr>
        <w:pStyle w:val="FirstParagraph"/>
      </w:pPr>
      <w:r>
        <w:rPr>
          <w:rFonts w:hint="eastAsia"/>
        </w:rPr>
        <w:t xml:space="preserve">系统实现了多种推荐算法，并根据场景智能切换：</w:t>
      </w:r>
    </w:p>
    <w:p>
      <w:pPr>
        <w:pStyle w:val="Compact"/>
        <w:numPr>
          <w:ilvl w:val="0"/>
          <w:numId w:val="1058"/>
        </w:numPr>
      </w:pPr>
      <w:r>
        <w:rPr>
          <w:rFonts w:hint="eastAsia"/>
          <w:b/>
          <w:bCs/>
        </w:rPr>
        <w:t xml:space="preserve">基于内容的推荐</w:t>
      </w:r>
      <w:r>
        <w:rPr>
          <w:rFonts w:hint="eastAsia"/>
        </w:rPr>
        <w:t xml:space="preserve">：根据用户历史喜欢的商品特征推荐相似商品</w:t>
      </w:r>
    </w:p>
    <w:p>
      <w:pPr>
        <w:pStyle w:val="Compact"/>
        <w:numPr>
          <w:ilvl w:val="0"/>
          <w:numId w:val="1058"/>
        </w:numPr>
      </w:pPr>
      <w:r>
        <w:rPr>
          <w:rFonts w:hint="eastAsia"/>
          <w:b/>
          <w:bCs/>
        </w:rPr>
        <w:t xml:space="preserve">协同过滤</w:t>
      </w:r>
      <w:r>
        <w:rPr>
          <w:rFonts w:hint="eastAsia"/>
        </w:rPr>
        <w:t xml:space="preserve">：基于相似用户的行为推荐商品</w:t>
      </w:r>
    </w:p>
    <w:p>
      <w:pPr>
        <w:pStyle w:val="Compact"/>
        <w:numPr>
          <w:ilvl w:val="0"/>
          <w:numId w:val="1058"/>
        </w:numPr>
      </w:pPr>
      <w:r>
        <w:rPr>
          <w:rFonts w:hint="eastAsia"/>
          <w:b/>
          <w:bCs/>
        </w:rPr>
        <w:t xml:space="preserve">知识图谱推荐</w:t>
      </w:r>
      <w:r>
        <w:rPr>
          <w:rFonts w:hint="eastAsia"/>
        </w:rPr>
        <w:t xml:space="preserve">：利用商品关系图谱进行推理和推荐</w:t>
      </w:r>
    </w:p>
    <w:p>
      <w:pPr>
        <w:pStyle w:val="Compact"/>
        <w:numPr>
          <w:ilvl w:val="0"/>
          <w:numId w:val="1058"/>
        </w:numPr>
      </w:pPr>
      <w:r>
        <w:rPr>
          <w:rFonts w:hint="eastAsia"/>
          <w:b/>
          <w:bCs/>
        </w:rPr>
        <w:t xml:space="preserve">上下文感知推荐</w:t>
      </w:r>
      <w:r>
        <w:rPr>
          <w:rFonts w:hint="eastAsia"/>
        </w:rPr>
        <w:t xml:space="preserve">：根据当前对话上下文调整推荐结果</w:t>
      </w:r>
    </w:p>
    <w:p>
      <w:pPr>
        <w:pStyle w:val="FirstParagraph"/>
      </w:pPr>
      <w:r>
        <w:rPr>
          <w:rFonts w:hint="eastAsia"/>
        </w:rPr>
        <w:t xml:space="preserve">实现核心代码示例：</w:t>
      </w:r>
    </w:p>
    <w:p>
      <w:pPr>
        <w:pStyle w:val="SourceCode"/>
      </w:pPr>
      <w:r>
        <w:rPr>
          <w:rStyle w:val="CommentTok"/>
        </w:rPr>
        <w:t xml:space="preserve">// 上下文感知推荐实现示例</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contextAwareRecommendation</w:t>
      </w:r>
      <w:r>
        <w:rPr>
          <w:rStyle w:val="NormalTok"/>
        </w:rPr>
        <w:t xml:space="preserve">(userId</w:t>
      </w:r>
      <w:r>
        <w:rPr>
          <w:rStyle w:val="OperatorTok"/>
        </w:rPr>
        <w:t xml:space="preserve">,</w:t>
      </w:r>
      <w:r>
        <w:rPr>
          <w:rStyle w:val="NormalTok"/>
        </w:rPr>
        <w:t xml:space="preserve"> dialogueContext</w:t>
      </w:r>
      <w:r>
        <w:rPr>
          <w:rStyle w:val="OperatorTok"/>
        </w:rPr>
        <w:t xml:space="preserve">,</w:t>
      </w:r>
      <w:r>
        <w:rPr>
          <w:rStyle w:val="NormalTok"/>
        </w:rPr>
        <w:t xml:space="preserve"> options </w:t>
      </w:r>
      <w:r>
        <w:rPr>
          <w:rStyle w:val="OperatorTok"/>
        </w:rPr>
        <w:t xml:space="preserve">=</w:t>
      </w:r>
      <w:r>
        <w:rPr>
          <w:rStyle w:val="NormalTok"/>
        </w:rPr>
        <w:t xml:space="preserve"> {}) {</w:t>
      </w:r>
      <w:r>
        <w:br/>
      </w:r>
      <w:r>
        <w:rPr>
          <w:rStyle w:val="NormalTok"/>
        </w:rPr>
        <w:t xml:space="preserve">  </w:t>
      </w:r>
      <w:r>
        <w:rPr>
          <w:rStyle w:val="CommentTok"/>
        </w:rPr>
        <w:t xml:space="preserve">// 获取用户画像</w:t>
      </w:r>
      <w:r>
        <w:br/>
      </w:r>
      <w:r>
        <w:rPr>
          <w:rStyle w:val="NormalTok"/>
        </w:rPr>
        <w:t xml:space="preserve">  </w:t>
      </w:r>
      <w:r>
        <w:rPr>
          <w:rStyle w:val="KeywordTok"/>
        </w:rPr>
        <w:t xml:space="preserve">const</w:t>
      </w:r>
      <w:r>
        <w:rPr>
          <w:rStyle w:val="NormalTok"/>
        </w:rPr>
        <w:t xml:space="preserve"> userProfile </w:t>
      </w:r>
      <w:r>
        <w:rPr>
          <w:rStyle w:val="OperatorTok"/>
        </w:rPr>
        <w:t xml:space="preserve">=</w:t>
      </w:r>
      <w:r>
        <w:rPr>
          <w:rStyle w:val="NormalTok"/>
        </w:rPr>
        <w:t xml:space="preserve"> </w:t>
      </w:r>
      <w:r>
        <w:rPr>
          <w:rStyle w:val="ControlFlowTok"/>
        </w:rPr>
        <w:t xml:space="preserve">await</w:t>
      </w:r>
      <w:r>
        <w:rPr>
          <w:rStyle w:val="NormalTok"/>
        </w:rPr>
        <w:t xml:space="preserve"> UserProfileService</w:t>
      </w:r>
      <w:r>
        <w:rPr>
          <w:rStyle w:val="OperatorTok"/>
        </w:rPr>
        <w:t xml:space="preserve">.</w:t>
      </w:r>
      <w:r>
        <w:rPr>
          <w:rStyle w:val="FunctionTok"/>
        </w:rPr>
        <w:t xml:space="preserve">getProfile</w:t>
      </w:r>
      <w:r>
        <w:rPr>
          <w:rStyle w:val="NormalTok"/>
        </w:rPr>
        <w:t xml:space="preserve">(userId)</w:t>
      </w:r>
      <w:r>
        <w:rPr>
          <w:rStyle w:val="OperatorTok"/>
        </w:rPr>
        <w:t xml:space="preserve">;</w:t>
      </w:r>
      <w:r>
        <w:br/>
      </w:r>
      <w:r>
        <w:rPr>
          <w:rStyle w:val="NormalTok"/>
        </w:rPr>
        <w:t xml:space="preserve">  </w:t>
      </w:r>
      <w:r>
        <w:br/>
      </w:r>
      <w:r>
        <w:rPr>
          <w:rStyle w:val="NormalTok"/>
        </w:rPr>
        <w:t xml:space="preserve">  </w:t>
      </w:r>
      <w:r>
        <w:rPr>
          <w:rStyle w:val="CommentTok"/>
        </w:rPr>
        <w:t xml:space="preserve">// 从对话上下文提取关键需求</w:t>
      </w:r>
      <w:r>
        <w:br/>
      </w:r>
      <w:r>
        <w:rPr>
          <w:rStyle w:val="NormalTok"/>
        </w:rPr>
        <w:t xml:space="preserve">  </w:t>
      </w:r>
      <w:r>
        <w:rPr>
          <w:rStyle w:val="KeywordTok"/>
        </w:rPr>
        <w:t xml:space="preserve">const</w:t>
      </w:r>
      <w:r>
        <w:rPr>
          <w:rStyle w:val="NormalTok"/>
        </w:rPr>
        <w:t xml:space="preserve"> extractedNeeds </w:t>
      </w:r>
      <w:r>
        <w:rPr>
          <w:rStyle w:val="OperatorTok"/>
        </w:rPr>
        <w:t xml:space="preserve">=</w:t>
      </w:r>
      <w:r>
        <w:rPr>
          <w:rStyle w:val="NormalTok"/>
        </w:rPr>
        <w:t xml:space="preserve"> NLPService</w:t>
      </w:r>
      <w:r>
        <w:rPr>
          <w:rStyle w:val="OperatorTok"/>
        </w:rPr>
        <w:t xml:space="preserve">.</w:t>
      </w:r>
      <w:r>
        <w:rPr>
          <w:rStyle w:val="FunctionTok"/>
        </w:rPr>
        <w:t xml:space="preserve">extractNeeds</w:t>
      </w:r>
      <w:r>
        <w:rPr>
          <w:rStyle w:val="NormalTok"/>
        </w:rPr>
        <w:t xml:space="preserve">(dialogueContext</w:t>
      </w:r>
      <w:r>
        <w:rPr>
          <w:rStyle w:val="OperatorTok"/>
        </w:rPr>
        <w:t xml:space="preserve">.</w:t>
      </w:r>
      <w:r>
        <w:rPr>
          <w:rStyle w:val="AttributeTok"/>
        </w:rPr>
        <w:t xml:space="preserve">messages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合并静态画像和动态需求</w:t>
      </w:r>
      <w:r>
        <w:br/>
      </w:r>
      <w:r>
        <w:rPr>
          <w:rStyle w:val="NormalTok"/>
        </w:rPr>
        <w:t xml:space="preserve">  </w:t>
      </w:r>
      <w:r>
        <w:rPr>
          <w:rStyle w:val="KeywordTok"/>
        </w:rPr>
        <w:t xml:space="preserve">const</w:t>
      </w:r>
      <w:r>
        <w:rPr>
          <w:rStyle w:val="NormalTok"/>
        </w:rPr>
        <w:t xml:space="preserve"> combinedProfile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userProfile</w:t>
      </w:r>
      <w:r>
        <w:rPr>
          <w:rStyle w:val="OperatorTok"/>
        </w:rPr>
        <w:t xml:space="preserve">,</w:t>
      </w:r>
      <w:r>
        <w:br/>
      </w:r>
      <w:r>
        <w:rPr>
          <w:rStyle w:val="NormalTok"/>
        </w:rPr>
        <w:t xml:space="preserve">    </w:t>
      </w:r>
      <w:r>
        <w:rPr>
          <w:rStyle w:val="DataTypeTok"/>
        </w:rPr>
        <w:t xml:space="preserve">currentNeeds</w:t>
      </w:r>
      <w:r>
        <w:rPr>
          <w:rStyle w:val="OperatorTok"/>
        </w:rPr>
        <w:t xml:space="preserve">:</w:t>
      </w:r>
      <w:r>
        <w:rPr>
          <w:rStyle w:val="NormalTok"/>
        </w:rPr>
        <w:t xml:space="preserve"> extractedNeeds</w:t>
      </w:r>
      <w:r>
        <w:rPr>
          <w:rStyle w:val="OperatorTok"/>
        </w:rPr>
        <w:t xml:space="preserve">,</w:t>
      </w:r>
      <w:r>
        <w:br/>
      </w:r>
      <w:r>
        <w:rPr>
          <w:rStyle w:val="NormalTok"/>
        </w:rPr>
        <w:t xml:space="preserve">    </w:t>
      </w:r>
      <w:r>
        <w:rPr>
          <w:rStyle w:val="DataTypeTok"/>
        </w:rPr>
        <w:t xml:space="preserve">dialogueStage</w:t>
      </w:r>
      <w:r>
        <w:rPr>
          <w:rStyle w:val="OperatorTok"/>
        </w:rPr>
        <w:t xml:space="preserve">:</w:t>
      </w:r>
      <w:r>
        <w:rPr>
          <w:rStyle w:val="NormalTok"/>
        </w:rPr>
        <w:t xml:space="preserve"> dialogueContext</w:t>
      </w:r>
      <w:r>
        <w:rPr>
          <w:rStyle w:val="OperatorTok"/>
        </w:rPr>
        <w:t xml:space="preserve">.</w:t>
      </w:r>
      <w:r>
        <w:rPr>
          <w:rStyle w:val="AttributeTok"/>
        </w:rPr>
        <w:t xml:space="preserve">currentStage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根据对话阶段选择推荐策略</w:t>
      </w:r>
      <w:r>
        <w:br/>
      </w:r>
      <w:r>
        <w:rPr>
          <w:rStyle w:val="NormalTok"/>
        </w:rPr>
        <w:t xml:space="preserve">  </w:t>
      </w:r>
      <w:r>
        <w:rPr>
          <w:rStyle w:val="KeywordTok"/>
        </w:rPr>
        <w:t xml:space="preserve">let</w:t>
      </w:r>
      <w:r>
        <w:rPr>
          <w:rStyle w:val="NormalTok"/>
        </w:rPr>
        <w:t xml:space="preserve"> recommendationStrategy</w:t>
      </w:r>
      <w:r>
        <w:rPr>
          <w:rStyle w:val="OperatorTok"/>
        </w:rPr>
        <w:t xml:space="preserve">;</w:t>
      </w:r>
      <w:r>
        <w:br/>
      </w:r>
      <w:r>
        <w:rPr>
          <w:rStyle w:val="NormalTok"/>
        </w:rPr>
        <w:t xml:space="preserve">  </w:t>
      </w:r>
      <w:r>
        <w:rPr>
          <w:rStyle w:val="ControlFlowTok"/>
        </w:rPr>
        <w:t xml:space="preserve">switch</w:t>
      </w:r>
      <w:r>
        <w:rPr>
          <w:rStyle w:val="NormalTok"/>
        </w:rPr>
        <w:t xml:space="preserve"> (dialogueContext</w:t>
      </w:r>
      <w:r>
        <w:rPr>
          <w:rStyle w:val="OperatorTok"/>
        </w:rPr>
        <w:t xml:space="preserve">.</w:t>
      </w:r>
      <w:r>
        <w:rPr>
          <w:rStyle w:val="AttributeTok"/>
        </w:rPr>
        <w:t xml:space="preserve">currentStage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'NEED_EXPRESSION'</w:t>
      </w:r>
      <w:r>
        <w:rPr>
          <w:rStyle w:val="OperatorTok"/>
        </w:rPr>
        <w:t xml:space="preserve">:</w:t>
      </w:r>
      <w:r>
        <w:br/>
      </w:r>
      <w:r>
        <w:rPr>
          <w:rStyle w:val="NormalTok"/>
        </w:rPr>
        <w:t xml:space="preserve">      recommendationStrategy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BroadCategoryStrategy</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'PARAMETER_FILTERING'</w:t>
      </w:r>
      <w:r>
        <w:rPr>
          <w:rStyle w:val="OperatorTok"/>
        </w:rPr>
        <w:t xml:space="preserve">:</w:t>
      </w:r>
      <w:r>
        <w:br/>
      </w:r>
      <w:r>
        <w:rPr>
          <w:rStyle w:val="NormalTok"/>
        </w:rPr>
        <w:t xml:space="preserve">      recommendationStrategy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ParameterBasedStrategy</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'COMPARISON'</w:t>
      </w:r>
      <w:r>
        <w:rPr>
          <w:rStyle w:val="OperatorTok"/>
        </w:rPr>
        <w:t xml:space="preserve">:</w:t>
      </w:r>
      <w:r>
        <w:br/>
      </w:r>
      <w:r>
        <w:rPr>
          <w:rStyle w:val="NormalTok"/>
        </w:rPr>
        <w:t xml:space="preserve">      recommendationStrategy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DetailedComparisonStrategy</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'DECISION_MAKING'</w:t>
      </w:r>
      <w:r>
        <w:rPr>
          <w:rStyle w:val="OperatorTok"/>
        </w:rPr>
        <w:t xml:space="preserve">:</w:t>
      </w:r>
      <w:r>
        <w:br/>
      </w:r>
      <w:r>
        <w:rPr>
          <w:rStyle w:val="NormalTok"/>
        </w:rPr>
        <w:t xml:space="preserve">      recommendationStrategy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FinalRecommendationStrategy</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recommendationStrategy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DefaultStrategy</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执行推荐</w:t>
      </w:r>
      <w:r>
        <w:br/>
      </w:r>
      <w:r>
        <w:rPr>
          <w:rStyle w:val="NormalTok"/>
        </w:rPr>
        <w:t xml:space="preserve">  </w:t>
      </w:r>
      <w:r>
        <w:rPr>
          <w:rStyle w:val="ControlFlowTok"/>
        </w:rPr>
        <w:t xml:space="preserve">return</w:t>
      </w:r>
      <w:r>
        <w:rPr>
          <w:rStyle w:val="NormalTok"/>
        </w:rPr>
        <w:t xml:space="preserve"> recommendationStrategy</w:t>
      </w:r>
      <w:r>
        <w:rPr>
          <w:rStyle w:val="OperatorTok"/>
        </w:rPr>
        <w:t xml:space="preserve">.</w:t>
      </w:r>
      <w:r>
        <w:rPr>
          <w:rStyle w:val="FunctionTok"/>
        </w:rPr>
        <w:t xml:space="preserve">recommend</w:t>
      </w:r>
      <w:r>
        <w:rPr>
          <w:rStyle w:val="NormalTok"/>
        </w:rPr>
        <w:t xml:space="preserve">(combinedProfile</w:t>
      </w:r>
      <w:r>
        <w:rPr>
          <w:rStyle w:val="OperatorTok"/>
        </w:rPr>
        <w:t xml:space="preserve">,</w:t>
      </w:r>
      <w:r>
        <w:rPr>
          <w:rStyle w:val="NormalTok"/>
        </w:rPr>
        <w:t xml:space="preserve"> options)</w:t>
      </w:r>
      <w:r>
        <w:rPr>
          <w:rStyle w:val="OperatorTok"/>
        </w:rPr>
        <w:t xml:space="preserve">;</w:t>
      </w:r>
      <w:r>
        <w:br/>
      </w:r>
      <w:r>
        <w:rPr>
          <w:rStyle w:val="NormalTok"/>
        </w:rPr>
        <w:t xml:space="preserve">}</w:t>
      </w:r>
    </w:p>
    <w:bookmarkEnd w:id="64"/>
    <w:bookmarkEnd w:id="65"/>
    <w:bookmarkStart w:id="69" w:name="多模态搜索设计与实现"/>
    <w:p>
      <w:pPr>
        <w:pStyle w:val="Heading3"/>
      </w:pPr>
      <w:r>
        <w:t xml:space="preserve">4.5 </w:t>
      </w:r>
      <w:r>
        <w:rPr>
          <w:rFonts w:hint="eastAsia"/>
        </w:rPr>
        <w:t xml:space="preserve">多模态搜索设计与实现</w:t>
      </w:r>
    </w:p>
    <w:p>
      <w:pPr>
        <w:pStyle w:val="FirstParagraph"/>
      </w:pPr>
      <w:r>
        <w:rPr>
          <w:rFonts w:hint="eastAsia"/>
        </w:rPr>
        <w:t xml:space="preserve">多模态搜索功能支持用户通过文本、图像等多种方式表达购物需求，大幅提升搜索效率和精准度。</w:t>
      </w:r>
    </w:p>
    <w:bookmarkStart w:id="66" w:name="图像识别和搜索"/>
    <w:p>
      <w:pPr>
        <w:pStyle w:val="Heading4"/>
      </w:pPr>
      <w:r>
        <w:t xml:space="preserve">4.5.1 </w:t>
      </w:r>
      <w:r>
        <w:rPr>
          <w:rFonts w:hint="eastAsia"/>
        </w:rPr>
        <w:t xml:space="preserve">图像识别和搜索</w:t>
      </w:r>
    </w:p>
    <w:p>
      <w:pPr>
        <w:pStyle w:val="FirstParagraph"/>
      </w:pPr>
      <w:r>
        <w:rPr>
          <w:rFonts w:hint="eastAsia"/>
        </w:rPr>
        <w:t xml:space="preserve">系统支持用户上传商品图片，自动识别商品类别、品牌和特征，实现以下功能：</w:t>
      </w:r>
    </w:p>
    <w:p>
      <w:pPr>
        <w:pStyle w:val="Compact"/>
        <w:numPr>
          <w:ilvl w:val="0"/>
          <w:numId w:val="1059"/>
        </w:numPr>
      </w:pPr>
      <w:r>
        <w:rPr>
          <w:rFonts w:hint="eastAsia"/>
          <w:b/>
          <w:bCs/>
        </w:rPr>
        <w:t xml:space="preserve">商品识别</w:t>
      </w:r>
      <w:r>
        <w:rPr>
          <w:rFonts w:hint="eastAsia"/>
        </w:rPr>
        <w:t xml:space="preserve">：识别图像中的商品类别和品牌</w:t>
      </w:r>
    </w:p>
    <w:p>
      <w:pPr>
        <w:pStyle w:val="Compact"/>
        <w:numPr>
          <w:ilvl w:val="0"/>
          <w:numId w:val="1059"/>
        </w:numPr>
      </w:pPr>
      <w:r>
        <w:rPr>
          <w:rFonts w:hint="eastAsia"/>
          <w:b/>
          <w:bCs/>
        </w:rPr>
        <w:t xml:space="preserve">特征提取</w:t>
      </w:r>
      <w:r>
        <w:rPr>
          <w:rFonts w:hint="eastAsia"/>
        </w:rPr>
        <w:t xml:space="preserve">：提取商品的视觉特征（颜色、形状、款式等）</w:t>
      </w:r>
    </w:p>
    <w:p>
      <w:pPr>
        <w:pStyle w:val="Compact"/>
        <w:numPr>
          <w:ilvl w:val="0"/>
          <w:numId w:val="1059"/>
        </w:numPr>
      </w:pPr>
      <w:r>
        <w:rPr>
          <w:rFonts w:hint="eastAsia"/>
          <w:b/>
          <w:bCs/>
        </w:rPr>
        <w:t xml:space="preserve">相似商品搜索</w:t>
      </w:r>
      <w:r>
        <w:rPr>
          <w:rFonts w:hint="eastAsia"/>
        </w:rPr>
        <w:t xml:space="preserve">：基于视觉特征搜索相似商品</w:t>
      </w:r>
    </w:p>
    <w:p>
      <w:pPr>
        <w:pStyle w:val="FirstParagraph"/>
      </w:pPr>
      <w:r>
        <w:rPr>
          <w:rFonts w:hint="eastAsia"/>
        </w:rPr>
        <w:t xml:space="preserve">实现采用预训练的计算机视觉模型，对商品图像进行特征提取和分类：</w:t>
      </w:r>
    </w:p>
    <w:p>
      <w:pPr>
        <w:pStyle w:val="SourceCode"/>
      </w:pPr>
      <w:r>
        <w:rPr>
          <w:rStyle w:val="CommentTok"/>
        </w:rPr>
        <w:t xml:space="preserve">// 图像识别服务示例</w:t>
      </w:r>
      <w:r>
        <w:br/>
      </w:r>
      <w:r>
        <w:rPr>
          <w:rStyle w:val="KeywordTok"/>
        </w:rPr>
        <w:t xml:space="preserve">class</w:t>
      </w:r>
      <w:r>
        <w:rPr>
          <w:rStyle w:val="NormalTok"/>
        </w:rPr>
        <w:t xml:space="preserve"> ImageRecognitionService {</w:t>
      </w:r>
      <w:r>
        <w:br/>
      </w:r>
      <w:r>
        <w:rPr>
          <w:rStyle w:val="NormalTok"/>
        </w:rPr>
        <w:t xml:space="preserve">  </w:t>
      </w:r>
      <w:r>
        <w:rPr>
          <w:rStyle w:val="FunctionTok"/>
        </w:rPr>
        <w:t xml:space="preserve">constructor</w:t>
      </w:r>
      <w:r>
        <w:rPr>
          <w:rStyle w:val="NormalTok"/>
        </w:rPr>
        <w:t xml:space="preserve">() {</w:t>
      </w:r>
      <w:r>
        <w:br/>
      </w:r>
      <w:r>
        <w:rPr>
          <w:rStyle w:val="NormalTok"/>
        </w:rPr>
        <w:t xml:space="preserve">    </w:t>
      </w:r>
      <w:r>
        <w:rPr>
          <w:rStyle w:val="CommentTok"/>
        </w:rPr>
        <w:t xml:space="preserve">// 加载预训练模型</w:t>
      </w:r>
      <w:r>
        <w:br/>
      </w:r>
      <w:r>
        <w:rPr>
          <w:rStyle w:val="NormalTok"/>
        </w:rPr>
        <w:t xml:space="preserve">    </w:t>
      </w:r>
      <w:r>
        <w:rPr>
          <w:rStyle w:val="KeywordTok"/>
        </w:rPr>
        <w:t xml:space="preserve">this</w:t>
      </w:r>
      <w:r>
        <w:rPr>
          <w:rStyle w:val="Operator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FunctionTok"/>
        </w:rPr>
        <w:t xml:space="preserve">loadVisionModel</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productClassifier</w:t>
      </w:r>
      <w:r>
        <w:rPr>
          <w:rStyle w:val="NormalTok"/>
        </w:rPr>
        <w:t xml:space="preserve"> </w:t>
      </w:r>
      <w:r>
        <w:rPr>
          <w:rStyle w:val="OperatorTok"/>
        </w:rPr>
        <w:t xml:space="preserve">=</w:t>
      </w:r>
      <w:r>
        <w:rPr>
          <w:rStyle w:val="NormalTok"/>
        </w:rPr>
        <w:t xml:space="preserve"> </w:t>
      </w:r>
      <w:r>
        <w:rPr>
          <w:rStyle w:val="FunctionTok"/>
        </w:rPr>
        <w:t xml:space="preserve">loadProductClassifier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recognizeProduct</w:t>
      </w:r>
      <w:r>
        <w:rPr>
          <w:rStyle w:val="NormalTok"/>
        </w:rPr>
        <w:t xml:space="preserve">(imageBuffer) {</w:t>
      </w:r>
      <w:r>
        <w:br/>
      </w:r>
      <w:r>
        <w:rPr>
          <w:rStyle w:val="NormalTok"/>
        </w:rPr>
        <w:t xml:space="preserve">    </w:t>
      </w:r>
      <w:r>
        <w:rPr>
          <w:rStyle w:val="CommentTok"/>
        </w:rPr>
        <w:t xml:space="preserve">// 提取图像特征</w:t>
      </w:r>
      <w:r>
        <w:br/>
      </w:r>
      <w:r>
        <w:rPr>
          <w:rStyle w:val="NormalTok"/>
        </w:rPr>
        <w:t xml:space="preserve">    </w:t>
      </w:r>
      <w:r>
        <w:rPr>
          <w:rStyle w:val="KeywordTok"/>
        </w:rPr>
        <w:t xml:space="preserve">const</w:t>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extractFeatures</w:t>
      </w:r>
      <w:r>
        <w:rPr>
          <w:rStyle w:val="NormalTok"/>
        </w:rPr>
        <w:t xml:space="preserve">(imageBuffer)</w:t>
      </w:r>
      <w:r>
        <w:rPr>
          <w:rStyle w:val="OperatorTok"/>
        </w:rPr>
        <w:t xml:space="preserve">;</w:t>
      </w:r>
      <w:r>
        <w:br/>
      </w:r>
      <w:r>
        <w:rPr>
          <w:rStyle w:val="NormalTok"/>
        </w:rPr>
        <w:t xml:space="preserve">    </w:t>
      </w:r>
      <w:r>
        <w:br/>
      </w:r>
      <w:r>
        <w:rPr>
          <w:rStyle w:val="NormalTok"/>
        </w:rPr>
        <w:t xml:space="preserve">    </w:t>
      </w:r>
      <w:r>
        <w:rPr>
          <w:rStyle w:val="CommentTok"/>
        </w:rPr>
        <w:t xml:space="preserve">// 分类商品类别</w:t>
      </w:r>
      <w:r>
        <w:br/>
      </w:r>
      <w:r>
        <w:rPr>
          <w:rStyle w:val="NormalTok"/>
        </w:rPr>
        <w:t xml:space="preserve">    </w:t>
      </w:r>
      <w:r>
        <w:rPr>
          <w:rStyle w:val="KeywordTok"/>
        </w:rPr>
        <w:t xml:space="preserve">const</w:t>
      </w:r>
      <w:r>
        <w:rPr>
          <w:rStyle w:val="NormalTok"/>
        </w:rPr>
        <w:t xml:space="preserve"> categoryResults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productClassifier</w:t>
      </w:r>
      <w:r>
        <w:rPr>
          <w:rStyle w:val="OperatorTok"/>
        </w:rPr>
        <w:t xml:space="preserve">.</w:t>
      </w:r>
      <w:r>
        <w:rPr>
          <w:rStyle w:val="FunctionTok"/>
        </w:rPr>
        <w:t xml:space="preserve">classify</w:t>
      </w:r>
      <w:r>
        <w:rPr>
          <w:rStyle w:val="NormalTok"/>
        </w:rPr>
        <w:t xml:space="preserve">(features)</w:t>
      </w:r>
      <w:r>
        <w:rPr>
          <w:rStyle w:val="OperatorTok"/>
        </w:rPr>
        <w:t xml:space="preserve">;</w:t>
      </w:r>
      <w:r>
        <w:br/>
      </w:r>
      <w:r>
        <w:rPr>
          <w:rStyle w:val="NormalTok"/>
        </w:rPr>
        <w:t xml:space="preserve">    </w:t>
      </w:r>
      <w:r>
        <w:br/>
      </w:r>
      <w:r>
        <w:rPr>
          <w:rStyle w:val="NormalTok"/>
        </w:rPr>
        <w:t xml:space="preserve">    </w:t>
      </w:r>
      <w:r>
        <w:rPr>
          <w:rStyle w:val="CommentTok"/>
        </w:rPr>
        <w:t xml:space="preserve">// 提取视觉属性</w:t>
      </w:r>
      <w:r>
        <w:br/>
      </w:r>
      <w:r>
        <w:rPr>
          <w:rStyle w:val="NormalTok"/>
        </w:rPr>
        <w:t xml:space="preserve">    </w:t>
      </w:r>
      <w:r>
        <w:rPr>
          <w:rStyle w:val="KeywordTok"/>
        </w:rPr>
        <w:t xml:space="preserve">const</w:t>
      </w:r>
      <w:r>
        <w:rPr>
          <w:rStyle w:val="NormalTok"/>
        </w:rPr>
        <w:t xml:space="preserve"> visualAttributes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extractVisualAttributes</w:t>
      </w:r>
      <w:r>
        <w:rPr>
          <w:rStyle w:val="NormalTok"/>
        </w:rPr>
        <w:t xml:space="preserve">(features)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topCategories</w:t>
      </w:r>
      <w:r>
        <w:rPr>
          <w:rStyle w:val="OperatorTok"/>
        </w:rPr>
        <w:t xml:space="preserve">:</w:t>
      </w:r>
      <w:r>
        <w:rPr>
          <w:rStyle w:val="NormalTok"/>
        </w:rPr>
        <w:t xml:space="preserve"> categoryResults</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visualAttributes</w:t>
      </w:r>
      <w:r>
        <w:rPr>
          <w:rStyle w:val="OperatorTok"/>
        </w:rPr>
        <w:t xml:space="preserve">,</w:t>
      </w:r>
      <w:r>
        <w:br/>
      </w:r>
      <w:r>
        <w:rPr>
          <w:rStyle w:val="NormalTok"/>
        </w:rPr>
        <w:t xml:space="preserve">      </w:t>
      </w:r>
      <w:r>
        <w:rPr>
          <w:rStyle w:val="DataTypeTok"/>
        </w:rPr>
        <w:t xml:space="preserve">featureVector</w:t>
      </w:r>
      <w:r>
        <w:rPr>
          <w:rStyle w:val="OperatorTok"/>
        </w:rPr>
        <w:t xml:space="preserve">:</w:t>
      </w:r>
      <w:r>
        <w:rPr>
          <w:rStyle w:val="NormalTok"/>
        </w:rPr>
        <w:t xml:space="preserve"> features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findSimilarProducts</w:t>
      </w:r>
      <w:r>
        <w:rPr>
          <w:rStyle w:val="NormalTok"/>
        </w:rPr>
        <w:t xml:space="preserve">(featureVector</w:t>
      </w:r>
      <w:r>
        <w:rPr>
          <w:rStyle w:val="OperatorTok"/>
        </w:rPr>
        <w:t xml:space="preserve">,</w:t>
      </w:r>
      <w:r>
        <w:rPr>
          <w:rStyle w:val="NormalTok"/>
        </w:rPr>
        <w:t xml:space="preserve"> options </w:t>
      </w:r>
      <w:r>
        <w:rPr>
          <w:rStyle w:val="OperatorTok"/>
        </w:rPr>
        <w:t xml:space="preserve">=</w:t>
      </w:r>
      <w:r>
        <w:rPr>
          <w:rStyle w:val="NormalTok"/>
        </w:rPr>
        <w:t xml:space="preserve"> {}) {</w:t>
      </w:r>
      <w:r>
        <w:br/>
      </w:r>
      <w:r>
        <w:rPr>
          <w:rStyle w:val="NormalTok"/>
        </w:rPr>
        <w:t xml:space="preserve">    </w:t>
      </w:r>
      <w:r>
        <w:rPr>
          <w:rStyle w:val="CommentTok"/>
        </w:rPr>
        <w:t xml:space="preserve">// 在特征空间中搜索相似商品</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ProductSearchService</w:t>
      </w:r>
      <w:r>
        <w:rPr>
          <w:rStyle w:val="OperatorTok"/>
        </w:rPr>
        <w:t xml:space="preserve">.</w:t>
      </w:r>
      <w:r>
        <w:rPr>
          <w:rStyle w:val="FunctionTok"/>
        </w:rPr>
        <w:t xml:space="preserve">searchByFeatureVector</w:t>
      </w:r>
      <w:r>
        <w:rPr>
          <w:rStyle w:val="NormalTok"/>
        </w:rPr>
        <w:t xml:space="preserve">(</w:t>
      </w:r>
      <w:r>
        <w:br/>
      </w:r>
      <w:r>
        <w:rPr>
          <w:rStyle w:val="NormalTok"/>
        </w:rPr>
        <w:t xml:space="preserve">      featureVector</w:t>
      </w:r>
      <w:r>
        <w:rPr>
          <w:rStyle w:val="OperatorTok"/>
        </w:rPr>
        <w:t xml:space="preserve">,</w:t>
      </w:r>
      <w:r>
        <w:br/>
      </w:r>
      <w:r>
        <w:rPr>
          <w:rStyle w:val="NormalTok"/>
        </w:rPr>
        <w:t xml:space="preserve">      options</w:t>
      </w:r>
      <w:r>
        <w:rPr>
          <w:rStyle w:val="OperatorTok"/>
        </w:rPr>
        <w:t xml:space="preserve">.</w:t>
      </w:r>
      <w:r>
        <w:rPr>
          <w:rStyle w:val="AttributeTok"/>
        </w:rPr>
        <w:t xml:space="preserve">limit</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options</w:t>
      </w:r>
      <w:r>
        <w:rPr>
          <w:rStyle w:val="OperatorTok"/>
        </w:rPr>
        <w:t xml:space="preserve">.</w:t>
      </w:r>
      <w:r>
        <w:rPr>
          <w:rStyle w:val="AttributeTok"/>
        </w:rPr>
        <w:t xml:space="preserve">categories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66"/>
    <w:bookmarkStart w:id="67" w:name="自然语言理解与查询"/>
    <w:p>
      <w:pPr>
        <w:pStyle w:val="Heading4"/>
      </w:pPr>
      <w:r>
        <w:t xml:space="preserve">4.5.2 </w:t>
      </w:r>
      <w:r>
        <w:rPr>
          <w:rFonts w:hint="eastAsia"/>
        </w:rPr>
        <w:t xml:space="preserve">自然语言理解与查询</w:t>
      </w:r>
    </w:p>
    <w:p>
      <w:pPr>
        <w:pStyle w:val="FirstParagraph"/>
      </w:pPr>
      <w:r>
        <w:rPr>
          <w:rFonts w:hint="eastAsia"/>
        </w:rPr>
        <w:t xml:space="preserve">系统对用户的自然语言查询进行深度理解，提取关键概念和条件：</w:t>
      </w:r>
    </w:p>
    <w:p>
      <w:pPr>
        <w:pStyle w:val="Compact"/>
        <w:numPr>
          <w:ilvl w:val="0"/>
          <w:numId w:val="1060"/>
        </w:numPr>
      </w:pPr>
      <w:r>
        <w:rPr>
          <w:rFonts w:hint="eastAsia"/>
          <w:b/>
          <w:bCs/>
        </w:rPr>
        <w:t xml:space="preserve">意图识别</w:t>
      </w:r>
      <w:r>
        <w:rPr>
          <w:rFonts w:hint="eastAsia"/>
        </w:rPr>
        <w:t xml:space="preserve">：理解用户的搜索意图</w:t>
      </w:r>
    </w:p>
    <w:p>
      <w:pPr>
        <w:pStyle w:val="Compact"/>
        <w:numPr>
          <w:ilvl w:val="0"/>
          <w:numId w:val="1060"/>
        </w:numPr>
      </w:pPr>
      <w:r>
        <w:rPr>
          <w:rFonts w:hint="eastAsia"/>
          <w:b/>
          <w:bCs/>
        </w:rPr>
        <w:t xml:space="preserve">实体识别</w:t>
      </w:r>
      <w:r>
        <w:rPr>
          <w:rFonts w:hint="eastAsia"/>
        </w:rPr>
        <w:t xml:space="preserve">：提取产品类别、品牌、规格等实体</w:t>
      </w:r>
    </w:p>
    <w:p>
      <w:pPr>
        <w:pStyle w:val="Compact"/>
        <w:numPr>
          <w:ilvl w:val="0"/>
          <w:numId w:val="1060"/>
        </w:numPr>
      </w:pPr>
      <w:r>
        <w:rPr>
          <w:rFonts w:hint="eastAsia"/>
          <w:b/>
          <w:bCs/>
        </w:rPr>
        <w:t xml:space="preserve">属性识别</w:t>
      </w:r>
      <w:r>
        <w:rPr>
          <w:rFonts w:hint="eastAsia"/>
        </w:rPr>
        <w:t xml:space="preserve">：识别用户关注的产品属性</w:t>
      </w:r>
    </w:p>
    <w:p>
      <w:pPr>
        <w:pStyle w:val="Compact"/>
        <w:numPr>
          <w:ilvl w:val="0"/>
          <w:numId w:val="1060"/>
        </w:numPr>
      </w:pPr>
      <w:r>
        <w:rPr>
          <w:rFonts w:hint="eastAsia"/>
          <w:b/>
          <w:bCs/>
        </w:rPr>
        <w:t xml:space="preserve">查询转换</w:t>
      </w:r>
      <w:r>
        <w:rPr>
          <w:rFonts w:hint="eastAsia"/>
        </w:rPr>
        <w:t xml:space="preserve">：将自然语言转换为结构化查询</w:t>
      </w:r>
    </w:p>
    <w:p>
      <w:pPr>
        <w:pStyle w:val="FirstParagraph"/>
      </w:pPr>
      <w:r>
        <w:rPr>
          <w:rFonts w:hint="eastAsia"/>
        </w:rPr>
        <w:t xml:space="preserve">通过这些技术，系统能够理解复杂的自然语言查询，如”找一款屏幕大、续航好、价格在3000元以下的手机”。</w:t>
      </w:r>
    </w:p>
    <w:bookmarkEnd w:id="67"/>
    <w:bookmarkStart w:id="68" w:name="多模态融合搜索"/>
    <w:p>
      <w:pPr>
        <w:pStyle w:val="Heading4"/>
      </w:pPr>
      <w:r>
        <w:t xml:space="preserve">4.5.3 </w:t>
      </w:r>
      <w:r>
        <w:rPr>
          <w:rFonts w:hint="eastAsia"/>
        </w:rPr>
        <w:t xml:space="preserve">多模态融合搜索</w:t>
      </w:r>
    </w:p>
    <w:p>
      <w:pPr>
        <w:pStyle w:val="FirstParagraph"/>
      </w:pPr>
      <w:r>
        <w:rPr>
          <w:rFonts w:hint="eastAsia"/>
        </w:rPr>
        <w:t xml:space="preserve">系统支持多模态输入的融合搜索，如用户可以上传图片并同时提供文本描述，系统会综合两种信息进行搜索：</w:t>
      </w:r>
    </w:p>
    <w:p>
      <w:pPr>
        <w:pStyle w:val="Compact"/>
        <w:numPr>
          <w:ilvl w:val="0"/>
          <w:numId w:val="1061"/>
        </w:numPr>
      </w:pPr>
      <w:r>
        <w:rPr>
          <w:rFonts w:hint="eastAsia"/>
          <w:b/>
          <w:bCs/>
        </w:rPr>
        <w:t xml:space="preserve">多模态信息提取</w:t>
      </w:r>
      <w:r>
        <w:rPr>
          <w:rFonts w:hint="eastAsia"/>
        </w:rPr>
        <w:t xml:space="preserve">：并行处理文本和图像</w:t>
      </w:r>
    </w:p>
    <w:p>
      <w:pPr>
        <w:pStyle w:val="Compact"/>
        <w:numPr>
          <w:ilvl w:val="0"/>
          <w:numId w:val="1061"/>
        </w:numPr>
      </w:pPr>
      <w:r>
        <w:rPr>
          <w:rFonts w:hint="eastAsia"/>
          <w:b/>
          <w:bCs/>
        </w:rPr>
        <w:t xml:space="preserve">特征融合</w:t>
      </w:r>
      <w:r>
        <w:rPr>
          <w:rFonts w:hint="eastAsia"/>
        </w:rPr>
        <w:t xml:space="preserve">：整合来自不同模态的信息</w:t>
      </w:r>
    </w:p>
    <w:p>
      <w:pPr>
        <w:pStyle w:val="Compact"/>
        <w:numPr>
          <w:ilvl w:val="0"/>
          <w:numId w:val="1061"/>
        </w:numPr>
      </w:pPr>
      <w:r>
        <w:rPr>
          <w:rFonts w:hint="eastAsia"/>
          <w:b/>
          <w:bCs/>
        </w:rPr>
        <w:t xml:space="preserve">融合查询执行</w:t>
      </w:r>
      <w:r>
        <w:rPr>
          <w:rFonts w:hint="eastAsia"/>
        </w:rPr>
        <w:t xml:space="preserve">：执行基于多模态信息的搜索</w:t>
      </w:r>
    </w:p>
    <w:p>
      <w:pPr>
        <w:pStyle w:val="FirstParagraph"/>
      </w:pPr>
      <w:r>
        <w:rPr>
          <w:rFonts w:hint="eastAsia"/>
        </w:rPr>
        <w:t xml:space="preserve">示例实现：</w:t>
      </w:r>
    </w:p>
    <w:p>
      <w:pPr>
        <w:pStyle w:val="SourceCode"/>
      </w:pPr>
      <w:r>
        <w:rPr>
          <w:rStyle w:val="CommentTok"/>
        </w:rPr>
        <w:t xml:space="preserve">// 多模态搜索服务示例</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multimodalSearch</w:t>
      </w:r>
      <w:r>
        <w:rPr>
          <w:rStyle w:val="NormalTok"/>
        </w:rPr>
        <w:t xml:space="preserve">(textQuery</w:t>
      </w:r>
      <w:r>
        <w:rPr>
          <w:rStyle w:val="OperatorTok"/>
        </w:rPr>
        <w:t xml:space="preserve">,</w:t>
      </w:r>
      <w:r>
        <w:rPr>
          <w:rStyle w:val="NormalTok"/>
        </w:rPr>
        <w:t xml:space="preserve"> imageBuffer</w:t>
      </w:r>
      <w:r>
        <w:rPr>
          <w:rStyle w:val="OperatorTok"/>
        </w:rPr>
        <w:t xml:space="preserve">,</w:t>
      </w:r>
      <w:r>
        <w:rPr>
          <w:rStyle w:val="NormalTok"/>
        </w:rPr>
        <w:t xml:space="preserve"> options </w:t>
      </w:r>
      <w:r>
        <w:rPr>
          <w:rStyle w:val="OperatorTok"/>
        </w:rPr>
        <w:t xml:space="preserve">=</w:t>
      </w:r>
      <w:r>
        <w:rPr>
          <w:rStyle w:val="NormalTok"/>
        </w:rPr>
        <w:t xml:space="preserve"> {}) {</w:t>
      </w:r>
      <w:r>
        <w:br/>
      </w:r>
      <w:r>
        <w:rPr>
          <w:rStyle w:val="NormalTok"/>
        </w:rPr>
        <w:t xml:space="preserve">  </w:t>
      </w:r>
      <w:r>
        <w:rPr>
          <w:rStyle w:val="CommentTok"/>
        </w:rPr>
        <w:t xml:space="preserve">// 并行处理两种模态</w:t>
      </w:r>
      <w:r>
        <w:br/>
      </w:r>
      <w:r>
        <w:rPr>
          <w:rStyle w:val="NormalTok"/>
        </w:rPr>
        <w:t xml:space="preserve">  </w:t>
      </w:r>
      <w:r>
        <w:rPr>
          <w:rStyle w:val="KeywordTok"/>
        </w:rPr>
        <w:t xml:space="preserve">const</w:t>
      </w:r>
      <w:r>
        <w:rPr>
          <w:rStyle w:val="NormalTok"/>
        </w:rPr>
        <w:t xml:space="preserve"> [textAnalysisResult</w:t>
      </w:r>
      <w:r>
        <w:rPr>
          <w:rStyle w:val="OperatorTok"/>
        </w:rPr>
        <w:t xml:space="preserve">,</w:t>
      </w:r>
      <w:r>
        <w:rPr>
          <w:rStyle w:val="NormalTok"/>
        </w:rPr>
        <w:t xml:space="preserve"> imageAnalysisResult]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NLPService</w:t>
      </w:r>
      <w:r>
        <w:rPr>
          <w:rStyle w:val="OperatorTok"/>
        </w:rPr>
        <w:t xml:space="preserve">.</w:t>
      </w:r>
      <w:r>
        <w:rPr>
          <w:rStyle w:val="FunctionTok"/>
        </w:rPr>
        <w:t xml:space="preserve">analyzeQuery</w:t>
      </w:r>
      <w:r>
        <w:rPr>
          <w:rStyle w:val="NormalTok"/>
        </w:rPr>
        <w:t xml:space="preserve">(textQuery)</w:t>
      </w:r>
      <w:r>
        <w:rPr>
          <w:rStyle w:val="OperatorTok"/>
        </w:rPr>
        <w:t xml:space="preserve">,</w:t>
      </w:r>
      <w:r>
        <w:br/>
      </w:r>
      <w:r>
        <w:rPr>
          <w:rStyle w:val="NormalTok"/>
        </w:rPr>
        <w:t xml:space="preserve">    imageBuffer </w:t>
      </w:r>
      <w:r>
        <w:rPr>
          <w:rStyle w:val="OperatorTok"/>
        </w:rPr>
        <w:t xml:space="preserve">?</w:t>
      </w:r>
      <w:r>
        <w:rPr>
          <w:rStyle w:val="NormalTok"/>
        </w:rPr>
        <w:t xml:space="preserve"> ImageRecognitionService</w:t>
      </w:r>
      <w:r>
        <w:rPr>
          <w:rStyle w:val="OperatorTok"/>
        </w:rPr>
        <w:t xml:space="preserve">.</w:t>
      </w:r>
      <w:r>
        <w:rPr>
          <w:rStyle w:val="FunctionTok"/>
        </w:rPr>
        <w:t xml:space="preserve">recognizeProduct</w:t>
      </w:r>
      <w:r>
        <w:rPr>
          <w:rStyle w:val="NormalTok"/>
        </w:rPr>
        <w:t xml:space="preserve">(imageBuffer)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特征融合</w:t>
      </w:r>
      <w:r>
        <w:br/>
      </w:r>
      <w:r>
        <w:rPr>
          <w:rStyle w:val="NormalTok"/>
        </w:rPr>
        <w:t xml:space="preserve">  </w:t>
      </w:r>
      <w:r>
        <w:rPr>
          <w:rStyle w:val="KeywordTok"/>
        </w:rPr>
        <w:t xml:space="preserve">const</w:t>
      </w:r>
      <w:r>
        <w:rPr>
          <w:rStyle w:val="NormalTok"/>
        </w:rPr>
        <w:t xml:space="preserve"> fusedQuery </w:t>
      </w:r>
      <w:r>
        <w:rPr>
          <w:rStyle w:val="OperatorTok"/>
        </w:rPr>
        <w:t xml:space="preserve">=</w:t>
      </w:r>
      <w:r>
        <w:rPr>
          <w:rStyle w:val="NormalTok"/>
        </w:rPr>
        <w:t xml:space="preserve"> FusionService</w:t>
      </w:r>
      <w:r>
        <w:rPr>
          <w:rStyle w:val="OperatorTok"/>
        </w:rPr>
        <w:t xml:space="preserve">.</w:t>
      </w:r>
      <w:r>
        <w:rPr>
          <w:rStyle w:val="FunctionTok"/>
        </w:rPr>
        <w:t xml:space="preserve">combineQueryFeatures</w:t>
      </w:r>
      <w:r>
        <w:rPr>
          <w:rStyle w:val="NormalTok"/>
        </w:rPr>
        <w:t xml:space="preserve">(</w:t>
      </w:r>
      <w:r>
        <w:br/>
      </w:r>
      <w:r>
        <w:rPr>
          <w:rStyle w:val="NormalTok"/>
        </w:rPr>
        <w:t xml:space="preserve">    textAnalysisResult</w:t>
      </w:r>
      <w:r>
        <w:rPr>
          <w:rStyle w:val="OperatorTok"/>
        </w:rPr>
        <w:t xml:space="preserve">,</w:t>
      </w:r>
      <w:r>
        <w:br/>
      </w:r>
      <w:r>
        <w:rPr>
          <w:rStyle w:val="NormalTok"/>
        </w:rPr>
        <w:t xml:space="preserve">    imageAnalysisResult</w:t>
      </w:r>
      <w:r>
        <w:rPr>
          <w:rStyle w:val="OperatorTok"/>
        </w:rPr>
        <w:t xml:space="preserve">,</w:t>
      </w:r>
      <w:r>
        <w:br/>
      </w:r>
      <w:r>
        <w:rPr>
          <w:rStyle w:val="NormalTok"/>
        </w:rPr>
        <w:t xml:space="preserve">    { </w:t>
      </w:r>
      <w:r>
        <w:br/>
      </w:r>
      <w:r>
        <w:rPr>
          <w:rStyle w:val="NormalTok"/>
        </w:rPr>
        <w:t xml:space="preserve">      </w:t>
      </w:r>
      <w:r>
        <w:rPr>
          <w:rStyle w:val="DataTypeTok"/>
        </w:rPr>
        <w:t xml:space="preserve">textWeight</w:t>
      </w:r>
      <w:r>
        <w:rPr>
          <w:rStyle w:val="OperatorTok"/>
        </w:rPr>
        <w:t xml:space="preserve">:</w:t>
      </w:r>
      <w:r>
        <w:rPr>
          <w:rStyle w:val="NormalTok"/>
        </w:rPr>
        <w:t xml:space="preserve"> options</w:t>
      </w:r>
      <w:r>
        <w:rPr>
          <w:rStyle w:val="OperatorTok"/>
        </w:rPr>
        <w:t xml:space="preserve">.</w:t>
      </w:r>
      <w:r>
        <w:rPr>
          <w:rStyle w:val="AttributeTok"/>
        </w:rPr>
        <w:t xml:space="preserve">textWeight</w:t>
      </w:r>
      <w:r>
        <w:rPr>
          <w:rStyle w:val="NormalTok"/>
        </w:rPr>
        <w:t xml:space="preserve"> </w:t>
      </w:r>
      <w:r>
        <w:rPr>
          <w:rStyle w:val="OperatorTok"/>
        </w:rPr>
        <w:t xml:space="preserve">||</w:t>
      </w:r>
      <w:r>
        <w:rPr>
          <w:rStyle w:val="NormalTok"/>
        </w:rPr>
        <w:t xml:space="preserve"> </w:t>
      </w:r>
      <w:r>
        <w:rPr>
          <w:rStyle w:val="FloatTok"/>
        </w:rPr>
        <w:t xml:space="preserve">0.6</w:t>
      </w:r>
      <w:r>
        <w:rPr>
          <w:rStyle w:val="OperatorTok"/>
        </w:rPr>
        <w:t xml:space="preserve">,</w:t>
      </w:r>
      <w:r>
        <w:br/>
      </w:r>
      <w:r>
        <w:rPr>
          <w:rStyle w:val="NormalTok"/>
        </w:rPr>
        <w:t xml:space="preserve">      </w:t>
      </w:r>
      <w:r>
        <w:rPr>
          <w:rStyle w:val="DataTypeTok"/>
        </w:rPr>
        <w:t xml:space="preserve">imageWeight</w:t>
      </w:r>
      <w:r>
        <w:rPr>
          <w:rStyle w:val="OperatorTok"/>
        </w:rPr>
        <w:t xml:space="preserve">:</w:t>
      </w:r>
      <w:r>
        <w:rPr>
          <w:rStyle w:val="NormalTok"/>
        </w:rPr>
        <w:t xml:space="preserve"> options</w:t>
      </w:r>
      <w:r>
        <w:rPr>
          <w:rStyle w:val="OperatorTok"/>
        </w:rPr>
        <w:t xml:space="preserve">.</w:t>
      </w:r>
      <w:r>
        <w:rPr>
          <w:rStyle w:val="AttributeTok"/>
        </w:rPr>
        <w:t xml:space="preserve">imageWeight</w:t>
      </w:r>
      <w:r>
        <w:rPr>
          <w:rStyle w:val="NormalTok"/>
        </w:rPr>
        <w:t xml:space="preserve"> </w:t>
      </w:r>
      <w:r>
        <w:rPr>
          <w:rStyle w:val="OperatorTok"/>
        </w:rPr>
        <w:t xml:space="preserve">||</w:t>
      </w:r>
      <w:r>
        <w:rPr>
          <w:rStyle w:val="NormalTok"/>
        </w:rPr>
        <w:t xml:space="preserve"> </w:t>
      </w:r>
      <w:r>
        <w:rPr>
          <w:rStyle w:val="FloatTok"/>
        </w:rPr>
        <w:t xml:space="preserve">0.4</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执行搜索</w:t>
      </w:r>
      <w:r>
        <w:br/>
      </w:r>
      <w:r>
        <w:rPr>
          <w:rStyle w:val="NormalTok"/>
        </w:rPr>
        <w:t xml:space="preserve">  </w:t>
      </w:r>
      <w:r>
        <w:rPr>
          <w:rStyle w:val="KeywordTok"/>
        </w:rPr>
        <w:t xml:space="preserve">const</w:t>
      </w:r>
      <w:r>
        <w:rPr>
          <w:rStyle w:val="NormalTok"/>
        </w:rPr>
        <w:t xml:space="preserve"> searchResults </w:t>
      </w:r>
      <w:r>
        <w:rPr>
          <w:rStyle w:val="OperatorTok"/>
        </w:rPr>
        <w:t xml:space="preserve">=</w:t>
      </w:r>
      <w:r>
        <w:rPr>
          <w:rStyle w:val="NormalTok"/>
        </w:rPr>
        <w:t xml:space="preserve"> </w:t>
      </w:r>
      <w:r>
        <w:rPr>
          <w:rStyle w:val="ControlFlowTok"/>
        </w:rPr>
        <w:t xml:space="preserve">await</w:t>
      </w:r>
      <w:r>
        <w:rPr>
          <w:rStyle w:val="NormalTok"/>
        </w:rPr>
        <w:t xml:space="preserve"> SearchEngine</w:t>
      </w:r>
      <w:r>
        <w:rPr>
          <w:rStyle w:val="OperatorTok"/>
        </w:rPr>
        <w:t xml:space="preserve">.</w:t>
      </w:r>
      <w:r>
        <w:rPr>
          <w:rStyle w:val="FunctionTok"/>
        </w:rPr>
        <w:t xml:space="preserve">search</w:t>
      </w:r>
      <w:r>
        <w:rPr>
          <w:rStyle w:val="NormalTok"/>
        </w:rPr>
        <w:t xml:space="preserve">(fusedQuery</w:t>
      </w:r>
      <w:r>
        <w:rPr>
          <w:rStyle w:val="OperatorTok"/>
        </w:rPr>
        <w:t xml:space="preserve">,</w:t>
      </w:r>
      <w:r>
        <w:rPr>
          <w:rStyle w:val="NormalTok"/>
        </w:rPr>
        <w:t xml:space="preserve"> options)</w:t>
      </w:r>
      <w:r>
        <w:rPr>
          <w:rStyle w:val="OperatorTok"/>
        </w:rPr>
        <w:t xml:space="preserve">;</w:t>
      </w:r>
      <w:r>
        <w:br/>
      </w:r>
      <w:r>
        <w:rPr>
          <w:rStyle w:val="NormalTok"/>
        </w:rPr>
        <w:t xml:space="preserve">  </w:t>
      </w:r>
      <w:r>
        <w:br/>
      </w:r>
      <w:r>
        <w:rPr>
          <w:rStyle w:val="NormalTok"/>
        </w:rPr>
        <w:t xml:space="preserve">  </w:t>
      </w:r>
      <w:r>
        <w:rPr>
          <w:rStyle w:val="CommentTok"/>
        </w:rPr>
        <w:t xml:space="preserve">// 后处理和排序</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RankingService</w:t>
      </w:r>
      <w:r>
        <w:rPr>
          <w:rStyle w:val="OperatorTok"/>
        </w:rPr>
        <w:t xml:space="preserve">.</w:t>
      </w:r>
      <w:r>
        <w:rPr>
          <w:rStyle w:val="FunctionTok"/>
        </w:rPr>
        <w:t xml:space="preserve">rankResults</w:t>
      </w:r>
      <w:r>
        <w:rPr>
          <w:rStyle w:val="NormalTok"/>
        </w:rPr>
        <w:t xml:space="preserve">(searchResults</w:t>
      </w:r>
      <w:r>
        <w:rPr>
          <w:rStyle w:val="OperatorTok"/>
        </w:rPr>
        <w:t xml:space="preserve">,</w:t>
      </w:r>
      <w:r>
        <w:rPr>
          <w:rStyle w:val="NormalTok"/>
        </w:rPr>
        <w:t xml:space="preserve"> fusedQuery</w:t>
      </w:r>
      <w:r>
        <w:rPr>
          <w:rStyle w:val="OperatorTok"/>
        </w:rPr>
        <w:t xml:space="preserve">,</w:t>
      </w:r>
      <w:r>
        <w:rPr>
          <w:rStyle w:val="NormalTok"/>
        </w:rPr>
        <w:t xml:space="preserve"> options)</w:t>
      </w:r>
      <w:r>
        <w:rPr>
          <w:rStyle w:val="OperatorTok"/>
        </w:rPr>
        <w:t xml:space="preserve">;</w:t>
      </w:r>
      <w:r>
        <w:br/>
      </w:r>
      <w:r>
        <w:rPr>
          <w:rStyle w:val="NormalTok"/>
        </w:rPr>
        <w:t xml:space="preserve">}</w:t>
      </w:r>
    </w:p>
    <w:p>
      <w:pPr>
        <w:pStyle w:val="FirstParagraph"/>
      </w:pPr>
      <w:r>
        <w:rPr>
          <w:rFonts w:hint="eastAsia"/>
        </w:rPr>
        <w:t xml:space="preserve">通过以上设计和实现，系统提供了完整的电商平台功能和创新的AI导购体验，实现了从用户需求表达到最终购买决策的全流程智能辅助。AI导购”沙漏模型”在项目中得到了充分实现，通过阶段化的对话策略，有效降低了用户的认知负担，提高了购物决策的效率和满意度。</w:t>
      </w:r>
    </w:p>
    <w:bookmarkEnd w:id="68"/>
    <w:bookmarkEnd w:id="69"/>
    <w:bookmarkEnd w:id="70"/>
    <w:bookmarkStart w:id="84" w:name="第5章-系统测试与评估"/>
    <w:p>
      <w:pPr>
        <w:pStyle w:val="Heading2"/>
      </w:pPr>
      <w:r>
        <w:rPr>
          <w:rFonts w:hint="eastAsia"/>
        </w:rPr>
        <w:t xml:space="preserve">第5章</w:t>
      </w:r>
      <w:r>
        <w:t xml:space="preserve"> </w:t>
      </w:r>
      <w:r>
        <w:rPr>
          <w:rFonts w:hint="eastAsia"/>
        </w:rPr>
        <w:t xml:space="preserve">系统测试与评估</w:t>
      </w:r>
    </w:p>
    <w:bookmarkStart w:id="73" w:name="测试环境与计划"/>
    <w:p>
      <w:pPr>
        <w:pStyle w:val="Heading3"/>
      </w:pPr>
      <w:r>
        <w:t xml:space="preserve">5.1 </w:t>
      </w:r>
      <w:r>
        <w:rPr>
          <w:rFonts w:hint="eastAsia"/>
        </w:rPr>
        <w:t xml:space="preserve">测试环境与计划</w:t>
      </w:r>
    </w:p>
    <w:bookmarkStart w:id="71" w:name="测试环境配置"/>
    <w:p>
      <w:pPr>
        <w:pStyle w:val="Heading4"/>
      </w:pPr>
      <w:r>
        <w:t xml:space="preserve">5.1.1 </w:t>
      </w:r>
      <w:r>
        <w:rPr>
          <w:rFonts w:hint="eastAsia"/>
        </w:rPr>
        <w:t xml:space="preserve">测试环境配置</w:t>
      </w:r>
    </w:p>
    <w:p>
      <w:pPr>
        <w:pStyle w:val="FirstParagraph"/>
      </w:pPr>
      <w:r>
        <w:rPr>
          <w:rFonts w:hint="eastAsia"/>
        </w:rPr>
        <w:t xml:space="preserve">系统测试环境配置如下：</w:t>
      </w:r>
    </w:p>
    <w:p>
      <w:pPr>
        <w:pStyle w:val="BodyText"/>
      </w:pPr>
      <w:r>
        <w:rPr>
          <w:rFonts w:hint="eastAsia"/>
          <w:b/>
          <w:bCs/>
        </w:rPr>
        <w:t xml:space="preserve">服务器环境</w:t>
      </w:r>
      <w:r>
        <w:rPr>
          <w:rFonts w:hint="eastAsia"/>
        </w:rPr>
        <w:t xml:space="preserve">：</w:t>
      </w:r>
      <w:r>
        <w:t xml:space="preserve"> </w:t>
      </w:r>
      <w:r>
        <w:t xml:space="preserve">- </w:t>
      </w:r>
      <w:r>
        <w:rPr>
          <w:rFonts w:hint="eastAsia"/>
        </w:rPr>
        <w:t xml:space="preserve">云服务器：阿里云ECS实例</w:t>
      </w:r>
      <w:r>
        <w:t xml:space="preserve"> </w:t>
      </w:r>
      <w:r>
        <w:t xml:space="preserve">- </w:t>
      </w:r>
      <w:r>
        <w:rPr>
          <w:rFonts w:hint="eastAsia"/>
        </w:rPr>
        <w:t xml:space="preserve">操作系统：Ubuntu</w:t>
      </w:r>
      <w:r>
        <w:t xml:space="preserve"> 20.04 LTS</w:t>
      </w:r>
      <w:r>
        <w:t xml:space="preserve"> </w:t>
      </w:r>
      <w:r>
        <w:t xml:space="preserve">- </w:t>
      </w:r>
      <w:r>
        <w:rPr>
          <w:rFonts w:hint="eastAsia"/>
        </w:rPr>
        <w:t xml:space="preserve">CPU：8核，内存：16GB</w:t>
      </w:r>
      <w:r>
        <w:t xml:space="preserve"> </w:t>
      </w:r>
      <w:r>
        <w:t xml:space="preserve">- </w:t>
      </w:r>
      <w:r>
        <w:rPr>
          <w:rFonts w:hint="eastAsia"/>
        </w:rPr>
        <w:t xml:space="preserve">带宽：10Mbps</w:t>
      </w:r>
    </w:p>
    <w:p>
      <w:pPr>
        <w:pStyle w:val="BodyText"/>
      </w:pPr>
      <w:r>
        <w:rPr>
          <w:rFonts w:hint="eastAsia"/>
          <w:b/>
          <w:bCs/>
        </w:rPr>
        <w:t xml:space="preserve">客户端环境</w:t>
      </w:r>
      <w:r>
        <w:rPr>
          <w:rFonts w:hint="eastAsia"/>
        </w:rPr>
        <w:t xml:space="preserve">：</w:t>
      </w:r>
      <w:r>
        <w:t xml:space="preserve"> </w:t>
      </w:r>
      <w:r>
        <w:t xml:space="preserve">- </w:t>
      </w:r>
      <w:r>
        <w:rPr>
          <w:rFonts w:hint="eastAsia"/>
        </w:rPr>
        <w:t xml:space="preserve">PC端：Chrome</w:t>
      </w:r>
      <w:r>
        <w:t xml:space="preserve"> 90+, Firefox 88+, Safari 14+</w:t>
      </w:r>
      <w:r>
        <w:t xml:space="preserve"> </w:t>
      </w:r>
      <w:r>
        <w:t xml:space="preserve">- </w:t>
      </w:r>
      <w:r>
        <w:rPr>
          <w:rFonts w:hint="eastAsia"/>
        </w:rPr>
        <w:t xml:space="preserve">移动端：iOS</w:t>
      </w:r>
      <w:r>
        <w:t xml:space="preserve"> 14+, Android 10+</w:t>
      </w:r>
    </w:p>
    <w:p>
      <w:pPr>
        <w:pStyle w:val="BodyText"/>
      </w:pPr>
      <w:r>
        <w:rPr>
          <w:rFonts w:hint="eastAsia"/>
          <w:b/>
          <w:bCs/>
        </w:rPr>
        <w:t xml:space="preserve">测试工具</w:t>
      </w:r>
      <w:r>
        <w:rPr>
          <w:rFonts w:hint="eastAsia"/>
        </w:rPr>
        <w:t xml:space="preserve">：</w:t>
      </w:r>
      <w:r>
        <w:t xml:space="preserve"> </w:t>
      </w:r>
      <w:r>
        <w:t xml:space="preserve">- </w:t>
      </w:r>
      <w:r>
        <w:rPr>
          <w:rFonts w:hint="eastAsia"/>
        </w:rPr>
        <w:t xml:space="preserve">功能测试：Jest,</w:t>
      </w:r>
      <w:r>
        <w:t xml:space="preserve"> Cypress</w:t>
      </w:r>
      <w:r>
        <w:t xml:space="preserve"> </w:t>
      </w:r>
      <w:r>
        <w:t xml:space="preserve">- </w:t>
      </w:r>
      <w:r>
        <w:rPr>
          <w:rFonts w:hint="eastAsia"/>
        </w:rPr>
        <w:t xml:space="preserve">性能测试：JMeter,</w:t>
      </w:r>
      <w:r>
        <w:t xml:space="preserve"> Lighthouse</w:t>
      </w:r>
      <w:r>
        <w:t xml:space="preserve"> </w:t>
      </w:r>
      <w:r>
        <w:t xml:space="preserve">- </w:t>
      </w:r>
      <w:r>
        <w:rPr>
          <w:rFonts w:hint="eastAsia"/>
        </w:rPr>
        <w:t xml:space="preserve">用户体验测试：问卷调查工具，用户行为录制工具</w:t>
      </w:r>
    </w:p>
    <w:bookmarkEnd w:id="71"/>
    <w:bookmarkStart w:id="72" w:name="测试计划"/>
    <w:p>
      <w:pPr>
        <w:pStyle w:val="Heading4"/>
      </w:pPr>
      <w:r>
        <w:t xml:space="preserve">5.1.2 </w:t>
      </w:r>
      <w:r>
        <w:rPr>
          <w:rFonts w:hint="eastAsia"/>
        </w:rPr>
        <w:t xml:space="preserve">测试计划</w:t>
      </w:r>
    </w:p>
    <w:p>
      <w:pPr>
        <w:pStyle w:val="FirstParagraph"/>
      </w:pPr>
      <w:r>
        <w:rPr>
          <w:rFonts w:hint="eastAsia"/>
        </w:rPr>
        <w:t xml:space="preserve">测试计划分为四个阶段：</w:t>
      </w:r>
    </w:p>
    <w:p>
      <w:pPr>
        <w:pStyle w:val="Compact"/>
        <w:numPr>
          <w:ilvl w:val="0"/>
          <w:numId w:val="1062"/>
        </w:numPr>
      </w:pPr>
      <w:r>
        <w:rPr>
          <w:rFonts w:hint="eastAsia"/>
          <w:b/>
          <w:bCs/>
        </w:rPr>
        <w:t xml:space="preserve">单元测试阶段</w:t>
      </w:r>
      <w:r>
        <w:rPr>
          <w:rFonts w:hint="eastAsia"/>
        </w:rPr>
        <w:t xml:space="preserve">：测试各个独立组件的功能正确性</w:t>
      </w:r>
    </w:p>
    <w:p>
      <w:pPr>
        <w:pStyle w:val="Compact"/>
        <w:numPr>
          <w:ilvl w:val="0"/>
          <w:numId w:val="1062"/>
        </w:numPr>
      </w:pPr>
      <w:r>
        <w:rPr>
          <w:rFonts w:hint="eastAsia"/>
          <w:b/>
          <w:bCs/>
        </w:rPr>
        <w:t xml:space="preserve">集成测试阶段</w:t>
      </w:r>
      <w:r>
        <w:rPr>
          <w:rFonts w:hint="eastAsia"/>
        </w:rPr>
        <w:t xml:space="preserve">：测试组件间的交互和数据流</w:t>
      </w:r>
    </w:p>
    <w:p>
      <w:pPr>
        <w:pStyle w:val="Compact"/>
        <w:numPr>
          <w:ilvl w:val="0"/>
          <w:numId w:val="1062"/>
        </w:numPr>
      </w:pPr>
      <w:r>
        <w:rPr>
          <w:rFonts w:hint="eastAsia"/>
          <w:b/>
          <w:bCs/>
        </w:rPr>
        <w:t xml:space="preserve">系统测试阶段</w:t>
      </w:r>
      <w:r>
        <w:rPr>
          <w:rFonts w:hint="eastAsia"/>
        </w:rPr>
        <w:t xml:space="preserve">：测试整个系统的功能完整性和性能</w:t>
      </w:r>
    </w:p>
    <w:p>
      <w:pPr>
        <w:pStyle w:val="Compact"/>
        <w:numPr>
          <w:ilvl w:val="0"/>
          <w:numId w:val="1062"/>
        </w:numPr>
      </w:pPr>
      <w:r>
        <w:rPr>
          <w:rFonts w:hint="eastAsia"/>
          <w:b/>
          <w:bCs/>
        </w:rPr>
        <w:t xml:space="preserve">用户测试阶段</w:t>
      </w:r>
      <w:r>
        <w:rPr>
          <w:rFonts w:hint="eastAsia"/>
        </w:rPr>
        <w:t xml:space="preserve">：收集真实用户的使用反馈</w:t>
      </w:r>
    </w:p>
    <w:p>
      <w:pPr>
        <w:pStyle w:val="FirstParagraph"/>
      </w:pPr>
      <w:r>
        <w:rPr>
          <w:rFonts w:hint="eastAsia"/>
        </w:rPr>
        <w:t xml:space="preserve">测试重点关注AI导购功能的准确性、稳定性和用户体验。</w:t>
      </w:r>
    </w:p>
    <w:bookmarkEnd w:id="72"/>
    <w:bookmarkEnd w:id="73"/>
    <w:bookmarkStart w:id="76" w:name="功能测试"/>
    <w:p>
      <w:pPr>
        <w:pStyle w:val="Heading3"/>
      </w:pPr>
      <w:r>
        <w:t xml:space="preserve">5.2 </w:t>
      </w:r>
      <w:r>
        <w:rPr>
          <w:rFonts w:hint="eastAsia"/>
        </w:rPr>
        <w:t xml:space="preserve">功能测试</w:t>
      </w:r>
    </w:p>
    <w:bookmarkStart w:id="74" w:name="ai导购功能测试"/>
    <w:p>
      <w:pPr>
        <w:pStyle w:val="Heading4"/>
      </w:pPr>
      <w:r>
        <w:t xml:space="preserve">5.2.1 </w:t>
      </w:r>
      <w:r>
        <w:rPr>
          <w:rFonts w:hint="eastAsia"/>
        </w:rPr>
        <w:t xml:space="preserve">AI导购功能测试</w:t>
      </w:r>
    </w:p>
    <w:p>
      <w:pPr>
        <w:pStyle w:val="FirstParagraph"/>
      </w:pPr>
      <w:r>
        <w:rPr>
          <w:rFonts w:hint="eastAsia"/>
        </w:rPr>
        <w:t xml:space="preserve">AI导购功能测试结果显示，系统在以下方面表现良好：</w:t>
      </w:r>
    </w:p>
    <w:p>
      <w:pPr>
        <w:pStyle w:val="Compact"/>
        <w:numPr>
          <w:ilvl w:val="0"/>
          <w:numId w:val="1063"/>
        </w:numPr>
      </w:pPr>
      <w:r>
        <w:rPr>
          <w:rFonts w:hint="eastAsia"/>
          <w:b/>
          <w:bCs/>
        </w:rPr>
        <w:t xml:space="preserve">需求理解准确率</w:t>
      </w:r>
      <w:r>
        <w:rPr>
          <w:rFonts w:hint="eastAsia"/>
        </w:rPr>
        <w:t xml:space="preserve">：在200个测试样例中，系统正确理解用户需求的准确率达到92%</w:t>
      </w:r>
    </w:p>
    <w:p>
      <w:pPr>
        <w:pStyle w:val="Compact"/>
        <w:numPr>
          <w:ilvl w:val="0"/>
          <w:numId w:val="1063"/>
        </w:numPr>
      </w:pPr>
      <w:r>
        <w:rPr>
          <w:rFonts w:hint="eastAsia"/>
          <w:b/>
          <w:bCs/>
        </w:rPr>
        <w:t xml:space="preserve">对话流程流畅度</w:t>
      </w:r>
      <w:r>
        <w:rPr>
          <w:rFonts w:hint="eastAsia"/>
        </w:rPr>
        <w:t xml:space="preserve">：在沙漏模型的4个阶段转换中，95%的转换被测试用户评价为自然流畅</w:t>
      </w:r>
    </w:p>
    <w:p>
      <w:pPr>
        <w:pStyle w:val="Compact"/>
        <w:numPr>
          <w:ilvl w:val="0"/>
          <w:numId w:val="1063"/>
        </w:numPr>
      </w:pPr>
      <w:r>
        <w:rPr>
          <w:rFonts w:hint="eastAsia"/>
          <w:b/>
          <w:bCs/>
        </w:rPr>
        <w:t xml:space="preserve">推荐准确性</w:t>
      </w:r>
      <w:r>
        <w:rPr>
          <w:rFonts w:hint="eastAsia"/>
        </w:rPr>
        <w:t xml:space="preserve">：系统推荐的商品与用户最终选择的匹配度达到85%</w:t>
      </w:r>
    </w:p>
    <w:p>
      <w:pPr>
        <w:pStyle w:val="FirstParagraph"/>
      </w:pPr>
      <w:r>
        <w:rPr>
          <w:rFonts w:hint="eastAsia"/>
        </w:rPr>
        <w:t xml:space="preserve">测试中也发现了一些问题，如复杂多轮对话中的上下文理解准确率下降、特定领域专业知识不足等，这些已在后续版本中得到改进。</w:t>
      </w:r>
    </w:p>
    <w:bookmarkEnd w:id="74"/>
    <w:bookmarkStart w:id="75" w:name="其他功能测试"/>
    <w:p>
      <w:pPr>
        <w:pStyle w:val="Heading4"/>
      </w:pPr>
      <w:r>
        <w:t xml:space="preserve">5.2.2 </w:t>
      </w:r>
      <w:r>
        <w:rPr>
          <w:rFonts w:hint="eastAsia"/>
        </w:rPr>
        <w:t xml:space="preserve">其他功能测试</w:t>
      </w:r>
    </w:p>
    <w:p>
      <w:pPr>
        <w:pStyle w:val="FirstParagraph"/>
      </w:pPr>
      <w:r>
        <w:rPr>
          <w:rFonts w:hint="eastAsia"/>
        </w:rPr>
        <w:t xml:space="preserve">系统的其他功能测试结果如下：</w:t>
      </w:r>
    </w:p>
    <w:p>
      <w:pPr>
        <w:pStyle w:val="Compact"/>
        <w:numPr>
          <w:ilvl w:val="0"/>
          <w:numId w:val="1064"/>
        </w:numPr>
      </w:pPr>
      <w:r>
        <w:rPr>
          <w:rFonts w:hint="eastAsia"/>
          <w:b/>
          <w:bCs/>
        </w:rPr>
        <w:t xml:space="preserve">用户管理功能</w:t>
      </w:r>
      <w:r>
        <w:rPr>
          <w:rFonts w:hint="eastAsia"/>
        </w:rPr>
        <w:t xml:space="preserve">：注册、登录、个人信息管理等功能正常</w:t>
      </w:r>
    </w:p>
    <w:p>
      <w:pPr>
        <w:pStyle w:val="Compact"/>
        <w:numPr>
          <w:ilvl w:val="0"/>
          <w:numId w:val="1064"/>
        </w:numPr>
      </w:pPr>
      <w:r>
        <w:rPr>
          <w:rFonts w:hint="eastAsia"/>
          <w:b/>
          <w:bCs/>
        </w:rPr>
        <w:t xml:space="preserve">商品管理功能</w:t>
      </w:r>
      <w:r>
        <w:rPr>
          <w:rFonts w:hint="eastAsia"/>
        </w:rPr>
        <w:t xml:space="preserve">：商品浏览、搜索、筛选等功能正常</w:t>
      </w:r>
    </w:p>
    <w:p>
      <w:pPr>
        <w:pStyle w:val="Compact"/>
        <w:numPr>
          <w:ilvl w:val="0"/>
          <w:numId w:val="1064"/>
        </w:numPr>
      </w:pPr>
      <w:r>
        <w:rPr>
          <w:rFonts w:hint="eastAsia"/>
          <w:b/>
          <w:bCs/>
        </w:rPr>
        <w:t xml:space="preserve">订单管理功能</w:t>
      </w:r>
      <w:r>
        <w:rPr>
          <w:rFonts w:hint="eastAsia"/>
        </w:rPr>
        <w:t xml:space="preserve">：下单、支付、订单查询等功能正常</w:t>
      </w:r>
    </w:p>
    <w:p>
      <w:pPr>
        <w:pStyle w:val="Compact"/>
        <w:numPr>
          <w:ilvl w:val="0"/>
          <w:numId w:val="1064"/>
        </w:numPr>
      </w:pPr>
      <w:r>
        <w:rPr>
          <w:rFonts w:hint="eastAsia"/>
          <w:b/>
          <w:bCs/>
        </w:rPr>
        <w:t xml:space="preserve">搜索功能</w:t>
      </w:r>
      <w:r>
        <w:rPr>
          <w:rFonts w:hint="eastAsia"/>
        </w:rPr>
        <w:t xml:space="preserve">：文本搜索和图像搜索功能正常，多模态搜索效果符合预期</w:t>
      </w:r>
    </w:p>
    <w:bookmarkEnd w:id="75"/>
    <w:bookmarkEnd w:id="76"/>
    <w:bookmarkStart w:id="79" w:name="性能测试"/>
    <w:p>
      <w:pPr>
        <w:pStyle w:val="Heading3"/>
      </w:pPr>
      <w:r>
        <w:t xml:space="preserve">5.3 </w:t>
      </w:r>
      <w:r>
        <w:rPr>
          <w:rFonts w:hint="eastAsia"/>
        </w:rPr>
        <w:t xml:space="preserve">性能测试</w:t>
      </w:r>
    </w:p>
    <w:bookmarkStart w:id="77" w:name="负载测试"/>
    <w:p>
      <w:pPr>
        <w:pStyle w:val="Heading4"/>
      </w:pPr>
      <w:r>
        <w:t xml:space="preserve">5.3.1 </w:t>
      </w:r>
      <w:r>
        <w:rPr>
          <w:rFonts w:hint="eastAsia"/>
        </w:rPr>
        <w:t xml:space="preserve">负载测试</w:t>
      </w:r>
    </w:p>
    <w:p>
      <w:pPr>
        <w:pStyle w:val="FirstParagraph"/>
      </w:pPr>
      <w:r>
        <w:rPr>
          <w:rFonts w:hint="eastAsia"/>
        </w:rPr>
        <w:t xml:space="preserve">系统在不同用户并发下的性能表现：</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平均响应时间(ms)</w:t>
            </w:r>
          </w:p>
        </w:tc>
        <w:tc>
          <w:tcPr/>
          <w:p>
            <w:pPr>
              <w:pStyle w:val="Compact"/>
            </w:pPr>
            <w:r>
              <w:rPr>
                <w:rFonts w:hint="eastAsia"/>
              </w:rPr>
              <w:t xml:space="preserve">系统资源使用率</w:t>
            </w:r>
          </w:p>
        </w:tc>
        <w:tc>
          <w:tcPr/>
          <w:p>
            <w:pPr>
              <w:pStyle w:val="Compact"/>
            </w:pPr>
            <w:r>
              <w:rPr>
                <w:rFonts w:hint="eastAsia"/>
              </w:rPr>
              <w:t xml:space="preserve">稳定性评价</w:t>
            </w:r>
          </w:p>
        </w:tc>
      </w:tr>
      <w:tr>
        <w:tc>
          <w:tcPr/>
          <w:p>
            <w:pPr>
              <w:pStyle w:val="Compact"/>
            </w:pPr>
            <w:r>
              <w:t xml:space="preserve">100</w:t>
            </w:r>
          </w:p>
        </w:tc>
        <w:tc>
          <w:tcPr/>
          <w:p>
            <w:pPr>
              <w:pStyle w:val="Compact"/>
            </w:pPr>
            <w:r>
              <w:t xml:space="preserve">286</w:t>
            </w:r>
          </w:p>
        </w:tc>
        <w:tc>
          <w:tcPr/>
          <w:p>
            <w:pPr>
              <w:pStyle w:val="Compact"/>
            </w:pPr>
            <w:r>
              <w:t xml:space="preserve">CPU: 35%, </w:t>
            </w:r>
            <w:r>
              <w:rPr>
                <w:rFonts w:hint="eastAsia"/>
              </w:rPr>
              <w:t xml:space="preserve">内存:</w:t>
            </w:r>
            <w:r>
              <w:t xml:space="preserve"> 42%</w:t>
            </w:r>
          </w:p>
        </w:tc>
        <w:tc>
          <w:tcPr/>
          <w:p>
            <w:pPr>
              <w:pStyle w:val="Compact"/>
            </w:pPr>
            <w:r>
              <w:rPr>
                <w:rFonts w:hint="eastAsia"/>
              </w:rPr>
              <w:t xml:space="preserve">稳定</w:t>
            </w:r>
          </w:p>
        </w:tc>
      </w:tr>
      <w:tr>
        <w:tc>
          <w:tcPr/>
          <w:p>
            <w:pPr>
              <w:pStyle w:val="Compact"/>
            </w:pPr>
            <w:r>
              <w:t xml:space="preserve">500</w:t>
            </w:r>
          </w:p>
        </w:tc>
        <w:tc>
          <w:tcPr/>
          <w:p>
            <w:pPr>
              <w:pStyle w:val="Compact"/>
            </w:pPr>
            <w:r>
              <w:t xml:space="preserve">452</w:t>
            </w:r>
          </w:p>
        </w:tc>
        <w:tc>
          <w:tcPr/>
          <w:p>
            <w:pPr>
              <w:pStyle w:val="Compact"/>
            </w:pPr>
            <w:r>
              <w:t xml:space="preserve">CPU: 63%, </w:t>
            </w:r>
            <w:r>
              <w:rPr>
                <w:rFonts w:hint="eastAsia"/>
              </w:rPr>
              <w:t xml:space="preserve">内存:</w:t>
            </w:r>
            <w:r>
              <w:t xml:space="preserve"> 58%</w:t>
            </w:r>
          </w:p>
        </w:tc>
        <w:tc>
          <w:tcPr/>
          <w:p>
            <w:pPr>
              <w:pStyle w:val="Compact"/>
            </w:pPr>
            <w:r>
              <w:rPr>
                <w:rFonts w:hint="eastAsia"/>
              </w:rPr>
              <w:t xml:space="preserve">稳定</w:t>
            </w:r>
          </w:p>
        </w:tc>
      </w:tr>
      <w:tr>
        <w:tc>
          <w:tcPr/>
          <w:p>
            <w:pPr>
              <w:pStyle w:val="Compact"/>
            </w:pPr>
            <w:r>
              <w:t xml:space="preserve">1000</w:t>
            </w:r>
          </w:p>
        </w:tc>
        <w:tc>
          <w:tcPr/>
          <w:p>
            <w:pPr>
              <w:pStyle w:val="Compact"/>
            </w:pPr>
            <w:r>
              <w:t xml:space="preserve">736</w:t>
            </w:r>
          </w:p>
        </w:tc>
        <w:tc>
          <w:tcPr/>
          <w:p>
            <w:pPr>
              <w:pStyle w:val="Compact"/>
            </w:pPr>
            <w:r>
              <w:t xml:space="preserve">CPU: 85%, </w:t>
            </w:r>
            <w:r>
              <w:rPr>
                <w:rFonts w:hint="eastAsia"/>
              </w:rPr>
              <w:t xml:space="preserve">内存:</w:t>
            </w:r>
            <w:r>
              <w:t xml:space="preserve"> 76%</w:t>
            </w:r>
          </w:p>
        </w:tc>
        <w:tc>
          <w:tcPr/>
          <w:p>
            <w:pPr>
              <w:pStyle w:val="Compact"/>
            </w:pPr>
            <w:r>
              <w:rPr>
                <w:rFonts w:hint="eastAsia"/>
              </w:rPr>
              <w:t xml:space="preserve">基本稳定</w:t>
            </w:r>
          </w:p>
        </w:tc>
      </w:tr>
      <w:tr>
        <w:tc>
          <w:tcPr/>
          <w:p>
            <w:pPr>
              <w:pStyle w:val="Compact"/>
            </w:pPr>
            <w:r>
              <w:t xml:space="preserve">2000</w:t>
            </w:r>
          </w:p>
        </w:tc>
        <w:tc>
          <w:tcPr/>
          <w:p>
            <w:pPr>
              <w:pStyle w:val="Compact"/>
            </w:pPr>
            <w:r>
              <w:t xml:space="preserve">1245</w:t>
            </w:r>
          </w:p>
        </w:tc>
        <w:tc>
          <w:tcPr/>
          <w:p>
            <w:pPr>
              <w:pStyle w:val="Compact"/>
            </w:pPr>
            <w:r>
              <w:t xml:space="preserve">CPU: 92%, </w:t>
            </w:r>
            <w:r>
              <w:rPr>
                <w:rFonts w:hint="eastAsia"/>
              </w:rPr>
              <w:t xml:space="preserve">内存:</w:t>
            </w:r>
            <w:r>
              <w:t xml:space="preserve"> 85%</w:t>
            </w:r>
          </w:p>
        </w:tc>
        <w:tc>
          <w:tcPr/>
          <w:p>
            <w:pPr>
              <w:pStyle w:val="Compact"/>
            </w:pPr>
            <w:r>
              <w:rPr>
                <w:rFonts w:hint="eastAsia"/>
              </w:rPr>
              <w:t xml:space="preserve">出现少量超时</w:t>
            </w:r>
          </w:p>
        </w:tc>
      </w:tr>
    </w:tbl>
    <w:p>
      <w:pPr>
        <w:pStyle w:val="BodyText"/>
      </w:pPr>
      <w:r>
        <w:rPr>
          <w:rFonts w:hint="eastAsia"/>
        </w:rPr>
        <w:t xml:space="preserve">测试结果表明，系统在1000并发用户下能够保持良好的性能和稳定性。</w:t>
      </w:r>
    </w:p>
    <w:bookmarkEnd w:id="77"/>
    <w:bookmarkStart w:id="78" w:name="ai服务性能"/>
    <w:p>
      <w:pPr>
        <w:pStyle w:val="Heading4"/>
      </w:pPr>
      <w:r>
        <w:t xml:space="preserve">5.3.2 </w:t>
      </w:r>
      <w:r>
        <w:rPr>
          <w:rFonts w:hint="eastAsia"/>
        </w:rPr>
        <w:t xml:space="preserve">AI服务性能</w:t>
      </w:r>
    </w:p>
    <w:p>
      <w:pPr>
        <w:pStyle w:val="FirstParagraph"/>
      </w:pPr>
      <w:r>
        <w:rPr>
          <w:rFonts w:hint="eastAsia"/>
        </w:rPr>
        <w:t xml:space="preserve">AI相关服务的性能指标：</w:t>
      </w:r>
    </w:p>
    <w:p>
      <w:pPr>
        <w:pStyle w:val="Compact"/>
        <w:numPr>
          <w:ilvl w:val="0"/>
          <w:numId w:val="1065"/>
        </w:numPr>
      </w:pPr>
      <w:r>
        <w:rPr>
          <w:rFonts w:hint="eastAsia"/>
          <w:b/>
          <w:bCs/>
        </w:rPr>
        <w:t xml:space="preserve">对话响应时间</w:t>
      </w:r>
      <w:r>
        <w:rPr>
          <w:rFonts w:hint="eastAsia"/>
        </w:rPr>
        <w:t xml:space="preserve">：平均首字响应时间&lt;0.8秒，完整响应时间&lt;3秒</w:t>
      </w:r>
    </w:p>
    <w:p>
      <w:pPr>
        <w:pStyle w:val="Compact"/>
        <w:numPr>
          <w:ilvl w:val="0"/>
          <w:numId w:val="1065"/>
        </w:numPr>
      </w:pPr>
      <w:r>
        <w:rPr>
          <w:rFonts w:hint="eastAsia"/>
          <w:b/>
          <w:bCs/>
        </w:rPr>
        <w:t xml:space="preserve">图像识别速度</w:t>
      </w:r>
      <w:r>
        <w:rPr>
          <w:rFonts w:hint="eastAsia"/>
        </w:rPr>
        <w:t xml:space="preserve">：平均处理时间&lt;1.5秒/张</w:t>
      </w:r>
    </w:p>
    <w:p>
      <w:pPr>
        <w:pStyle w:val="Compact"/>
        <w:numPr>
          <w:ilvl w:val="0"/>
          <w:numId w:val="1065"/>
        </w:numPr>
      </w:pPr>
      <w:r>
        <w:rPr>
          <w:rFonts w:hint="eastAsia"/>
          <w:b/>
          <w:bCs/>
        </w:rPr>
        <w:t xml:space="preserve">推荐算法速度</w:t>
      </w:r>
      <w:r>
        <w:rPr>
          <w:rFonts w:hint="eastAsia"/>
        </w:rPr>
        <w:t xml:space="preserve">：1000个商品中生成推荐列表平均时间&lt;0.6秒</w:t>
      </w:r>
    </w:p>
    <w:p>
      <w:pPr>
        <w:pStyle w:val="FirstParagraph"/>
      </w:pPr>
      <w:r>
        <w:rPr>
          <w:rFonts w:hint="eastAsia"/>
        </w:rPr>
        <w:t xml:space="preserve">这些性能指标满足了实时互动的需求，用户体验良好。</w:t>
      </w:r>
    </w:p>
    <w:bookmarkEnd w:id="78"/>
    <w:bookmarkEnd w:id="79"/>
    <w:bookmarkStart w:id="82" w:name="用户体验测试"/>
    <w:p>
      <w:pPr>
        <w:pStyle w:val="Heading3"/>
      </w:pPr>
      <w:r>
        <w:t xml:space="preserve">5.4 </w:t>
      </w:r>
      <w:r>
        <w:rPr>
          <w:rFonts w:hint="eastAsia"/>
        </w:rPr>
        <w:t xml:space="preserve">用户体验测试</w:t>
      </w:r>
    </w:p>
    <w:bookmarkStart w:id="80"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用户体验测试采用了以下方法：</w:t>
      </w:r>
    </w:p>
    <w:p>
      <w:pPr>
        <w:pStyle w:val="Compact"/>
        <w:numPr>
          <w:ilvl w:val="0"/>
          <w:numId w:val="1066"/>
        </w:numPr>
      </w:pPr>
      <w:r>
        <w:rPr>
          <w:rFonts w:hint="eastAsia"/>
          <w:b/>
          <w:bCs/>
        </w:rPr>
        <w:t xml:space="preserve">任务完成测试</w:t>
      </w:r>
      <w:r>
        <w:rPr>
          <w:rFonts w:hint="eastAsia"/>
        </w:rPr>
        <w:t xml:space="preserve">：测试用户完成特定购物任务的过程</w:t>
      </w:r>
    </w:p>
    <w:p>
      <w:pPr>
        <w:pStyle w:val="Compact"/>
        <w:numPr>
          <w:ilvl w:val="0"/>
          <w:numId w:val="1066"/>
        </w:numPr>
      </w:pPr>
      <w:r>
        <w:rPr>
          <w:rFonts w:hint="eastAsia"/>
          <w:b/>
          <w:bCs/>
        </w:rPr>
        <w:t xml:space="preserve">问卷调查</w:t>
      </w:r>
      <w:r>
        <w:rPr>
          <w:rFonts w:hint="eastAsia"/>
        </w:rPr>
        <w:t xml:space="preserve">：收集用户对系统各方面的评价</w:t>
      </w:r>
    </w:p>
    <w:p>
      <w:pPr>
        <w:pStyle w:val="Compact"/>
        <w:numPr>
          <w:ilvl w:val="0"/>
          <w:numId w:val="1066"/>
        </w:numPr>
      </w:pPr>
      <w:r>
        <w:rPr>
          <w:rFonts w:hint="eastAsia"/>
          <w:b/>
          <w:bCs/>
        </w:rPr>
        <w:t xml:space="preserve">深度访谈</w:t>
      </w:r>
      <w:r>
        <w:rPr>
          <w:rFonts w:hint="eastAsia"/>
        </w:rPr>
        <w:t xml:space="preserve">：与部分用户进行一对一访谈</w:t>
      </w:r>
    </w:p>
    <w:p>
      <w:pPr>
        <w:pStyle w:val="Compact"/>
        <w:numPr>
          <w:ilvl w:val="0"/>
          <w:numId w:val="1066"/>
        </w:numPr>
      </w:pPr>
      <w:r>
        <w:rPr>
          <w:rFonts w:hint="eastAsia"/>
          <w:b/>
          <w:bCs/>
        </w:rPr>
        <w:t xml:space="preserve">行为分析</w:t>
      </w:r>
      <w:r>
        <w:rPr>
          <w:rFonts w:hint="eastAsia"/>
        </w:rPr>
        <w:t xml:space="preserve">：分析用户在系统中的行为数据</w:t>
      </w:r>
    </w:p>
    <w:p>
      <w:pPr>
        <w:pStyle w:val="FirstParagraph"/>
      </w:pPr>
      <w:r>
        <w:rPr>
          <w:rFonts w:hint="eastAsia"/>
        </w:rPr>
        <w:t xml:space="preserve">共有50名不同背景、年龄和购物习惯的用户参与了测试。</w:t>
      </w:r>
    </w:p>
    <w:bookmarkEnd w:id="80"/>
    <w:bookmarkStart w:id="81" w:name="用户测试结果"/>
    <w:p>
      <w:pPr>
        <w:pStyle w:val="Heading4"/>
      </w:pPr>
      <w:r>
        <w:t xml:space="preserve">5.4.2 </w:t>
      </w:r>
      <w:r>
        <w:rPr>
          <w:rFonts w:hint="eastAsia"/>
        </w:rPr>
        <w:t xml:space="preserve">用户测试结果</w:t>
      </w:r>
    </w:p>
    <w:p>
      <w:pPr>
        <w:pStyle w:val="FirstParagraph"/>
      </w:pPr>
      <w:r>
        <w:rPr>
          <w:rFonts w:hint="eastAsia"/>
        </w:rPr>
        <w:t xml:space="preserve">用户体验测试的主要结果如下：</w:t>
      </w:r>
    </w:p>
    <w:p>
      <w:pPr>
        <w:pStyle w:val="Compact"/>
        <w:numPr>
          <w:ilvl w:val="0"/>
          <w:numId w:val="1067"/>
        </w:numPr>
      </w:pPr>
      <w:r>
        <w:rPr>
          <w:rFonts w:hint="eastAsia"/>
          <w:b/>
          <w:bCs/>
        </w:rPr>
        <w:t xml:space="preserve">决策效率提升</w:t>
      </w:r>
      <w:r>
        <w:rPr>
          <w:rFonts w:hint="eastAsia"/>
        </w:rPr>
        <w:t xml:space="preserve">：与传统电商平台相比，用户在AI导购辅助下完成购物决策的时间平均减少38%</w:t>
      </w:r>
    </w:p>
    <w:p>
      <w:pPr>
        <w:pStyle w:val="Compact"/>
        <w:numPr>
          <w:ilvl w:val="0"/>
          <w:numId w:val="1067"/>
        </w:numPr>
      </w:pPr>
      <w:r>
        <w:rPr>
          <w:rFonts w:hint="eastAsia"/>
          <w:b/>
          <w:bCs/>
        </w:rPr>
        <w:t xml:space="preserve">用户满意度</w:t>
      </w:r>
      <w:r>
        <w:rPr>
          <w:rFonts w:hint="eastAsia"/>
        </w:rPr>
        <w:t xml:space="preserve">：92%的用户对AI导购体验表示满意或非常满意</w:t>
      </w:r>
    </w:p>
    <w:p>
      <w:pPr>
        <w:pStyle w:val="Compact"/>
        <w:numPr>
          <w:ilvl w:val="0"/>
          <w:numId w:val="1067"/>
        </w:numPr>
      </w:pPr>
      <w:r>
        <w:rPr>
          <w:rFonts w:hint="eastAsia"/>
          <w:b/>
          <w:bCs/>
        </w:rPr>
        <w:t xml:space="preserve">功能评价</w:t>
      </w:r>
      <w:r>
        <w:rPr>
          <w:rFonts w:hint="eastAsia"/>
        </w:rPr>
        <w:t xml:space="preserve">：</w:t>
      </w:r>
    </w:p>
    <w:p>
      <w:pPr>
        <w:pStyle w:val="Compact"/>
        <w:numPr>
          <w:ilvl w:val="1"/>
          <w:numId w:val="1068"/>
        </w:numPr>
      </w:pPr>
      <w:r>
        <w:rPr>
          <w:rFonts w:hint="eastAsia"/>
        </w:rPr>
        <w:t xml:space="preserve">沙漏模型引导流程：4.6/5分</w:t>
      </w:r>
    </w:p>
    <w:p>
      <w:pPr>
        <w:pStyle w:val="Compact"/>
        <w:numPr>
          <w:ilvl w:val="1"/>
          <w:numId w:val="1068"/>
        </w:numPr>
      </w:pPr>
      <w:r>
        <w:rPr>
          <w:rFonts w:hint="eastAsia"/>
        </w:rPr>
        <w:t xml:space="preserve">多模态搜索功能：4.3/5分</w:t>
      </w:r>
    </w:p>
    <w:p>
      <w:pPr>
        <w:pStyle w:val="Compact"/>
        <w:numPr>
          <w:ilvl w:val="1"/>
          <w:numId w:val="1068"/>
        </w:numPr>
      </w:pPr>
      <w:r>
        <w:rPr>
          <w:rFonts w:hint="eastAsia"/>
        </w:rPr>
        <w:t xml:space="preserve">个性化推荐准确性：4.2/5分</w:t>
      </w:r>
    </w:p>
    <w:p>
      <w:pPr>
        <w:pStyle w:val="Compact"/>
        <w:numPr>
          <w:ilvl w:val="1"/>
          <w:numId w:val="1068"/>
        </w:numPr>
      </w:pPr>
      <w:r>
        <w:rPr>
          <w:rFonts w:hint="eastAsia"/>
        </w:rPr>
        <w:t xml:space="preserve">商品对比功能：4.7/5分</w:t>
      </w:r>
    </w:p>
    <w:p>
      <w:pPr>
        <w:pStyle w:val="FirstParagraph"/>
      </w:pPr>
      <w:r>
        <w:rPr>
          <w:rFonts w:hint="eastAsia"/>
        </w:rPr>
        <w:t xml:space="preserve">用户最满意的功能是”沙漏模型”的结构化对比阶段，它帮助用户清晰理解产品差异。</w:t>
      </w:r>
    </w:p>
    <w:bookmarkEnd w:id="81"/>
    <w:bookmarkEnd w:id="82"/>
    <w:bookmarkStart w:id="83" w:name="测试结果分析"/>
    <w:p>
      <w:pPr>
        <w:pStyle w:val="Heading3"/>
      </w:pPr>
      <w:r>
        <w:t xml:space="preserve">5.5 </w:t>
      </w:r>
      <w:r>
        <w:rPr>
          <w:rFonts w:hint="eastAsia"/>
        </w:rPr>
        <w:t xml:space="preserve">测试结果分析</w:t>
      </w:r>
    </w:p>
    <w:p>
      <w:pPr>
        <w:pStyle w:val="FirstParagraph"/>
      </w:pPr>
      <w:r>
        <w:rPr>
          <w:rFonts w:hint="eastAsia"/>
        </w:rPr>
        <w:t xml:space="preserve">综合各项测试结果，可以得出以下结论：</w:t>
      </w:r>
    </w:p>
    <w:p>
      <w:pPr>
        <w:numPr>
          <w:ilvl w:val="0"/>
          <w:numId w:val="1069"/>
        </w:numPr>
      </w:pPr>
      <w:r>
        <w:rPr>
          <w:rFonts w:hint="eastAsia"/>
          <w:b/>
          <w:bCs/>
        </w:rPr>
        <w:t xml:space="preserve">技术可行性</w:t>
      </w:r>
      <w:r>
        <w:rPr>
          <w:rFonts w:hint="eastAsia"/>
        </w:rPr>
        <w:t xml:space="preserve">：研究证明了”沙漏模型”AI导购流程在电商平台中的技术可行性，系统运行稳定，性能良好。</w:t>
      </w:r>
    </w:p>
    <w:p>
      <w:pPr>
        <w:numPr>
          <w:ilvl w:val="0"/>
          <w:numId w:val="1069"/>
        </w:numPr>
      </w:pPr>
      <w:r>
        <w:rPr>
          <w:rFonts w:hint="eastAsia"/>
          <w:b/>
          <w:bCs/>
        </w:rPr>
        <w:t xml:space="preserve">用户价值</w:t>
      </w:r>
      <w:r>
        <w:rPr>
          <w:rFonts w:hint="eastAsia"/>
        </w:rPr>
        <w:t xml:space="preserve">：系统显著提升了用户的购物决策效率和体验，减轻了”选择困难症”的问题。</w:t>
      </w:r>
    </w:p>
    <w:p>
      <w:pPr>
        <w:numPr>
          <w:ilvl w:val="0"/>
          <w:numId w:val="1069"/>
        </w:numPr>
      </w:pPr>
      <w:r>
        <w:rPr>
          <w:rFonts w:hint="eastAsia"/>
          <w:b/>
          <w:bCs/>
        </w:rPr>
        <w:t xml:space="preserve">商业潜力</w:t>
      </w:r>
      <w:r>
        <w:rPr>
          <w:rFonts w:hint="eastAsia"/>
        </w:rPr>
        <w:t xml:space="preserve">：测试数据显示，AI导购可能带来更高的转化率和用户留存率。</w:t>
      </w:r>
    </w:p>
    <w:p>
      <w:pPr>
        <w:numPr>
          <w:ilvl w:val="0"/>
          <w:numId w:val="1069"/>
        </w:numPr>
      </w:pPr>
      <w:r>
        <w:rPr>
          <w:rFonts w:hint="eastAsia"/>
          <w:b/>
          <w:bCs/>
        </w:rPr>
        <w:t xml:space="preserve">创新性</w:t>
      </w:r>
      <w:r>
        <w:rPr>
          <w:rFonts w:hint="eastAsia"/>
        </w:rPr>
        <w:t xml:space="preserve">：沙漏模型的阶段化导购流程是对传统导购方式的创新，能更好地模拟专业导购服务。</w:t>
      </w:r>
    </w:p>
    <w:p>
      <w:pPr>
        <w:numPr>
          <w:ilvl w:val="0"/>
          <w:numId w:val="1069"/>
        </w:numPr>
      </w:pPr>
      <w:r>
        <w:rPr>
          <w:rFonts w:hint="eastAsia"/>
          <w:b/>
          <w:bCs/>
        </w:rPr>
        <w:t xml:space="preserve">待改进方面</w:t>
      </w:r>
      <w:r>
        <w:rPr>
          <w:rFonts w:hint="eastAsia"/>
        </w:rPr>
        <w:t xml:space="preserve">：</w:t>
      </w:r>
    </w:p>
    <w:p>
      <w:pPr>
        <w:pStyle w:val="Compact"/>
        <w:numPr>
          <w:ilvl w:val="1"/>
          <w:numId w:val="1070"/>
        </w:numPr>
      </w:pPr>
      <w:r>
        <w:rPr>
          <w:rFonts w:hint="eastAsia"/>
        </w:rPr>
        <w:t xml:space="preserve">复杂场景下的对话能力需要进一步提升</w:t>
      </w:r>
    </w:p>
    <w:p>
      <w:pPr>
        <w:pStyle w:val="Compact"/>
        <w:numPr>
          <w:ilvl w:val="1"/>
          <w:numId w:val="1070"/>
        </w:numPr>
      </w:pPr>
      <w:r>
        <w:rPr>
          <w:rFonts w:hint="eastAsia"/>
        </w:rPr>
        <w:t xml:space="preserve">特定领域的专业知识需要加强</w:t>
      </w:r>
    </w:p>
    <w:p>
      <w:pPr>
        <w:pStyle w:val="Compact"/>
        <w:numPr>
          <w:ilvl w:val="1"/>
          <w:numId w:val="1070"/>
        </w:numPr>
      </w:pPr>
      <w:r>
        <w:rPr>
          <w:rFonts w:hint="eastAsia"/>
        </w:rPr>
        <w:t xml:space="preserve">移动端性能优化空间较大</w:t>
      </w:r>
    </w:p>
    <w:p>
      <w:pPr>
        <w:pStyle w:val="Compact"/>
        <w:numPr>
          <w:ilvl w:val="1"/>
          <w:numId w:val="1070"/>
        </w:numPr>
      </w:pPr>
      <w:r>
        <w:rPr>
          <w:rFonts w:hint="eastAsia"/>
        </w:rPr>
        <w:t xml:space="preserve">多模态搜索的准确率有提升空间</w:t>
      </w:r>
    </w:p>
    <w:p>
      <w:pPr>
        <w:pStyle w:val="FirstParagraph"/>
      </w:pPr>
      <w:r>
        <w:rPr>
          <w:rFonts w:hint="eastAsia"/>
        </w:rPr>
        <w:t xml:space="preserve">总体而言，系统在技术实现和用户体验方面达到了预期目标，验证了研究假设的有效性。</w:t>
      </w:r>
    </w:p>
    <w:bookmarkEnd w:id="83"/>
    <w:bookmarkEnd w:id="84"/>
    <w:bookmarkStart w:id="90" w:name="第6章-总结与展望"/>
    <w:p>
      <w:pPr>
        <w:pStyle w:val="Heading2"/>
      </w:pPr>
      <w:r>
        <w:rPr>
          <w:rFonts w:hint="eastAsia"/>
        </w:rPr>
        <w:t xml:space="preserve">第6章</w:t>
      </w:r>
      <w:r>
        <w:t xml:space="preserve"> </w:t>
      </w:r>
      <w:r>
        <w:rPr>
          <w:rFonts w:hint="eastAsia"/>
        </w:rPr>
        <w:t xml:space="preserve">总结与展望</w:t>
      </w:r>
    </w:p>
    <w:bookmarkStart w:id="85" w:name="项目总结"/>
    <w:p>
      <w:pPr>
        <w:pStyle w:val="Heading3"/>
      </w:pPr>
      <w:r>
        <w:t xml:space="preserve">6.1 </w:t>
      </w:r>
      <w:r>
        <w:rPr>
          <w:rFonts w:hint="eastAsia"/>
        </w:rPr>
        <w:t xml:space="preserve">项目总结</w:t>
      </w:r>
    </w:p>
    <w:p>
      <w:pPr>
        <w:pStyle w:val="FirstParagraph"/>
      </w:pPr>
      <w:r>
        <w:rPr>
          <w:rFonts w:hint="eastAsia"/>
        </w:rPr>
        <w:t xml:space="preserve">本项目研究并实现了一种基于AI的电商导购系统，其主要成果包括：</w:t>
      </w:r>
    </w:p>
    <w:p>
      <w:pPr>
        <w:numPr>
          <w:ilvl w:val="0"/>
          <w:numId w:val="1071"/>
        </w:numPr>
      </w:pPr>
      <w:r>
        <w:rPr>
          <w:rFonts w:hint="eastAsia"/>
          <w:b/>
          <w:bCs/>
        </w:rPr>
        <w:t xml:space="preserve">提出并实现了”沙漏模型”AI导购流程</w:t>
      </w:r>
      <w:r>
        <w:rPr>
          <w:rFonts w:hint="eastAsia"/>
        </w:rPr>
        <w:t xml:space="preserve">，建立了一种新的电商用户决策辅助方法论，通过四个阶段（需求表达、参数筛选、对比选择、决策推荐）引导用户完成购物决策。</w:t>
      </w:r>
    </w:p>
    <w:p>
      <w:pPr>
        <w:numPr>
          <w:ilvl w:val="0"/>
          <w:numId w:val="1071"/>
        </w:numPr>
      </w:pPr>
      <w:r>
        <w:rPr>
          <w:rFonts w:hint="eastAsia"/>
          <w:b/>
          <w:bCs/>
        </w:rPr>
        <w:t xml:space="preserve">设计并开发了完整的电商平台系统</w:t>
      </w:r>
      <w:r>
        <w:rPr>
          <w:rFonts w:hint="eastAsia"/>
        </w:rPr>
        <w:t xml:space="preserve">，包括前端界面、后端服务、数据库、AI服务等，采用现代化的技术栈和架构，具有良好的可用性和扩展性。</w:t>
      </w:r>
    </w:p>
    <w:p>
      <w:pPr>
        <w:numPr>
          <w:ilvl w:val="0"/>
          <w:numId w:val="1071"/>
        </w:numPr>
      </w:pPr>
      <w:r>
        <w:rPr>
          <w:rFonts w:hint="eastAsia"/>
          <w:b/>
          <w:bCs/>
        </w:rPr>
        <w:t xml:space="preserve">实现了创新的AI导购功能</w:t>
      </w:r>
      <w:r>
        <w:rPr>
          <w:rFonts w:hint="eastAsia"/>
        </w:rPr>
        <w:t xml:space="preserve">，包括智能对话、多模态搜索、个性化推荐等，有效解决了信息过载和选择困难等问题。</w:t>
      </w:r>
    </w:p>
    <w:p>
      <w:pPr>
        <w:numPr>
          <w:ilvl w:val="0"/>
          <w:numId w:val="1071"/>
        </w:numPr>
      </w:pPr>
      <w:r>
        <w:rPr>
          <w:rFonts w:hint="eastAsia"/>
          <w:b/>
          <w:bCs/>
        </w:rPr>
        <w:t xml:space="preserve">通过系统测试和用户测试验证了方案的有效性</w:t>
      </w:r>
      <w:r>
        <w:rPr>
          <w:rFonts w:hint="eastAsia"/>
        </w:rPr>
        <w:t xml:space="preserve">，证明了AI导购能够显著提升用户购物体验和决策效率。</w:t>
      </w:r>
    </w:p>
    <w:p>
      <w:pPr>
        <w:pStyle w:val="FirstParagraph"/>
      </w:pPr>
      <w:r>
        <w:rPr>
          <w:rFonts w:hint="eastAsia"/>
        </w:rPr>
        <w:t xml:space="preserve">本研究的主要贡献在于将AI技术与电商购物决策过程深度融合，提出了有别于传统推荐系统的人机协作决策方案，为电商平台提供了新的用户体验提升途径。</w:t>
      </w:r>
    </w:p>
    <w:bookmarkEnd w:id="85"/>
    <w:bookmarkStart w:id="86" w:name="创新点总结"/>
    <w:p>
      <w:pPr>
        <w:pStyle w:val="Heading3"/>
      </w:pPr>
      <w:r>
        <w:t xml:space="preserve">6.2 </w:t>
      </w:r>
      <w:r>
        <w:rPr>
          <w:rFonts w:hint="eastAsia"/>
        </w:rPr>
        <w:t xml:space="preserve">创新点总结</w:t>
      </w:r>
    </w:p>
    <w:p>
      <w:pPr>
        <w:pStyle w:val="FirstParagraph"/>
      </w:pPr>
      <w:r>
        <w:rPr>
          <w:rFonts w:hint="eastAsia"/>
        </w:rPr>
        <w:t xml:space="preserve">本项目的主要创新点如下：</w:t>
      </w:r>
    </w:p>
    <w:p>
      <w:pPr>
        <w:pStyle w:val="Compact"/>
        <w:numPr>
          <w:ilvl w:val="0"/>
          <w:numId w:val="1072"/>
        </w:numPr>
      </w:pPr>
      <w:r>
        <w:rPr>
          <w:rFonts w:hint="eastAsia"/>
          <w:b/>
          <w:bCs/>
        </w:rPr>
        <w:t xml:space="preserve">沙漏模型导购流程</w:t>
      </w:r>
      <w:r>
        <w:rPr>
          <w:rFonts w:hint="eastAsia"/>
        </w:rPr>
        <w:t xml:space="preserve">：</w:t>
      </w:r>
    </w:p>
    <w:p>
      <w:pPr>
        <w:pStyle w:val="Compact"/>
        <w:numPr>
          <w:ilvl w:val="1"/>
          <w:numId w:val="1073"/>
        </w:numPr>
      </w:pPr>
      <w:r>
        <w:rPr>
          <w:rFonts w:hint="eastAsia"/>
        </w:rPr>
        <w:t xml:space="preserve">提出了模拟专业导购的四阶段决策辅助模型</w:t>
      </w:r>
    </w:p>
    <w:p>
      <w:pPr>
        <w:pStyle w:val="Compact"/>
        <w:numPr>
          <w:ilvl w:val="1"/>
          <w:numId w:val="1073"/>
        </w:numPr>
      </w:pPr>
      <w:r>
        <w:rPr>
          <w:rFonts w:hint="eastAsia"/>
        </w:rPr>
        <w:t xml:space="preserve">设计了阶段转换的判断机制和平滑过渡策略</w:t>
      </w:r>
    </w:p>
    <w:p>
      <w:pPr>
        <w:pStyle w:val="Compact"/>
        <w:numPr>
          <w:ilvl w:val="1"/>
          <w:numId w:val="1073"/>
        </w:numPr>
      </w:pPr>
      <w:r>
        <w:rPr>
          <w:rFonts w:hint="eastAsia"/>
        </w:rPr>
        <w:t xml:space="preserve">建立了针对不同阶段的对话策略和提示工程方法</w:t>
      </w:r>
    </w:p>
    <w:p>
      <w:pPr>
        <w:pStyle w:val="Compact"/>
        <w:numPr>
          <w:ilvl w:val="0"/>
          <w:numId w:val="1072"/>
        </w:numPr>
      </w:pPr>
      <w:r>
        <w:rPr>
          <w:rFonts w:hint="eastAsia"/>
          <w:b/>
          <w:bCs/>
        </w:rPr>
        <w:t xml:space="preserve">AI导购技术创新</w:t>
      </w:r>
      <w:r>
        <w:rPr>
          <w:rFonts w:hint="eastAsia"/>
        </w:rPr>
        <w:t xml:space="preserve">：</w:t>
      </w:r>
    </w:p>
    <w:p>
      <w:pPr>
        <w:pStyle w:val="Compact"/>
        <w:numPr>
          <w:ilvl w:val="1"/>
          <w:numId w:val="1074"/>
        </w:numPr>
      </w:pPr>
      <w:r>
        <w:rPr>
          <w:rFonts w:hint="eastAsia"/>
        </w:rPr>
        <w:t xml:space="preserve">开发了基于大语言模型的专业导购对话系统</w:t>
      </w:r>
    </w:p>
    <w:p>
      <w:pPr>
        <w:pStyle w:val="Compact"/>
        <w:numPr>
          <w:ilvl w:val="1"/>
          <w:numId w:val="1074"/>
        </w:numPr>
      </w:pPr>
      <w:r>
        <w:rPr>
          <w:rFonts w:hint="eastAsia"/>
        </w:rPr>
        <w:t xml:space="preserve">设计了针对电商场景的提示工程优化方法</w:t>
      </w:r>
    </w:p>
    <w:p>
      <w:pPr>
        <w:pStyle w:val="Compact"/>
        <w:numPr>
          <w:ilvl w:val="1"/>
          <w:numId w:val="1074"/>
        </w:numPr>
      </w:pPr>
      <w:r>
        <w:rPr>
          <w:rFonts w:hint="eastAsia"/>
        </w:rPr>
        <w:t xml:space="preserve">实现了多模态融合的产品搜索技术</w:t>
      </w:r>
    </w:p>
    <w:p>
      <w:pPr>
        <w:pStyle w:val="Compact"/>
        <w:numPr>
          <w:ilvl w:val="0"/>
          <w:numId w:val="1072"/>
        </w:numPr>
      </w:pPr>
      <w:r>
        <w:rPr>
          <w:rFonts w:hint="eastAsia"/>
          <w:b/>
          <w:bCs/>
        </w:rPr>
        <w:t xml:space="preserve">用户体验创新</w:t>
      </w:r>
      <w:r>
        <w:rPr>
          <w:rFonts w:hint="eastAsia"/>
        </w:rPr>
        <w:t xml:space="preserve">：</w:t>
      </w:r>
    </w:p>
    <w:p>
      <w:pPr>
        <w:pStyle w:val="Compact"/>
        <w:numPr>
          <w:ilvl w:val="1"/>
          <w:numId w:val="1075"/>
        </w:numPr>
      </w:pPr>
      <w:r>
        <w:rPr>
          <w:rFonts w:hint="eastAsia"/>
        </w:rPr>
        <w:t xml:space="preserve">设计了结合对话和结构化内容的混合界面</w:t>
      </w:r>
    </w:p>
    <w:p>
      <w:pPr>
        <w:pStyle w:val="Compact"/>
        <w:numPr>
          <w:ilvl w:val="1"/>
          <w:numId w:val="1075"/>
        </w:numPr>
      </w:pPr>
      <w:r>
        <w:rPr>
          <w:rFonts w:hint="eastAsia"/>
        </w:rPr>
        <w:t xml:space="preserve">实现了基于对话进度的动态内容生成机制</w:t>
      </w:r>
    </w:p>
    <w:p>
      <w:pPr>
        <w:pStyle w:val="Compact"/>
        <w:numPr>
          <w:ilvl w:val="1"/>
          <w:numId w:val="1075"/>
        </w:numPr>
      </w:pPr>
      <w:r>
        <w:rPr>
          <w:rFonts w:hint="eastAsia"/>
        </w:rPr>
        <w:t xml:space="preserve">提供了无缝衔接的多模态交互体验</w:t>
      </w:r>
    </w:p>
    <w:p>
      <w:pPr>
        <w:pStyle w:val="Compact"/>
        <w:numPr>
          <w:ilvl w:val="0"/>
          <w:numId w:val="1072"/>
        </w:numPr>
      </w:pPr>
      <w:r>
        <w:rPr>
          <w:rFonts w:hint="eastAsia"/>
          <w:b/>
          <w:bCs/>
        </w:rPr>
        <w:t xml:space="preserve">系统架构创新</w:t>
      </w:r>
      <w:r>
        <w:rPr>
          <w:rFonts w:hint="eastAsia"/>
        </w:rPr>
        <w:t xml:space="preserve">：</w:t>
      </w:r>
    </w:p>
    <w:p>
      <w:pPr>
        <w:pStyle w:val="Compact"/>
        <w:numPr>
          <w:ilvl w:val="1"/>
          <w:numId w:val="1076"/>
        </w:numPr>
      </w:pPr>
      <w:r>
        <w:rPr>
          <w:rFonts w:hint="eastAsia"/>
        </w:rPr>
        <w:t xml:space="preserve">设计了AI服务与电商平台深度集成的架构</w:t>
      </w:r>
    </w:p>
    <w:p>
      <w:pPr>
        <w:pStyle w:val="Compact"/>
        <w:numPr>
          <w:ilvl w:val="1"/>
          <w:numId w:val="1076"/>
        </w:numPr>
      </w:pPr>
      <w:r>
        <w:rPr>
          <w:rFonts w:hint="eastAsia"/>
        </w:rPr>
        <w:t xml:space="preserve">实现了对话上下文与用户画像的动态融合机制</w:t>
      </w:r>
    </w:p>
    <w:p>
      <w:pPr>
        <w:pStyle w:val="Compact"/>
        <w:numPr>
          <w:ilvl w:val="1"/>
          <w:numId w:val="1076"/>
        </w:numPr>
      </w:pPr>
      <w:r>
        <w:rPr>
          <w:rFonts w:hint="eastAsia"/>
        </w:rPr>
        <w:t xml:space="preserve">开发了可扩展的模块化AI服务框架</w:t>
      </w:r>
    </w:p>
    <w:p>
      <w:pPr>
        <w:pStyle w:val="FirstParagraph"/>
      </w:pPr>
      <w:r>
        <w:rPr>
          <w:rFonts w:hint="eastAsia"/>
        </w:rPr>
        <w:t xml:space="preserve">这些创新使得系统在用户体验和技术实现上具有独特性和竞争力。</w:t>
      </w:r>
    </w:p>
    <w:bookmarkEnd w:id="86"/>
    <w:bookmarkStart w:id="89" w:name="不足与展望"/>
    <w:p>
      <w:pPr>
        <w:pStyle w:val="Heading3"/>
      </w:pPr>
      <w:r>
        <w:t xml:space="preserve">6.3 </w:t>
      </w:r>
      <w:r>
        <w:rPr>
          <w:rFonts w:hint="eastAsia"/>
        </w:rPr>
        <w:t xml:space="preserve">不足与展望</w:t>
      </w:r>
    </w:p>
    <w:bookmarkStart w:id="87" w:name="存在的不足"/>
    <w:p>
      <w:pPr>
        <w:pStyle w:val="Heading4"/>
      </w:pPr>
      <w:r>
        <w:t xml:space="preserve">6.3.1 </w:t>
      </w:r>
      <w:r>
        <w:rPr>
          <w:rFonts w:hint="eastAsia"/>
        </w:rPr>
        <w:t xml:space="preserve">存在的不足</w:t>
      </w:r>
    </w:p>
    <w:p>
      <w:pPr>
        <w:pStyle w:val="FirstParagraph"/>
      </w:pPr>
      <w:r>
        <w:rPr>
          <w:rFonts w:hint="eastAsia"/>
        </w:rPr>
        <w:t xml:space="preserve">尽管系统取得了良好的效果，但仍存在以下不足：</w:t>
      </w:r>
    </w:p>
    <w:p>
      <w:pPr>
        <w:pStyle w:val="Compact"/>
        <w:numPr>
          <w:ilvl w:val="0"/>
          <w:numId w:val="1077"/>
        </w:numPr>
      </w:pPr>
      <w:r>
        <w:rPr>
          <w:rFonts w:hint="eastAsia"/>
          <w:b/>
          <w:bCs/>
        </w:rPr>
        <w:t xml:space="preserve">AI能力限制</w:t>
      </w:r>
      <w:r>
        <w:rPr>
          <w:rFonts w:hint="eastAsia"/>
        </w:rPr>
        <w:t xml:space="preserve">：</w:t>
      </w:r>
    </w:p>
    <w:p>
      <w:pPr>
        <w:pStyle w:val="Compact"/>
        <w:numPr>
          <w:ilvl w:val="1"/>
          <w:numId w:val="1078"/>
        </w:numPr>
      </w:pPr>
      <w:r>
        <w:rPr>
          <w:rFonts w:hint="eastAsia"/>
        </w:rPr>
        <w:t xml:space="preserve">在复杂多轮对话中可能出现理解偏差</w:t>
      </w:r>
    </w:p>
    <w:p>
      <w:pPr>
        <w:pStyle w:val="Compact"/>
        <w:numPr>
          <w:ilvl w:val="1"/>
          <w:numId w:val="1078"/>
        </w:numPr>
      </w:pPr>
      <w:r>
        <w:rPr>
          <w:rFonts w:hint="eastAsia"/>
        </w:rPr>
        <w:t xml:space="preserve">特定专业领域的知识深度不足</w:t>
      </w:r>
    </w:p>
    <w:p>
      <w:pPr>
        <w:pStyle w:val="Compact"/>
        <w:numPr>
          <w:ilvl w:val="1"/>
          <w:numId w:val="1078"/>
        </w:numPr>
      </w:pPr>
      <w:r>
        <w:rPr>
          <w:rFonts w:hint="eastAsia"/>
        </w:rPr>
        <w:t xml:space="preserve">情感理解和个性化表达能力有限</w:t>
      </w:r>
    </w:p>
    <w:p>
      <w:pPr>
        <w:pStyle w:val="Compact"/>
        <w:numPr>
          <w:ilvl w:val="0"/>
          <w:numId w:val="1077"/>
        </w:numPr>
      </w:pPr>
      <w:r>
        <w:rPr>
          <w:rFonts w:hint="eastAsia"/>
          <w:b/>
          <w:bCs/>
        </w:rPr>
        <w:t xml:space="preserve">系统局限性</w:t>
      </w:r>
      <w:r>
        <w:rPr>
          <w:rFonts w:hint="eastAsia"/>
        </w:rPr>
        <w:t xml:space="preserve">：</w:t>
      </w:r>
    </w:p>
    <w:p>
      <w:pPr>
        <w:pStyle w:val="Compact"/>
        <w:numPr>
          <w:ilvl w:val="1"/>
          <w:numId w:val="1079"/>
        </w:numPr>
      </w:pPr>
      <w:r>
        <w:rPr>
          <w:rFonts w:hint="eastAsia"/>
        </w:rPr>
        <w:t xml:space="preserve">对商品数据质量和完整性有较高依赖</w:t>
      </w:r>
    </w:p>
    <w:p>
      <w:pPr>
        <w:pStyle w:val="Compact"/>
        <w:numPr>
          <w:ilvl w:val="1"/>
          <w:numId w:val="1079"/>
        </w:numPr>
      </w:pPr>
      <w:r>
        <w:rPr>
          <w:rFonts w:hint="eastAsia"/>
        </w:rPr>
        <w:t xml:space="preserve">冷启动问题尚未完全解决</w:t>
      </w:r>
    </w:p>
    <w:p>
      <w:pPr>
        <w:pStyle w:val="Compact"/>
        <w:numPr>
          <w:ilvl w:val="1"/>
          <w:numId w:val="1079"/>
        </w:numPr>
      </w:pPr>
      <w:r>
        <w:rPr>
          <w:rFonts w:hint="eastAsia"/>
        </w:rPr>
        <w:t xml:space="preserve">推荐算法的可解释性不足</w:t>
      </w:r>
    </w:p>
    <w:p>
      <w:pPr>
        <w:pStyle w:val="Compact"/>
        <w:numPr>
          <w:ilvl w:val="0"/>
          <w:numId w:val="1077"/>
        </w:numPr>
      </w:pPr>
      <w:r>
        <w:rPr>
          <w:rFonts w:hint="eastAsia"/>
          <w:b/>
          <w:bCs/>
        </w:rPr>
        <w:t xml:space="preserve">实用性挑战</w:t>
      </w:r>
      <w:r>
        <w:rPr>
          <w:rFonts w:hint="eastAsia"/>
        </w:rPr>
        <w:t xml:space="preserve">：</w:t>
      </w:r>
    </w:p>
    <w:p>
      <w:pPr>
        <w:pStyle w:val="Compact"/>
        <w:numPr>
          <w:ilvl w:val="1"/>
          <w:numId w:val="1080"/>
        </w:numPr>
      </w:pPr>
      <w:r>
        <w:rPr>
          <w:rFonts w:hint="eastAsia"/>
        </w:rPr>
        <w:t xml:space="preserve">对计算资源要求较高</w:t>
      </w:r>
    </w:p>
    <w:p>
      <w:pPr>
        <w:pStyle w:val="Compact"/>
        <w:numPr>
          <w:ilvl w:val="1"/>
          <w:numId w:val="1080"/>
        </w:numPr>
      </w:pPr>
      <w:r>
        <w:rPr>
          <w:rFonts w:hint="eastAsia"/>
        </w:rPr>
        <w:t xml:space="preserve">与现有电商系统集成的复杂性</w:t>
      </w:r>
    </w:p>
    <w:p>
      <w:pPr>
        <w:pStyle w:val="Compact"/>
        <w:numPr>
          <w:ilvl w:val="1"/>
          <w:numId w:val="1080"/>
        </w:numPr>
      </w:pPr>
      <w:r>
        <w:rPr>
          <w:rFonts w:hint="eastAsia"/>
        </w:rPr>
        <w:t xml:space="preserve">用户习惯培养需要时间</w:t>
      </w:r>
    </w:p>
    <w:bookmarkEnd w:id="87"/>
    <w:bookmarkStart w:id="88" w:name="未来展望"/>
    <w:p>
      <w:pPr>
        <w:pStyle w:val="Heading4"/>
      </w:pPr>
      <w:r>
        <w:t xml:space="preserve">6.3.2 </w:t>
      </w:r>
      <w:r>
        <w:rPr>
          <w:rFonts w:hint="eastAsia"/>
        </w:rPr>
        <w:t xml:space="preserve">未来展望</w:t>
      </w:r>
    </w:p>
    <w:p>
      <w:pPr>
        <w:pStyle w:val="FirstParagraph"/>
      </w:pPr>
      <w:r>
        <w:rPr>
          <w:rFonts w:hint="eastAsia"/>
        </w:rPr>
        <w:t xml:space="preserve">针对以上不足，未来的研究方向包括：</w:t>
      </w:r>
    </w:p>
    <w:p>
      <w:pPr>
        <w:pStyle w:val="Compact"/>
        <w:numPr>
          <w:ilvl w:val="0"/>
          <w:numId w:val="1081"/>
        </w:numPr>
      </w:pPr>
      <w:r>
        <w:rPr>
          <w:rFonts w:hint="eastAsia"/>
          <w:b/>
          <w:bCs/>
        </w:rPr>
        <w:t xml:space="preserve">技术优化</w:t>
      </w:r>
      <w:r>
        <w:rPr>
          <w:rFonts w:hint="eastAsia"/>
        </w:rPr>
        <w:t xml:space="preserve">：</w:t>
      </w:r>
    </w:p>
    <w:p>
      <w:pPr>
        <w:pStyle w:val="Compact"/>
        <w:numPr>
          <w:ilvl w:val="1"/>
          <w:numId w:val="1082"/>
        </w:numPr>
      </w:pPr>
      <w:r>
        <w:rPr>
          <w:rFonts w:hint="eastAsia"/>
        </w:rPr>
        <w:t xml:space="preserve">探索领域适应(Domain</w:t>
      </w:r>
      <w:r>
        <w:t xml:space="preserve"> </w:t>
      </w:r>
      <w:r>
        <w:rPr>
          <w:rFonts w:hint="eastAsia"/>
        </w:rPr>
        <w:t xml:space="preserve">Adaptation)方法，提升模型在电商专业领域的表现</w:t>
      </w:r>
    </w:p>
    <w:p>
      <w:pPr>
        <w:pStyle w:val="Compact"/>
        <w:numPr>
          <w:ilvl w:val="1"/>
          <w:numId w:val="1082"/>
        </w:numPr>
      </w:pPr>
      <w:r>
        <w:rPr>
          <w:rFonts w:hint="eastAsia"/>
        </w:rPr>
        <w:t xml:space="preserve">研究更高效的上下文压缩和管理方法，优化对话效率</w:t>
      </w:r>
    </w:p>
    <w:p>
      <w:pPr>
        <w:pStyle w:val="Compact"/>
        <w:numPr>
          <w:ilvl w:val="1"/>
          <w:numId w:val="1082"/>
        </w:numPr>
      </w:pPr>
      <w:r>
        <w:rPr>
          <w:rFonts w:hint="eastAsia"/>
        </w:rPr>
        <w:t xml:space="preserve">开发更精准的多模态特征融合技术，提升搜索准确性</w:t>
      </w:r>
    </w:p>
    <w:p>
      <w:pPr>
        <w:pStyle w:val="Compact"/>
        <w:numPr>
          <w:ilvl w:val="0"/>
          <w:numId w:val="1081"/>
        </w:numPr>
      </w:pPr>
      <w:r>
        <w:rPr>
          <w:rFonts w:hint="eastAsia"/>
          <w:b/>
          <w:bCs/>
        </w:rPr>
        <w:t xml:space="preserve">功能扩展</w:t>
      </w:r>
      <w:r>
        <w:rPr>
          <w:rFonts w:hint="eastAsia"/>
        </w:rPr>
        <w:t xml:space="preserve">：</w:t>
      </w:r>
    </w:p>
    <w:p>
      <w:pPr>
        <w:pStyle w:val="Compact"/>
        <w:numPr>
          <w:ilvl w:val="1"/>
          <w:numId w:val="1083"/>
        </w:numPr>
      </w:pPr>
      <w:r>
        <w:rPr>
          <w:rFonts w:hint="eastAsia"/>
        </w:rPr>
        <w:t xml:space="preserve">增加社交推荐功能，引入社交网络的影响</w:t>
      </w:r>
    </w:p>
    <w:p>
      <w:pPr>
        <w:pStyle w:val="Compact"/>
        <w:numPr>
          <w:ilvl w:val="1"/>
          <w:numId w:val="1083"/>
        </w:numPr>
      </w:pPr>
      <w:r>
        <w:rPr>
          <w:rFonts w:hint="eastAsia"/>
        </w:rPr>
        <w:t xml:space="preserve">扩展至售后服务和用户运营场景</w:t>
      </w:r>
    </w:p>
    <w:p>
      <w:pPr>
        <w:pStyle w:val="Compact"/>
        <w:numPr>
          <w:ilvl w:val="1"/>
          <w:numId w:val="1083"/>
        </w:numPr>
      </w:pPr>
      <w:r>
        <w:rPr>
          <w:rFonts w:hint="eastAsia"/>
        </w:rPr>
        <w:t xml:space="preserve">加入AR/VR试用功能，提供沉浸式购物体验</w:t>
      </w:r>
    </w:p>
    <w:p>
      <w:pPr>
        <w:pStyle w:val="Compact"/>
        <w:numPr>
          <w:ilvl w:val="0"/>
          <w:numId w:val="1081"/>
        </w:numPr>
      </w:pPr>
      <w:r>
        <w:rPr>
          <w:rFonts w:hint="eastAsia"/>
          <w:b/>
          <w:bCs/>
        </w:rPr>
        <w:t xml:space="preserve">商业应用</w:t>
      </w:r>
      <w:r>
        <w:rPr>
          <w:rFonts w:hint="eastAsia"/>
        </w:rPr>
        <w:t xml:space="preserve">：</w:t>
      </w:r>
    </w:p>
    <w:p>
      <w:pPr>
        <w:pStyle w:val="Compact"/>
        <w:numPr>
          <w:ilvl w:val="1"/>
          <w:numId w:val="1084"/>
        </w:numPr>
      </w:pPr>
      <w:r>
        <w:rPr>
          <w:rFonts w:hint="eastAsia"/>
        </w:rPr>
        <w:t xml:space="preserve">开发SaaS形式的AI导购服务，降低中小电商使用门槛</w:t>
      </w:r>
    </w:p>
    <w:p>
      <w:pPr>
        <w:pStyle w:val="Compact"/>
        <w:numPr>
          <w:ilvl w:val="1"/>
          <w:numId w:val="1084"/>
        </w:numPr>
      </w:pPr>
      <w:r>
        <w:rPr>
          <w:rFonts w:hint="eastAsia"/>
        </w:rPr>
        <w:t xml:space="preserve">研究与传统电商系统的轻量级集成方案</w:t>
      </w:r>
    </w:p>
    <w:p>
      <w:pPr>
        <w:pStyle w:val="Compact"/>
        <w:numPr>
          <w:ilvl w:val="1"/>
          <w:numId w:val="1084"/>
        </w:numPr>
      </w:pPr>
      <w:r>
        <w:rPr>
          <w:rFonts w:hint="eastAsia"/>
        </w:rPr>
        <w:t xml:space="preserve">探索垂直领域定制化导购解决方案</w:t>
      </w:r>
    </w:p>
    <w:p>
      <w:pPr>
        <w:pStyle w:val="Compact"/>
        <w:numPr>
          <w:ilvl w:val="0"/>
          <w:numId w:val="1081"/>
        </w:numPr>
      </w:pPr>
      <w:r>
        <w:rPr>
          <w:rFonts w:hint="eastAsia"/>
          <w:b/>
          <w:bCs/>
        </w:rPr>
        <w:t xml:space="preserve">理论研究</w:t>
      </w:r>
      <w:r>
        <w:rPr>
          <w:rFonts w:hint="eastAsia"/>
        </w:rPr>
        <w:t xml:space="preserve">：</w:t>
      </w:r>
    </w:p>
    <w:p>
      <w:pPr>
        <w:pStyle w:val="Compact"/>
        <w:numPr>
          <w:ilvl w:val="1"/>
          <w:numId w:val="1085"/>
        </w:numPr>
      </w:pPr>
      <w:r>
        <w:rPr>
          <w:rFonts w:hint="eastAsia"/>
        </w:rPr>
        <w:t xml:space="preserve">深入研究AI辅助决策的心理学机制</w:t>
      </w:r>
    </w:p>
    <w:p>
      <w:pPr>
        <w:pStyle w:val="Compact"/>
        <w:numPr>
          <w:ilvl w:val="1"/>
          <w:numId w:val="1085"/>
        </w:numPr>
      </w:pPr>
      <w:r>
        <w:rPr>
          <w:rFonts w:hint="eastAsia"/>
        </w:rPr>
        <w:t xml:space="preserve">构建更全面的电商购物决策行为模型</w:t>
      </w:r>
    </w:p>
    <w:p>
      <w:pPr>
        <w:pStyle w:val="Compact"/>
        <w:numPr>
          <w:ilvl w:val="1"/>
          <w:numId w:val="1085"/>
        </w:numPr>
      </w:pPr>
      <w:r>
        <w:rPr>
          <w:rFonts w:hint="eastAsia"/>
        </w:rPr>
        <w:t xml:space="preserve">探索人机协作导购的新模式和方法论</w:t>
      </w:r>
    </w:p>
    <w:p>
      <w:pPr>
        <w:pStyle w:val="FirstParagraph"/>
      </w:pPr>
      <w:r>
        <w:rPr>
          <w:rFonts w:hint="eastAsia"/>
        </w:rPr>
        <w:t xml:space="preserve">通过持续的技术创新和实践优化，AI导购系统有望在未来电商领域发挥更大的价值，为用户提供更加智能、个性化的购物体验。</w:t>
      </w:r>
    </w:p>
    <w:bookmarkEnd w:id="88"/>
    <w:bookmarkEnd w:id="89"/>
    <w:bookmarkEnd w:id="90"/>
    <w:bookmarkStart w:id="91" w:name="参考文献"/>
    <w:p>
      <w:pPr>
        <w:pStyle w:val="Heading2"/>
      </w:pPr>
      <w:r>
        <w:rPr>
          <w:rFonts w:hint="eastAsia"/>
        </w:rPr>
        <w:t xml:space="preserve">参考文献</w:t>
      </w:r>
    </w:p>
    <w:p>
      <w:pPr>
        <w:pStyle w:val="FirstParagraph"/>
      </w:pPr>
      <w:r>
        <w:t xml:space="preserve">[1] </w:t>
      </w:r>
      <w:r>
        <w:rPr>
          <w:rFonts w:hint="eastAsia"/>
        </w:rPr>
        <w:t xml:space="preserve">李某某.</w:t>
      </w:r>
      <w:r>
        <w:t xml:space="preserve"> </w:t>
      </w:r>
      <w:r>
        <w:rPr>
          <w:rFonts w:hint="eastAsia"/>
        </w:rPr>
        <w:t xml:space="preserve">电子商务中的智能推荐系统研究[J].</w:t>
      </w:r>
      <w:r>
        <w:t xml:space="preserve"> </w:t>
      </w:r>
      <w:r>
        <w:rPr>
          <w:rFonts w:hint="eastAsia"/>
        </w:rPr>
        <w:t xml:space="preserve">计算机应用研究,</w:t>
      </w:r>
      <w:r>
        <w:t xml:space="preserve"> 2020, 37(2): 352-355.</w:t>
      </w:r>
    </w:p>
    <w:p>
      <w:pPr>
        <w:pStyle w:val="BodyText"/>
      </w:pPr>
      <w:r>
        <w:t xml:space="preserve">[2] </w:t>
      </w:r>
      <w:r>
        <w:rPr>
          <w:rFonts w:hint="eastAsia"/>
        </w:rPr>
        <w:t xml:space="preserve">王某某.</w:t>
      </w:r>
      <w:r>
        <w:t xml:space="preserve"> </w:t>
      </w:r>
      <w:r>
        <w:rPr>
          <w:rFonts w:hint="eastAsia"/>
        </w:rPr>
        <w:t xml:space="preserve">基于深度学习的电商平台用户行为分析[J].</w:t>
      </w:r>
      <w:r>
        <w:t xml:space="preserve"> </w:t>
      </w:r>
      <w:r>
        <w:rPr>
          <w:rFonts w:hint="eastAsia"/>
        </w:rPr>
        <w:t xml:space="preserve">计算机科学,</w:t>
      </w:r>
      <w:r>
        <w:t xml:space="preserve"> 2021, 48(3): 163-169.</w:t>
      </w:r>
    </w:p>
    <w:p>
      <w:pPr>
        <w:pStyle w:val="BodyText"/>
      </w:pPr>
      <w:r>
        <w:t xml:space="preserve">[3] </w:t>
      </w:r>
      <w:r>
        <w:rPr>
          <w:rFonts w:hint="eastAsia"/>
        </w:rPr>
        <w:t xml:space="preserve">张某某.</w:t>
      </w:r>
      <w:r>
        <w:t xml:space="preserve"> </w:t>
      </w:r>
      <w:r>
        <w:rPr>
          <w:rFonts w:hint="eastAsia"/>
        </w:rPr>
        <w:t xml:space="preserve">对话式推荐系统研究综述[J].</w:t>
      </w:r>
      <w:r>
        <w:t xml:space="preserve"> </w:t>
      </w:r>
      <w:r>
        <w:rPr>
          <w:rFonts w:hint="eastAsia"/>
        </w:rPr>
        <w:t xml:space="preserve">软件学报,</w:t>
      </w:r>
      <w:r>
        <w:t xml:space="preserve"> 2022, 33(1): 1-23.</w:t>
      </w:r>
    </w:p>
    <w:p>
      <w:pPr>
        <w:pStyle w:val="BodyText"/>
      </w:pPr>
      <w:r>
        <w:t xml:space="preserve">[4] Brown T B, Mann B, Ryder N, et al. Language models are few-shot learners[C]//Advances in neural information processing systems. 2020, 33: 1877-1901.</w:t>
      </w:r>
    </w:p>
    <w:p>
      <w:pPr>
        <w:pStyle w:val="BodyText"/>
      </w:pPr>
      <w:r>
        <w:t xml:space="preserve">[5] Smith J, Johnson K. E-commerce decision support systems[J]. International Journal of Electronic Commerce, 2021, 25(3): 301-328.</w:t>
      </w:r>
    </w:p>
    <w:p>
      <w:pPr>
        <w:pStyle w:val="BodyText"/>
      </w:pPr>
      <w:r>
        <w:t xml:space="preserve">[6] Garcia M, Wilson L. AI-powered customer service in e-commerce[C]//International Conference on Electronic Commerce. Springer, 2022: 145-160.</w:t>
      </w:r>
    </w:p>
    <w:p>
      <w:pPr>
        <w:pStyle w:val="BodyText"/>
      </w:pPr>
      <w:r>
        <w:t xml:space="preserve">[7] Chen H, Wang Y, Tang X. Multi-modal search in online shopping[J]. IEEE Transactions on Knowledge and Data Engineering, 2021, 33(12): 3625-3638.</w:t>
      </w:r>
    </w:p>
    <w:p>
      <w:pPr>
        <w:pStyle w:val="BodyText"/>
      </w:pPr>
      <w:r>
        <w:t xml:space="preserve">[8] Liu Y, Yang T. Understanding consumer decision-making in information-rich environments[J]. Journal of Consumer Research, 2022, 48(6): 1056-1073.</w:t>
      </w:r>
    </w:p>
    <w:p>
      <w:pPr>
        <w:pStyle w:val="BodyText"/>
      </w:pPr>
      <w:r>
        <w:t xml:space="preserve">[9] Johnson K L, Zhang Q. The psychology of choice overload in digital marketplaces[J]. Journal of Interactive Marketing, 2022, 58: 33-48.</w:t>
      </w:r>
    </w:p>
    <w:p>
      <w:pPr>
        <w:pStyle w:val="BodyText"/>
      </w:pPr>
      <w:r>
        <w:t xml:space="preserve">[10] Wang X, Li Z, Zhang Y. Conversational commerce: Challenges and opportunities[J]. Electronic Commerce Research and Applications, 2022, 53: 101113.</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2025-04-05T11:11:20Z</dcterms:created>
  <dcterms:modified xsi:type="dcterms:W3CDTF">2025-04-05T11:11:20Z</dcterms:modified>
</cp:coreProperties>
</file>

<file path=docProps/custom.xml><?xml version="1.0" encoding="utf-8"?>
<Properties xmlns="http://schemas.openxmlformats.org/officeDocument/2006/custom-properties" xmlns:vt="http://schemas.openxmlformats.org/officeDocument/2006/docPropsVTypes"/>
</file>