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Rule="auto"/>
        <w:rPr>
          <w:rFonts w:ascii="Arial" w:cs="Arial" w:eastAsia="Arial" w:hAnsi="Arial"/>
          <w:b w:val="1"/>
          <w:color w:val="3c4043"/>
          <w:sz w:val="32"/>
          <w:szCs w:val="32"/>
        </w:rPr>
      </w:pPr>
      <w:r w:rsidDel="00000000" w:rsidR="00000000" w:rsidRPr="00000000">
        <w:rPr>
          <w:rFonts w:ascii="Arial" w:cs="Arial" w:eastAsia="Arial" w:hAnsi="Arial"/>
          <w:b w:val="1"/>
          <w:color w:val="3c4043"/>
          <w:sz w:val="32"/>
          <w:szCs w:val="32"/>
          <w:rtl w:val="0"/>
        </w:rPr>
        <w:t xml:space="preserve">Daily Public Opinion on Israel-Palestine War</w:t>
      </w:r>
    </w:p>
    <w:p w:rsidR="00000000" w:rsidDel="00000000" w:rsidP="00000000" w:rsidRDefault="00000000" w:rsidRPr="00000000" w14:paraId="00000002">
      <w:pPr>
        <w:spacing w:after="240" w:lineRule="auto"/>
        <w:rPr/>
      </w:pPr>
      <w:r w:rsidDel="00000000" w:rsidR="00000000" w:rsidRPr="00000000">
        <w:rPr>
          <w:rFonts w:ascii="Arial" w:cs="Arial" w:eastAsia="Arial" w:hAnsi="Arial"/>
          <w:b w:val="1"/>
          <w:color w:val="3c4043"/>
          <w:sz w:val="21"/>
          <w:szCs w:val="21"/>
          <w:rtl w:val="0"/>
        </w:rPr>
        <w:t xml:space="preserve">Dataset Description</w:t>
      </w:r>
      <w:r w:rsidDel="00000000" w:rsidR="00000000" w:rsidRPr="00000000">
        <w:rPr>
          <w:rtl w:val="0"/>
        </w:rPr>
      </w:r>
    </w:p>
    <w:p w:rsidR="00000000" w:rsidDel="00000000" w:rsidP="00000000" w:rsidRDefault="00000000" w:rsidRPr="00000000" w14:paraId="00000003">
      <w:pPr>
        <w:shd w:fill="ffffff" w:val="clear"/>
        <w:rPr>
          <w:b w:val="1"/>
          <w:sz w:val="36"/>
          <w:szCs w:val="36"/>
        </w:rPr>
      </w:pPr>
      <w:r w:rsidDel="00000000" w:rsidR="00000000" w:rsidRPr="00000000">
        <w:rPr>
          <w:rFonts w:ascii="inherit" w:cs="inherit" w:eastAsia="inherit" w:hAnsi="inherit"/>
          <w:b w:val="1"/>
          <w:color w:val="202124"/>
          <w:sz w:val="36"/>
          <w:szCs w:val="36"/>
          <w:rtl w:val="0"/>
        </w:rPr>
        <w:t xml:space="preserve">About Dataset</w:t>
      </w:r>
      <w:r w:rsidDel="00000000" w:rsidR="00000000" w:rsidRPr="00000000">
        <w:rPr>
          <w:rtl w:val="0"/>
        </w:rPr>
      </w:r>
    </w:p>
    <w:p w:rsidR="00000000" w:rsidDel="00000000" w:rsidP="00000000" w:rsidRDefault="00000000" w:rsidRPr="00000000" w14:paraId="00000004">
      <w:pPr>
        <w:shd w:fill="ffffff" w:val="clear"/>
        <w:spacing w:line="480" w:lineRule="auto"/>
        <w:jc w:val="both"/>
        <w:rPr>
          <w:rFonts w:ascii="inherit" w:cs="inherit" w:eastAsia="inherit" w:hAnsi="inherit"/>
          <w:color w:val="3c4043"/>
          <w:sz w:val="21"/>
          <w:szCs w:val="21"/>
        </w:rPr>
      </w:pPr>
      <w:r w:rsidDel="00000000" w:rsidR="00000000" w:rsidRPr="00000000">
        <w:rPr>
          <w:rFonts w:ascii="inherit" w:cs="inherit" w:eastAsia="inherit" w:hAnsi="inherit"/>
          <w:color w:val="3c4043"/>
          <w:sz w:val="21"/>
          <w:szCs w:val="21"/>
          <w:rtl w:val="0"/>
        </w:rPr>
        <w:t xml:space="preserve">The Israel-Palestine conflict has been a highly discussed and sensitive topic in recent times. This dataset contains comments from Reddit posts related to the current situation in Israel and Gaza. By analyzing these comments, you can gain insights into the biases and affiliations of the commenters, as well as their support for different parties involved. This dataset is updated daily, providing a comprehensive and up-to-date view of the sentiments expressed on Reddit regarding this conflict.</w:t>
      </w:r>
    </w:p>
    <w:p w:rsidR="00000000" w:rsidDel="00000000" w:rsidP="00000000" w:rsidRDefault="00000000" w:rsidRPr="00000000" w14:paraId="00000005">
      <w:pPr>
        <w:shd w:fill="ffffff" w:val="clear"/>
        <w:spacing w:line="480" w:lineRule="auto"/>
        <w:jc w:val="both"/>
        <w:rPr>
          <w:rFonts w:ascii="inherit" w:cs="inherit" w:eastAsia="inherit" w:hAnsi="inherit"/>
          <w:b w:val="1"/>
          <w:color w:val="202124"/>
        </w:rPr>
      </w:pPr>
      <w:r w:rsidDel="00000000" w:rsidR="00000000" w:rsidRPr="00000000">
        <w:rPr>
          <w:rFonts w:ascii="inherit" w:cs="inherit" w:eastAsia="inherit" w:hAnsi="inherit"/>
          <w:b w:val="1"/>
          <w:color w:val="202124"/>
          <w:rtl w:val="0"/>
        </w:rPr>
        <w:t xml:space="preserve">Data fields</w:t>
      </w:r>
    </w:p>
    <w:p w:rsidR="00000000" w:rsidDel="00000000" w:rsidP="00000000" w:rsidRDefault="00000000" w:rsidRPr="00000000" w14:paraId="00000006">
      <w:pPr>
        <w:numPr>
          <w:ilvl w:val="0"/>
          <w:numId w:val="1"/>
        </w:numPr>
        <w:shd w:fill="ffffff" w:val="clear"/>
        <w:ind w:left="720" w:hanging="360"/>
        <w:rPr>
          <w:rFonts w:ascii="inherit" w:cs="inherit" w:eastAsia="inherit" w:hAnsi="inherit"/>
          <w:color w:val="3c4043"/>
          <w:sz w:val="21"/>
          <w:szCs w:val="21"/>
        </w:rPr>
      </w:pPr>
      <w:r w:rsidDel="00000000" w:rsidR="00000000" w:rsidRPr="00000000">
        <w:rPr>
          <w:rFonts w:ascii="inherit" w:cs="inherit" w:eastAsia="inherit" w:hAnsi="inherit"/>
          <w:b w:val="1"/>
          <w:color w:val="3c4043"/>
          <w:sz w:val="21"/>
          <w:szCs w:val="21"/>
          <w:rtl w:val="0"/>
        </w:rPr>
        <w:t xml:space="preserve">sentiment_label -</w:t>
      </w:r>
      <w:r w:rsidDel="00000000" w:rsidR="00000000" w:rsidRPr="00000000">
        <w:rPr>
          <w:rFonts w:ascii="inherit" w:cs="inherit" w:eastAsia="inherit" w:hAnsi="inherit"/>
          <w:color w:val="3c4043"/>
          <w:sz w:val="21"/>
          <w:szCs w:val="21"/>
          <w:rtl w:val="0"/>
        </w:rPr>
        <w:t xml:space="preserve"> Sentiment of the review; 1 for positive reviews and 2 for negative reviews, 0 for natural</w:t>
      </w:r>
    </w:p>
    <w:p w:rsidR="00000000" w:rsidDel="00000000" w:rsidP="00000000" w:rsidRDefault="00000000" w:rsidRPr="00000000" w14:paraId="00000007">
      <w:pPr>
        <w:numPr>
          <w:ilvl w:val="0"/>
          <w:numId w:val="1"/>
        </w:numPr>
        <w:shd w:fill="ffffff" w:val="clear"/>
        <w:ind w:left="720" w:hanging="360"/>
        <w:rPr>
          <w:rFonts w:ascii="inherit" w:cs="inherit" w:eastAsia="inherit" w:hAnsi="inherit"/>
          <w:color w:val="3c4043"/>
          <w:sz w:val="21"/>
          <w:szCs w:val="21"/>
        </w:rPr>
      </w:pPr>
      <w:r w:rsidDel="00000000" w:rsidR="00000000" w:rsidRPr="00000000">
        <w:rPr>
          <w:rFonts w:ascii="Courier New" w:cs="Courier New" w:eastAsia="Courier New" w:hAnsi="Courier New"/>
          <w:b w:val="1"/>
          <w:color w:val="212121"/>
          <w:sz w:val="21"/>
          <w:szCs w:val="21"/>
          <w:highlight w:val="white"/>
          <w:rtl w:val="0"/>
        </w:rPr>
        <w:t xml:space="preserve">self_text</w:t>
      </w:r>
      <w:r w:rsidDel="00000000" w:rsidR="00000000" w:rsidRPr="00000000">
        <w:rPr>
          <w:rFonts w:ascii="inherit" w:cs="inherit" w:eastAsia="inherit" w:hAnsi="inherit"/>
          <w:b w:val="1"/>
          <w:color w:val="3c4043"/>
          <w:sz w:val="21"/>
          <w:szCs w:val="21"/>
          <w:rtl w:val="0"/>
        </w:rPr>
        <w:t xml:space="preserve"> -</w:t>
      </w:r>
      <w:r w:rsidDel="00000000" w:rsidR="00000000" w:rsidRPr="00000000">
        <w:rPr>
          <w:rFonts w:ascii="inherit" w:cs="inherit" w:eastAsia="inherit" w:hAnsi="inherit"/>
          <w:color w:val="3c4043"/>
          <w:sz w:val="21"/>
          <w:szCs w:val="21"/>
          <w:rtl w:val="0"/>
        </w:rPr>
        <w:t xml:space="preserve"> Text of the review</w:t>
      </w:r>
    </w:p>
    <w:p w:rsidR="00000000" w:rsidDel="00000000" w:rsidP="00000000" w:rsidRDefault="00000000" w:rsidRPr="00000000" w14:paraId="00000008">
      <w:pPr>
        <w:shd w:fill="ffffff" w:val="clea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SimSun"/>
  <w:font w:name="Georgia"/>
  <w:font w:name="Arial"/>
  <w:font w:name="Courier New"/>
  <w:font w:name="inherit"/>
  <w:font w:name="Noto Sans Symbols">
    <w:embedRegular w:fontKey="{00000000-0000-0000-0000-000000000000}" r:id="rId1" w:subsetted="0"/>
    <w:embedBold w:fontKey="{00000000-0000-0000-0000-000000000000}" r:id="rId2" w:subsetted="0"/>
  </w:font>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SimSun" w:cs="SimSun" w:eastAsia="SimSun" w:hAnsi="SimSun"/>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sz w:val="48"/>
      <w:szCs w:val="48"/>
    </w:rPr>
  </w:style>
  <w:style w:type="paragraph" w:styleId="Heading2">
    <w:name w:val="heading 2"/>
    <w:basedOn w:val="Normal"/>
    <w:next w:val="Normal"/>
    <w:pPr>
      <w:keepNext w:val="1"/>
      <w:keepLines w:val="1"/>
      <w:spacing w:after="260" w:before="260" w:line="416" w:lineRule="auto"/>
    </w:pPr>
    <w:rPr>
      <w:rFonts w:ascii="等线 Light" w:cs="等线 Light" w:eastAsia="等线 Light" w:hAnsi="等线 Light"/>
      <w:b w:val="1"/>
      <w:sz w:val="32"/>
      <w:szCs w:val="32"/>
    </w:rPr>
  </w:style>
  <w:style w:type="paragraph" w:styleId="Heading3">
    <w:name w:val="heading 3"/>
    <w:basedOn w:val="Normal"/>
    <w:next w:val="Normal"/>
    <w:pPr>
      <w:keepNext w:val="1"/>
      <w:keepLines w:val="1"/>
      <w:spacing w:after="260" w:before="260" w:line="416" w:lineRule="auto"/>
    </w:pPr>
    <w:rPr>
      <w:b w:val="1"/>
      <w:sz w:val="32"/>
      <w:szCs w:val="3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A1nOgTmg5HiF1CwOeeB63hnRQ==">CgMxLjA4AHIhMXB1ZVVtZGNybEd0aDR1Q3RLMWNMbUVhZXZGTmg0R0NU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