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BE" w:rsidRDefault="004D4D3B" w:rsidP="00916A06">
      <w:pPr>
        <w:spacing w:after="0" w:line="240" w:lineRule="auto"/>
      </w:pPr>
      <w:r>
        <w:t xml:space="preserve">DNA after Trizol Prep.  </w:t>
      </w:r>
    </w:p>
    <w:p w:rsidR="004D4D3B" w:rsidRDefault="004D4D3B" w:rsidP="00916A06">
      <w:pPr>
        <w:spacing w:after="0" w:line="240" w:lineRule="auto"/>
      </w:pPr>
    </w:p>
    <w:p w:rsidR="004D4D3B" w:rsidRDefault="004D4D3B" w:rsidP="00916A06">
      <w:pPr>
        <w:spacing w:after="0" w:line="240" w:lineRule="auto"/>
      </w:pPr>
      <w:r>
        <w:t xml:space="preserve">First, follow the steps to isolate RNA.  At the end of the procedure, you are left with the trizol + </w:t>
      </w:r>
      <w:r w:rsidR="00C76FE9">
        <w:t>interphase</w:t>
      </w:r>
      <w:r>
        <w:t xml:space="preserve"> (supernatant was taken for RNA).</w:t>
      </w:r>
    </w:p>
    <w:p w:rsidR="004D4D3B" w:rsidRDefault="004D4D3B" w:rsidP="00916A06">
      <w:pPr>
        <w:spacing w:after="0" w:line="240" w:lineRule="auto"/>
      </w:pPr>
    </w:p>
    <w:p w:rsidR="004D4D3B" w:rsidRDefault="004D4D3B" w:rsidP="00280C40">
      <w:pPr>
        <w:pStyle w:val="ListParagraph"/>
        <w:numPr>
          <w:ilvl w:val="0"/>
          <w:numId w:val="1"/>
        </w:numPr>
        <w:spacing w:after="0"/>
      </w:pPr>
      <w:r>
        <w:t>Mix Trizol with Interphase by quick vortex, plus small spin to get “stuff” off of the cap.</w:t>
      </w:r>
    </w:p>
    <w:p w:rsidR="004D4D3B" w:rsidRDefault="00543470" w:rsidP="00280C40">
      <w:pPr>
        <w:pStyle w:val="ListParagraph"/>
        <w:numPr>
          <w:ilvl w:val="0"/>
          <w:numId w:val="1"/>
        </w:numPr>
        <w:spacing w:after="0"/>
      </w:pPr>
      <w:r>
        <w:t>Pipette</w:t>
      </w:r>
      <w:r w:rsidR="004D4D3B">
        <w:t xml:space="preserve"> trizol/interphase mix into a new tube.</w:t>
      </w:r>
    </w:p>
    <w:p w:rsidR="004D4D3B" w:rsidRDefault="004D4D3B" w:rsidP="00280C40">
      <w:pPr>
        <w:pStyle w:val="ListParagraph"/>
        <w:numPr>
          <w:ilvl w:val="0"/>
          <w:numId w:val="1"/>
        </w:numPr>
        <w:spacing w:after="0"/>
      </w:pPr>
      <w:r>
        <w:t>Add .3ml of 100% ETOH.</w:t>
      </w:r>
    </w:p>
    <w:p w:rsidR="004D4D3B" w:rsidRDefault="004D4D3B" w:rsidP="00280C40">
      <w:pPr>
        <w:pStyle w:val="ListParagraph"/>
        <w:numPr>
          <w:ilvl w:val="0"/>
          <w:numId w:val="1"/>
        </w:numPr>
        <w:spacing w:after="0"/>
      </w:pPr>
      <w:r>
        <w:t>Vortex briefly.  Sit at room temp for 2-3 min.</w:t>
      </w:r>
    </w:p>
    <w:p w:rsidR="004D4D3B" w:rsidRDefault="004D4D3B" w:rsidP="00280C40">
      <w:pPr>
        <w:pStyle w:val="ListParagraph"/>
        <w:numPr>
          <w:ilvl w:val="0"/>
          <w:numId w:val="1"/>
        </w:numPr>
        <w:spacing w:after="0"/>
      </w:pPr>
      <w:r>
        <w:t>Spin at 2000 x g for 5 min.  NOTE: this is a much slower spin than used for RNA.  Check the centrifuge for proper setting.</w:t>
      </w:r>
    </w:p>
    <w:p w:rsidR="004D4D3B" w:rsidRDefault="004D4D3B" w:rsidP="00280C40">
      <w:pPr>
        <w:pStyle w:val="ListParagraph"/>
        <w:numPr>
          <w:ilvl w:val="0"/>
          <w:numId w:val="1"/>
        </w:numPr>
        <w:spacing w:after="0"/>
      </w:pPr>
      <w:r>
        <w:t>Wash Pellet with Trisodium citrate/ETOH solution</w:t>
      </w:r>
    </w:p>
    <w:p w:rsidR="004D4D3B" w:rsidRDefault="004D4D3B" w:rsidP="00280C40">
      <w:pPr>
        <w:pStyle w:val="ListParagraph"/>
        <w:numPr>
          <w:ilvl w:val="1"/>
          <w:numId w:val="1"/>
        </w:numPr>
        <w:spacing w:after="0"/>
      </w:pPr>
      <w:r>
        <w:t>.1M Trisodium Citrat in 10% ETOH.</w:t>
      </w:r>
    </w:p>
    <w:p w:rsidR="004D4D3B" w:rsidRDefault="004D4D3B" w:rsidP="00280C40">
      <w:pPr>
        <w:pStyle w:val="ListParagraph"/>
        <w:numPr>
          <w:ilvl w:val="0"/>
          <w:numId w:val="1"/>
        </w:numPr>
        <w:spacing w:after="0"/>
      </w:pPr>
      <w:r>
        <w:t>Incubate pellet at room temp for 30min.</w:t>
      </w:r>
    </w:p>
    <w:p w:rsidR="004D4D3B" w:rsidRDefault="004D4D3B" w:rsidP="00280C40">
      <w:pPr>
        <w:pStyle w:val="ListParagraph"/>
        <w:numPr>
          <w:ilvl w:val="0"/>
          <w:numId w:val="1"/>
        </w:numPr>
        <w:spacing w:after="0"/>
      </w:pPr>
      <w:r>
        <w:t>Repeat spin step #5</w:t>
      </w:r>
    </w:p>
    <w:p w:rsidR="004D4D3B" w:rsidRDefault="004D4D3B" w:rsidP="00280C40">
      <w:pPr>
        <w:pStyle w:val="ListParagraph"/>
        <w:numPr>
          <w:ilvl w:val="0"/>
          <w:numId w:val="1"/>
        </w:numPr>
        <w:spacing w:after="0"/>
      </w:pPr>
      <w:r>
        <w:t xml:space="preserve">Dissolve pellet in 600 ul of 2X cTAB.  </w:t>
      </w:r>
    </w:p>
    <w:p w:rsidR="004D4D3B" w:rsidRDefault="004D4D3B" w:rsidP="00280C40">
      <w:pPr>
        <w:pStyle w:val="ListParagraph"/>
        <w:numPr>
          <w:ilvl w:val="1"/>
          <w:numId w:val="1"/>
        </w:numPr>
        <w:spacing w:after="0"/>
      </w:pPr>
      <w:r>
        <w:t>Incubate at 65-75</w:t>
      </w:r>
      <w:r w:rsidR="00631EB0" w:rsidRPr="00631EB0">
        <w:rPr>
          <w:vertAlign w:val="superscript"/>
        </w:rPr>
        <w:t>o</w:t>
      </w:r>
      <w:r w:rsidR="00631EB0">
        <w:t>C</w:t>
      </w:r>
      <w:r>
        <w:t xml:space="preserve"> might help with re-dissolving the pellet.  </w:t>
      </w:r>
    </w:p>
    <w:p w:rsidR="004D4D3B" w:rsidRDefault="004D4D3B" w:rsidP="00280C40">
      <w:pPr>
        <w:pStyle w:val="ListParagraph"/>
        <w:numPr>
          <w:ilvl w:val="1"/>
          <w:numId w:val="1"/>
        </w:numPr>
        <w:spacing w:after="0"/>
      </w:pPr>
      <w:r>
        <w:t>I’ve also tried by re-dissolving in 600ul of H2O, but you than you need to do an NaAC/ETOH precipitation</w:t>
      </w:r>
    </w:p>
    <w:p w:rsidR="004D4D3B" w:rsidRDefault="004D4D3B" w:rsidP="00280C40">
      <w:pPr>
        <w:pStyle w:val="ListParagraph"/>
        <w:numPr>
          <w:ilvl w:val="0"/>
          <w:numId w:val="1"/>
        </w:numPr>
        <w:spacing w:after="0"/>
      </w:pPr>
      <w:r>
        <w:t xml:space="preserve">Add 600ul of 25:24:1 or Phenole:Chloroform:Isoamyal </w:t>
      </w:r>
      <w:r w:rsidR="008514B9">
        <w:t>alcohol</w:t>
      </w:r>
      <w:bookmarkStart w:id="0" w:name="_GoBack"/>
      <w:bookmarkEnd w:id="0"/>
      <w:r>
        <w:t xml:space="preserve"> solution</w:t>
      </w:r>
    </w:p>
    <w:p w:rsidR="004D4D3B" w:rsidRDefault="004D4D3B" w:rsidP="00280C40">
      <w:pPr>
        <w:pStyle w:val="ListParagraph"/>
        <w:numPr>
          <w:ilvl w:val="0"/>
          <w:numId w:val="1"/>
        </w:numPr>
        <w:spacing w:after="0"/>
      </w:pPr>
      <w:r>
        <w:t>Mix by vortex, and sit at room temp for 5 min.</w:t>
      </w:r>
    </w:p>
    <w:p w:rsidR="004D4D3B" w:rsidRDefault="004D4D3B" w:rsidP="00280C40">
      <w:pPr>
        <w:pStyle w:val="ListParagraph"/>
        <w:numPr>
          <w:ilvl w:val="0"/>
          <w:numId w:val="1"/>
        </w:numPr>
        <w:spacing w:after="0"/>
      </w:pPr>
      <w:r>
        <w:t>Spin at 12000 x g for 10 minutes</w:t>
      </w:r>
    </w:p>
    <w:p w:rsidR="004D4D3B" w:rsidRDefault="001C65C0" w:rsidP="00280C40">
      <w:pPr>
        <w:pStyle w:val="ListParagraph"/>
        <w:numPr>
          <w:ilvl w:val="0"/>
          <w:numId w:val="1"/>
        </w:numPr>
        <w:spacing w:after="0"/>
      </w:pPr>
      <w:r>
        <w:t xml:space="preserve">Take off supernatant and add equal </w:t>
      </w:r>
      <w:r w:rsidR="008514B9">
        <w:t>volume</w:t>
      </w:r>
      <w:r>
        <w:t xml:space="preserve"> of 100% ETOH</w:t>
      </w:r>
    </w:p>
    <w:p w:rsidR="001C65C0" w:rsidRDefault="001C65C0" w:rsidP="00280C40">
      <w:pPr>
        <w:pStyle w:val="ListParagraph"/>
        <w:numPr>
          <w:ilvl w:val="0"/>
          <w:numId w:val="1"/>
        </w:numPr>
        <w:spacing w:after="0"/>
      </w:pPr>
      <w:r>
        <w:t>Vortex and sit at room temp for 5 min.</w:t>
      </w:r>
    </w:p>
    <w:p w:rsidR="001C65C0" w:rsidRDefault="001C65C0" w:rsidP="00280C40">
      <w:pPr>
        <w:pStyle w:val="ListParagraph"/>
        <w:numPr>
          <w:ilvl w:val="0"/>
          <w:numId w:val="1"/>
        </w:numPr>
        <w:spacing w:after="0"/>
      </w:pPr>
      <w:r>
        <w:t>Spin 15min to pellet DNA</w:t>
      </w:r>
    </w:p>
    <w:p w:rsidR="001C65C0" w:rsidRDefault="001C65C0" w:rsidP="00280C40">
      <w:pPr>
        <w:pStyle w:val="ListParagraph"/>
        <w:numPr>
          <w:ilvl w:val="0"/>
          <w:numId w:val="1"/>
        </w:numPr>
        <w:spacing w:after="0"/>
      </w:pPr>
      <w:r>
        <w:t>Wash DNA pellet with 75% ETOH</w:t>
      </w:r>
    </w:p>
    <w:p w:rsidR="001C65C0" w:rsidRDefault="001C65C0" w:rsidP="00280C40">
      <w:pPr>
        <w:pStyle w:val="ListParagraph"/>
        <w:numPr>
          <w:ilvl w:val="0"/>
          <w:numId w:val="1"/>
        </w:numPr>
        <w:spacing w:after="0"/>
      </w:pPr>
      <w:r>
        <w:t>Spin for 5 min to pellet DNA</w:t>
      </w:r>
    </w:p>
    <w:p w:rsidR="001C65C0" w:rsidRDefault="001C65C0" w:rsidP="00280C40">
      <w:pPr>
        <w:pStyle w:val="ListParagraph"/>
        <w:numPr>
          <w:ilvl w:val="0"/>
          <w:numId w:val="1"/>
        </w:numPr>
        <w:spacing w:after="0"/>
      </w:pPr>
      <w:r>
        <w:t>Air dry to 10-30min.</w:t>
      </w:r>
    </w:p>
    <w:p w:rsidR="001C65C0" w:rsidRDefault="001C65C0" w:rsidP="00280C40">
      <w:pPr>
        <w:pStyle w:val="ListParagraph"/>
        <w:numPr>
          <w:ilvl w:val="0"/>
          <w:numId w:val="1"/>
        </w:numPr>
        <w:spacing w:after="0"/>
      </w:pPr>
      <w:r>
        <w:t xml:space="preserve">Re-dissolve in water (or TE) and use as needed.  </w:t>
      </w:r>
    </w:p>
    <w:sectPr w:rsidR="001C65C0" w:rsidSect="00A92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C55" w:rsidRDefault="002F0C55" w:rsidP="00631EB0">
      <w:pPr>
        <w:spacing w:after="0" w:line="240" w:lineRule="auto"/>
      </w:pPr>
      <w:r>
        <w:separator/>
      </w:r>
    </w:p>
  </w:endnote>
  <w:endnote w:type="continuationSeparator" w:id="0">
    <w:p w:rsidR="002F0C55" w:rsidRDefault="002F0C55" w:rsidP="00631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C55" w:rsidRDefault="002F0C55" w:rsidP="00631EB0">
      <w:pPr>
        <w:spacing w:after="0" w:line="240" w:lineRule="auto"/>
      </w:pPr>
      <w:r>
        <w:separator/>
      </w:r>
    </w:p>
  </w:footnote>
  <w:footnote w:type="continuationSeparator" w:id="0">
    <w:p w:rsidR="002F0C55" w:rsidRDefault="002F0C55" w:rsidP="00631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32337"/>
    <w:multiLevelType w:val="hybridMultilevel"/>
    <w:tmpl w:val="70643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4D3B"/>
    <w:rsid w:val="001340F9"/>
    <w:rsid w:val="001C65C0"/>
    <w:rsid w:val="00224278"/>
    <w:rsid w:val="00280C40"/>
    <w:rsid w:val="002F0C55"/>
    <w:rsid w:val="004D4D3B"/>
    <w:rsid w:val="00543470"/>
    <w:rsid w:val="00574816"/>
    <w:rsid w:val="00575066"/>
    <w:rsid w:val="00602478"/>
    <w:rsid w:val="00631EB0"/>
    <w:rsid w:val="006873CB"/>
    <w:rsid w:val="006E165D"/>
    <w:rsid w:val="007A76F9"/>
    <w:rsid w:val="00831D7A"/>
    <w:rsid w:val="008514B9"/>
    <w:rsid w:val="008C6704"/>
    <w:rsid w:val="008F4DC7"/>
    <w:rsid w:val="00916A06"/>
    <w:rsid w:val="009353A7"/>
    <w:rsid w:val="009B28ED"/>
    <w:rsid w:val="00A029EC"/>
    <w:rsid w:val="00A928BE"/>
    <w:rsid w:val="00C1739B"/>
    <w:rsid w:val="00C76FE9"/>
    <w:rsid w:val="00D40C58"/>
    <w:rsid w:val="00D93E93"/>
    <w:rsid w:val="00E523B5"/>
    <w:rsid w:val="00E67B2E"/>
    <w:rsid w:val="00EA480C"/>
    <w:rsid w:val="00EA7D8A"/>
    <w:rsid w:val="00EE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FA2CC"/>
  <w15:docId w15:val="{9935E352-0924-4E22-8107-A86DC2DA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92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D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EB0"/>
  </w:style>
  <w:style w:type="paragraph" w:styleId="Footer">
    <w:name w:val="footer"/>
    <w:basedOn w:val="Normal"/>
    <w:link w:val="FooterChar"/>
    <w:uiPriority w:val="99"/>
    <w:unhideWhenUsed/>
    <w:rsid w:val="0063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Monsanto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mbaue</dc:creator>
  <cp:keywords/>
  <dc:description/>
  <cp:lastModifiedBy>BAUER, MATTHEW [AG/1005]</cp:lastModifiedBy>
  <cp:revision>8</cp:revision>
  <cp:lastPrinted>2013-03-15T16:24:00Z</cp:lastPrinted>
  <dcterms:created xsi:type="dcterms:W3CDTF">2013-03-15T16:11:00Z</dcterms:created>
  <dcterms:modified xsi:type="dcterms:W3CDTF">2017-05-19T01:21:00Z</dcterms:modified>
</cp:coreProperties>
</file>