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TEAM AGREEMENT GUIDELINES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For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Team Perfectly Unbalanced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Version 0.1</w:t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Prepared by:</w:t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Luke Daniels n10090932</w:t>
      </w:r>
    </w:p>
    <w:p w:rsidR="00000000" w:rsidDel="00000000" w:rsidP="00000000" w:rsidRDefault="00000000" w:rsidRPr="00000000" w14:paraId="00000015">
      <w:pPr>
        <w:contextualSpacing w:val="0"/>
        <w:jc w:val="center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Jacob Coorey  n10088733</w:t>
      </w:r>
    </w:p>
    <w:p w:rsidR="00000000" w:rsidDel="00000000" w:rsidP="00000000" w:rsidRDefault="00000000" w:rsidRPr="00000000" w14:paraId="00000016">
      <w:pPr>
        <w:contextualSpacing w:val="0"/>
        <w:jc w:val="center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Matthew Blundell  n9907971</w:t>
      </w:r>
    </w:p>
    <w:p w:rsidR="00000000" w:rsidDel="00000000" w:rsidP="00000000" w:rsidRDefault="00000000" w:rsidRPr="00000000" w14:paraId="00000017">
      <w:pPr>
        <w:contextualSpacing w:val="0"/>
        <w:jc w:val="center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Mohamed Osman n988015</w:t>
      </w:r>
    </w:p>
    <w:p w:rsidR="00000000" w:rsidDel="00000000" w:rsidP="00000000" w:rsidRDefault="00000000" w:rsidRPr="00000000" w14:paraId="00000018">
      <w:pPr>
        <w:contextualSpacing w:val="0"/>
        <w:jc w:val="center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Thomas Walker n10090045</w:t>
      </w:r>
    </w:p>
    <w:p w:rsidR="00000000" w:rsidDel="00000000" w:rsidP="00000000" w:rsidRDefault="00000000" w:rsidRPr="00000000" w14:paraId="00000019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Prepared for:</w:t>
      </w:r>
    </w:p>
    <w:p w:rsidR="00000000" w:rsidDel="00000000" w:rsidP="00000000" w:rsidRDefault="00000000" w:rsidRPr="00000000" w14:paraId="0000001D">
      <w:pPr>
        <w:contextualSpacing w:val="0"/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jc w:val="center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Tutor Name</w:t>
      </w:r>
    </w:p>
    <w:p w:rsidR="00000000" w:rsidDel="00000000" w:rsidP="00000000" w:rsidRDefault="00000000" w:rsidRPr="00000000" w14:paraId="0000001F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               </w:t>
        <w:tab/>
        <w:tab/>
        <w:t xml:space="preserve">Jordi Kitto</w:t>
      </w:r>
    </w:p>
    <w:p w:rsidR="00000000" w:rsidDel="00000000" w:rsidP="00000000" w:rsidRDefault="00000000" w:rsidRPr="00000000" w14:paraId="00000020">
      <w:pPr>
        <w:ind w:left="2880" w:firstLine="72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J.kitto@qut.edu.au</w:t>
      </w:r>
    </w:p>
    <w:p w:rsidR="00000000" w:rsidDel="00000000" w:rsidP="00000000" w:rsidRDefault="00000000" w:rsidRPr="00000000" w14:paraId="00000021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</w:t>
        <w:tab/>
        <w:t xml:space="preserve">Tutorial session: Tuesday 6-8pm Room P506A</w:t>
      </w:r>
    </w:p>
    <w:p w:rsidR="00000000" w:rsidDel="00000000" w:rsidP="00000000" w:rsidRDefault="00000000" w:rsidRPr="00000000" w14:paraId="00000022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480" w:lineRule="auto"/>
        <w:contextualSpacing w:val="0"/>
        <w:jc w:val="center"/>
        <w:rPr>
          <w:b w:val="1"/>
          <w:sz w:val="46"/>
          <w:szCs w:val="46"/>
        </w:rPr>
      </w:pPr>
      <w:bookmarkStart w:colFirst="0" w:colLast="0" w:name="_n0gtx77xyh7n" w:id="0"/>
      <w:bookmarkEnd w:id="0"/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29/07/20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uir3zvcao07h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Sign-off and Approvals</w:t>
      </w:r>
    </w:p>
    <w:p w:rsidR="00000000" w:rsidDel="00000000" w:rsidP="00000000" w:rsidRDefault="00000000" w:rsidRPr="00000000" w14:paraId="00000027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46.996904024768"/>
        <w:gridCol w:w="3593.312693498452"/>
        <w:gridCol w:w="2419.6904024767805"/>
        <w:tblGridChange w:id="0">
          <w:tblGrid>
            <w:gridCol w:w="3346.996904024768"/>
            <w:gridCol w:w="3593.312693498452"/>
            <w:gridCol w:w="2419.6904024767805"/>
          </w:tblGrid>
        </w:tblGridChange>
      </w:tblGrid>
      <w:tr>
        <w:trPr>
          <w:trHeight w:val="700" w:hRule="atLeast"/>
        </w:trPr>
        <w:tc>
          <w:tcPr>
            <w:gridSpan w:val="3"/>
            <w:tcBorders>
              <w:top w:color="c0c0c0" w:space="0" w:sz="18" w:val="single"/>
              <w:left w:color="c0c0c0" w:space="0" w:sz="18" w:val="single"/>
              <w:bottom w:color="c0c0c0" w:space="0" w:sz="8" w:val="single"/>
              <w:right w:color="c0c0c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before="120" w:lineRule="auto"/>
              <w:contextualSpacing w:val="0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Team Agreement Sign-Off: </w:t>
            </w:r>
          </w:p>
        </w:tc>
      </w:tr>
      <w:tr>
        <w:trPr>
          <w:trHeight w:val="1160" w:hRule="atLeast"/>
        </w:trPr>
        <w:tc>
          <w:tcPr>
            <w:gridSpan w:val="3"/>
            <w:tcBorders>
              <w:top w:color="000000" w:space="0" w:sz="0" w:val="nil"/>
              <w:left w:color="c0c0c0" w:space="0" w:sz="18" w:val="single"/>
              <w:bottom w:color="c0c0c0" w:space="0" w:sz="8" w:val="single"/>
              <w:right w:color="c0c0c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before="120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The undersigned members of this team agree to abide by this team agreement to ensure the successful completion of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CRC Database System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to meet the client’s requirements and timeframes.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c0c0c0" w:space="0" w:sz="1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before="12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Person’s name &amp; student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before="12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20" w:before="12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Date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c0c0c0" w:space="0" w:sz="1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spacing w:after="120" w:before="120" w:lineRule="auto"/>
              <w:ind w:left="720" w:hanging="36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before="120" w:lineRule="auto"/>
              <w:contextualSpacing w:val="0"/>
              <w:jc w:val="center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Luke Daniels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20" w:before="120" w:lineRule="auto"/>
              <w:contextualSpacing w:val="0"/>
              <w:jc w:val="center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29/07/2018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c0c0c0" w:space="0" w:sz="1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20" w:before="120" w:lineRule="auto"/>
              <w:ind w:lef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2.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before="120" w:lineRule="auto"/>
              <w:contextualSpacing w:val="0"/>
              <w:jc w:val="center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Jacob Coorey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20" w:before="120" w:lineRule="auto"/>
              <w:contextualSpacing w:val="0"/>
              <w:jc w:val="center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29/07/2018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c0c0c0" w:space="0" w:sz="1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20" w:before="120" w:lineRule="auto"/>
              <w:ind w:lef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20" w:before="120" w:lineRule="auto"/>
              <w:contextualSpacing w:val="0"/>
              <w:jc w:val="center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Matthew Blundell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20" w:before="120" w:lineRule="auto"/>
              <w:contextualSpacing w:val="0"/>
              <w:jc w:val="center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29/07/2018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c0c0c0" w:space="0" w:sz="1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20" w:before="120" w:lineRule="auto"/>
              <w:ind w:lef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20" w:before="120" w:lineRule="auto"/>
              <w:contextualSpacing w:val="0"/>
              <w:jc w:val="center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Mohamed Osman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20" w:before="120" w:lineRule="auto"/>
              <w:contextualSpacing w:val="0"/>
              <w:jc w:val="center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29/07/2018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c0c0c0" w:space="0" w:sz="1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20" w:before="120" w:lineRule="auto"/>
              <w:ind w:lef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20" w:before="120" w:lineRule="auto"/>
              <w:contextualSpacing w:val="0"/>
              <w:jc w:val="center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 Thomas Walker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20" w:before="120" w:lineRule="auto"/>
              <w:contextualSpacing w:val="0"/>
              <w:jc w:val="center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 31/07/18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c0c0c0" w:space="0" w:sz="1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20" w:before="120" w:lineRule="auto"/>
              <w:ind w:lef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20" w:before="120" w:lineRule="auto"/>
              <w:contextualSpacing w:val="0"/>
              <w:jc w:val="center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20" w:before="120" w:lineRule="auto"/>
              <w:contextualSpacing w:val="0"/>
              <w:jc w:val="center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c0c0c0" w:space="0" w:sz="18" w:val="single"/>
              <w:bottom w:color="c0c0c0" w:space="0" w:sz="1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20" w:before="120" w:lineRule="auto"/>
              <w:ind w:left="360" w:firstLine="0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Tutor Approval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1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20" w:before="12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18" w:val="single"/>
              <w:right w:color="c0c0c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20" w:before="12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6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Table of Contents</w:t>
      </w:r>
    </w:p>
    <w:p w:rsidR="00000000" w:rsidDel="00000000" w:rsidP="00000000" w:rsidRDefault="00000000" w:rsidRPr="00000000" w14:paraId="00000052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3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Sign-off and Approvals. ii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1   </w:t>
        <w:tab/>
        <w:t xml:space="preserve">Introduction. 1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2   </w:t>
        <w:tab/>
        <w:t xml:space="preserve">Team Agreement 1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2.1    </w:t>
        <w:tab/>
        <w:t xml:space="preserve">Team Principles and Processes. 1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2.2    </w:t>
        <w:tab/>
        <w:t xml:space="preserve">Non-Compliance. 1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2.3    </w:t>
        <w:tab/>
        <w:t xml:space="preserve">Dispute Resolution &amp; Conflict Management 1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3.  </w:t>
        <w:tab/>
        <w:t xml:space="preserve">Conclusion. 1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44r4rzxbizd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72ktvvbc42z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dhvqzfgi9g2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ri9m801syqp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a6o15irdzyi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il11tqz6h7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8tb7pke18vj5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1                  Introduction</w:t>
      </w:r>
    </w:p>
    <w:p w:rsidR="00000000" w:rsidDel="00000000" w:rsidP="00000000" w:rsidRDefault="00000000" w:rsidRPr="00000000" w14:paraId="00000069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line="36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 purpose of this document is to discuss and agree on the operating norms (principles and communication processes) for Team Perfectly Unbalanced who are a team of students in IFB299 Application Design and Development. </w:t>
      </w:r>
    </w:p>
    <w:p w:rsidR="00000000" w:rsidDel="00000000" w:rsidP="00000000" w:rsidRDefault="00000000" w:rsidRPr="00000000" w14:paraId="0000006B">
      <w:pPr>
        <w:spacing w:line="36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line="36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 aim of the team agreement is to describe the principles underpinning effective teamwork and how they will be applied by this team during the CRC Database System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project.  In this way the agreement provides a communication tool and contract between team members and their tutor regarding their obligations, responsibilities and activities to ensure successful processes, product, and outcome.  </w:t>
      </w:r>
    </w:p>
    <w:p w:rsidR="00000000" w:rsidDel="00000000" w:rsidP="00000000" w:rsidRDefault="00000000" w:rsidRPr="00000000" w14:paraId="0000006D">
      <w:pPr>
        <w:spacing w:line="36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line="36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This document includes: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High level principles contributing to an effective team;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Agreed communication and operational processes to action the principles.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Definitions of minor and major non-compliance and examples of instances that may constitute a breach of the agreement’s conditions.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Dispute resolution and conflict management processes.</w:t>
      </w:r>
    </w:p>
    <w:p w:rsidR="00000000" w:rsidDel="00000000" w:rsidP="00000000" w:rsidRDefault="00000000" w:rsidRPr="00000000" w14:paraId="00000073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j763hm9hnqxy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2                  Team Agreement</w:t>
      </w:r>
    </w:p>
    <w:p w:rsidR="00000000" w:rsidDel="00000000" w:rsidP="00000000" w:rsidRDefault="00000000" w:rsidRPr="00000000" w14:paraId="00000076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All team members must have participated in the formulation of this Team Agreement and are committed to abide by it.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2x9ejn42ouq3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2.1                    Team Principles and Processes</w:t>
      </w:r>
    </w:p>
    <w:p w:rsidR="00000000" w:rsidDel="00000000" w:rsidP="00000000" w:rsidRDefault="00000000" w:rsidRPr="00000000" w14:paraId="00000079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Principle</w:t>
      </w:r>
    </w:p>
    <w:p w:rsidR="00000000" w:rsidDel="00000000" w:rsidP="00000000" w:rsidRDefault="00000000" w:rsidRPr="00000000" w14:paraId="0000007A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Team works together to produce a high functioning project to present.</w:t>
      </w:r>
    </w:p>
    <w:p w:rsidR="00000000" w:rsidDel="00000000" w:rsidP="00000000" w:rsidRDefault="00000000" w:rsidRPr="00000000" w14:paraId="0000007B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C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Rational</w:t>
      </w:r>
    </w:p>
    <w:p w:rsidR="00000000" w:rsidDel="00000000" w:rsidP="00000000" w:rsidRDefault="00000000" w:rsidRPr="00000000" w14:paraId="0000007D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An increase in moral as well as confidence in each member’s work.</w:t>
      </w:r>
    </w:p>
    <w:p w:rsidR="00000000" w:rsidDel="00000000" w:rsidP="00000000" w:rsidRDefault="00000000" w:rsidRPr="00000000" w14:paraId="0000007E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F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Operational Processes</w:t>
      </w:r>
    </w:p>
    <w:p w:rsidR="00000000" w:rsidDel="00000000" w:rsidP="00000000" w:rsidRDefault="00000000" w:rsidRPr="00000000" w14:paraId="00000080">
      <w:pPr>
        <w:ind w:left="36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Communicate through the process of each individual step forward.</w:t>
      </w:r>
    </w:p>
    <w:p w:rsidR="00000000" w:rsidDel="00000000" w:rsidP="00000000" w:rsidRDefault="00000000" w:rsidRPr="00000000" w14:paraId="00000081">
      <w:pPr>
        <w:ind w:left="36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Feedback on everyone’s work on the project to ensure understanding.</w:t>
      </w:r>
    </w:p>
    <w:p w:rsidR="00000000" w:rsidDel="00000000" w:rsidP="00000000" w:rsidRDefault="00000000" w:rsidRPr="00000000" w14:paraId="00000082">
      <w:pPr>
        <w:ind w:left="36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Even Tasks split out to the team.</w:t>
      </w:r>
    </w:p>
    <w:p w:rsidR="00000000" w:rsidDel="00000000" w:rsidP="00000000" w:rsidRDefault="00000000" w:rsidRPr="00000000" w14:paraId="00000083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4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Principle</w:t>
      </w:r>
    </w:p>
    <w:p w:rsidR="00000000" w:rsidDel="00000000" w:rsidP="00000000" w:rsidRDefault="00000000" w:rsidRPr="00000000" w14:paraId="00000085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 single team member will “freeload” off the team’s work.</w:t>
      </w:r>
    </w:p>
    <w:p w:rsidR="00000000" w:rsidDel="00000000" w:rsidP="00000000" w:rsidRDefault="00000000" w:rsidRPr="00000000" w14:paraId="00000086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7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Rational</w:t>
      </w:r>
    </w:p>
    <w:p w:rsidR="00000000" w:rsidDel="00000000" w:rsidP="00000000" w:rsidRDefault="00000000" w:rsidRPr="00000000" w14:paraId="00000088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Positive relations between team members because everyone is pitching in.</w:t>
      </w:r>
    </w:p>
    <w:p w:rsidR="00000000" w:rsidDel="00000000" w:rsidP="00000000" w:rsidRDefault="00000000" w:rsidRPr="00000000" w14:paraId="00000089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A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Operational Processes</w:t>
      </w:r>
    </w:p>
    <w:p w:rsidR="00000000" w:rsidDel="00000000" w:rsidP="00000000" w:rsidRDefault="00000000" w:rsidRPr="00000000" w14:paraId="0000008B">
      <w:pPr>
        <w:ind w:left="36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Team Meetings to hand out work to all the members and ensure understanding.</w:t>
      </w:r>
    </w:p>
    <w:p w:rsidR="00000000" w:rsidDel="00000000" w:rsidP="00000000" w:rsidRDefault="00000000" w:rsidRPr="00000000" w14:paraId="0000008C">
      <w:pPr>
        <w:ind w:left="36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Multiple channels to communicate about progress towards assigned tasks.</w:t>
      </w:r>
    </w:p>
    <w:p w:rsidR="00000000" w:rsidDel="00000000" w:rsidP="00000000" w:rsidRDefault="00000000" w:rsidRPr="00000000" w14:paraId="0000008D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E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Principle</w:t>
      </w:r>
    </w:p>
    <w:p w:rsidR="00000000" w:rsidDel="00000000" w:rsidP="00000000" w:rsidRDefault="00000000" w:rsidRPr="00000000" w14:paraId="0000008F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Sharing of knowledge and collaborating with each other.</w:t>
      </w:r>
    </w:p>
    <w:p w:rsidR="00000000" w:rsidDel="00000000" w:rsidP="00000000" w:rsidRDefault="00000000" w:rsidRPr="00000000" w14:paraId="0000009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1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Rational</w:t>
      </w:r>
    </w:p>
    <w:p w:rsidR="00000000" w:rsidDel="00000000" w:rsidP="00000000" w:rsidRDefault="00000000" w:rsidRPr="00000000" w14:paraId="00000092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Increase productivity as well as understanding of the project.</w:t>
      </w:r>
    </w:p>
    <w:p w:rsidR="00000000" w:rsidDel="00000000" w:rsidP="00000000" w:rsidRDefault="00000000" w:rsidRPr="00000000" w14:paraId="00000093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4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Operational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Processes</w:t>
      </w:r>
    </w:p>
    <w:p w:rsidR="00000000" w:rsidDel="00000000" w:rsidP="00000000" w:rsidRDefault="00000000" w:rsidRPr="00000000" w14:paraId="00000095">
      <w:pPr>
        <w:ind w:left="36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Communication channels have been established for both text and voice communications.</w:t>
      </w:r>
    </w:p>
    <w:p w:rsidR="00000000" w:rsidDel="00000000" w:rsidP="00000000" w:rsidRDefault="00000000" w:rsidRPr="00000000" w14:paraId="00000096">
      <w:pPr>
        <w:ind w:left="36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Shared online documents that anyone on the team can view and edit.</w:t>
      </w:r>
    </w:p>
    <w:p w:rsidR="00000000" w:rsidDel="00000000" w:rsidP="00000000" w:rsidRDefault="00000000" w:rsidRPr="00000000" w14:paraId="00000097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8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Principle</w:t>
      </w:r>
    </w:p>
    <w:p w:rsidR="00000000" w:rsidDel="00000000" w:rsidP="00000000" w:rsidRDefault="00000000" w:rsidRPr="00000000" w14:paraId="00000099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Respect between team members</w:t>
      </w:r>
    </w:p>
    <w:p w:rsidR="00000000" w:rsidDel="00000000" w:rsidP="00000000" w:rsidRDefault="00000000" w:rsidRPr="00000000" w14:paraId="0000009A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B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Rational</w:t>
      </w:r>
    </w:p>
    <w:p w:rsidR="00000000" w:rsidDel="00000000" w:rsidP="00000000" w:rsidRDefault="00000000" w:rsidRPr="00000000" w14:paraId="0000009C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Healthy work environment for everyone.</w:t>
      </w:r>
    </w:p>
    <w:p w:rsidR="00000000" w:rsidDel="00000000" w:rsidP="00000000" w:rsidRDefault="00000000" w:rsidRPr="00000000" w14:paraId="0000009D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E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Operational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Processes</w:t>
      </w:r>
    </w:p>
    <w:p w:rsidR="00000000" w:rsidDel="00000000" w:rsidP="00000000" w:rsidRDefault="00000000" w:rsidRPr="00000000" w14:paraId="0000009F">
      <w:pPr>
        <w:ind w:left="36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Everyone is free to suggest concepts for the project and ask questions.</w:t>
      </w:r>
    </w:p>
    <w:p w:rsidR="00000000" w:rsidDel="00000000" w:rsidP="00000000" w:rsidRDefault="00000000" w:rsidRPr="00000000" w14:paraId="000000A0">
      <w:pPr>
        <w:ind w:left="36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Everyone has equal say in the project</w:t>
      </w:r>
    </w:p>
    <w:p w:rsidR="00000000" w:rsidDel="00000000" w:rsidP="00000000" w:rsidRDefault="00000000" w:rsidRPr="00000000" w14:paraId="000000A1">
      <w:pPr>
        <w:ind w:left="36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Equal speaking time to everyone in the group.</w:t>
      </w:r>
    </w:p>
    <w:p w:rsidR="00000000" w:rsidDel="00000000" w:rsidP="00000000" w:rsidRDefault="00000000" w:rsidRPr="00000000" w14:paraId="000000A2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4b8je2vjj99e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2.2                    Non-Compliance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line="36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Definitions of minor non-compliance: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Coming late or missing meetings.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Not contributing to group discussions.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Disrespecting team members.</w:t>
      </w:r>
    </w:p>
    <w:p w:rsidR="00000000" w:rsidDel="00000000" w:rsidP="00000000" w:rsidRDefault="00000000" w:rsidRPr="00000000" w14:paraId="000000A9">
      <w:pPr>
        <w:spacing w:line="36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Definitions of major non-compliance: 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Not completing assigned work resulting in delays for meeting deadlines.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Bad interactions between team members causing problems with workflow.</w:t>
      </w:r>
    </w:p>
    <w:p w:rsidR="00000000" w:rsidDel="00000000" w:rsidP="00000000" w:rsidRDefault="00000000" w:rsidRPr="00000000" w14:paraId="000000AD">
      <w:pPr>
        <w:spacing w:line="36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vc0wuvdh642u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2.3                    Dispute Resolution &amp; Conflict Management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Minor Breaches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meeting to identify the problem and discuss how the team can progress forward beyond the dispute.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Private messaging to try discuss an alternative way to improve the situation.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Major Breaches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members will be restricted from working together on the same project item until a mutual agreement can be established between the team members if the disagreement is a personal matter.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will be removed from the team member in question and be given to someone else so that marks will be redistributed.</w:t>
      </w:r>
    </w:p>
    <w:p w:rsidR="00000000" w:rsidDel="00000000" w:rsidP="00000000" w:rsidRDefault="00000000" w:rsidRPr="00000000" w14:paraId="000000B8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lct4ro398vj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aldn94edox2f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3.  </w:t>
        <w:tab/>
        <w:t xml:space="preserve">Conclusion</w:t>
      </w:r>
    </w:p>
    <w:p w:rsidR="00000000" w:rsidDel="00000000" w:rsidP="00000000" w:rsidRDefault="00000000" w:rsidRPr="00000000" w14:paraId="000000BA">
      <w:pPr>
        <w:spacing w:line="36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line="360" w:lineRule="auto"/>
        <w:contextualSpacing w:val="0"/>
        <w:jc w:val="both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This document has articulated the high level and operational processes agreed to by Team Perfectly Unbalanced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. 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This team agreement will apply for the duration of the CRC Database System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. 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 meet the objectives of the project and demonstrate their abilities as IT professionals, team Perfectly Unbalanced will implement the principles, processes and management activities described.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1"/>
        <w:i w:val="1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