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6EEE4" w14:textId="513A60D4" w:rsidR="00361A33" w:rsidRDefault="005D3629">
      <w:r>
        <w:t>In this assignment I messed around with DES to see how it works. In it there is a script for text files and image files.</w:t>
      </w:r>
    </w:p>
    <w:p w14:paraId="47A183F3" w14:textId="77777777" w:rsidR="005D3629" w:rsidRDefault="005D3629"/>
    <w:p w14:paraId="4B01C7DB" w14:textId="5DFA1A71" w:rsidR="005D3629" w:rsidRDefault="005D3629">
      <w:r>
        <w:t>DES for text files can be used for encryption and decryption</w:t>
      </w:r>
    </w:p>
    <w:p w14:paraId="5ED53C50" w14:textId="1D49DB7C" w:rsidR="005D3629" w:rsidRDefault="005D3629">
      <w:r>
        <w:t>To use encryption:</w:t>
      </w:r>
    </w:p>
    <w:p w14:paraId="3575F066" w14:textId="4DB3A897" w:rsidR="005D3629" w:rsidRDefault="005D3629">
      <w:r>
        <w:t xml:space="preserve">-e </w:t>
      </w:r>
      <w:r w:rsidRPr="005D3629">
        <w:t>message.txt key.txt encrypted.txt</w:t>
      </w:r>
    </w:p>
    <w:p w14:paraId="00577FB4" w14:textId="612CFDD2" w:rsidR="005D3629" w:rsidRDefault="005D3629">
      <w:r>
        <w:t>To use decryption:</w:t>
      </w:r>
      <w:bookmarkStart w:id="0" w:name="_GoBack"/>
      <w:bookmarkEnd w:id="0"/>
    </w:p>
    <w:p w14:paraId="16123DC1" w14:textId="69A4EA5D" w:rsidR="005D3629" w:rsidRDefault="005D3629">
      <w:r>
        <w:t xml:space="preserve">-d </w:t>
      </w:r>
      <w:r w:rsidRPr="005D3629">
        <w:t>encrypted.txt key.txt output.txt</w:t>
      </w:r>
    </w:p>
    <w:p w14:paraId="76BFE240" w14:textId="3A57A3BE" w:rsidR="005D3629" w:rsidRDefault="005D3629"/>
    <w:p w14:paraId="4F31787A" w14:textId="5C2B6890" w:rsidR="005D3629" w:rsidRDefault="005D3629">
      <w:r>
        <w:t xml:space="preserve">For DES we were given </w:t>
      </w:r>
      <w:proofErr w:type="gramStart"/>
      <w:r>
        <w:t>a</w:t>
      </w:r>
      <w:proofErr w:type="gramEnd"/>
      <w:r>
        <w:t xml:space="preserve"> image to compare ours too and because the script took some time to run we did not have to implement a decryption. The only usage for DES_image.py is:</w:t>
      </w:r>
    </w:p>
    <w:p w14:paraId="085738DA" w14:textId="0F1009AA" w:rsidR="005D3629" w:rsidRDefault="005D3629">
      <w:proofErr w:type="spellStart"/>
      <w:r w:rsidRPr="005D3629">
        <w:t>image.ppm</w:t>
      </w:r>
      <w:proofErr w:type="spellEnd"/>
      <w:r w:rsidRPr="005D3629">
        <w:t xml:space="preserve"> key.txt </w:t>
      </w:r>
      <w:proofErr w:type="spellStart"/>
      <w:r w:rsidRPr="005D3629">
        <w:t>image_enc.ppm</w:t>
      </w:r>
      <w:proofErr w:type="spellEnd"/>
    </w:p>
    <w:sectPr w:rsidR="005D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4"/>
    <w:rsid w:val="00361A33"/>
    <w:rsid w:val="005D3629"/>
    <w:rsid w:val="00B73984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8F13"/>
  <w15:chartTrackingRefBased/>
  <w15:docId w15:val="{CAFE4F6E-18D7-4A69-B0EC-F78803D8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2</cp:revision>
  <dcterms:created xsi:type="dcterms:W3CDTF">2020-06-15T01:19:00Z</dcterms:created>
  <dcterms:modified xsi:type="dcterms:W3CDTF">2020-06-15T01:25:00Z</dcterms:modified>
</cp:coreProperties>
</file>