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D744D" w14:textId="77777777" w:rsidR="00677113" w:rsidRPr="005C7735" w:rsidRDefault="00677113" w:rsidP="00922040">
      <w:pPr>
        <w:pStyle w:val="Heading1"/>
        <w:jc w:val="center"/>
        <w:rPr>
          <w:rStyle w:val="BookTitle"/>
        </w:rPr>
      </w:pPr>
      <w:bookmarkStart w:id="0" w:name="_Toc188888518"/>
      <w:r w:rsidRPr="005C7735">
        <w:rPr>
          <w:rStyle w:val="BookTitle"/>
        </w:rPr>
        <w:t>CMPU4091 Visualising Data</w:t>
      </w:r>
      <w:bookmarkEnd w:id="0"/>
    </w:p>
    <w:p w14:paraId="0B31299E" w14:textId="7BE2170D" w:rsidR="00922040" w:rsidRPr="005C7735" w:rsidRDefault="00922040" w:rsidP="00922040">
      <w:pPr>
        <w:pStyle w:val="Heading1"/>
        <w:jc w:val="center"/>
        <w:rPr>
          <w:rStyle w:val="BookTitle"/>
        </w:rPr>
      </w:pPr>
      <w:bookmarkStart w:id="1" w:name="_Toc188888519"/>
      <w:r w:rsidRPr="005C7735">
        <w:rPr>
          <w:rStyle w:val="BookTitle"/>
        </w:rPr>
        <w:t>Practical Class Week 1</w:t>
      </w:r>
      <w:bookmarkEnd w:id="1"/>
      <w:r w:rsidRPr="005C7735">
        <w:rPr>
          <w:rStyle w:val="BookTitle"/>
        </w:rPr>
        <w:t xml:space="preserve"> </w:t>
      </w:r>
    </w:p>
    <w:p w14:paraId="1001F18D" w14:textId="312BFA95" w:rsidR="000B0AAC" w:rsidRPr="005C7735" w:rsidRDefault="00922040" w:rsidP="00922040">
      <w:pPr>
        <w:pStyle w:val="Heading1"/>
        <w:jc w:val="center"/>
        <w:rPr>
          <w:rStyle w:val="BookTitle"/>
        </w:rPr>
      </w:pPr>
      <w:bookmarkStart w:id="2" w:name="_Toc188888520"/>
      <w:r w:rsidRPr="005C7735">
        <w:rPr>
          <w:rStyle w:val="BookTitle"/>
        </w:rPr>
        <w:t>Getting started with R</w:t>
      </w:r>
      <w:r w:rsidR="005C7735">
        <w:rPr>
          <w:rStyle w:val="BookTitle"/>
        </w:rPr>
        <w:t>, RStudio</w:t>
      </w:r>
      <w:r w:rsidRPr="005C7735">
        <w:rPr>
          <w:rStyle w:val="BookTitle"/>
        </w:rPr>
        <w:t xml:space="preserve"> and ggplot</w:t>
      </w:r>
      <w:bookmarkEnd w:id="2"/>
    </w:p>
    <w:p w14:paraId="4B007500" w14:textId="41689B96" w:rsidR="00A637C7" w:rsidRDefault="00A637C7">
      <w:pPr>
        <w:rPr>
          <w:b/>
          <w:bCs/>
          <w:lang w:eastAsia="en-GB"/>
        </w:rPr>
      </w:pPr>
      <w:r>
        <w:rPr>
          <w:b/>
          <w:bCs/>
          <w:lang w:eastAsia="en-GB"/>
        </w:rPr>
        <w:t>Objectives:</w:t>
      </w:r>
    </w:p>
    <w:p w14:paraId="2FB06D13" w14:textId="58FCB0FA" w:rsidR="00FE0B8E" w:rsidRPr="00FE0B8E" w:rsidRDefault="00FE0B8E" w:rsidP="00675AAD">
      <w:pPr>
        <w:numPr>
          <w:ilvl w:val="0"/>
          <w:numId w:val="9"/>
        </w:numPr>
        <w:spacing w:after="0"/>
        <w:rPr>
          <w:rFonts w:ascii="Calibri" w:hAnsi="Calibri"/>
          <w:lang w:val="en-IE" w:eastAsia="en-GB"/>
        </w:rPr>
      </w:pPr>
      <w:r w:rsidRPr="00FE0B8E">
        <w:rPr>
          <w:rFonts w:ascii="Calibri" w:hAnsi="Calibri"/>
          <w:lang w:val="en-IE" w:eastAsia="en-GB"/>
        </w:rPr>
        <w:t>Install the necessary technology</w:t>
      </w:r>
      <w:r w:rsidR="00A27768">
        <w:rPr>
          <w:rFonts w:ascii="Calibri" w:hAnsi="Calibri"/>
          <w:lang w:val="en-IE" w:eastAsia="en-GB"/>
        </w:rPr>
        <w:t xml:space="preserve"> (R and RStudio)</w:t>
      </w:r>
    </w:p>
    <w:p w14:paraId="24FD2C5D" w14:textId="48442E4F" w:rsidR="00FE0B8E" w:rsidRDefault="00FE0B8E" w:rsidP="00675AAD">
      <w:pPr>
        <w:numPr>
          <w:ilvl w:val="0"/>
          <w:numId w:val="9"/>
        </w:numPr>
        <w:spacing w:after="0"/>
        <w:rPr>
          <w:rFonts w:ascii="Calibri" w:hAnsi="Calibri"/>
          <w:lang w:val="en-IE" w:eastAsia="en-GB"/>
        </w:rPr>
      </w:pPr>
      <w:r w:rsidRPr="00FE0B8E">
        <w:rPr>
          <w:rFonts w:ascii="Calibri" w:hAnsi="Calibri"/>
          <w:lang w:val="en-IE" w:eastAsia="en-GB"/>
        </w:rPr>
        <w:t>Familiarize yourself with R and RStudio</w:t>
      </w:r>
    </w:p>
    <w:p w14:paraId="678DAD8B" w14:textId="0C7C8133" w:rsidR="00BF5F4F" w:rsidRDefault="00BF5F4F" w:rsidP="00675AAD">
      <w:pPr>
        <w:numPr>
          <w:ilvl w:val="0"/>
          <w:numId w:val="9"/>
        </w:numPr>
        <w:spacing w:after="0"/>
        <w:rPr>
          <w:rFonts w:ascii="Calibri" w:hAnsi="Calibri"/>
          <w:lang w:val="en-IE" w:eastAsia="en-GB"/>
        </w:rPr>
      </w:pPr>
      <w:r>
        <w:rPr>
          <w:rFonts w:ascii="Calibri" w:hAnsi="Calibri"/>
          <w:lang w:val="en-IE" w:eastAsia="en-GB"/>
        </w:rPr>
        <w:t>Familiarize yourself with Data Exploration using R</w:t>
      </w:r>
      <w:r w:rsidR="008C232F">
        <w:rPr>
          <w:rFonts w:ascii="Calibri" w:hAnsi="Calibri"/>
          <w:lang w:val="en-IE" w:eastAsia="en-GB"/>
        </w:rPr>
        <w:t>:</w:t>
      </w:r>
    </w:p>
    <w:p w14:paraId="09D8105D" w14:textId="31115EAF" w:rsidR="00BF5F4F" w:rsidRDefault="00BF5F4F" w:rsidP="00675AAD">
      <w:pPr>
        <w:numPr>
          <w:ilvl w:val="1"/>
          <w:numId w:val="9"/>
        </w:numPr>
        <w:spacing w:after="0"/>
        <w:rPr>
          <w:rFonts w:ascii="Calibri" w:hAnsi="Calibri"/>
          <w:lang w:val="en-IE" w:eastAsia="en-GB"/>
        </w:rPr>
      </w:pPr>
      <w:r w:rsidRPr="00BF5F4F">
        <w:rPr>
          <w:rFonts w:ascii="Calibri" w:hAnsi="Calibri"/>
          <w:lang w:val="en-IE" w:eastAsia="en-GB"/>
        </w:rPr>
        <w:t>Display documentation</w:t>
      </w:r>
      <w:r>
        <w:rPr>
          <w:rFonts w:ascii="Calibri" w:hAnsi="Calibri"/>
          <w:lang w:val="en-IE" w:eastAsia="en-GB"/>
        </w:rPr>
        <w:t xml:space="preserve"> about a dataset</w:t>
      </w:r>
    </w:p>
    <w:p w14:paraId="3C028E50" w14:textId="552E2FB9" w:rsidR="00BF5F4F" w:rsidRPr="00BF5F4F" w:rsidRDefault="00BF5F4F" w:rsidP="00675AAD">
      <w:pPr>
        <w:numPr>
          <w:ilvl w:val="1"/>
          <w:numId w:val="9"/>
        </w:numPr>
        <w:spacing w:after="0"/>
        <w:rPr>
          <w:rFonts w:ascii="Calibri" w:hAnsi="Calibri"/>
          <w:lang w:val="en-IE" w:eastAsia="en-GB"/>
        </w:rPr>
      </w:pPr>
      <w:r>
        <w:rPr>
          <w:rFonts w:ascii="Calibri" w:hAnsi="Calibri"/>
          <w:lang w:val="en-IE" w:eastAsia="en-GB"/>
        </w:rPr>
        <w:t xml:space="preserve">Load a dataset and examine its structured </w:t>
      </w:r>
    </w:p>
    <w:p w14:paraId="3FEC0ADA" w14:textId="3ED216F8" w:rsidR="00741520" w:rsidRPr="00FE0B8E" w:rsidRDefault="00BF5F4F" w:rsidP="00675AAD">
      <w:pPr>
        <w:numPr>
          <w:ilvl w:val="1"/>
          <w:numId w:val="9"/>
        </w:numPr>
        <w:spacing w:after="0"/>
        <w:rPr>
          <w:rFonts w:ascii="Calibri" w:hAnsi="Calibri"/>
          <w:lang w:val="en-IE" w:eastAsia="en-GB"/>
        </w:rPr>
      </w:pPr>
      <w:r w:rsidRPr="00BF5F4F">
        <w:rPr>
          <w:rFonts w:ascii="Calibri" w:hAnsi="Calibri"/>
          <w:lang w:val="en-IE" w:eastAsia="en-GB"/>
        </w:rPr>
        <w:t xml:space="preserve">Display and </w:t>
      </w:r>
      <w:r w:rsidR="00697C27" w:rsidRPr="00BF5F4F">
        <w:rPr>
          <w:rFonts w:ascii="Calibri" w:hAnsi="Calibri"/>
          <w:lang w:val="en-IE" w:eastAsia="en-GB"/>
        </w:rPr>
        <w:t>analyse</w:t>
      </w:r>
      <w:r w:rsidRPr="00BF5F4F">
        <w:rPr>
          <w:rFonts w:ascii="Calibri" w:hAnsi="Calibri"/>
          <w:lang w:val="en-IE" w:eastAsia="en-GB"/>
        </w:rPr>
        <w:t xml:space="preserve"> the data with functions like head(), nrow(), summary(), and str().</w:t>
      </w:r>
    </w:p>
    <w:p w14:paraId="468FE8FE" w14:textId="574E7215" w:rsidR="00FE0B8E" w:rsidRDefault="00FE0B8E" w:rsidP="00675AAD">
      <w:pPr>
        <w:numPr>
          <w:ilvl w:val="0"/>
          <w:numId w:val="9"/>
        </w:numPr>
        <w:spacing w:after="0"/>
        <w:rPr>
          <w:rFonts w:ascii="Calibri" w:hAnsi="Calibri"/>
          <w:lang w:val="en-IE" w:eastAsia="en-GB"/>
        </w:rPr>
      </w:pPr>
      <w:r w:rsidRPr="00FE0B8E">
        <w:rPr>
          <w:rFonts w:ascii="Calibri" w:hAnsi="Calibri"/>
          <w:lang w:val="en-IE" w:eastAsia="en-GB"/>
        </w:rPr>
        <w:t>Learn the basics of</w:t>
      </w:r>
      <w:r>
        <w:rPr>
          <w:rFonts w:ascii="Calibri" w:hAnsi="Calibri"/>
          <w:lang w:val="en-IE" w:eastAsia="en-GB"/>
        </w:rPr>
        <w:t xml:space="preserve"> using</w:t>
      </w:r>
      <w:r w:rsidRPr="00FE0B8E">
        <w:rPr>
          <w:rFonts w:ascii="Calibri" w:hAnsi="Calibri"/>
          <w:lang w:val="en-IE" w:eastAsia="en-GB"/>
        </w:rPr>
        <w:t xml:space="preserve"> ggplot</w:t>
      </w:r>
      <w:r>
        <w:rPr>
          <w:rFonts w:ascii="Calibri" w:hAnsi="Calibri"/>
          <w:lang w:val="en-IE" w:eastAsia="en-GB"/>
        </w:rPr>
        <w:t xml:space="preserve"> to create basic plots:</w:t>
      </w:r>
    </w:p>
    <w:p w14:paraId="0F129DCF" w14:textId="75BF36C0" w:rsidR="00FE0B8E" w:rsidRDefault="00FE0B8E" w:rsidP="00675AAD">
      <w:pPr>
        <w:numPr>
          <w:ilvl w:val="1"/>
          <w:numId w:val="9"/>
        </w:numPr>
        <w:spacing w:after="0"/>
        <w:rPr>
          <w:rFonts w:ascii="Calibri" w:hAnsi="Calibri"/>
          <w:lang w:val="en-IE" w:eastAsia="en-GB"/>
        </w:rPr>
      </w:pPr>
      <w:r>
        <w:rPr>
          <w:rFonts w:ascii="Calibri" w:hAnsi="Calibri"/>
          <w:lang w:val="en-IE" w:eastAsia="en-GB"/>
        </w:rPr>
        <w:t>Bar Charts</w:t>
      </w:r>
    </w:p>
    <w:p w14:paraId="14C39794" w14:textId="26626D11" w:rsidR="00FE0B8E" w:rsidRDefault="00FE0B8E" w:rsidP="00675AAD">
      <w:pPr>
        <w:numPr>
          <w:ilvl w:val="1"/>
          <w:numId w:val="9"/>
        </w:numPr>
        <w:spacing w:after="0"/>
        <w:rPr>
          <w:rFonts w:ascii="Calibri" w:hAnsi="Calibri"/>
          <w:lang w:val="en-IE" w:eastAsia="en-GB"/>
        </w:rPr>
      </w:pPr>
      <w:r>
        <w:rPr>
          <w:rFonts w:ascii="Calibri" w:hAnsi="Calibri"/>
          <w:lang w:val="en-IE" w:eastAsia="en-GB"/>
        </w:rPr>
        <w:t>Pie Charts</w:t>
      </w:r>
    </w:p>
    <w:p w14:paraId="564B5380" w14:textId="26AD0967" w:rsidR="00FE0B8E" w:rsidRDefault="00FE0B8E" w:rsidP="00675AAD">
      <w:pPr>
        <w:numPr>
          <w:ilvl w:val="1"/>
          <w:numId w:val="9"/>
        </w:numPr>
        <w:spacing w:after="0"/>
        <w:rPr>
          <w:rFonts w:ascii="Calibri" w:hAnsi="Calibri"/>
          <w:lang w:val="en-IE" w:eastAsia="en-GB"/>
        </w:rPr>
      </w:pPr>
      <w:r>
        <w:rPr>
          <w:rFonts w:ascii="Calibri" w:hAnsi="Calibri"/>
          <w:lang w:val="en-IE" w:eastAsia="en-GB"/>
        </w:rPr>
        <w:t>Histograms</w:t>
      </w:r>
    </w:p>
    <w:p w14:paraId="00F4421D" w14:textId="7795254B" w:rsidR="00FE0B8E" w:rsidRDefault="00697C27" w:rsidP="00675AAD">
      <w:pPr>
        <w:numPr>
          <w:ilvl w:val="1"/>
          <w:numId w:val="9"/>
        </w:numPr>
        <w:spacing w:after="0"/>
        <w:rPr>
          <w:rFonts w:ascii="Calibri" w:hAnsi="Calibri"/>
          <w:lang w:val="en-IE" w:eastAsia="en-GB"/>
        </w:rPr>
      </w:pPr>
      <w:r>
        <w:rPr>
          <w:rFonts w:ascii="Calibri" w:hAnsi="Calibri"/>
          <w:lang w:val="en-IE" w:eastAsia="en-GB"/>
        </w:rPr>
        <w:t>Customizing colours, labels and using themes.</w:t>
      </w:r>
    </w:p>
    <w:p w14:paraId="3FBA029A" w14:textId="2A0B3EFF" w:rsidR="00741520" w:rsidRDefault="00741520" w:rsidP="00675AAD">
      <w:pPr>
        <w:numPr>
          <w:ilvl w:val="1"/>
          <w:numId w:val="9"/>
        </w:numPr>
        <w:spacing w:after="0"/>
        <w:rPr>
          <w:rFonts w:ascii="Calibri" w:hAnsi="Calibri"/>
          <w:lang w:val="en-IE" w:eastAsia="en-GB"/>
        </w:rPr>
      </w:pPr>
      <w:r>
        <w:rPr>
          <w:rFonts w:ascii="Calibri" w:hAnsi="Calibri"/>
          <w:lang w:val="en-IE" w:eastAsia="en-GB"/>
        </w:rPr>
        <w:t>Manipulating data to suit different plot types.</w:t>
      </w:r>
    </w:p>
    <w:p w14:paraId="08F265B5" w14:textId="64D74224" w:rsidR="005F6D5C" w:rsidRPr="00FE0B8E" w:rsidRDefault="005F6D5C" w:rsidP="00675AAD">
      <w:pPr>
        <w:numPr>
          <w:ilvl w:val="0"/>
          <w:numId w:val="9"/>
        </w:numPr>
        <w:spacing w:after="0"/>
        <w:rPr>
          <w:rFonts w:ascii="Calibri" w:hAnsi="Calibri"/>
          <w:lang w:val="en-IE" w:eastAsia="en-GB"/>
        </w:rPr>
      </w:pPr>
      <w:r>
        <w:rPr>
          <w:rFonts w:ascii="Calibri" w:hAnsi="Calibri"/>
          <w:lang w:val="en-IE" w:eastAsia="en-GB"/>
        </w:rPr>
        <w:t>Practice!</w:t>
      </w:r>
    </w:p>
    <w:sdt>
      <w:sdtPr>
        <w:id w:val="12173156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8C53110" w14:textId="3529EBCA" w:rsidR="005C7735" w:rsidRDefault="005C7735">
          <w:pPr>
            <w:pStyle w:val="TOCHeading"/>
          </w:pPr>
          <w:r>
            <w:t>Contents</w:t>
          </w:r>
        </w:p>
        <w:p w14:paraId="011584D0" w14:textId="4427612E" w:rsidR="005C7735" w:rsidRDefault="005C7735" w:rsidP="005C773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7316422" w14:textId="48D5AE3C" w:rsidR="005C7735" w:rsidRDefault="005C77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88521" w:history="1">
            <w:r w:rsidRPr="00873F74">
              <w:rPr>
                <w:rStyle w:val="Hyperlink"/>
                <w:noProof/>
              </w:rPr>
              <w:t>Step 1: Set up R and R Studio on your own machine.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342B" w14:textId="50F426D2" w:rsidR="005C7735" w:rsidRDefault="005C77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88522" w:history="1">
            <w:r w:rsidRPr="00873F74">
              <w:rPr>
                <w:rStyle w:val="Hyperlink"/>
                <w:noProof/>
              </w:rPr>
              <w:t>Step 2: Install and load necessary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D469E" w14:textId="660DFE7B" w:rsidR="005C7735" w:rsidRDefault="005C77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88523" w:history="1">
            <w:r w:rsidRPr="00873F74">
              <w:rPr>
                <w:rStyle w:val="Hyperlink"/>
                <w:noProof/>
              </w:rPr>
              <w:t>Step 3: Working with a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ACB93" w14:textId="14E7FA7C" w:rsidR="005C7735" w:rsidRDefault="005C77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88524" w:history="1">
            <w:r w:rsidRPr="00873F74">
              <w:rPr>
                <w:rStyle w:val="Hyperlink"/>
                <w:noProof/>
              </w:rPr>
              <w:t>Step 4: Open and run L1-datasaurus.r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BEBE" w14:textId="17B66300" w:rsidR="005C7735" w:rsidRDefault="005C77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88525" w:history="1">
            <w:r w:rsidRPr="00873F74">
              <w:rPr>
                <w:rStyle w:val="Hyperlink"/>
                <w:noProof/>
              </w:rPr>
              <w:t>Step 5: Working with ggplot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3319" w14:textId="328FFC26" w:rsidR="005C7735" w:rsidRDefault="005C77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888526" w:history="1">
            <w:r w:rsidRPr="00873F74">
              <w:rPr>
                <w:rStyle w:val="Hyperlink"/>
                <w:noProof/>
              </w:rPr>
              <w:t>Step 6: Complete the exercises at the end of P1-ggplot-beginner.r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_Toc188888526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ECA9" w14:textId="58C914A5" w:rsidR="005C7735" w:rsidRDefault="005C7735">
          <w:r>
            <w:rPr>
              <w:b/>
              <w:bCs/>
              <w:noProof/>
            </w:rPr>
            <w:fldChar w:fldCharType="end"/>
          </w:r>
        </w:p>
      </w:sdtContent>
    </w:sdt>
    <w:p w14:paraId="5A57EC76" w14:textId="77777777" w:rsidR="00A637C7" w:rsidRDefault="00A637C7">
      <w:pPr>
        <w:rPr>
          <w:lang w:eastAsia="en-GB"/>
        </w:rPr>
      </w:pPr>
    </w:p>
    <w:p w14:paraId="68D36F83" w14:textId="77777777" w:rsidR="00A637C7" w:rsidRDefault="00A637C7">
      <w:pPr>
        <w:rPr>
          <w:lang w:eastAsia="en-GB"/>
        </w:rPr>
      </w:pPr>
    </w:p>
    <w:p w14:paraId="023D8B53" w14:textId="2359BB59" w:rsidR="00A637C7" w:rsidRDefault="00A637C7">
      <w:pPr>
        <w:rPr>
          <w:lang w:eastAsia="en-GB"/>
        </w:rPr>
      </w:pPr>
    </w:p>
    <w:p w14:paraId="572F908E" w14:textId="77777777" w:rsidR="00675AAD" w:rsidRDefault="00675AAD" w:rsidP="00675AAD">
      <w:pPr>
        <w:rPr>
          <w:lang w:eastAsia="en-GB"/>
        </w:rPr>
        <w:sectPr w:rsidR="00675AAD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6053BA" w14:textId="6F39B13D" w:rsidR="00A7407D" w:rsidRDefault="005C7735" w:rsidP="005C7735">
      <w:pPr>
        <w:pStyle w:val="Heading1"/>
      </w:pPr>
      <w:bookmarkStart w:id="3" w:name="_Toc188888521"/>
      <w:r>
        <w:lastRenderedPageBreak/>
        <w:t xml:space="preserve">Step 1: </w:t>
      </w:r>
      <w:r w:rsidR="00677113">
        <w:t>S</w:t>
      </w:r>
      <w:r w:rsidR="000B0AAC" w:rsidRPr="00A7407D">
        <w:t xml:space="preserve">et up R and </w:t>
      </w:r>
      <w:r w:rsidR="00A7407D" w:rsidRPr="00A7407D">
        <w:t xml:space="preserve">R Studio </w:t>
      </w:r>
      <w:r w:rsidR="000B0AAC" w:rsidRPr="00A7407D">
        <w:t>on your own machine</w:t>
      </w:r>
      <w:r w:rsidR="00A7407D" w:rsidRPr="00A7407D">
        <w:t>.</w:t>
      </w:r>
      <w:bookmarkEnd w:id="3"/>
    </w:p>
    <w:p w14:paraId="5E6317D6" w14:textId="380A94C9" w:rsidR="00677113" w:rsidRDefault="00677113" w:rsidP="003C0F82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Download </w:t>
      </w:r>
      <w:r w:rsidR="00536085">
        <w:rPr>
          <w:lang w:eastAsia="en-GB"/>
        </w:rPr>
        <w:t>and install R</w:t>
      </w:r>
      <w:r w:rsidR="001251B6">
        <w:rPr>
          <w:lang w:eastAsia="en-GB"/>
        </w:rPr>
        <w:t>:</w:t>
      </w:r>
      <w:r w:rsidR="00536085">
        <w:rPr>
          <w:lang w:eastAsia="en-GB"/>
        </w:rPr>
        <w:t xml:space="preserve">  </w:t>
      </w:r>
      <w:hyperlink r:id="rId9" w:history="1">
        <w:r w:rsidR="00536085" w:rsidRPr="00050D8B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GB"/>
          </w:rPr>
          <w:t>https://cran.r-project.org/</w:t>
        </w:r>
      </w:hyperlink>
    </w:p>
    <w:p w14:paraId="31D18E27" w14:textId="503BFAAD" w:rsidR="002D4171" w:rsidRDefault="00536085" w:rsidP="00442078">
      <w:pPr>
        <w:pStyle w:val="ListParagraph"/>
        <w:numPr>
          <w:ilvl w:val="0"/>
          <w:numId w:val="3"/>
        </w:numPr>
        <w:rPr>
          <w:rFonts w:cstheme="minorHAnsi"/>
          <w:lang w:eastAsia="en-GB"/>
        </w:rPr>
      </w:pPr>
      <w:r>
        <w:rPr>
          <w:lang w:eastAsia="en-GB"/>
        </w:rPr>
        <w:t>Download and install RStudio</w:t>
      </w:r>
      <w:r w:rsidR="001251B6">
        <w:rPr>
          <w:lang w:eastAsia="en-GB"/>
        </w:rPr>
        <w:t>:</w:t>
      </w:r>
      <w:r>
        <w:rPr>
          <w:lang w:eastAsia="en-GB"/>
        </w:rPr>
        <w:t xml:space="preserve"> </w:t>
      </w:r>
      <w:hyperlink r:id="rId10" w:history="1">
        <w:r w:rsidR="00770F44" w:rsidRPr="00050D8B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GB"/>
          </w:rPr>
          <w:t>https://posit.co/products/open-source/rstudio/</w:t>
        </w:r>
      </w:hyperlink>
    </w:p>
    <w:p w14:paraId="137955F4" w14:textId="102260F8" w:rsidR="00442078" w:rsidRDefault="00442078" w:rsidP="00442078">
      <w:pPr>
        <w:pStyle w:val="ListParagraph"/>
        <w:numPr>
          <w:ilvl w:val="0"/>
          <w:numId w:val="3"/>
        </w:numPr>
        <w:rPr>
          <w:rFonts w:cstheme="minorHAnsi"/>
          <w:lang w:eastAsia="en-GB"/>
        </w:rPr>
      </w:pPr>
      <w:r>
        <w:rPr>
          <w:rFonts w:cstheme="minorHAnsi"/>
          <w:lang w:eastAsia="en-GB"/>
        </w:rPr>
        <w:t>Launch RStudio</w:t>
      </w:r>
    </w:p>
    <w:p w14:paraId="3218DA08" w14:textId="089E96B1" w:rsidR="00442078" w:rsidRDefault="00442078" w:rsidP="00442078">
      <w:pPr>
        <w:pStyle w:val="ListParagraph"/>
        <w:numPr>
          <w:ilvl w:val="1"/>
          <w:numId w:val="3"/>
        </w:numPr>
        <w:rPr>
          <w:rFonts w:cstheme="minorHAnsi"/>
          <w:lang w:eastAsia="en-GB"/>
        </w:rPr>
      </w:pPr>
      <w:r>
        <w:rPr>
          <w:rFonts w:cstheme="minorHAnsi"/>
          <w:lang w:eastAsia="en-GB"/>
        </w:rPr>
        <w:t>A</w:t>
      </w:r>
      <w:r w:rsidRPr="00442078">
        <w:rPr>
          <w:rFonts w:cstheme="minorHAnsi"/>
          <w:lang w:eastAsia="en-GB"/>
        </w:rPr>
        <w:t xml:space="preserve"> window </w:t>
      </w:r>
      <w:r>
        <w:rPr>
          <w:rFonts w:cstheme="minorHAnsi"/>
          <w:lang w:eastAsia="en-GB"/>
        </w:rPr>
        <w:t>with three panes should appear (see below)</w:t>
      </w:r>
    </w:p>
    <w:p w14:paraId="5BF6911A" w14:textId="77777777" w:rsidR="00442078" w:rsidRDefault="00442078" w:rsidP="00442078">
      <w:pPr>
        <w:pStyle w:val="ListParagraph"/>
        <w:numPr>
          <w:ilvl w:val="1"/>
          <w:numId w:val="3"/>
        </w:numPr>
        <w:rPr>
          <w:rFonts w:cstheme="minorHAnsi"/>
          <w:lang w:eastAsia="en-GB"/>
        </w:rPr>
      </w:pPr>
      <w:r w:rsidRPr="00442078">
        <w:rPr>
          <w:rFonts w:cstheme="minorHAnsi"/>
          <w:lang w:eastAsia="en-GB"/>
        </w:rPr>
        <w:t>The largest pane is a console window. This is where you’ll run your R code and see results.</w:t>
      </w:r>
    </w:p>
    <w:p w14:paraId="64922072" w14:textId="2BBAA4C8" w:rsidR="00442078" w:rsidRPr="00442078" w:rsidRDefault="00442078" w:rsidP="00442078">
      <w:pPr>
        <w:pStyle w:val="ListParagraph"/>
        <w:numPr>
          <w:ilvl w:val="1"/>
          <w:numId w:val="3"/>
        </w:numPr>
        <w:rPr>
          <w:rFonts w:cstheme="minorHAnsi"/>
          <w:lang w:eastAsia="en-GB"/>
        </w:rPr>
      </w:pPr>
      <w:r>
        <w:rPr>
          <w:rFonts w:cstheme="minorHAnsi"/>
          <w:lang w:eastAsia="en-GB"/>
        </w:rPr>
        <w:t>I</w:t>
      </w:r>
      <w:r w:rsidRPr="00442078">
        <w:rPr>
          <w:rFonts w:cstheme="minorHAnsi"/>
          <w:lang w:eastAsia="en-GB"/>
        </w:rPr>
        <w:t xml:space="preserve">n the other panes </w:t>
      </w:r>
      <w:r>
        <w:rPr>
          <w:rFonts w:cstheme="minorHAnsi"/>
          <w:lang w:eastAsia="en-GB"/>
        </w:rPr>
        <w:t xml:space="preserve">(some hidden) </w:t>
      </w:r>
      <w:r w:rsidRPr="00442078">
        <w:rPr>
          <w:rFonts w:cstheme="minorHAnsi"/>
          <w:lang w:eastAsia="en-GB"/>
        </w:rPr>
        <w:t>are a text editor, a graphics window, a debugger, a file manager, and much more.</w:t>
      </w:r>
      <w:r>
        <w:rPr>
          <w:rFonts w:cstheme="minorHAnsi"/>
          <w:lang w:eastAsia="en-GB"/>
        </w:rPr>
        <w:t xml:space="preserve"> You’ll learn more about those as you go through the lab.</w:t>
      </w:r>
    </w:p>
    <w:p w14:paraId="632CF1A2" w14:textId="51BAD3E0" w:rsidR="00050D8B" w:rsidRPr="00050D8B" w:rsidRDefault="002D4171" w:rsidP="002D4171">
      <w:pPr>
        <w:pStyle w:val="ListParagraph"/>
        <w:ind w:left="360"/>
        <w:rPr>
          <w:rFonts w:asciiTheme="minorHAnsi" w:hAnsiTheme="minorHAnsi" w:cstheme="minorHAnsi"/>
          <w:lang w:eastAsia="en-GB"/>
        </w:rPr>
      </w:pPr>
      <w:r w:rsidRPr="002D4171">
        <w:rPr>
          <w:rFonts w:cstheme="minorHAnsi"/>
          <w:noProof/>
          <w:lang w:eastAsia="en-GB"/>
        </w:rPr>
        <w:drawing>
          <wp:inline distT="0" distB="0" distL="0" distR="0" wp14:anchorId="075F1FA1" wp14:editId="79A2FE2C">
            <wp:extent cx="5731510" cy="2877820"/>
            <wp:effectExtent l="0" t="0" r="2540" b="0"/>
            <wp:docPr id="486665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55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F938" w14:textId="77777777" w:rsidR="001E3EE6" w:rsidRDefault="001E3EE6" w:rsidP="001E3EE6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1AF855A" w14:textId="77777777" w:rsidR="00442078" w:rsidRDefault="00442078">
      <w:pPr>
        <w:rPr>
          <w:lang w:eastAsia="en-GB"/>
        </w:rPr>
      </w:pPr>
      <w:r>
        <w:rPr>
          <w:lang w:eastAsia="en-GB"/>
        </w:rPr>
        <w:br w:type="page"/>
      </w:r>
    </w:p>
    <w:p w14:paraId="78698147" w14:textId="6B1C4752" w:rsidR="00770F44" w:rsidRDefault="005C7735" w:rsidP="005C7735">
      <w:pPr>
        <w:pStyle w:val="Heading1"/>
      </w:pPr>
      <w:bookmarkStart w:id="4" w:name="_Toc188888522"/>
      <w:r>
        <w:lastRenderedPageBreak/>
        <w:t xml:space="preserve">Step 2: </w:t>
      </w:r>
      <w:r w:rsidR="001E3EE6">
        <w:t xml:space="preserve">Install </w:t>
      </w:r>
      <w:r w:rsidR="006E36ED">
        <w:t xml:space="preserve">and load </w:t>
      </w:r>
      <w:r w:rsidR="001E3EE6">
        <w:t>necessary packages</w:t>
      </w:r>
      <w:bookmarkEnd w:id="4"/>
    </w:p>
    <w:p w14:paraId="15DC8D3C" w14:textId="067E3118" w:rsidR="00E545EF" w:rsidRPr="00E545EF" w:rsidRDefault="003C0F82" w:rsidP="005C7735">
      <w:pPr>
        <w:pStyle w:val="ListParagraph"/>
        <w:numPr>
          <w:ilvl w:val="0"/>
          <w:numId w:val="4"/>
        </w:numPr>
        <w:ind w:left="993"/>
        <w:rPr>
          <w:rFonts w:asciiTheme="minorHAnsi" w:hAnsiTheme="minorHAnsi"/>
        </w:rPr>
      </w:pPr>
      <w:r w:rsidRPr="003C0F82">
        <w:t xml:space="preserve">There is a core set </w:t>
      </w:r>
      <w:r w:rsidR="005C7735">
        <w:t>o</w:t>
      </w:r>
      <w:r w:rsidRPr="003C0F82">
        <w:t>f functions available in what is called base R. But m</w:t>
      </w:r>
      <w:r w:rsidRPr="003C0F82">
        <w:rPr>
          <w:lang w:val="en-IE"/>
        </w:rPr>
        <w:t xml:space="preserve">any of the functions we'll use in </w:t>
      </w:r>
      <w:proofErr w:type="spellStart"/>
      <w:r w:rsidRPr="003C0F82">
        <w:rPr>
          <w:lang w:val="en-IE"/>
        </w:rPr>
        <w:t>R are</w:t>
      </w:r>
      <w:proofErr w:type="spellEnd"/>
      <w:r w:rsidRPr="003C0F82">
        <w:rPr>
          <w:lang w:val="en-IE"/>
        </w:rPr>
        <w:t xml:space="preserve"> not </w:t>
      </w:r>
      <w:r w:rsidR="00AC4D97" w:rsidRPr="003C0F82">
        <w:rPr>
          <w:lang w:val="en-IE"/>
        </w:rPr>
        <w:t>built in.</w:t>
      </w:r>
      <w:r w:rsidRPr="003C0F82">
        <w:rPr>
          <w:lang w:val="en-IE"/>
        </w:rPr>
        <w:t xml:space="preserve"> Instead, they are organized into packages that can be installed and </w:t>
      </w:r>
      <w:r w:rsidR="006E36ED">
        <w:rPr>
          <w:lang w:val="en-IE"/>
        </w:rPr>
        <w:t xml:space="preserve">then </w:t>
      </w:r>
      <w:r w:rsidRPr="003C0F82">
        <w:rPr>
          <w:lang w:val="en-IE"/>
        </w:rPr>
        <w:t>loaded as needed</w:t>
      </w:r>
      <w:r w:rsidRPr="003C0F82">
        <w:rPr>
          <w:rFonts w:ascii="Arial" w:hAnsi="Arial" w:cs="Arial"/>
          <w:lang w:val="en-IE"/>
        </w:rPr>
        <w:t>.</w:t>
      </w:r>
    </w:p>
    <w:p w14:paraId="3CD04CA9" w14:textId="77777777" w:rsidR="00E545EF" w:rsidRPr="00E545EF" w:rsidRDefault="003C0F82" w:rsidP="005C7735">
      <w:pPr>
        <w:pStyle w:val="ListParagraph"/>
        <w:numPr>
          <w:ilvl w:val="0"/>
          <w:numId w:val="4"/>
        </w:numPr>
        <w:ind w:left="993"/>
        <w:rPr>
          <w:rFonts w:asciiTheme="minorHAnsi" w:hAnsiTheme="minorHAnsi"/>
        </w:rPr>
      </w:pPr>
      <w:r w:rsidRPr="00E545EF">
        <w:rPr>
          <w:lang w:val="en-IE"/>
        </w:rPr>
        <w:t xml:space="preserve">To install a package you use the install.packages() command passing in the </w:t>
      </w:r>
      <w:r w:rsidR="00F44CE0" w:rsidRPr="00E545EF">
        <w:rPr>
          <w:lang w:val="en-IE"/>
        </w:rPr>
        <w:t>name of the package you want to install.</w:t>
      </w:r>
    </w:p>
    <w:p w14:paraId="27953073" w14:textId="25976A28" w:rsidR="00277348" w:rsidRPr="00E545EF" w:rsidRDefault="00F44CE0" w:rsidP="005C7735">
      <w:pPr>
        <w:pStyle w:val="ListParagraph"/>
        <w:numPr>
          <w:ilvl w:val="0"/>
          <w:numId w:val="4"/>
        </w:numPr>
        <w:ind w:left="993"/>
        <w:rPr>
          <w:rFonts w:asciiTheme="minorHAnsi" w:hAnsiTheme="minorHAnsi"/>
        </w:rPr>
      </w:pPr>
      <w:r w:rsidRPr="00E545EF">
        <w:rPr>
          <w:lang w:val="en-IE"/>
        </w:rPr>
        <w:t xml:space="preserve">We need to install </w:t>
      </w:r>
      <w:r w:rsidR="00277348" w:rsidRPr="00E545EF">
        <w:rPr>
          <w:lang w:val="en-IE"/>
        </w:rPr>
        <w:t>for the moment tidyverse and datasauRus</w:t>
      </w:r>
    </w:p>
    <w:p w14:paraId="4DF15A41" w14:textId="548239CC" w:rsidR="00277348" w:rsidRPr="00277348" w:rsidRDefault="00277348" w:rsidP="005C7735">
      <w:pPr>
        <w:pStyle w:val="ListParagraph"/>
        <w:numPr>
          <w:ilvl w:val="1"/>
          <w:numId w:val="4"/>
        </w:numPr>
        <w:ind w:left="1701"/>
      </w:pPr>
      <w:r>
        <w:rPr>
          <w:lang w:val="en-IE"/>
        </w:rPr>
        <w:t>At the console enter the commands</w:t>
      </w:r>
    </w:p>
    <w:p w14:paraId="200A1252" w14:textId="3465DB2F" w:rsidR="00146A18" w:rsidRDefault="00492B3C" w:rsidP="00146A18">
      <w:pPr>
        <w:pStyle w:val="ListParagraph"/>
        <w:spacing w:before="100" w:beforeAutospacing="1" w:after="100" w:afterAutospacing="1" w:line="240" w:lineRule="auto"/>
        <w:ind w:firstLine="720"/>
        <w:rPr>
          <w:lang w:val="en-IE"/>
        </w:rPr>
      </w:pPr>
      <w:r w:rsidRPr="00492B3C">
        <w:rPr>
          <w:lang w:val="en-IE"/>
        </w:rPr>
        <w:t>install.packages("tidyverse")</w:t>
      </w:r>
    </w:p>
    <w:p w14:paraId="218AA271" w14:textId="3092254E" w:rsidR="00492B3C" w:rsidRDefault="009B57F2" w:rsidP="00146A18">
      <w:pPr>
        <w:pStyle w:val="ListParagraph"/>
        <w:spacing w:before="100" w:beforeAutospacing="1" w:after="100" w:afterAutospacing="1" w:line="240" w:lineRule="auto"/>
        <w:ind w:firstLine="720"/>
        <w:rPr>
          <w:lang w:val="en-IE"/>
        </w:rPr>
      </w:pPr>
      <w:r w:rsidRPr="009B57F2">
        <w:rPr>
          <w:lang w:val="en-IE"/>
        </w:rPr>
        <w:t>install.packages("datasauRus")</w:t>
      </w:r>
    </w:p>
    <w:p w14:paraId="4C98494B" w14:textId="658B437E" w:rsidR="00267BA5" w:rsidRDefault="009B57F2" w:rsidP="00574F79">
      <w:pPr>
        <w:pStyle w:val="ListParagraph"/>
        <w:spacing w:before="100" w:beforeAutospacing="1" w:after="100" w:afterAutospacing="1" w:line="240" w:lineRule="auto"/>
        <w:ind w:left="3240"/>
        <w:rPr>
          <w:lang w:val="en-IE"/>
        </w:rPr>
      </w:pPr>
      <w:r>
        <w:rPr>
          <w:lang w:val="en-IE"/>
        </w:rPr>
        <w:t>Note</w:t>
      </w:r>
      <w:r w:rsidR="00574F79">
        <w:rPr>
          <w:lang w:val="en-IE"/>
        </w:rPr>
        <w:t>:</w:t>
      </w:r>
      <w:r>
        <w:rPr>
          <w:lang w:val="en-IE"/>
        </w:rPr>
        <w:t xml:space="preserve"> you may get warnings about</w:t>
      </w:r>
      <w:r w:rsidR="00267BA5">
        <w:rPr>
          <w:lang w:val="en-IE"/>
        </w:rPr>
        <w:t xml:space="preserve"> Rtools, packages being built with older versions of R – you can ignore these</w:t>
      </w:r>
    </w:p>
    <w:p w14:paraId="60B288EC" w14:textId="3B0BC2DE" w:rsidR="00267BA5" w:rsidRDefault="00574F79" w:rsidP="005C773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1701" w:hanging="283"/>
        <w:rPr>
          <w:lang w:val="en-IE"/>
        </w:rPr>
      </w:pPr>
      <w:r>
        <w:rPr>
          <w:lang w:val="en-IE"/>
        </w:rPr>
        <w:t>Once you have installed the packages each time you want to use them you need to load them:</w:t>
      </w:r>
    </w:p>
    <w:p w14:paraId="3E31E25D" w14:textId="01CD0FB6" w:rsidR="00574F79" w:rsidRPr="00574F79" w:rsidRDefault="00574F79" w:rsidP="00574F79">
      <w:pPr>
        <w:spacing w:after="0" w:line="240" w:lineRule="auto"/>
        <w:ind w:left="1440"/>
        <w:rPr>
          <w:lang w:val="en-IE"/>
        </w:rPr>
      </w:pPr>
      <w:r>
        <w:rPr>
          <w:lang w:val="en-IE"/>
        </w:rPr>
        <w:t>library</w:t>
      </w:r>
      <w:r w:rsidRPr="00574F79">
        <w:rPr>
          <w:lang w:val="en-IE"/>
        </w:rPr>
        <w:t>(tidyverse)</w:t>
      </w:r>
    </w:p>
    <w:p w14:paraId="1AC5DB4F" w14:textId="519EDF3D" w:rsidR="00574F79" w:rsidRDefault="00574F79" w:rsidP="00574F79">
      <w:pPr>
        <w:spacing w:after="0" w:line="240" w:lineRule="auto"/>
        <w:ind w:left="1440"/>
        <w:rPr>
          <w:lang w:val="en-IE"/>
        </w:rPr>
      </w:pPr>
      <w:r>
        <w:rPr>
          <w:lang w:val="en-IE"/>
        </w:rPr>
        <w:t>library(</w:t>
      </w:r>
      <w:r w:rsidRPr="00574F79">
        <w:rPr>
          <w:lang w:val="en-IE"/>
        </w:rPr>
        <w:t>datasauRus)</w:t>
      </w:r>
    </w:p>
    <w:p w14:paraId="7396B636" w14:textId="77777777" w:rsidR="00E545EF" w:rsidRDefault="00E545EF" w:rsidP="00574F79">
      <w:pPr>
        <w:spacing w:after="0" w:line="240" w:lineRule="auto"/>
        <w:ind w:left="1440"/>
        <w:rPr>
          <w:lang w:val="en-IE"/>
        </w:rPr>
      </w:pPr>
    </w:p>
    <w:p w14:paraId="2EF8A91C" w14:textId="68022428" w:rsidR="00574F79" w:rsidRDefault="00574F79" w:rsidP="005C7735">
      <w:pPr>
        <w:pStyle w:val="ListParagraph"/>
        <w:numPr>
          <w:ilvl w:val="0"/>
          <w:numId w:val="7"/>
        </w:numPr>
        <w:spacing w:after="0" w:line="240" w:lineRule="auto"/>
        <w:ind w:left="1843"/>
        <w:rPr>
          <w:lang w:val="en-IE"/>
        </w:rPr>
      </w:pPr>
      <w:r>
        <w:rPr>
          <w:lang w:val="en-IE"/>
        </w:rPr>
        <w:t>Now you have access to all the data and functions included with these two packages for the duration of your RStudio session.</w:t>
      </w:r>
    </w:p>
    <w:p w14:paraId="33C0E579" w14:textId="2108987A" w:rsidR="00C439FB" w:rsidRPr="00574F79" w:rsidRDefault="00C439FB" w:rsidP="00C439FB">
      <w:pPr>
        <w:pStyle w:val="ListParagraph"/>
        <w:numPr>
          <w:ilvl w:val="0"/>
          <w:numId w:val="7"/>
        </w:numPr>
        <w:spacing w:after="0" w:line="240" w:lineRule="auto"/>
        <w:rPr>
          <w:lang w:val="en-IE"/>
        </w:rPr>
      </w:pPr>
      <w:r>
        <w:rPr>
          <w:lang w:val="en-IE"/>
        </w:rPr>
        <w:t xml:space="preserve">Note: to clear the console </w:t>
      </w:r>
      <w:r w:rsidR="00AB21A7">
        <w:rPr>
          <w:lang w:val="en-IE"/>
        </w:rPr>
        <w:t>–</w:t>
      </w:r>
      <w:r>
        <w:rPr>
          <w:lang w:val="en-IE"/>
        </w:rPr>
        <w:t xml:space="preserve"> </w:t>
      </w:r>
      <w:r w:rsidR="00AB21A7">
        <w:rPr>
          <w:lang w:val="en-IE"/>
        </w:rPr>
        <w:t xml:space="preserve">use the sweeping brush icon at the top right of the console </w:t>
      </w:r>
      <w:r w:rsidR="00C03F2E">
        <w:rPr>
          <w:lang w:val="en-IE"/>
        </w:rPr>
        <w:t xml:space="preserve">pane </w:t>
      </w:r>
      <w:r w:rsidR="00C03F2E" w:rsidRPr="00C03F2E">
        <w:rPr>
          <w:noProof/>
          <w:lang w:val="en-IE"/>
        </w:rPr>
        <w:drawing>
          <wp:inline distT="0" distB="0" distL="0" distR="0" wp14:anchorId="14166ECE" wp14:editId="21450182">
            <wp:extent cx="223404" cy="217524"/>
            <wp:effectExtent l="0" t="0" r="5715" b="0"/>
            <wp:docPr id="22653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35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404" cy="21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1A7">
        <w:rPr>
          <w:lang w:val="en-IE"/>
        </w:rPr>
        <w:t xml:space="preserve">or </w:t>
      </w:r>
      <w:r w:rsidR="006E36ED">
        <w:rPr>
          <w:lang w:val="en-IE"/>
        </w:rPr>
        <w:t xml:space="preserve"> use </w:t>
      </w:r>
      <w:r w:rsidR="00AB21A7">
        <w:rPr>
          <w:lang w:val="en-IE"/>
        </w:rPr>
        <w:t>CTRL + L (Windows) or Command + L (Mac)</w:t>
      </w:r>
    </w:p>
    <w:p w14:paraId="7A0809AC" w14:textId="77777777" w:rsidR="009B57F2" w:rsidRDefault="009B57F2" w:rsidP="00146A18">
      <w:pPr>
        <w:pStyle w:val="ListParagraph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16DE752" w14:textId="77777777" w:rsidR="00770B04" w:rsidRDefault="00770B04">
      <w:pPr>
        <w:rPr>
          <w:rFonts w:ascii="Calibri" w:hAnsi="Calibri"/>
        </w:rPr>
      </w:pPr>
      <w:r>
        <w:br w:type="page"/>
      </w:r>
    </w:p>
    <w:p w14:paraId="2F46BF1F" w14:textId="048A48FB" w:rsidR="00442078" w:rsidRDefault="005C7735" w:rsidP="005C7735">
      <w:pPr>
        <w:pStyle w:val="Heading1"/>
        <w:spacing w:after="0" w:afterAutospacing="0"/>
      </w:pPr>
      <w:bookmarkStart w:id="5" w:name="_Toc188888523"/>
      <w:r>
        <w:lastRenderedPageBreak/>
        <w:t xml:space="preserve">Step 3: </w:t>
      </w:r>
      <w:r w:rsidR="00442078" w:rsidRPr="00442078">
        <w:t>Working with a script</w:t>
      </w:r>
      <w:bookmarkEnd w:id="5"/>
    </w:p>
    <w:p w14:paraId="1CD0DFC8" w14:textId="77777777" w:rsidR="00E545EF" w:rsidRPr="00E545EF" w:rsidRDefault="00A55A8A" w:rsidP="005C7735">
      <w:pPr>
        <w:pStyle w:val="ListParagraph"/>
        <w:numPr>
          <w:ilvl w:val="0"/>
          <w:numId w:val="7"/>
        </w:numPr>
        <w:ind w:left="851" w:hanging="425"/>
      </w:pPr>
      <w:r>
        <w:t xml:space="preserve">Open the file </w:t>
      </w:r>
      <w:r w:rsidRPr="00AB21A7">
        <w:rPr>
          <w:b/>
          <w:bCs/>
        </w:rPr>
        <w:t>L1-</w:t>
      </w:r>
      <w:r w:rsidR="00514B4E" w:rsidRPr="00AB21A7">
        <w:rPr>
          <w:b/>
          <w:bCs/>
        </w:rPr>
        <w:t>Anscombe.r</w:t>
      </w:r>
      <w:r w:rsidR="00770B04">
        <w:rPr>
          <w:b/>
          <w:bCs/>
        </w:rPr>
        <w:t xml:space="preserve"> </w:t>
      </w:r>
    </w:p>
    <w:p w14:paraId="56050A50" w14:textId="77777777" w:rsidR="00E545EF" w:rsidRPr="00E545EF" w:rsidRDefault="00770B04" w:rsidP="005C7735">
      <w:pPr>
        <w:pStyle w:val="ListParagraph"/>
        <w:numPr>
          <w:ilvl w:val="1"/>
          <w:numId w:val="7"/>
        </w:numPr>
        <w:ind w:left="1276"/>
      </w:pPr>
      <w:r w:rsidRPr="00E545EF">
        <w:rPr>
          <w:b/>
          <w:bCs/>
        </w:rPr>
        <w:t>File -&gt; Open or click on</w:t>
      </w:r>
      <w:r w:rsidR="00C03F2E" w:rsidRPr="00E545EF">
        <w:rPr>
          <w:b/>
          <w:bCs/>
        </w:rPr>
        <w:t xml:space="preserve"> </w:t>
      </w:r>
      <w:r w:rsidR="00C03F2E" w:rsidRPr="00C03F2E">
        <w:rPr>
          <w:noProof/>
        </w:rPr>
        <w:drawing>
          <wp:inline distT="0" distB="0" distL="0" distR="0" wp14:anchorId="360DEFEC" wp14:editId="5DCF5870">
            <wp:extent cx="260639" cy="200492"/>
            <wp:effectExtent l="0" t="0" r="6350" b="9525"/>
            <wp:docPr id="105821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18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55" cy="2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89B" w14:textId="62043228" w:rsidR="00770B04" w:rsidRDefault="006E36ED" w:rsidP="005C7735">
      <w:pPr>
        <w:pStyle w:val="ListParagraph"/>
        <w:numPr>
          <w:ilvl w:val="0"/>
          <w:numId w:val="7"/>
        </w:numPr>
        <w:ind w:left="851"/>
      </w:pPr>
      <w:r>
        <w:t>The script pane will open showing the R code:</w:t>
      </w:r>
    </w:p>
    <w:p w14:paraId="0047823C" w14:textId="77777777" w:rsidR="00681451" w:rsidRDefault="00681451" w:rsidP="00681451">
      <w:pPr>
        <w:pStyle w:val="ListParagraph"/>
        <w:ind w:left="1843"/>
      </w:pPr>
    </w:p>
    <w:p w14:paraId="263E27D3" w14:textId="60AAA9D9" w:rsidR="006E36ED" w:rsidRDefault="0022025D" w:rsidP="00AD40AD">
      <w:pPr>
        <w:pStyle w:val="ListParagraph"/>
        <w:spacing w:after="0"/>
      </w:pPr>
      <w:r w:rsidRPr="0022025D">
        <w:rPr>
          <w:noProof/>
        </w:rPr>
        <w:drawing>
          <wp:inline distT="0" distB="0" distL="0" distR="0" wp14:anchorId="0E42DA28" wp14:editId="6A8975E7">
            <wp:extent cx="5730170" cy="2389910"/>
            <wp:effectExtent l="0" t="0" r="4445" b="0"/>
            <wp:docPr id="670985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85002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7187"/>
                    <a:stretch/>
                  </pic:blipFill>
                  <pic:spPr bwMode="auto">
                    <a:xfrm>
                      <a:off x="0" y="0"/>
                      <a:ext cx="5731510" cy="2390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D62DE" w14:textId="77777777" w:rsidR="0022025D" w:rsidRDefault="0022025D" w:rsidP="0022025D">
      <w:pPr>
        <w:pStyle w:val="ListParagraph"/>
        <w:ind w:left="2520"/>
      </w:pPr>
    </w:p>
    <w:p w14:paraId="36AC5531" w14:textId="77777777" w:rsidR="0022025D" w:rsidRDefault="00770B04" w:rsidP="005C7735">
      <w:pPr>
        <w:pStyle w:val="ListParagraph"/>
        <w:numPr>
          <w:ilvl w:val="0"/>
          <w:numId w:val="7"/>
        </w:numPr>
        <w:spacing w:after="0"/>
        <w:ind w:left="1134" w:hanging="283"/>
      </w:pPr>
      <w:r>
        <w:t>This</w:t>
      </w:r>
      <w:r w:rsidR="0022025D">
        <w:t xml:space="preserve"> script will load the datasets package (included with base R)</w:t>
      </w:r>
    </w:p>
    <w:p w14:paraId="2B00F327" w14:textId="66537427" w:rsidR="003C704F" w:rsidRDefault="0022025D" w:rsidP="005C7735">
      <w:pPr>
        <w:pStyle w:val="ListParagraph"/>
        <w:numPr>
          <w:ilvl w:val="0"/>
          <w:numId w:val="7"/>
        </w:numPr>
        <w:ind w:left="1134" w:hanging="283"/>
      </w:pPr>
      <w:r>
        <w:t xml:space="preserve">It will </w:t>
      </w:r>
      <w:r w:rsidR="003C704F">
        <w:t>load the Anscombe datasets</w:t>
      </w:r>
    </w:p>
    <w:p w14:paraId="54BADBCA" w14:textId="7397E9A5" w:rsidR="003C704F" w:rsidRDefault="003C704F" w:rsidP="005C7735">
      <w:pPr>
        <w:pStyle w:val="ListParagraph"/>
        <w:numPr>
          <w:ilvl w:val="0"/>
          <w:numId w:val="7"/>
        </w:numPr>
        <w:ind w:left="1134" w:hanging="283"/>
      </w:pPr>
      <w:r>
        <w:t xml:space="preserve">It will set up a 2 x 2 grid in which </w:t>
      </w:r>
      <w:r w:rsidR="00770B04">
        <w:t xml:space="preserve">4 scatterplots </w:t>
      </w:r>
      <w:r>
        <w:t>will be displayed</w:t>
      </w:r>
    </w:p>
    <w:p w14:paraId="4195535D" w14:textId="250FAFFD" w:rsidR="00514B4E" w:rsidRDefault="003C704F" w:rsidP="005C7735">
      <w:pPr>
        <w:pStyle w:val="ListParagraph"/>
        <w:numPr>
          <w:ilvl w:val="0"/>
          <w:numId w:val="7"/>
        </w:numPr>
        <w:ind w:left="1134" w:hanging="283"/>
      </w:pPr>
      <w:r>
        <w:t>It will create 4 plots using each of the 4 Anscombe datasets and display them</w:t>
      </w:r>
      <w:r w:rsidR="00AD40AD">
        <w:t>.</w:t>
      </w:r>
    </w:p>
    <w:p w14:paraId="6E6C700D" w14:textId="15763307" w:rsidR="00770B04" w:rsidRDefault="00770B04" w:rsidP="005C7735">
      <w:pPr>
        <w:pStyle w:val="ListParagraph"/>
        <w:numPr>
          <w:ilvl w:val="0"/>
          <w:numId w:val="7"/>
        </w:numPr>
        <w:ind w:left="1276" w:hanging="142"/>
      </w:pPr>
      <w:r>
        <w:t xml:space="preserve">To run it, </w:t>
      </w:r>
      <w:r w:rsidR="00A73E71">
        <w:t>click on the Source button</w:t>
      </w:r>
      <w:r w:rsidR="00710AC4">
        <w:t xml:space="preserve"> </w:t>
      </w:r>
      <w:r w:rsidR="00710AC4" w:rsidRPr="00710AC4">
        <w:rPr>
          <w:noProof/>
        </w:rPr>
        <w:drawing>
          <wp:inline distT="0" distB="0" distL="0" distR="0" wp14:anchorId="298F8A11" wp14:editId="6D9A12F8">
            <wp:extent cx="580159" cy="283633"/>
            <wp:effectExtent l="0" t="0" r="0" b="2540"/>
            <wp:docPr id="134059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92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01" cy="28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AC4">
        <w:t xml:space="preserve"> at the top right of the script pane.</w:t>
      </w:r>
    </w:p>
    <w:p w14:paraId="66386DDF" w14:textId="747E5530" w:rsidR="00710AC4" w:rsidRDefault="00710AC4" w:rsidP="00710AC4">
      <w:pPr>
        <w:pStyle w:val="ListParagraph"/>
        <w:numPr>
          <w:ilvl w:val="1"/>
          <w:numId w:val="7"/>
        </w:numPr>
      </w:pPr>
      <w:r>
        <w:t xml:space="preserve">The </w:t>
      </w:r>
      <w:r w:rsidR="005C7735">
        <w:t>p</w:t>
      </w:r>
      <w:r>
        <w:t xml:space="preserve">lots will appear in the </w:t>
      </w:r>
      <w:r w:rsidR="00213B11">
        <w:t>Plots pane – bottom right.</w:t>
      </w:r>
    </w:p>
    <w:p w14:paraId="347AABB3" w14:textId="517C7C40" w:rsidR="00213B11" w:rsidRDefault="00AD40AD" w:rsidP="00AD40AD">
      <w:pPr>
        <w:pStyle w:val="ListParagraph"/>
      </w:pPr>
      <w:r w:rsidRPr="00AD40AD">
        <w:rPr>
          <w:noProof/>
        </w:rPr>
        <w:drawing>
          <wp:inline distT="0" distB="0" distL="0" distR="0" wp14:anchorId="2FB77F57" wp14:editId="70866D63">
            <wp:extent cx="5731510" cy="3014345"/>
            <wp:effectExtent l="0" t="0" r="2540" b="0"/>
            <wp:docPr id="122024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438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9CCE" w14:textId="6119C665" w:rsidR="00710AC4" w:rsidRDefault="00710AC4" w:rsidP="00681451">
      <w:pPr>
        <w:pStyle w:val="ListParagraph"/>
        <w:numPr>
          <w:ilvl w:val="0"/>
          <w:numId w:val="7"/>
        </w:numPr>
        <w:ind w:left="1843"/>
      </w:pPr>
      <w:r>
        <w:t>Alternatively</w:t>
      </w:r>
      <w:r w:rsidR="00213B11">
        <w:t>,</w:t>
      </w:r>
      <w:r>
        <w:t xml:space="preserve"> you can run it line by line, just position your cursor in the line of code and bit CTRL + Enter (Windows) or Command + Enter (Mac).</w:t>
      </w:r>
    </w:p>
    <w:p w14:paraId="2FFADCBD" w14:textId="3FA4931F" w:rsidR="00A55A8A" w:rsidRDefault="00B60E18" w:rsidP="00681451">
      <w:pPr>
        <w:pStyle w:val="ListParagraph"/>
        <w:numPr>
          <w:ilvl w:val="1"/>
          <w:numId w:val="7"/>
        </w:numPr>
        <w:ind w:left="2552"/>
      </w:pPr>
      <w:r>
        <w:t>Or run a set of lines by selecting them and then CTRL + Enter (Windows) or Command + Enter (Mac).</w:t>
      </w:r>
    </w:p>
    <w:p w14:paraId="1D26522A" w14:textId="50843E2F" w:rsidR="00213B11" w:rsidRDefault="005C7735" w:rsidP="005C7735">
      <w:pPr>
        <w:pStyle w:val="Heading1"/>
      </w:pPr>
      <w:bookmarkStart w:id="6" w:name="_Toc188888524"/>
      <w:r>
        <w:lastRenderedPageBreak/>
        <w:t xml:space="preserve">Step 4: </w:t>
      </w:r>
      <w:r w:rsidR="00213B11">
        <w:t xml:space="preserve">Open and run </w:t>
      </w:r>
      <w:r w:rsidR="00213B11" w:rsidRPr="00FC3A37">
        <w:t>L1-datasaurus.r</w:t>
      </w:r>
      <w:bookmarkEnd w:id="6"/>
    </w:p>
    <w:p w14:paraId="7CF6F624" w14:textId="486CF0FD" w:rsidR="00741A6C" w:rsidRDefault="00741A6C" w:rsidP="005C7735">
      <w:pPr>
        <w:pStyle w:val="ListParagraph"/>
        <w:numPr>
          <w:ilvl w:val="1"/>
          <w:numId w:val="2"/>
        </w:numPr>
        <w:ind w:left="993"/>
      </w:pPr>
      <w:r>
        <w:t>You may get warnings about datasaurus being built with an older version of R – ignore.</w:t>
      </w:r>
    </w:p>
    <w:p w14:paraId="0BDC9C4D" w14:textId="65480566" w:rsidR="00FC3A37" w:rsidRDefault="00FC3A37" w:rsidP="005C7735">
      <w:pPr>
        <w:pStyle w:val="ListParagraph"/>
        <w:numPr>
          <w:ilvl w:val="1"/>
          <w:numId w:val="2"/>
        </w:numPr>
        <w:ind w:left="993"/>
      </w:pPr>
      <w:r>
        <w:t>Just get used to the interface.</w:t>
      </w:r>
    </w:p>
    <w:p w14:paraId="5FFFE186" w14:textId="77777777" w:rsidR="00741A6C" w:rsidRDefault="00741A6C" w:rsidP="00741A6C">
      <w:pPr>
        <w:pStyle w:val="ListParagraph"/>
        <w:ind w:left="2160"/>
      </w:pPr>
    </w:p>
    <w:p w14:paraId="40F79802" w14:textId="2D96FA11" w:rsidR="00A55A8A" w:rsidRDefault="005C7735" w:rsidP="005C7735">
      <w:pPr>
        <w:pStyle w:val="Heading1"/>
      </w:pPr>
      <w:bookmarkStart w:id="7" w:name="_Toc188888525"/>
      <w:r>
        <w:t xml:space="preserve">Step 5: </w:t>
      </w:r>
      <w:r w:rsidR="00A55A8A">
        <w:t xml:space="preserve">Working with </w:t>
      </w:r>
      <w:r w:rsidR="00A55A8A" w:rsidRPr="006626E5">
        <w:t>ggplot</w:t>
      </w:r>
      <w:bookmarkEnd w:id="7"/>
    </w:p>
    <w:p w14:paraId="74AD62CB" w14:textId="46989282" w:rsidR="00483F38" w:rsidRDefault="00442078" w:rsidP="005C7735">
      <w:pPr>
        <w:pStyle w:val="ListParagraph"/>
        <w:numPr>
          <w:ilvl w:val="1"/>
          <w:numId w:val="2"/>
        </w:numPr>
        <w:ind w:left="993"/>
      </w:pPr>
      <w:r w:rsidRPr="00442078">
        <w:rPr>
          <w:lang w:eastAsia="en-GB"/>
        </w:rPr>
        <w:t xml:space="preserve">Open </w:t>
      </w:r>
      <w:r w:rsidR="000B0AAC" w:rsidRPr="00442078">
        <w:rPr>
          <w:lang w:eastAsia="en-GB"/>
        </w:rPr>
        <w:t xml:space="preserve">the R </w:t>
      </w:r>
      <w:r w:rsidR="00A7407D" w:rsidRPr="00442078">
        <w:rPr>
          <w:lang w:eastAsia="en-GB"/>
        </w:rPr>
        <w:t>scrip</w:t>
      </w:r>
      <w:r w:rsidRPr="00442078">
        <w:rPr>
          <w:lang w:eastAsia="en-GB"/>
        </w:rPr>
        <w:t>t</w:t>
      </w:r>
      <w:r w:rsidR="00A7407D" w:rsidRPr="00442078">
        <w:rPr>
          <w:lang w:eastAsia="en-GB"/>
        </w:rPr>
        <w:t xml:space="preserve"> </w:t>
      </w:r>
      <w:r w:rsidR="00A7407D" w:rsidRPr="00442078">
        <w:rPr>
          <w:b/>
          <w:bCs/>
          <w:lang w:eastAsia="en-GB"/>
        </w:rPr>
        <w:t>P1-ggplot-begin</w:t>
      </w:r>
      <w:r>
        <w:rPr>
          <w:b/>
          <w:bCs/>
          <w:lang w:eastAsia="en-GB"/>
        </w:rPr>
        <w:t>n</w:t>
      </w:r>
      <w:r w:rsidR="00A7407D" w:rsidRPr="00442078">
        <w:rPr>
          <w:b/>
          <w:bCs/>
          <w:lang w:eastAsia="en-GB"/>
        </w:rPr>
        <w:t>er.r</w:t>
      </w:r>
      <w:r w:rsidR="000B0AAC" w:rsidRPr="00442078">
        <w:rPr>
          <w:b/>
          <w:bCs/>
          <w:lang w:eastAsia="en-GB"/>
        </w:rPr>
        <w:t xml:space="preserve"> </w:t>
      </w:r>
      <w:r w:rsidR="00A7407D" w:rsidRPr="00442078">
        <w:rPr>
          <w:lang w:eastAsia="en-GB"/>
        </w:rPr>
        <w:t>we talked about during the l</w:t>
      </w:r>
      <w:r w:rsidR="006626E5">
        <w:rPr>
          <w:lang w:eastAsia="en-GB"/>
        </w:rPr>
        <w:t>ecture.</w:t>
      </w:r>
    </w:p>
    <w:p w14:paraId="4580A7DC" w14:textId="619C0C9F" w:rsidR="000D15A5" w:rsidRDefault="000D15A5" w:rsidP="005C7735">
      <w:pPr>
        <w:pStyle w:val="ListParagraph"/>
        <w:numPr>
          <w:ilvl w:val="1"/>
          <w:numId w:val="2"/>
        </w:numPr>
        <w:ind w:left="993"/>
      </w:pPr>
      <w:r>
        <w:rPr>
          <w:lang w:eastAsia="en-GB"/>
        </w:rPr>
        <w:t xml:space="preserve">Run the code </w:t>
      </w:r>
    </w:p>
    <w:p w14:paraId="3AAD8F42" w14:textId="39AC127C" w:rsidR="000D15A5" w:rsidRDefault="000D15A5" w:rsidP="005C7735">
      <w:pPr>
        <w:pStyle w:val="ListParagraph"/>
        <w:numPr>
          <w:ilvl w:val="2"/>
          <w:numId w:val="2"/>
        </w:numPr>
        <w:ind w:left="993"/>
      </w:pPr>
      <w:r>
        <w:rPr>
          <w:lang w:eastAsia="en-GB"/>
        </w:rPr>
        <w:t>It is recommended that you run it line by line to follow what is going on</w:t>
      </w:r>
    </w:p>
    <w:p w14:paraId="4D5EECC0" w14:textId="31CD9C91" w:rsidR="00D92633" w:rsidRDefault="00D92633" w:rsidP="005C7735">
      <w:pPr>
        <w:pStyle w:val="ListParagraph"/>
        <w:numPr>
          <w:ilvl w:val="2"/>
          <w:numId w:val="2"/>
        </w:numPr>
        <w:ind w:left="993"/>
      </w:pPr>
      <w:r>
        <w:rPr>
          <w:lang w:eastAsia="en-GB"/>
        </w:rPr>
        <w:t>READ the comments – they explain clearly how each aspect of the code words which will help you with the exercises later.</w:t>
      </w:r>
    </w:p>
    <w:p w14:paraId="42BC9447" w14:textId="77777777" w:rsidR="00483F38" w:rsidRDefault="00483F38" w:rsidP="00483F38">
      <w:pPr>
        <w:pStyle w:val="ListParagraph"/>
        <w:ind w:left="2160"/>
      </w:pPr>
    </w:p>
    <w:p w14:paraId="4DE8CC10" w14:textId="434D38D6" w:rsidR="00483F38" w:rsidRDefault="005C7735" w:rsidP="005C7735">
      <w:pPr>
        <w:pStyle w:val="Heading1"/>
      </w:pPr>
      <w:bookmarkStart w:id="8" w:name="_Toc188888526"/>
      <w:r>
        <w:t xml:space="preserve">Step 6: </w:t>
      </w:r>
      <w:r w:rsidR="00483F38">
        <w:t>C</w:t>
      </w:r>
      <w:r w:rsidR="000D15A5">
        <w:t xml:space="preserve">omplete the exercises at the end of </w:t>
      </w:r>
      <w:r w:rsidR="00843ED9" w:rsidRPr="00442078">
        <w:t>P1-ggplot-begin</w:t>
      </w:r>
      <w:r w:rsidR="00843ED9">
        <w:t>n</w:t>
      </w:r>
      <w:r w:rsidR="00843ED9" w:rsidRPr="00442078">
        <w:t>er.r</w:t>
      </w:r>
      <w:bookmarkEnd w:id="8"/>
    </w:p>
    <w:p w14:paraId="50B54F06" w14:textId="77777777" w:rsidR="000E278D" w:rsidRPr="00483F38" w:rsidRDefault="000E278D" w:rsidP="000E278D">
      <w:pPr>
        <w:pStyle w:val="ListParagraph"/>
        <w:ind w:left="2160"/>
      </w:pPr>
    </w:p>
    <w:p w14:paraId="3C372743" w14:textId="1A9C8D71" w:rsidR="00483F38" w:rsidRDefault="00876D9A" w:rsidP="005C7735">
      <w:pPr>
        <w:pStyle w:val="ListParagraph"/>
        <w:numPr>
          <w:ilvl w:val="1"/>
          <w:numId w:val="2"/>
        </w:numPr>
        <w:ind w:left="851"/>
      </w:pPr>
      <w:r>
        <w:rPr>
          <w:lang w:eastAsia="en-GB"/>
        </w:rPr>
        <w:t xml:space="preserve">Note: </w:t>
      </w:r>
      <w:r w:rsidR="000B0AAC" w:rsidRPr="000B0AAC">
        <w:rPr>
          <w:lang w:eastAsia="en-GB"/>
        </w:rPr>
        <w:t xml:space="preserve">You may use AI assistance, but if you do so, </w:t>
      </w:r>
      <w:r>
        <w:rPr>
          <w:lang w:eastAsia="en-GB"/>
        </w:rPr>
        <w:t>explain clearly in your code comments</w:t>
      </w:r>
      <w:r w:rsidR="000B0AAC" w:rsidRPr="000B0AAC">
        <w:rPr>
          <w:lang w:eastAsia="en-GB"/>
        </w:rPr>
        <w:t xml:space="preserve"> where you got your information and the prompts you supplied</w:t>
      </w:r>
      <w:r w:rsidR="00483F38">
        <w:rPr>
          <w:lang w:eastAsia="en-GB"/>
        </w:rPr>
        <w:t>.</w:t>
      </w:r>
    </w:p>
    <w:p w14:paraId="1001F192" w14:textId="148249BA" w:rsidR="000B0AAC" w:rsidRPr="000B0AAC" w:rsidRDefault="00483F38" w:rsidP="000B0AA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Note: There is no need to demonstrate your code this week</w:t>
      </w:r>
      <w:r w:rsidR="000B0AAC" w:rsidRPr="000B0AAC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.</w:t>
      </w:r>
    </w:p>
    <w:p w14:paraId="1001F193" w14:textId="77777777" w:rsidR="000B0AAC" w:rsidRPr="000B0AAC" w:rsidRDefault="000B0AAC">
      <w:pPr>
        <w:rPr>
          <w:lang w:val="en-US"/>
        </w:rPr>
      </w:pPr>
    </w:p>
    <w:sectPr w:rsidR="000B0AAC" w:rsidRPr="000B0AAC" w:rsidSect="00675AAD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9B8A8" w14:textId="77777777" w:rsidR="00675AAD" w:rsidRDefault="00675AAD" w:rsidP="00675AAD">
      <w:pPr>
        <w:spacing w:after="0" w:line="240" w:lineRule="auto"/>
      </w:pPr>
      <w:r>
        <w:separator/>
      </w:r>
    </w:p>
  </w:endnote>
  <w:endnote w:type="continuationSeparator" w:id="0">
    <w:p w14:paraId="28C6E0DA" w14:textId="77777777" w:rsidR="00675AAD" w:rsidRDefault="00675AAD" w:rsidP="0067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30DE6" w14:textId="1A28B072" w:rsidR="00675AAD" w:rsidRDefault="00675AAD">
    <w:pPr>
      <w:pStyle w:val="Footer"/>
      <w:jc w:val="center"/>
    </w:pPr>
  </w:p>
  <w:p w14:paraId="2D9817CC" w14:textId="77777777" w:rsidR="00675AAD" w:rsidRDefault="0067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5898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A2E377" w14:textId="77777777" w:rsidR="00675AAD" w:rsidRDefault="00675A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FD2F22" w14:textId="77777777" w:rsidR="00675AAD" w:rsidRDefault="0067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170DE" w14:textId="77777777" w:rsidR="00675AAD" w:rsidRDefault="00675AAD" w:rsidP="00675AAD">
      <w:pPr>
        <w:spacing w:after="0" w:line="240" w:lineRule="auto"/>
      </w:pPr>
      <w:r>
        <w:separator/>
      </w:r>
    </w:p>
  </w:footnote>
  <w:footnote w:type="continuationSeparator" w:id="0">
    <w:p w14:paraId="5A373F6A" w14:textId="77777777" w:rsidR="00675AAD" w:rsidRDefault="00675AAD" w:rsidP="00675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52D5E"/>
    <w:multiLevelType w:val="hybridMultilevel"/>
    <w:tmpl w:val="3C0E5D58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2051D3C"/>
    <w:multiLevelType w:val="hybridMultilevel"/>
    <w:tmpl w:val="8D349614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38579F"/>
    <w:multiLevelType w:val="hybridMultilevel"/>
    <w:tmpl w:val="849CF1D4"/>
    <w:lvl w:ilvl="0" w:tplc="C68EBBEA">
      <w:start w:val="1"/>
      <w:numFmt w:val="decimal"/>
      <w:lvlText w:val="Step %1."/>
      <w:lvlJc w:val="left"/>
      <w:pPr>
        <w:ind w:left="1440" w:hanging="360"/>
      </w:pPr>
      <w:rPr>
        <w:rFonts w:ascii="Calibri" w:hAnsi="Calibri" w:hint="default"/>
        <w:b/>
        <w:i w:val="0"/>
        <w:sz w:val="22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940337"/>
    <w:multiLevelType w:val="hybridMultilevel"/>
    <w:tmpl w:val="05BEA69A"/>
    <w:lvl w:ilvl="0" w:tplc="62DE5A7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535D1"/>
    <w:multiLevelType w:val="hybridMultilevel"/>
    <w:tmpl w:val="802C8CE4"/>
    <w:lvl w:ilvl="0" w:tplc="C68EBBEA">
      <w:start w:val="1"/>
      <w:numFmt w:val="decimal"/>
      <w:lvlText w:val="Step %1.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179EB"/>
    <w:multiLevelType w:val="multilevel"/>
    <w:tmpl w:val="195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011CF"/>
    <w:multiLevelType w:val="hybridMultilevel"/>
    <w:tmpl w:val="D32E08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C2FF4"/>
    <w:multiLevelType w:val="hybridMultilevel"/>
    <w:tmpl w:val="D086656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A55207"/>
    <w:multiLevelType w:val="hybridMultilevel"/>
    <w:tmpl w:val="EC202A26"/>
    <w:lvl w:ilvl="0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64149447">
    <w:abstractNumId w:val="3"/>
  </w:num>
  <w:num w:numId="2" w16cid:durableId="1823736560">
    <w:abstractNumId w:val="4"/>
  </w:num>
  <w:num w:numId="3" w16cid:durableId="1060905449">
    <w:abstractNumId w:val="1"/>
  </w:num>
  <w:num w:numId="4" w16cid:durableId="514536130">
    <w:abstractNumId w:val="7"/>
  </w:num>
  <w:num w:numId="5" w16cid:durableId="1415591384">
    <w:abstractNumId w:val="2"/>
  </w:num>
  <w:num w:numId="6" w16cid:durableId="692614395">
    <w:abstractNumId w:val="0"/>
  </w:num>
  <w:num w:numId="7" w16cid:durableId="1119910536">
    <w:abstractNumId w:val="8"/>
  </w:num>
  <w:num w:numId="8" w16cid:durableId="50428044">
    <w:abstractNumId w:val="6"/>
  </w:num>
  <w:num w:numId="9" w16cid:durableId="1686664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AAC"/>
    <w:rsid w:val="00050D8B"/>
    <w:rsid w:val="000B0AAC"/>
    <w:rsid w:val="000D15A5"/>
    <w:rsid w:val="000E278D"/>
    <w:rsid w:val="001251B6"/>
    <w:rsid w:val="00146A18"/>
    <w:rsid w:val="001C5641"/>
    <w:rsid w:val="001E3EE6"/>
    <w:rsid w:val="00213B11"/>
    <w:rsid w:val="0022025D"/>
    <w:rsid w:val="00252163"/>
    <w:rsid w:val="00267BA5"/>
    <w:rsid w:val="00277348"/>
    <w:rsid w:val="002D4171"/>
    <w:rsid w:val="003C0F82"/>
    <w:rsid w:val="003C704F"/>
    <w:rsid w:val="003F126F"/>
    <w:rsid w:val="00442078"/>
    <w:rsid w:val="00452992"/>
    <w:rsid w:val="00483F38"/>
    <w:rsid w:val="00492B3C"/>
    <w:rsid w:val="00514B4E"/>
    <w:rsid w:val="00536085"/>
    <w:rsid w:val="00574F79"/>
    <w:rsid w:val="005C7735"/>
    <w:rsid w:val="005F6D5C"/>
    <w:rsid w:val="006626E5"/>
    <w:rsid w:val="00675AAD"/>
    <w:rsid w:val="00677113"/>
    <w:rsid w:val="00681451"/>
    <w:rsid w:val="00697C27"/>
    <w:rsid w:val="006E36ED"/>
    <w:rsid w:val="00710AC4"/>
    <w:rsid w:val="00741520"/>
    <w:rsid w:val="00741A6C"/>
    <w:rsid w:val="00770B04"/>
    <w:rsid w:val="00770F44"/>
    <w:rsid w:val="00843ED9"/>
    <w:rsid w:val="00876D9A"/>
    <w:rsid w:val="008C0192"/>
    <w:rsid w:val="008C232F"/>
    <w:rsid w:val="00922040"/>
    <w:rsid w:val="0096757D"/>
    <w:rsid w:val="009B57F2"/>
    <w:rsid w:val="00A27768"/>
    <w:rsid w:val="00A53CCE"/>
    <w:rsid w:val="00A55A8A"/>
    <w:rsid w:val="00A637C7"/>
    <w:rsid w:val="00A73E71"/>
    <w:rsid w:val="00A7407D"/>
    <w:rsid w:val="00A90EA4"/>
    <w:rsid w:val="00AB21A7"/>
    <w:rsid w:val="00AC4D97"/>
    <w:rsid w:val="00AD40AD"/>
    <w:rsid w:val="00B60E18"/>
    <w:rsid w:val="00BD10E1"/>
    <w:rsid w:val="00BF5F4F"/>
    <w:rsid w:val="00C03F2E"/>
    <w:rsid w:val="00C439FB"/>
    <w:rsid w:val="00D66101"/>
    <w:rsid w:val="00D92633"/>
    <w:rsid w:val="00E3510F"/>
    <w:rsid w:val="00E545EF"/>
    <w:rsid w:val="00E633D9"/>
    <w:rsid w:val="00E73287"/>
    <w:rsid w:val="00F44CE0"/>
    <w:rsid w:val="00FC3A37"/>
    <w:rsid w:val="00FE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F18D"/>
  <w15:chartTrackingRefBased/>
  <w15:docId w15:val="{1F4D1611-FA4B-48AF-BD57-935D5E1A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07D"/>
    <w:pPr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kern w:val="36"/>
      <w:sz w:val="32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07D"/>
    <w:rPr>
      <w:rFonts w:ascii="Calibri" w:eastAsia="Times New Roman" w:hAnsi="Calibri" w:cs="Times New Roman"/>
      <w:b/>
      <w:bCs/>
      <w:kern w:val="36"/>
      <w:sz w:val="32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B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B0AAC"/>
    <w:rPr>
      <w:b/>
      <w:bCs/>
    </w:rPr>
  </w:style>
  <w:style w:type="paragraph" w:styleId="ListParagraph">
    <w:name w:val="List Paragraph"/>
    <w:basedOn w:val="Normal"/>
    <w:uiPriority w:val="34"/>
    <w:qFormat/>
    <w:rsid w:val="00442078"/>
    <w:pPr>
      <w:ind w:left="720"/>
      <w:contextualSpacing/>
    </w:pPr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536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5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AD"/>
  </w:style>
  <w:style w:type="paragraph" w:styleId="Footer">
    <w:name w:val="footer"/>
    <w:basedOn w:val="Normal"/>
    <w:link w:val="FooterChar"/>
    <w:uiPriority w:val="99"/>
    <w:unhideWhenUsed/>
    <w:rsid w:val="00675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AD"/>
  </w:style>
  <w:style w:type="character" w:styleId="BookTitle">
    <w:name w:val="Book Title"/>
    <w:basedOn w:val="DefaultParagraphFont"/>
    <w:uiPriority w:val="33"/>
    <w:qFormat/>
    <w:rsid w:val="005C7735"/>
    <w:rPr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773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773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posit.co/products/open-source/rstud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ran.r-project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A45B9-9317-45F5-B000-5769B1AF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O Byrne</dc:creator>
  <cp:keywords/>
  <dc:description/>
  <cp:lastModifiedBy>Deirdre Lawless</cp:lastModifiedBy>
  <cp:revision>60</cp:revision>
  <dcterms:created xsi:type="dcterms:W3CDTF">2025-01-27T13:29:00Z</dcterms:created>
  <dcterms:modified xsi:type="dcterms:W3CDTF">2025-01-27T16:43:00Z</dcterms:modified>
</cp:coreProperties>
</file>