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41098" w14:textId="77777777" w:rsidR="00684C80" w:rsidRDefault="00000000">
      <w:pPr>
        <w:pStyle w:val="Heading1"/>
      </w:pPr>
      <w:r>
        <w:t>Anarchy</w:t>
      </w:r>
      <w:r>
        <w:rPr>
          <w:spacing w:val="-7"/>
        </w:rPr>
        <w:t xml:space="preserve"> </w:t>
      </w:r>
      <w:r>
        <w:t>Is</w:t>
      </w:r>
      <w:r>
        <w:rPr>
          <w:spacing w:val="-6"/>
        </w:rPr>
        <w:t xml:space="preserve"> </w:t>
      </w:r>
      <w:r>
        <w:t>a</w:t>
      </w:r>
      <w:r>
        <w:rPr>
          <w:spacing w:val="-7"/>
        </w:rPr>
        <w:t xml:space="preserve"> </w:t>
      </w:r>
      <w:r>
        <w:t>Bridge:</w:t>
      </w:r>
      <w:r>
        <w:rPr>
          <w:spacing w:val="-6"/>
        </w:rPr>
        <w:t xml:space="preserve"> </w:t>
      </w:r>
      <w:r>
        <w:t>Russia</w:t>
      </w:r>
      <w:r>
        <w:rPr>
          <w:spacing w:val="-7"/>
        </w:rPr>
        <w:t xml:space="preserve"> </w:t>
      </w:r>
      <w:r>
        <w:t>and</w:t>
      </w:r>
      <w:r>
        <w:rPr>
          <w:spacing w:val="-6"/>
        </w:rPr>
        <w:t xml:space="preserve"> </w:t>
      </w:r>
      <w:r>
        <w:t>China</w:t>
      </w:r>
      <w:r>
        <w:rPr>
          <w:spacing w:val="-7"/>
        </w:rPr>
        <w:t xml:space="preserve"> </w:t>
      </w:r>
      <w:r>
        <w:t>Are</w:t>
      </w:r>
      <w:r>
        <w:rPr>
          <w:spacing w:val="-6"/>
        </w:rPr>
        <w:t xml:space="preserve"> </w:t>
      </w:r>
      <w:r>
        <w:t>Pushing</w:t>
      </w:r>
      <w:r>
        <w:rPr>
          <w:spacing w:val="-7"/>
        </w:rPr>
        <w:t xml:space="preserve"> </w:t>
      </w:r>
      <w:r>
        <w:t>NATO</w:t>
      </w:r>
      <w:r>
        <w:rPr>
          <w:spacing w:val="-6"/>
        </w:rPr>
        <w:t xml:space="preserve"> </w:t>
      </w:r>
      <w:r>
        <w:t>and</w:t>
      </w:r>
      <w:r>
        <w:rPr>
          <w:spacing w:val="-7"/>
        </w:rPr>
        <w:t xml:space="preserve"> </w:t>
      </w:r>
      <w:r>
        <w:t>Japan</w:t>
      </w:r>
      <w:r>
        <w:rPr>
          <w:spacing w:val="-6"/>
        </w:rPr>
        <w:t xml:space="preserve"> </w:t>
      </w:r>
      <w:r>
        <w:rPr>
          <w:spacing w:val="-28"/>
        </w:rPr>
        <w:t>Together</w:t>
      </w:r>
    </w:p>
    <w:p w14:paraId="23BD6752" w14:textId="77777777" w:rsidR="00684C80" w:rsidRDefault="00684C80">
      <w:pPr>
        <w:pStyle w:val="BodyText"/>
        <w:spacing w:before="39"/>
        <w:rPr>
          <w:rFonts w:ascii="Garamond Bold"/>
          <w:b/>
          <w:sz w:val="26"/>
        </w:rPr>
      </w:pPr>
    </w:p>
    <w:p w14:paraId="34316EEF" w14:textId="77777777" w:rsidR="00684C80" w:rsidRPr="00B0675D" w:rsidRDefault="00000000">
      <w:pPr>
        <w:spacing w:before="1"/>
        <w:jc w:val="center"/>
        <w:rPr>
          <w:rFonts w:ascii="Garamond Italic"/>
          <w:i/>
          <w:sz w:val="21"/>
          <w:szCs w:val="21"/>
        </w:rPr>
      </w:pPr>
      <w:r w:rsidRPr="00B0675D">
        <w:rPr>
          <w:rFonts w:ascii="Garamond Italic"/>
          <w:i/>
          <w:sz w:val="21"/>
          <w:szCs w:val="21"/>
        </w:rPr>
        <w:t>War</w:t>
      </w:r>
      <w:r w:rsidRPr="00B0675D">
        <w:rPr>
          <w:rFonts w:ascii="Garamond Italic"/>
          <w:i/>
          <w:spacing w:val="-4"/>
          <w:sz w:val="21"/>
          <w:szCs w:val="21"/>
        </w:rPr>
        <w:t xml:space="preserve"> </w:t>
      </w:r>
      <w:r w:rsidRPr="00B0675D">
        <w:rPr>
          <w:rFonts w:ascii="Garamond Italic"/>
          <w:i/>
          <w:sz w:val="21"/>
          <w:szCs w:val="21"/>
        </w:rPr>
        <w:t>on</w:t>
      </w:r>
      <w:r w:rsidRPr="00B0675D">
        <w:rPr>
          <w:rFonts w:ascii="Garamond Italic"/>
          <w:i/>
          <w:spacing w:val="-3"/>
          <w:sz w:val="21"/>
          <w:szCs w:val="21"/>
        </w:rPr>
        <w:t xml:space="preserve"> </w:t>
      </w:r>
      <w:r w:rsidRPr="00B0675D">
        <w:rPr>
          <w:rFonts w:ascii="Garamond Italic"/>
          <w:i/>
          <w:sz w:val="21"/>
          <w:szCs w:val="21"/>
        </w:rPr>
        <w:t>the</w:t>
      </w:r>
      <w:r w:rsidRPr="00B0675D">
        <w:rPr>
          <w:rFonts w:ascii="Garamond Italic"/>
          <w:i/>
          <w:spacing w:val="-4"/>
          <w:sz w:val="21"/>
          <w:szCs w:val="21"/>
        </w:rPr>
        <w:t xml:space="preserve"> </w:t>
      </w:r>
      <w:r w:rsidRPr="00B0675D">
        <w:rPr>
          <w:rFonts w:ascii="Garamond Italic"/>
          <w:i/>
          <w:sz w:val="21"/>
          <w:szCs w:val="21"/>
        </w:rPr>
        <w:t>Rocks,</w:t>
      </w:r>
      <w:r w:rsidRPr="00B0675D">
        <w:rPr>
          <w:rFonts w:ascii="Garamond Italic"/>
          <w:i/>
          <w:spacing w:val="-3"/>
          <w:sz w:val="21"/>
          <w:szCs w:val="21"/>
        </w:rPr>
        <w:t xml:space="preserve"> </w:t>
      </w:r>
      <w:r w:rsidRPr="00B0675D">
        <w:rPr>
          <w:rFonts w:ascii="Garamond Italic"/>
          <w:i/>
          <w:sz w:val="21"/>
          <w:szCs w:val="21"/>
        </w:rPr>
        <w:t>July</w:t>
      </w:r>
      <w:r w:rsidRPr="00B0675D">
        <w:rPr>
          <w:rFonts w:ascii="Garamond Italic"/>
          <w:i/>
          <w:spacing w:val="-4"/>
          <w:sz w:val="21"/>
          <w:szCs w:val="21"/>
        </w:rPr>
        <w:t xml:space="preserve"> </w:t>
      </w:r>
      <w:r w:rsidRPr="00B0675D">
        <w:rPr>
          <w:rFonts w:ascii="Garamond Italic"/>
          <w:i/>
          <w:sz w:val="21"/>
          <w:szCs w:val="21"/>
        </w:rPr>
        <w:t>10,</w:t>
      </w:r>
      <w:r w:rsidRPr="00B0675D">
        <w:rPr>
          <w:rFonts w:ascii="Garamond Italic"/>
          <w:i/>
          <w:spacing w:val="-3"/>
          <w:sz w:val="21"/>
          <w:szCs w:val="21"/>
        </w:rPr>
        <w:t xml:space="preserve"> </w:t>
      </w:r>
      <w:r w:rsidRPr="00B0675D">
        <w:rPr>
          <w:rFonts w:ascii="Garamond Italic"/>
          <w:i/>
          <w:spacing w:val="-4"/>
          <w:sz w:val="21"/>
          <w:szCs w:val="21"/>
        </w:rPr>
        <w:t>2023</w:t>
      </w:r>
    </w:p>
    <w:p w14:paraId="67799EDD" w14:textId="77777777" w:rsidR="00684C80" w:rsidRPr="00B0675D" w:rsidRDefault="00684C80">
      <w:pPr>
        <w:pStyle w:val="BodyText"/>
        <w:spacing w:before="80"/>
        <w:rPr>
          <w:rFonts w:ascii="Garamond Italic"/>
          <w:i/>
          <w:sz w:val="21"/>
          <w:szCs w:val="21"/>
        </w:rPr>
      </w:pPr>
    </w:p>
    <w:p w14:paraId="3FD06E89" w14:textId="77777777" w:rsidR="00684C80" w:rsidRPr="00B0675D" w:rsidRDefault="00000000">
      <w:pPr>
        <w:pStyle w:val="BodyText"/>
        <w:spacing w:before="1"/>
        <w:rPr>
          <w:sz w:val="21"/>
          <w:szCs w:val="21"/>
        </w:rPr>
      </w:pPr>
      <w:r w:rsidRPr="00B0675D">
        <w:rPr>
          <w:sz w:val="21"/>
          <w:szCs w:val="21"/>
        </w:rPr>
        <w:t>Matthew</w:t>
      </w:r>
      <w:r w:rsidRPr="00B0675D">
        <w:rPr>
          <w:spacing w:val="-6"/>
          <w:sz w:val="21"/>
          <w:szCs w:val="21"/>
        </w:rPr>
        <w:t xml:space="preserve"> </w:t>
      </w:r>
      <w:r w:rsidRPr="00B0675D">
        <w:rPr>
          <w:sz w:val="21"/>
          <w:szCs w:val="21"/>
        </w:rPr>
        <w:t>Brummer</w:t>
      </w:r>
      <w:r w:rsidRPr="00B0675D">
        <w:rPr>
          <w:spacing w:val="-6"/>
          <w:sz w:val="21"/>
          <w:szCs w:val="21"/>
        </w:rPr>
        <w:t xml:space="preserve"> </w:t>
      </w:r>
      <w:r w:rsidRPr="00B0675D">
        <w:rPr>
          <w:sz w:val="21"/>
          <w:szCs w:val="21"/>
        </w:rPr>
        <w:t>and</w:t>
      </w:r>
      <w:r w:rsidRPr="00B0675D">
        <w:rPr>
          <w:spacing w:val="-5"/>
          <w:sz w:val="21"/>
          <w:szCs w:val="21"/>
        </w:rPr>
        <w:t xml:space="preserve"> </w:t>
      </w:r>
      <w:r w:rsidRPr="00B0675D">
        <w:rPr>
          <w:sz w:val="21"/>
          <w:szCs w:val="21"/>
        </w:rPr>
        <w:t>Wrenn</w:t>
      </w:r>
      <w:r w:rsidRPr="00B0675D">
        <w:rPr>
          <w:spacing w:val="-6"/>
          <w:sz w:val="21"/>
          <w:szCs w:val="21"/>
        </w:rPr>
        <w:t xml:space="preserve"> </w:t>
      </w:r>
      <w:r w:rsidRPr="00B0675D">
        <w:rPr>
          <w:sz w:val="21"/>
          <w:szCs w:val="21"/>
        </w:rPr>
        <w:t>Yennie</w:t>
      </w:r>
      <w:r w:rsidRPr="00B0675D">
        <w:rPr>
          <w:spacing w:val="-5"/>
          <w:sz w:val="21"/>
          <w:szCs w:val="21"/>
        </w:rPr>
        <w:t xml:space="preserve"> </w:t>
      </w:r>
      <w:r w:rsidRPr="00B0675D">
        <w:rPr>
          <w:spacing w:val="-2"/>
          <w:sz w:val="21"/>
          <w:szCs w:val="21"/>
        </w:rPr>
        <w:t>Lindgren</w:t>
      </w:r>
    </w:p>
    <w:p w14:paraId="3A2D46FA" w14:textId="77777777" w:rsidR="00684C80" w:rsidRPr="00B0675D" w:rsidRDefault="00684C80">
      <w:pPr>
        <w:pStyle w:val="BodyText"/>
        <w:spacing w:before="239"/>
        <w:rPr>
          <w:sz w:val="21"/>
          <w:szCs w:val="21"/>
        </w:rPr>
      </w:pPr>
    </w:p>
    <w:p w14:paraId="7608AA0D" w14:textId="77777777" w:rsidR="00684C80" w:rsidRPr="00B0675D" w:rsidRDefault="00000000">
      <w:pPr>
        <w:pStyle w:val="BodyText"/>
        <w:spacing w:line="278" w:lineRule="auto"/>
        <w:ind w:right="31"/>
        <w:rPr>
          <w:sz w:val="21"/>
          <w:szCs w:val="21"/>
        </w:rPr>
      </w:pPr>
      <w:r w:rsidRPr="00B0675D">
        <w:rPr>
          <w:sz w:val="21"/>
          <w:szCs w:val="21"/>
        </w:rPr>
        <w:t>After</w:t>
      </w:r>
      <w:r w:rsidRPr="00B0675D">
        <w:rPr>
          <w:spacing w:val="-3"/>
          <w:sz w:val="21"/>
          <w:szCs w:val="21"/>
        </w:rPr>
        <w:t xml:space="preserve"> </w:t>
      </w:r>
      <w:r w:rsidRPr="00B0675D">
        <w:rPr>
          <w:sz w:val="21"/>
          <w:szCs w:val="21"/>
        </w:rPr>
        <w:t>nearly</w:t>
      </w:r>
      <w:r w:rsidRPr="00B0675D">
        <w:rPr>
          <w:spacing w:val="-3"/>
          <w:sz w:val="21"/>
          <w:szCs w:val="21"/>
        </w:rPr>
        <w:t xml:space="preserve"> </w:t>
      </w:r>
      <w:r w:rsidRPr="00B0675D">
        <w:rPr>
          <w:sz w:val="21"/>
          <w:szCs w:val="21"/>
        </w:rPr>
        <w:t>70</w:t>
      </w:r>
      <w:r w:rsidRPr="00B0675D">
        <w:rPr>
          <w:spacing w:val="-3"/>
          <w:sz w:val="21"/>
          <w:szCs w:val="21"/>
        </w:rPr>
        <w:t xml:space="preserve"> </w:t>
      </w:r>
      <w:r w:rsidRPr="00B0675D">
        <w:rPr>
          <w:sz w:val="21"/>
          <w:szCs w:val="21"/>
        </w:rPr>
        <w:t>years</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distant</w:t>
      </w:r>
      <w:r w:rsidRPr="00B0675D">
        <w:rPr>
          <w:spacing w:val="-3"/>
          <w:sz w:val="21"/>
          <w:szCs w:val="21"/>
        </w:rPr>
        <w:t xml:space="preserve"> </w:t>
      </w:r>
      <w:r w:rsidRPr="00B0675D">
        <w:rPr>
          <w:sz w:val="21"/>
          <w:szCs w:val="21"/>
        </w:rPr>
        <w:t>relations,</w:t>
      </w:r>
      <w:r w:rsidRPr="00B0675D">
        <w:rPr>
          <w:spacing w:val="-3"/>
          <w:sz w:val="21"/>
          <w:szCs w:val="21"/>
        </w:rPr>
        <w:t xml:space="preserve"> </w:t>
      </w:r>
      <w:r w:rsidRPr="00B0675D">
        <w:rPr>
          <w:sz w:val="21"/>
          <w:szCs w:val="21"/>
        </w:rPr>
        <w:t>security</w:t>
      </w:r>
      <w:r w:rsidRPr="00B0675D">
        <w:rPr>
          <w:spacing w:val="-3"/>
          <w:sz w:val="21"/>
          <w:szCs w:val="21"/>
        </w:rPr>
        <w:t xml:space="preserve"> </w:t>
      </w:r>
      <w:r w:rsidRPr="00B0675D">
        <w:rPr>
          <w:sz w:val="21"/>
          <w:szCs w:val="21"/>
        </w:rPr>
        <w:t>ties</w:t>
      </w:r>
      <w:r w:rsidRPr="00B0675D">
        <w:rPr>
          <w:spacing w:val="-3"/>
          <w:sz w:val="21"/>
          <w:szCs w:val="21"/>
        </w:rPr>
        <w:t xml:space="preserve"> </w:t>
      </w:r>
      <w:r w:rsidRPr="00B0675D">
        <w:rPr>
          <w:sz w:val="21"/>
          <w:szCs w:val="21"/>
        </w:rPr>
        <w:t>between</w:t>
      </w:r>
      <w:r w:rsidRPr="00B0675D">
        <w:rPr>
          <w:spacing w:val="-3"/>
          <w:sz w:val="21"/>
          <w:szCs w:val="21"/>
        </w:rPr>
        <w:t xml:space="preserve"> </w:t>
      </w:r>
      <w:r w:rsidRPr="00B0675D">
        <w:rPr>
          <w:sz w:val="21"/>
          <w:szCs w:val="21"/>
        </w:rPr>
        <w:t>NATO</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Japan</w:t>
      </w:r>
      <w:r w:rsidRPr="00B0675D">
        <w:rPr>
          <w:spacing w:val="-3"/>
          <w:sz w:val="21"/>
          <w:szCs w:val="21"/>
        </w:rPr>
        <w:t xml:space="preserve"> </w:t>
      </w:r>
      <w:r w:rsidRPr="00B0675D">
        <w:rPr>
          <w:sz w:val="21"/>
          <w:szCs w:val="21"/>
        </w:rPr>
        <w:t>are</w:t>
      </w:r>
      <w:r w:rsidRPr="00B0675D">
        <w:rPr>
          <w:spacing w:val="-3"/>
          <w:sz w:val="21"/>
          <w:szCs w:val="21"/>
        </w:rPr>
        <w:t xml:space="preserve"> </w:t>
      </w:r>
      <w:r w:rsidRPr="00B0675D">
        <w:rPr>
          <w:sz w:val="21"/>
          <w:szCs w:val="21"/>
        </w:rPr>
        <w:t>ﬂourishing.</w:t>
      </w:r>
      <w:r w:rsidRPr="00B0675D">
        <w:rPr>
          <w:spacing w:val="-3"/>
          <w:sz w:val="21"/>
          <w:szCs w:val="21"/>
        </w:rPr>
        <w:t xml:space="preserve"> </w:t>
      </w:r>
      <w:proofErr w:type="gramStart"/>
      <w:r w:rsidRPr="00B0675D">
        <w:rPr>
          <w:sz w:val="21"/>
          <w:szCs w:val="21"/>
        </w:rPr>
        <w:t>A</w:t>
      </w:r>
      <w:r w:rsidRPr="00B0675D">
        <w:rPr>
          <w:spacing w:val="-3"/>
          <w:sz w:val="21"/>
          <w:szCs w:val="21"/>
        </w:rPr>
        <w:t xml:space="preserve"> </w:t>
      </w:r>
      <w:r w:rsidRPr="00B0675D">
        <w:rPr>
          <w:sz w:val="21"/>
          <w:szCs w:val="21"/>
        </w:rPr>
        <w:t>number</w:t>
      </w:r>
      <w:r w:rsidRPr="00B0675D">
        <w:rPr>
          <w:spacing w:val="-3"/>
          <w:sz w:val="21"/>
          <w:szCs w:val="21"/>
        </w:rPr>
        <w:t xml:space="preserve"> </w:t>
      </w:r>
      <w:r w:rsidRPr="00B0675D">
        <w:rPr>
          <w:sz w:val="21"/>
          <w:szCs w:val="21"/>
        </w:rPr>
        <w:t>of</w:t>
      </w:r>
      <w:proofErr w:type="gramEnd"/>
      <w:r w:rsidRPr="00B0675D">
        <w:rPr>
          <w:sz w:val="21"/>
          <w:szCs w:val="21"/>
        </w:rPr>
        <w:t xml:space="preserve"> important initiatives have recently been adopted, including high-level political dialogues, joint military</w:t>
      </w:r>
      <w:r w:rsidRPr="00B0675D">
        <w:rPr>
          <w:spacing w:val="40"/>
          <w:sz w:val="21"/>
          <w:szCs w:val="21"/>
        </w:rPr>
        <w:t xml:space="preserve"> </w:t>
      </w:r>
      <w:r w:rsidRPr="00B0675D">
        <w:rPr>
          <w:sz w:val="21"/>
          <w:szCs w:val="21"/>
        </w:rPr>
        <w:t xml:space="preserve">training, and cooperation in science, technology, and cyber security. NATO Secretary General Jens Stoltenberg visited Tokyo in February 2023 and signed a </w:t>
      </w:r>
      <w:r w:rsidRPr="00B0675D">
        <w:rPr>
          <w:color w:val="467886"/>
          <w:sz w:val="21"/>
          <w:szCs w:val="21"/>
          <w:u w:val="single" w:color="467886"/>
        </w:rPr>
        <w:t>joint declaration</w:t>
      </w:r>
      <w:r w:rsidRPr="00B0675D">
        <w:rPr>
          <w:color w:val="467886"/>
          <w:sz w:val="21"/>
          <w:szCs w:val="21"/>
        </w:rPr>
        <w:t xml:space="preserve"> </w:t>
      </w:r>
      <w:r w:rsidRPr="00B0675D">
        <w:rPr>
          <w:sz w:val="21"/>
          <w:szCs w:val="21"/>
        </w:rPr>
        <w:t>with Japanese Prime Minister Fumio Kishida committing the two parties to increased strategic cooperation as “reliable and natural partners who share common values and security interests.” In May, Japan announced plans to open a NATO liaison oﬀice in Tokyo, marking a signiﬁcant milestone in the burgeoning cooperation: Such oﬀices can portend future NATO membership and, if established, would be the only of its kind in Asia. On July 11, Kishida will attend the two-day NATO summit in Lithuania, where an agreement on further security and practical cooperation is expected. Indeed, the recent rapprochement is beginning to transform the relationship into a strategic</w:t>
      </w:r>
      <w:r w:rsidRPr="00B0675D">
        <w:rPr>
          <w:spacing w:val="-3"/>
          <w:sz w:val="21"/>
          <w:szCs w:val="21"/>
        </w:rPr>
        <w:t xml:space="preserve"> </w:t>
      </w:r>
      <w:r w:rsidRPr="00B0675D">
        <w:rPr>
          <w:sz w:val="21"/>
          <w:szCs w:val="21"/>
        </w:rPr>
        <w:t>partnership,</w:t>
      </w:r>
      <w:r w:rsidRPr="00B0675D">
        <w:rPr>
          <w:spacing w:val="-2"/>
          <w:sz w:val="21"/>
          <w:szCs w:val="21"/>
        </w:rPr>
        <w:t xml:space="preserve"> </w:t>
      </w:r>
      <w:r w:rsidRPr="00B0675D">
        <w:rPr>
          <w:sz w:val="21"/>
          <w:szCs w:val="21"/>
        </w:rPr>
        <w:t>and</w:t>
      </w:r>
      <w:r w:rsidRPr="00B0675D">
        <w:rPr>
          <w:spacing w:val="-3"/>
          <w:sz w:val="21"/>
          <w:szCs w:val="21"/>
        </w:rPr>
        <w:t xml:space="preserve"> </w:t>
      </w:r>
      <w:r w:rsidRPr="00B0675D">
        <w:rPr>
          <w:sz w:val="21"/>
          <w:szCs w:val="21"/>
        </w:rPr>
        <w:t>there</w:t>
      </w:r>
      <w:r w:rsidRPr="00B0675D">
        <w:rPr>
          <w:spacing w:val="-3"/>
          <w:sz w:val="21"/>
          <w:szCs w:val="21"/>
        </w:rPr>
        <w:t xml:space="preserve"> </w:t>
      </w:r>
      <w:r w:rsidRPr="00B0675D">
        <w:rPr>
          <w:sz w:val="21"/>
          <w:szCs w:val="21"/>
        </w:rPr>
        <w:t>are</w:t>
      </w:r>
      <w:r w:rsidRPr="00B0675D">
        <w:rPr>
          <w:spacing w:val="-3"/>
          <w:sz w:val="21"/>
          <w:szCs w:val="21"/>
        </w:rPr>
        <w:t xml:space="preserve"> </w:t>
      </w:r>
      <w:r w:rsidRPr="00B0675D">
        <w:rPr>
          <w:sz w:val="21"/>
          <w:szCs w:val="21"/>
        </w:rPr>
        <w:t>many</w:t>
      </w:r>
      <w:r w:rsidRPr="00B0675D">
        <w:rPr>
          <w:spacing w:val="-3"/>
          <w:sz w:val="21"/>
          <w:szCs w:val="21"/>
        </w:rPr>
        <w:t xml:space="preserve"> </w:t>
      </w:r>
      <w:r w:rsidRPr="00B0675D">
        <w:rPr>
          <w:sz w:val="21"/>
          <w:szCs w:val="21"/>
        </w:rPr>
        <w:t>potential</w:t>
      </w:r>
      <w:r w:rsidRPr="00B0675D">
        <w:rPr>
          <w:spacing w:val="-3"/>
          <w:sz w:val="21"/>
          <w:szCs w:val="21"/>
        </w:rPr>
        <w:t xml:space="preserve"> </w:t>
      </w:r>
      <w:r w:rsidRPr="00B0675D">
        <w:rPr>
          <w:sz w:val="21"/>
          <w:szCs w:val="21"/>
        </w:rPr>
        <w:t>beneﬁts</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both</w:t>
      </w:r>
      <w:r w:rsidRPr="00B0675D">
        <w:rPr>
          <w:spacing w:val="-3"/>
          <w:sz w:val="21"/>
          <w:szCs w:val="21"/>
        </w:rPr>
        <w:t xml:space="preserve"> </w:t>
      </w:r>
      <w:r w:rsidRPr="00B0675D">
        <w:rPr>
          <w:sz w:val="21"/>
          <w:szCs w:val="21"/>
        </w:rPr>
        <w:t>parties</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terms</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military,</w:t>
      </w:r>
      <w:r w:rsidRPr="00B0675D">
        <w:rPr>
          <w:spacing w:val="-2"/>
          <w:sz w:val="21"/>
          <w:szCs w:val="21"/>
        </w:rPr>
        <w:t xml:space="preserve"> </w:t>
      </w:r>
      <w:r w:rsidRPr="00B0675D">
        <w:rPr>
          <w:sz w:val="21"/>
          <w:szCs w:val="21"/>
        </w:rPr>
        <w:t>nontraditional, and economic security.</w:t>
      </w:r>
    </w:p>
    <w:p w14:paraId="4570AEA2" w14:textId="77777777" w:rsidR="00684C80" w:rsidRPr="00B0675D" w:rsidRDefault="00000000">
      <w:pPr>
        <w:pStyle w:val="BodyText"/>
        <w:spacing w:before="155" w:line="278" w:lineRule="auto"/>
        <w:ind w:right="42"/>
        <w:rPr>
          <w:sz w:val="21"/>
          <w:szCs w:val="21"/>
        </w:rPr>
      </w:pPr>
      <w:r w:rsidRPr="00B0675D">
        <w:rPr>
          <w:sz w:val="21"/>
          <w:szCs w:val="21"/>
        </w:rPr>
        <w:t>This rapid advancement in relations between the security bloc and Japan follows the signing of the</w:t>
      </w:r>
      <w:r w:rsidRPr="00B0675D">
        <w:rPr>
          <w:spacing w:val="66"/>
          <w:sz w:val="21"/>
          <w:szCs w:val="21"/>
        </w:rPr>
        <w:t xml:space="preserve"> </w:t>
      </w:r>
      <w:r w:rsidRPr="00B0675D">
        <w:rPr>
          <w:sz w:val="21"/>
          <w:szCs w:val="21"/>
        </w:rPr>
        <w:t xml:space="preserve">E.U.-Japan Strategic Partnership Agreement in 2019 and has largely come about as both sides seek to balance against Chinese expansion and Russian aggression. Beijing is increasingly the focus of European and American security interests and is now seen as a threat to the alliance. NATO’s </w:t>
      </w:r>
      <w:r w:rsidRPr="00B0675D">
        <w:rPr>
          <w:color w:val="467886"/>
          <w:sz w:val="21"/>
          <w:szCs w:val="21"/>
          <w:u w:val="single" w:color="467886"/>
        </w:rPr>
        <w:t xml:space="preserve">2022 </w:t>
      </w:r>
      <w:r w:rsidRPr="00B0675D">
        <w:rPr>
          <w:rFonts w:ascii="Garamond Italic" w:hAnsi="Garamond Italic"/>
          <w:i/>
          <w:color w:val="467886"/>
          <w:sz w:val="21"/>
          <w:szCs w:val="21"/>
          <w:u w:val="single" w:color="467886"/>
        </w:rPr>
        <w:t>Strategic Concept</w:t>
      </w:r>
      <w:r w:rsidRPr="00B0675D">
        <w:rPr>
          <w:rFonts w:ascii="Garamond Italic" w:hAnsi="Garamond Italic"/>
          <w:i/>
          <w:color w:val="467886"/>
          <w:sz w:val="21"/>
          <w:szCs w:val="21"/>
        </w:rPr>
        <w:t xml:space="preserve"> </w:t>
      </w:r>
      <w:r w:rsidRPr="00B0675D">
        <w:rPr>
          <w:sz w:val="21"/>
          <w:szCs w:val="21"/>
        </w:rPr>
        <w:t xml:space="preserve">outlined for the ﬁrst time how China challenges member country “interests, security, and values.” Beijing uses bombastic wolf warrior diplomacy, where Chinese diplomats in the Xi Jinping administration use overtly hostile rhetoric, and has overseen </w:t>
      </w:r>
      <w:r w:rsidRPr="00B0675D">
        <w:rPr>
          <w:color w:val="467886"/>
          <w:sz w:val="21"/>
          <w:szCs w:val="21"/>
          <w:u w:val="single" w:color="467886"/>
        </w:rPr>
        <w:t>coercive policies</w:t>
      </w:r>
      <w:r w:rsidRPr="00B0675D">
        <w:rPr>
          <w:color w:val="467886"/>
          <w:sz w:val="21"/>
          <w:szCs w:val="21"/>
        </w:rPr>
        <w:t xml:space="preserve"> </w:t>
      </w:r>
      <w:r w:rsidRPr="00B0675D">
        <w:rPr>
          <w:sz w:val="21"/>
          <w:szCs w:val="21"/>
        </w:rPr>
        <w:t>to weaponize strategic dependencies in space, cyber, and sea</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disrupt</w:t>
      </w:r>
      <w:r w:rsidRPr="00B0675D">
        <w:rPr>
          <w:spacing w:val="-3"/>
          <w:sz w:val="21"/>
          <w:szCs w:val="21"/>
        </w:rPr>
        <w:t xml:space="preserve"> </w:t>
      </w:r>
      <w:r w:rsidRPr="00B0675D">
        <w:rPr>
          <w:sz w:val="21"/>
          <w:szCs w:val="21"/>
        </w:rPr>
        <w:t>materials</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supply</w:t>
      </w:r>
      <w:r w:rsidRPr="00B0675D">
        <w:rPr>
          <w:spacing w:val="-3"/>
          <w:sz w:val="21"/>
          <w:szCs w:val="21"/>
        </w:rPr>
        <w:t xml:space="preserve"> </w:t>
      </w:r>
      <w:r w:rsidRPr="00B0675D">
        <w:rPr>
          <w:sz w:val="21"/>
          <w:szCs w:val="21"/>
        </w:rPr>
        <w:t>chains</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its</w:t>
      </w:r>
      <w:r w:rsidRPr="00B0675D">
        <w:rPr>
          <w:spacing w:val="-3"/>
          <w:sz w:val="21"/>
          <w:szCs w:val="21"/>
        </w:rPr>
        <w:t xml:space="preserve"> </w:t>
      </w:r>
      <w:r w:rsidRPr="00B0675D">
        <w:rPr>
          <w:sz w:val="21"/>
          <w:szCs w:val="21"/>
        </w:rPr>
        <w:t>advantage.</w:t>
      </w:r>
      <w:r w:rsidRPr="00B0675D">
        <w:rPr>
          <w:spacing w:val="-2"/>
          <w:sz w:val="21"/>
          <w:szCs w:val="21"/>
        </w:rPr>
        <w:t xml:space="preserve"> </w:t>
      </w:r>
      <w:r w:rsidRPr="00B0675D">
        <w:rPr>
          <w:sz w:val="21"/>
          <w:szCs w:val="21"/>
        </w:rPr>
        <w:t>The</w:t>
      </w:r>
      <w:r w:rsidRPr="00B0675D">
        <w:rPr>
          <w:spacing w:val="-3"/>
          <w:sz w:val="21"/>
          <w:szCs w:val="21"/>
        </w:rPr>
        <w:t xml:space="preserve"> </w:t>
      </w:r>
      <w:r w:rsidRPr="00B0675D">
        <w:rPr>
          <w:sz w:val="21"/>
          <w:szCs w:val="21"/>
        </w:rPr>
        <w:t>Chinese</w:t>
      </w:r>
      <w:r w:rsidRPr="00B0675D">
        <w:rPr>
          <w:spacing w:val="-3"/>
          <w:sz w:val="21"/>
          <w:szCs w:val="21"/>
        </w:rPr>
        <w:t xml:space="preserve"> </w:t>
      </w:r>
      <w:r w:rsidRPr="00B0675D">
        <w:rPr>
          <w:sz w:val="21"/>
          <w:szCs w:val="21"/>
        </w:rPr>
        <w:t>Communist</w:t>
      </w:r>
      <w:r w:rsidRPr="00B0675D">
        <w:rPr>
          <w:spacing w:val="-3"/>
          <w:sz w:val="21"/>
          <w:szCs w:val="21"/>
        </w:rPr>
        <w:t xml:space="preserve"> </w:t>
      </w:r>
      <w:r w:rsidRPr="00B0675D">
        <w:rPr>
          <w:sz w:val="21"/>
          <w:szCs w:val="21"/>
        </w:rPr>
        <w:t>Party</w:t>
      </w:r>
      <w:r w:rsidRPr="00B0675D">
        <w:rPr>
          <w:spacing w:val="-3"/>
          <w:sz w:val="21"/>
          <w:szCs w:val="21"/>
        </w:rPr>
        <w:t xml:space="preserve"> </w:t>
      </w:r>
      <w:r w:rsidRPr="00B0675D">
        <w:rPr>
          <w:sz w:val="21"/>
          <w:szCs w:val="21"/>
        </w:rPr>
        <w:t>has</w:t>
      </w:r>
      <w:r w:rsidRPr="00B0675D">
        <w:rPr>
          <w:spacing w:val="-3"/>
          <w:sz w:val="21"/>
          <w:szCs w:val="21"/>
        </w:rPr>
        <w:t xml:space="preserve"> </w:t>
      </w:r>
      <w:r w:rsidRPr="00B0675D">
        <w:rPr>
          <w:sz w:val="21"/>
          <w:szCs w:val="21"/>
        </w:rPr>
        <w:t>also</w:t>
      </w:r>
      <w:r w:rsidRPr="00B0675D">
        <w:rPr>
          <w:spacing w:val="-3"/>
          <w:sz w:val="21"/>
          <w:szCs w:val="21"/>
        </w:rPr>
        <w:t xml:space="preserve"> </w:t>
      </w:r>
      <w:r w:rsidRPr="00B0675D">
        <w:rPr>
          <w:sz w:val="21"/>
          <w:szCs w:val="21"/>
        </w:rPr>
        <w:t>overseen strategic</w:t>
      </w:r>
      <w:r w:rsidRPr="00B0675D">
        <w:rPr>
          <w:spacing w:val="-2"/>
          <w:sz w:val="21"/>
          <w:szCs w:val="21"/>
        </w:rPr>
        <w:t xml:space="preserve"> </w:t>
      </w:r>
      <w:r w:rsidRPr="00B0675D">
        <w:rPr>
          <w:sz w:val="21"/>
          <w:szCs w:val="21"/>
        </w:rPr>
        <w:t>expansion</w:t>
      </w:r>
      <w:r w:rsidRPr="00B0675D">
        <w:rPr>
          <w:spacing w:val="-2"/>
          <w:sz w:val="21"/>
          <w:szCs w:val="21"/>
        </w:rPr>
        <w:t xml:space="preserve"> </w:t>
      </w:r>
      <w:r w:rsidRPr="00B0675D">
        <w:rPr>
          <w:sz w:val="21"/>
          <w:szCs w:val="21"/>
        </w:rPr>
        <w:t>into</w:t>
      </w:r>
      <w:r w:rsidRPr="00B0675D">
        <w:rPr>
          <w:spacing w:val="-2"/>
          <w:sz w:val="21"/>
          <w:szCs w:val="21"/>
        </w:rPr>
        <w:t xml:space="preserve"> </w:t>
      </w:r>
      <w:r w:rsidRPr="00B0675D">
        <w:rPr>
          <w:sz w:val="21"/>
          <w:szCs w:val="21"/>
        </w:rPr>
        <w:t>several</w:t>
      </w:r>
      <w:r w:rsidRPr="00B0675D">
        <w:rPr>
          <w:spacing w:val="-2"/>
          <w:sz w:val="21"/>
          <w:szCs w:val="21"/>
        </w:rPr>
        <w:t xml:space="preserve"> </w:t>
      </w:r>
      <w:r w:rsidRPr="00B0675D">
        <w:rPr>
          <w:sz w:val="21"/>
          <w:szCs w:val="21"/>
        </w:rPr>
        <w:t>NATO</w:t>
      </w:r>
      <w:r w:rsidRPr="00B0675D">
        <w:rPr>
          <w:spacing w:val="-2"/>
          <w:sz w:val="21"/>
          <w:szCs w:val="21"/>
        </w:rPr>
        <w:t xml:space="preserve"> </w:t>
      </w:r>
      <w:r w:rsidRPr="00B0675D">
        <w:rPr>
          <w:sz w:val="21"/>
          <w:szCs w:val="21"/>
        </w:rPr>
        <w:t>member</w:t>
      </w:r>
      <w:r w:rsidRPr="00B0675D">
        <w:rPr>
          <w:spacing w:val="-2"/>
          <w:sz w:val="21"/>
          <w:szCs w:val="21"/>
        </w:rPr>
        <w:t xml:space="preserve"> </w:t>
      </w:r>
      <w:r w:rsidRPr="00B0675D">
        <w:rPr>
          <w:sz w:val="21"/>
          <w:szCs w:val="21"/>
        </w:rPr>
        <w:t>states</w:t>
      </w:r>
      <w:r w:rsidRPr="00B0675D">
        <w:rPr>
          <w:spacing w:val="-2"/>
          <w:sz w:val="21"/>
          <w:szCs w:val="21"/>
        </w:rPr>
        <w:t xml:space="preserve"> </w:t>
      </w:r>
      <w:r w:rsidRPr="00B0675D">
        <w:rPr>
          <w:sz w:val="21"/>
          <w:szCs w:val="21"/>
        </w:rPr>
        <w:t>via</w:t>
      </w:r>
      <w:r w:rsidRPr="00B0675D">
        <w:rPr>
          <w:spacing w:val="-2"/>
          <w:sz w:val="21"/>
          <w:szCs w:val="21"/>
        </w:rPr>
        <w:t xml:space="preserve"> </w:t>
      </w:r>
      <w:r w:rsidRPr="00B0675D">
        <w:rPr>
          <w:sz w:val="21"/>
          <w:szCs w:val="21"/>
        </w:rPr>
        <w:t>the</w:t>
      </w:r>
      <w:r w:rsidRPr="00B0675D">
        <w:rPr>
          <w:spacing w:val="-2"/>
          <w:sz w:val="21"/>
          <w:szCs w:val="21"/>
        </w:rPr>
        <w:t xml:space="preserve"> </w:t>
      </w:r>
      <w:r w:rsidRPr="00B0675D">
        <w:rPr>
          <w:sz w:val="21"/>
          <w:szCs w:val="21"/>
        </w:rPr>
        <w:t>Belt</w:t>
      </w:r>
      <w:r w:rsidRPr="00B0675D">
        <w:rPr>
          <w:spacing w:val="-2"/>
          <w:sz w:val="21"/>
          <w:szCs w:val="21"/>
        </w:rPr>
        <w:t xml:space="preserve"> </w:t>
      </w:r>
      <w:r w:rsidRPr="00B0675D">
        <w:rPr>
          <w:sz w:val="21"/>
          <w:szCs w:val="21"/>
        </w:rPr>
        <w:t>and</w:t>
      </w:r>
      <w:r w:rsidRPr="00B0675D">
        <w:rPr>
          <w:spacing w:val="-2"/>
          <w:sz w:val="21"/>
          <w:szCs w:val="21"/>
        </w:rPr>
        <w:t xml:space="preserve"> </w:t>
      </w:r>
      <w:r w:rsidRPr="00B0675D">
        <w:rPr>
          <w:sz w:val="21"/>
          <w:szCs w:val="21"/>
        </w:rPr>
        <w:t>Road</w:t>
      </w:r>
      <w:r w:rsidRPr="00B0675D">
        <w:rPr>
          <w:spacing w:val="-2"/>
          <w:sz w:val="21"/>
          <w:szCs w:val="21"/>
        </w:rPr>
        <w:t xml:space="preserve"> </w:t>
      </w:r>
      <w:r w:rsidRPr="00B0675D">
        <w:rPr>
          <w:sz w:val="21"/>
          <w:szCs w:val="21"/>
        </w:rPr>
        <w:t>Initiative,</w:t>
      </w:r>
      <w:r w:rsidRPr="00B0675D">
        <w:rPr>
          <w:spacing w:val="-1"/>
          <w:sz w:val="21"/>
          <w:szCs w:val="21"/>
        </w:rPr>
        <w:t xml:space="preserve"> </w:t>
      </w:r>
      <w:r w:rsidRPr="00B0675D">
        <w:rPr>
          <w:sz w:val="21"/>
          <w:szCs w:val="21"/>
        </w:rPr>
        <w:t>all</w:t>
      </w:r>
      <w:r w:rsidRPr="00B0675D">
        <w:rPr>
          <w:spacing w:val="-2"/>
          <w:sz w:val="21"/>
          <w:szCs w:val="21"/>
        </w:rPr>
        <w:t xml:space="preserve"> </w:t>
      </w:r>
      <w:r w:rsidRPr="00B0675D">
        <w:rPr>
          <w:sz w:val="21"/>
          <w:szCs w:val="21"/>
        </w:rPr>
        <w:t>of</w:t>
      </w:r>
      <w:r w:rsidRPr="00B0675D">
        <w:rPr>
          <w:spacing w:val="-2"/>
          <w:sz w:val="21"/>
          <w:szCs w:val="21"/>
        </w:rPr>
        <w:t xml:space="preserve"> </w:t>
      </w:r>
      <w:r w:rsidRPr="00B0675D">
        <w:rPr>
          <w:sz w:val="21"/>
          <w:szCs w:val="21"/>
        </w:rPr>
        <w:t>which</w:t>
      </w:r>
      <w:r w:rsidRPr="00B0675D">
        <w:rPr>
          <w:spacing w:val="-2"/>
          <w:sz w:val="21"/>
          <w:szCs w:val="21"/>
        </w:rPr>
        <w:t xml:space="preserve"> </w:t>
      </w:r>
      <w:r w:rsidRPr="00B0675D">
        <w:rPr>
          <w:sz w:val="21"/>
          <w:szCs w:val="21"/>
        </w:rPr>
        <w:t>has</w:t>
      </w:r>
      <w:r w:rsidRPr="00B0675D">
        <w:rPr>
          <w:spacing w:val="-2"/>
          <w:sz w:val="21"/>
          <w:szCs w:val="21"/>
        </w:rPr>
        <w:t xml:space="preserve"> </w:t>
      </w:r>
      <w:r w:rsidRPr="00B0675D">
        <w:rPr>
          <w:sz w:val="21"/>
          <w:szCs w:val="21"/>
        </w:rPr>
        <w:t xml:space="preserve">raised security concerns among members of the alliance. While Japan </w:t>
      </w:r>
      <w:r w:rsidRPr="00B0675D">
        <w:rPr>
          <w:color w:val="96607D"/>
          <w:sz w:val="21"/>
          <w:szCs w:val="21"/>
          <w:u w:val="single" w:color="96607D"/>
        </w:rPr>
        <w:t>has long viewed</w:t>
      </w:r>
      <w:r w:rsidRPr="00B0675D">
        <w:rPr>
          <w:color w:val="96607D"/>
          <w:sz w:val="21"/>
          <w:szCs w:val="21"/>
        </w:rPr>
        <w:t xml:space="preserve"> </w:t>
      </w:r>
      <w:r w:rsidRPr="00B0675D">
        <w:rPr>
          <w:sz w:val="21"/>
          <w:szCs w:val="21"/>
        </w:rPr>
        <w:t>Chinese behavior as threatening, NATO now also sees it as such, which has pushed the alliance to expand its presence in the Indo-Paciﬁc and collaborate with partners in the region.</w:t>
      </w:r>
    </w:p>
    <w:p w14:paraId="0EE844B6" w14:textId="77777777" w:rsidR="00684C80" w:rsidRPr="00B0675D" w:rsidRDefault="00000000">
      <w:pPr>
        <w:pStyle w:val="BodyText"/>
        <w:spacing w:before="155" w:line="278" w:lineRule="auto"/>
        <w:ind w:right="246"/>
        <w:rPr>
          <w:sz w:val="21"/>
          <w:szCs w:val="21"/>
        </w:rPr>
      </w:pPr>
      <w:r w:rsidRPr="00B0675D">
        <w:rPr>
          <w:sz w:val="21"/>
          <w:szCs w:val="21"/>
        </w:rPr>
        <w:t xml:space="preserve">Moscow’s </w:t>
      </w:r>
      <w:r w:rsidRPr="00B0675D">
        <w:rPr>
          <w:color w:val="467886"/>
          <w:sz w:val="21"/>
          <w:szCs w:val="21"/>
          <w:u w:val="single" w:color="467886"/>
        </w:rPr>
        <w:t>recent aggression</w:t>
      </w:r>
      <w:r w:rsidRPr="00B0675D">
        <w:rPr>
          <w:sz w:val="21"/>
          <w:szCs w:val="21"/>
        </w:rPr>
        <w:t xml:space="preserve">, especially its invasion of Ukraine, has also changed Japanese </w:t>
      </w:r>
      <w:r w:rsidRPr="00B0675D">
        <w:rPr>
          <w:color w:val="467886"/>
          <w:sz w:val="21"/>
          <w:szCs w:val="21"/>
          <w:u w:val="single" w:color="467886"/>
        </w:rPr>
        <w:t>threat</w:t>
      </w:r>
      <w:r w:rsidRPr="00B0675D">
        <w:rPr>
          <w:color w:val="467886"/>
          <w:sz w:val="21"/>
          <w:szCs w:val="21"/>
        </w:rPr>
        <w:t xml:space="preserve"> </w:t>
      </w:r>
      <w:r w:rsidRPr="00B0675D">
        <w:rPr>
          <w:color w:val="467886"/>
          <w:sz w:val="21"/>
          <w:szCs w:val="21"/>
          <w:u w:val="single" w:color="467886"/>
        </w:rPr>
        <w:t>perceptions</w:t>
      </w:r>
      <w:r w:rsidRPr="00B0675D">
        <w:rPr>
          <w:color w:val="467886"/>
          <w:spacing w:val="-2"/>
          <w:sz w:val="21"/>
          <w:szCs w:val="21"/>
        </w:rPr>
        <w:t xml:space="preserve"> </w:t>
      </w:r>
      <w:r w:rsidRPr="00B0675D">
        <w:rPr>
          <w:sz w:val="21"/>
          <w:szCs w:val="21"/>
        </w:rPr>
        <w:t>and</w:t>
      </w:r>
      <w:r w:rsidRPr="00B0675D">
        <w:rPr>
          <w:spacing w:val="-3"/>
          <w:sz w:val="21"/>
          <w:szCs w:val="21"/>
        </w:rPr>
        <w:t xml:space="preserve"> </w:t>
      </w:r>
      <w:r w:rsidRPr="00B0675D">
        <w:rPr>
          <w:color w:val="467886"/>
          <w:sz w:val="21"/>
          <w:szCs w:val="21"/>
          <w:u w:val="single" w:color="467886"/>
        </w:rPr>
        <w:t>security</w:t>
      </w:r>
      <w:r w:rsidRPr="00B0675D">
        <w:rPr>
          <w:color w:val="467886"/>
          <w:spacing w:val="-3"/>
          <w:sz w:val="21"/>
          <w:szCs w:val="21"/>
          <w:u w:val="single" w:color="467886"/>
        </w:rPr>
        <w:t xml:space="preserve"> </w:t>
      </w:r>
      <w:r w:rsidRPr="00B0675D">
        <w:rPr>
          <w:color w:val="467886"/>
          <w:sz w:val="21"/>
          <w:szCs w:val="21"/>
          <w:u w:val="single" w:color="467886"/>
        </w:rPr>
        <w:t>policy</w:t>
      </w:r>
      <w:r w:rsidRPr="00B0675D">
        <w:rPr>
          <w:sz w:val="21"/>
          <w:szCs w:val="21"/>
        </w:rPr>
        <w:t>,</w:t>
      </w:r>
      <w:r w:rsidRPr="00B0675D">
        <w:rPr>
          <w:spacing w:val="-3"/>
          <w:sz w:val="21"/>
          <w:szCs w:val="21"/>
        </w:rPr>
        <w:t xml:space="preserve"> </w:t>
      </w:r>
      <w:r w:rsidRPr="00B0675D">
        <w:rPr>
          <w:sz w:val="21"/>
          <w:szCs w:val="21"/>
        </w:rPr>
        <w:t>which</w:t>
      </w:r>
      <w:r w:rsidRPr="00B0675D">
        <w:rPr>
          <w:spacing w:val="-3"/>
          <w:sz w:val="21"/>
          <w:szCs w:val="21"/>
        </w:rPr>
        <w:t xml:space="preserve"> </w:t>
      </w:r>
      <w:r w:rsidRPr="00B0675D">
        <w:rPr>
          <w:sz w:val="21"/>
          <w:szCs w:val="21"/>
        </w:rPr>
        <w:t>has</w:t>
      </w:r>
      <w:r w:rsidRPr="00B0675D">
        <w:rPr>
          <w:spacing w:val="-3"/>
          <w:sz w:val="21"/>
          <w:szCs w:val="21"/>
        </w:rPr>
        <w:t xml:space="preserve"> </w:t>
      </w:r>
      <w:r w:rsidRPr="00B0675D">
        <w:rPr>
          <w:sz w:val="21"/>
          <w:szCs w:val="21"/>
        </w:rPr>
        <w:t>led</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its</w:t>
      </w:r>
      <w:r w:rsidRPr="00B0675D">
        <w:rPr>
          <w:spacing w:val="-3"/>
          <w:sz w:val="21"/>
          <w:szCs w:val="21"/>
        </w:rPr>
        <w:t xml:space="preserve"> </w:t>
      </w:r>
      <w:r w:rsidRPr="00B0675D">
        <w:rPr>
          <w:sz w:val="21"/>
          <w:szCs w:val="21"/>
        </w:rPr>
        <w:t>closer</w:t>
      </w:r>
      <w:r w:rsidRPr="00B0675D">
        <w:rPr>
          <w:spacing w:val="-3"/>
          <w:sz w:val="21"/>
          <w:szCs w:val="21"/>
        </w:rPr>
        <w:t xml:space="preserve"> </w:t>
      </w:r>
      <w:r w:rsidRPr="00B0675D">
        <w:rPr>
          <w:sz w:val="21"/>
          <w:szCs w:val="21"/>
        </w:rPr>
        <w:t>alignment</w:t>
      </w:r>
      <w:r w:rsidRPr="00B0675D">
        <w:rPr>
          <w:spacing w:val="-3"/>
          <w:sz w:val="21"/>
          <w:szCs w:val="21"/>
        </w:rPr>
        <w:t xml:space="preserve"> </w:t>
      </w:r>
      <w:r w:rsidRPr="00B0675D">
        <w:rPr>
          <w:sz w:val="21"/>
          <w:szCs w:val="21"/>
        </w:rPr>
        <w:t>with</w:t>
      </w:r>
      <w:r w:rsidRPr="00B0675D">
        <w:rPr>
          <w:spacing w:val="-3"/>
          <w:sz w:val="21"/>
          <w:szCs w:val="21"/>
        </w:rPr>
        <w:t xml:space="preserve"> </w:t>
      </w:r>
      <w:r w:rsidRPr="00B0675D">
        <w:rPr>
          <w:sz w:val="21"/>
          <w:szCs w:val="21"/>
        </w:rPr>
        <w:t>like-minded</w:t>
      </w:r>
      <w:r w:rsidRPr="00B0675D">
        <w:rPr>
          <w:spacing w:val="-3"/>
          <w:sz w:val="21"/>
          <w:szCs w:val="21"/>
        </w:rPr>
        <w:t xml:space="preserve"> </w:t>
      </w:r>
      <w:r w:rsidRPr="00B0675D">
        <w:rPr>
          <w:sz w:val="21"/>
          <w:szCs w:val="21"/>
        </w:rPr>
        <w:t>nations.</w:t>
      </w:r>
      <w:r w:rsidRPr="00B0675D">
        <w:rPr>
          <w:spacing w:val="-3"/>
          <w:sz w:val="21"/>
          <w:szCs w:val="21"/>
        </w:rPr>
        <w:t xml:space="preserve"> </w:t>
      </w:r>
      <w:r w:rsidRPr="00B0675D">
        <w:rPr>
          <w:sz w:val="21"/>
          <w:szCs w:val="21"/>
        </w:rPr>
        <w:t>Tokyo</w:t>
      </w:r>
      <w:r w:rsidRPr="00B0675D">
        <w:rPr>
          <w:spacing w:val="-3"/>
          <w:sz w:val="21"/>
          <w:szCs w:val="21"/>
        </w:rPr>
        <w:t xml:space="preserve"> </w:t>
      </w:r>
      <w:r w:rsidRPr="00B0675D">
        <w:rPr>
          <w:sz w:val="21"/>
          <w:szCs w:val="21"/>
        </w:rPr>
        <w:t xml:space="preserve">was proactive in joining the sanctions regime led by G7 nations (the other six of which are NATO members) against Russia and openly condemned its attack on Ukraine. Kishida has pledged steadfast support to Ukraine, including recently at the 2023 G7 summit in Hiroshima, and has already committed over </w:t>
      </w:r>
      <w:r w:rsidRPr="00B0675D">
        <w:rPr>
          <w:color w:val="467886"/>
          <w:sz w:val="21"/>
          <w:szCs w:val="21"/>
          <w:u w:val="single" w:color="467886"/>
        </w:rPr>
        <w:t>$7.1</w:t>
      </w:r>
    </w:p>
    <w:p w14:paraId="7FA0B502" w14:textId="77777777" w:rsidR="00684C80" w:rsidRPr="00B0675D" w:rsidRDefault="00000000">
      <w:pPr>
        <w:pStyle w:val="BodyText"/>
        <w:spacing w:line="278" w:lineRule="auto"/>
        <w:rPr>
          <w:sz w:val="21"/>
          <w:szCs w:val="21"/>
        </w:rPr>
      </w:pPr>
      <w:r w:rsidRPr="00B0675D">
        <w:rPr>
          <w:color w:val="467886"/>
          <w:sz w:val="21"/>
          <w:szCs w:val="21"/>
          <w:u w:val="single" w:color="467886"/>
        </w:rPr>
        <w:t>billion</w:t>
      </w:r>
      <w:r w:rsidRPr="00B0675D">
        <w:rPr>
          <w:color w:val="467886"/>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humanitarian,</w:t>
      </w:r>
      <w:r w:rsidRPr="00B0675D">
        <w:rPr>
          <w:spacing w:val="-3"/>
          <w:sz w:val="21"/>
          <w:szCs w:val="21"/>
        </w:rPr>
        <w:t xml:space="preserve"> </w:t>
      </w:r>
      <w:r w:rsidRPr="00B0675D">
        <w:rPr>
          <w:sz w:val="21"/>
          <w:szCs w:val="21"/>
        </w:rPr>
        <w:t>ﬁnancial,</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nonlethal</w:t>
      </w:r>
      <w:r w:rsidRPr="00B0675D">
        <w:rPr>
          <w:spacing w:val="-3"/>
          <w:sz w:val="21"/>
          <w:szCs w:val="21"/>
        </w:rPr>
        <w:t xml:space="preserve"> </w:t>
      </w:r>
      <w:r w:rsidRPr="00B0675D">
        <w:rPr>
          <w:sz w:val="21"/>
          <w:szCs w:val="21"/>
        </w:rPr>
        <w:t>defense</w:t>
      </w:r>
      <w:r w:rsidRPr="00B0675D">
        <w:rPr>
          <w:spacing w:val="-3"/>
          <w:sz w:val="21"/>
          <w:szCs w:val="21"/>
        </w:rPr>
        <w:t xml:space="preserve"> </w:t>
      </w:r>
      <w:r w:rsidRPr="00B0675D">
        <w:rPr>
          <w:sz w:val="21"/>
          <w:szCs w:val="21"/>
        </w:rPr>
        <w:t>equipment</w:t>
      </w:r>
      <w:r w:rsidRPr="00B0675D">
        <w:rPr>
          <w:spacing w:val="-3"/>
          <w:sz w:val="21"/>
          <w:szCs w:val="21"/>
        </w:rPr>
        <w:t xml:space="preserve"> </w:t>
      </w:r>
      <w:r w:rsidRPr="00B0675D">
        <w:rPr>
          <w:sz w:val="21"/>
          <w:szCs w:val="21"/>
        </w:rPr>
        <w:t>aid</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“lead</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world”</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ﬁghting</w:t>
      </w:r>
      <w:r w:rsidRPr="00B0675D">
        <w:rPr>
          <w:spacing w:val="-3"/>
          <w:sz w:val="21"/>
          <w:szCs w:val="21"/>
        </w:rPr>
        <w:t xml:space="preserve"> </w:t>
      </w:r>
      <w:r w:rsidRPr="00B0675D">
        <w:rPr>
          <w:sz w:val="21"/>
          <w:szCs w:val="21"/>
        </w:rPr>
        <w:t xml:space="preserve">Russian aggression. In just a few years, Japan has abandoned its policy of </w:t>
      </w:r>
      <w:r w:rsidRPr="00B0675D">
        <w:rPr>
          <w:color w:val="96607D"/>
          <w:sz w:val="21"/>
          <w:szCs w:val="21"/>
          <w:u w:val="single" w:color="96607D"/>
        </w:rPr>
        <w:t>preferential treatment</w:t>
      </w:r>
      <w:r w:rsidRPr="00B0675D">
        <w:rPr>
          <w:color w:val="96607D"/>
          <w:sz w:val="21"/>
          <w:szCs w:val="21"/>
        </w:rPr>
        <w:t xml:space="preserve"> </w:t>
      </w:r>
      <w:r w:rsidRPr="00B0675D">
        <w:rPr>
          <w:sz w:val="21"/>
          <w:szCs w:val="21"/>
        </w:rPr>
        <w:t>toward Russia, even labeling</w:t>
      </w:r>
      <w:r w:rsidRPr="00B0675D">
        <w:rPr>
          <w:spacing w:val="-1"/>
          <w:sz w:val="21"/>
          <w:szCs w:val="21"/>
        </w:rPr>
        <w:t xml:space="preserve"> </w:t>
      </w:r>
      <w:r w:rsidRPr="00B0675D">
        <w:rPr>
          <w:sz w:val="21"/>
          <w:szCs w:val="21"/>
        </w:rPr>
        <w:t>it</w:t>
      </w:r>
      <w:r w:rsidRPr="00B0675D">
        <w:rPr>
          <w:spacing w:val="-1"/>
          <w:sz w:val="21"/>
          <w:szCs w:val="21"/>
        </w:rPr>
        <w:t xml:space="preserve"> </w:t>
      </w:r>
      <w:r w:rsidRPr="00B0675D">
        <w:rPr>
          <w:sz w:val="21"/>
          <w:szCs w:val="21"/>
        </w:rPr>
        <w:t>a</w:t>
      </w:r>
      <w:r w:rsidRPr="00B0675D">
        <w:rPr>
          <w:spacing w:val="-1"/>
          <w:sz w:val="21"/>
          <w:szCs w:val="21"/>
        </w:rPr>
        <w:t xml:space="preserve"> </w:t>
      </w:r>
      <w:r w:rsidRPr="00B0675D">
        <w:rPr>
          <w:sz w:val="21"/>
          <w:szCs w:val="21"/>
        </w:rPr>
        <w:t>serious</w:t>
      </w:r>
      <w:r w:rsidRPr="00B0675D">
        <w:rPr>
          <w:spacing w:val="-1"/>
          <w:sz w:val="21"/>
          <w:szCs w:val="21"/>
        </w:rPr>
        <w:t xml:space="preserve"> </w:t>
      </w:r>
      <w:r w:rsidRPr="00B0675D">
        <w:rPr>
          <w:sz w:val="21"/>
          <w:szCs w:val="21"/>
        </w:rPr>
        <w:t>violator</w:t>
      </w:r>
      <w:r w:rsidRPr="00B0675D">
        <w:rPr>
          <w:spacing w:val="-1"/>
          <w:sz w:val="21"/>
          <w:szCs w:val="21"/>
        </w:rPr>
        <w:t xml:space="preserve"> </w:t>
      </w:r>
      <w:r w:rsidRPr="00B0675D">
        <w:rPr>
          <w:sz w:val="21"/>
          <w:szCs w:val="21"/>
        </w:rPr>
        <w:t>of</w:t>
      </w:r>
      <w:r w:rsidRPr="00B0675D">
        <w:rPr>
          <w:spacing w:val="-1"/>
          <w:sz w:val="21"/>
          <w:szCs w:val="21"/>
        </w:rPr>
        <w:t xml:space="preserve"> </w:t>
      </w:r>
      <w:r w:rsidRPr="00B0675D">
        <w:rPr>
          <w:sz w:val="21"/>
          <w:szCs w:val="21"/>
        </w:rPr>
        <w:t>international</w:t>
      </w:r>
      <w:r w:rsidRPr="00B0675D">
        <w:rPr>
          <w:spacing w:val="-1"/>
          <w:sz w:val="21"/>
          <w:szCs w:val="21"/>
        </w:rPr>
        <w:t xml:space="preserve"> </w:t>
      </w:r>
      <w:r w:rsidRPr="00B0675D">
        <w:rPr>
          <w:sz w:val="21"/>
          <w:szCs w:val="21"/>
        </w:rPr>
        <w:t>law</w:t>
      </w:r>
      <w:r w:rsidRPr="00B0675D">
        <w:rPr>
          <w:spacing w:val="-1"/>
          <w:sz w:val="21"/>
          <w:szCs w:val="21"/>
        </w:rPr>
        <w:t xml:space="preserve"> </w:t>
      </w:r>
      <w:r w:rsidRPr="00B0675D">
        <w:rPr>
          <w:sz w:val="21"/>
          <w:szCs w:val="21"/>
        </w:rPr>
        <w:t>in</w:t>
      </w:r>
      <w:r w:rsidRPr="00B0675D">
        <w:rPr>
          <w:spacing w:val="-1"/>
          <w:sz w:val="21"/>
          <w:szCs w:val="21"/>
        </w:rPr>
        <w:t xml:space="preserve"> </w:t>
      </w:r>
      <w:r w:rsidRPr="00B0675D">
        <w:rPr>
          <w:sz w:val="21"/>
          <w:szCs w:val="21"/>
        </w:rPr>
        <w:t>its</w:t>
      </w:r>
      <w:r w:rsidRPr="00B0675D">
        <w:rPr>
          <w:spacing w:val="-1"/>
          <w:sz w:val="21"/>
          <w:szCs w:val="21"/>
        </w:rPr>
        <w:t xml:space="preserve"> </w:t>
      </w:r>
      <w:r w:rsidRPr="00B0675D">
        <w:rPr>
          <w:sz w:val="21"/>
          <w:szCs w:val="21"/>
        </w:rPr>
        <w:t>2022</w:t>
      </w:r>
      <w:r w:rsidRPr="00B0675D">
        <w:rPr>
          <w:spacing w:val="-1"/>
          <w:sz w:val="21"/>
          <w:szCs w:val="21"/>
        </w:rPr>
        <w:t xml:space="preserve"> </w:t>
      </w:r>
      <w:r w:rsidRPr="00B0675D">
        <w:rPr>
          <w:sz w:val="21"/>
          <w:szCs w:val="21"/>
        </w:rPr>
        <w:t>National</w:t>
      </w:r>
      <w:r w:rsidRPr="00B0675D">
        <w:rPr>
          <w:spacing w:val="-1"/>
          <w:sz w:val="21"/>
          <w:szCs w:val="21"/>
        </w:rPr>
        <w:t xml:space="preserve"> </w:t>
      </w:r>
      <w:r w:rsidRPr="00B0675D">
        <w:rPr>
          <w:sz w:val="21"/>
          <w:szCs w:val="21"/>
        </w:rPr>
        <w:t>Security</w:t>
      </w:r>
      <w:r w:rsidRPr="00B0675D">
        <w:rPr>
          <w:spacing w:val="-1"/>
          <w:sz w:val="21"/>
          <w:szCs w:val="21"/>
        </w:rPr>
        <w:t xml:space="preserve"> </w:t>
      </w:r>
      <w:r w:rsidRPr="00B0675D">
        <w:rPr>
          <w:sz w:val="21"/>
          <w:szCs w:val="21"/>
        </w:rPr>
        <w:t>Strategy.</w:t>
      </w:r>
      <w:r w:rsidRPr="00B0675D">
        <w:rPr>
          <w:spacing w:val="-1"/>
          <w:sz w:val="21"/>
          <w:szCs w:val="21"/>
        </w:rPr>
        <w:t xml:space="preserve"> </w:t>
      </w:r>
      <w:r w:rsidRPr="00B0675D">
        <w:rPr>
          <w:sz w:val="21"/>
          <w:szCs w:val="21"/>
        </w:rPr>
        <w:t>Thus,</w:t>
      </w:r>
      <w:r w:rsidRPr="00B0675D">
        <w:rPr>
          <w:spacing w:val="-1"/>
          <w:sz w:val="21"/>
          <w:szCs w:val="21"/>
        </w:rPr>
        <w:t xml:space="preserve"> </w:t>
      </w:r>
      <w:r w:rsidRPr="00B0675D">
        <w:rPr>
          <w:sz w:val="21"/>
          <w:szCs w:val="21"/>
        </w:rPr>
        <w:t>while</w:t>
      </w:r>
      <w:r w:rsidRPr="00B0675D">
        <w:rPr>
          <w:spacing w:val="-1"/>
          <w:sz w:val="21"/>
          <w:szCs w:val="21"/>
        </w:rPr>
        <w:t xml:space="preserve"> </w:t>
      </w:r>
      <w:r w:rsidRPr="00B0675D">
        <w:rPr>
          <w:sz w:val="21"/>
          <w:szCs w:val="21"/>
        </w:rPr>
        <w:t>Russia</w:t>
      </w:r>
      <w:r w:rsidRPr="00B0675D">
        <w:rPr>
          <w:spacing w:val="-1"/>
          <w:sz w:val="21"/>
          <w:szCs w:val="21"/>
        </w:rPr>
        <w:t xml:space="preserve"> </w:t>
      </w:r>
      <w:r w:rsidRPr="00B0675D">
        <w:rPr>
          <w:sz w:val="21"/>
          <w:szCs w:val="21"/>
        </w:rPr>
        <w:t xml:space="preserve">was long a factor complicating Japan’s engagement with NATO, it is </w:t>
      </w:r>
      <w:r w:rsidRPr="00B0675D">
        <w:rPr>
          <w:color w:val="96607D"/>
          <w:sz w:val="21"/>
          <w:szCs w:val="21"/>
          <w:u w:val="single" w:color="96607D"/>
        </w:rPr>
        <w:t>now a factor promoting it</w:t>
      </w:r>
      <w:r w:rsidRPr="00B0675D">
        <w:rPr>
          <w:sz w:val="21"/>
          <w:szCs w:val="21"/>
        </w:rPr>
        <w:t>.</w:t>
      </w:r>
    </w:p>
    <w:p w14:paraId="534D0516" w14:textId="77777777" w:rsidR="00684C80" w:rsidRPr="00B0675D" w:rsidRDefault="00000000">
      <w:pPr>
        <w:pStyle w:val="BodyText"/>
        <w:spacing w:before="156" w:line="273" w:lineRule="auto"/>
        <w:rPr>
          <w:sz w:val="21"/>
          <w:szCs w:val="21"/>
        </w:rPr>
      </w:pPr>
      <w:r w:rsidRPr="00B0675D">
        <w:rPr>
          <w:sz w:val="21"/>
          <w:szCs w:val="21"/>
        </w:rPr>
        <w:t xml:space="preserve">China’s expansion, Russia’s aggression, and increased </w:t>
      </w:r>
      <w:proofErr w:type="gramStart"/>
      <w:r w:rsidRPr="00B0675D">
        <w:rPr>
          <w:sz w:val="21"/>
          <w:szCs w:val="21"/>
        </w:rPr>
        <w:t>Chinese-Russian</w:t>
      </w:r>
      <w:proofErr w:type="gramEnd"/>
      <w:r w:rsidRPr="00B0675D">
        <w:rPr>
          <w:sz w:val="21"/>
          <w:szCs w:val="21"/>
        </w:rPr>
        <w:t xml:space="preserve"> “no limits” </w:t>
      </w:r>
      <w:r w:rsidRPr="00B0675D">
        <w:rPr>
          <w:color w:val="467886"/>
          <w:sz w:val="21"/>
          <w:szCs w:val="21"/>
          <w:u w:val="single" w:color="467886"/>
        </w:rPr>
        <w:t>military and political</w:t>
      </w:r>
      <w:r w:rsidRPr="00B0675D">
        <w:rPr>
          <w:color w:val="467886"/>
          <w:sz w:val="21"/>
          <w:szCs w:val="21"/>
        </w:rPr>
        <w:t xml:space="preserve"> </w:t>
      </w:r>
      <w:r w:rsidRPr="00B0675D">
        <w:rPr>
          <w:color w:val="467886"/>
          <w:sz w:val="21"/>
          <w:szCs w:val="21"/>
          <w:u w:val="single" w:color="467886"/>
        </w:rPr>
        <w:t>alignment</w:t>
      </w:r>
      <w:r w:rsidRPr="00B0675D">
        <w:rPr>
          <w:color w:val="467886"/>
          <w:spacing w:val="-3"/>
          <w:sz w:val="21"/>
          <w:szCs w:val="21"/>
        </w:rPr>
        <w:t xml:space="preserve"> </w:t>
      </w:r>
      <w:r w:rsidRPr="00B0675D">
        <w:rPr>
          <w:sz w:val="21"/>
          <w:szCs w:val="21"/>
        </w:rPr>
        <w:t>have</w:t>
      </w:r>
      <w:r w:rsidRPr="00B0675D">
        <w:rPr>
          <w:spacing w:val="-3"/>
          <w:sz w:val="21"/>
          <w:szCs w:val="21"/>
        </w:rPr>
        <w:t xml:space="preserve"> </w:t>
      </w:r>
      <w:r w:rsidRPr="00B0675D">
        <w:rPr>
          <w:sz w:val="21"/>
          <w:szCs w:val="21"/>
        </w:rPr>
        <w:t>fundamentally</w:t>
      </w:r>
      <w:r w:rsidRPr="00B0675D">
        <w:rPr>
          <w:spacing w:val="-3"/>
          <w:sz w:val="21"/>
          <w:szCs w:val="21"/>
        </w:rPr>
        <w:t xml:space="preserve"> </w:t>
      </w:r>
      <w:r w:rsidRPr="00B0675D">
        <w:rPr>
          <w:sz w:val="21"/>
          <w:szCs w:val="21"/>
        </w:rPr>
        <w:t>shifted</w:t>
      </w:r>
      <w:r w:rsidRPr="00B0675D">
        <w:rPr>
          <w:spacing w:val="-3"/>
          <w:sz w:val="21"/>
          <w:szCs w:val="21"/>
        </w:rPr>
        <w:t xml:space="preserve"> </w:t>
      </w:r>
      <w:r w:rsidRPr="00B0675D">
        <w:rPr>
          <w:sz w:val="21"/>
          <w:szCs w:val="21"/>
        </w:rPr>
        <w:t>threat</w:t>
      </w:r>
      <w:r w:rsidRPr="00B0675D">
        <w:rPr>
          <w:spacing w:val="-3"/>
          <w:sz w:val="21"/>
          <w:szCs w:val="21"/>
        </w:rPr>
        <w:t xml:space="preserve"> </w:t>
      </w:r>
      <w:r w:rsidRPr="00B0675D">
        <w:rPr>
          <w:sz w:val="21"/>
          <w:szCs w:val="21"/>
        </w:rPr>
        <w:t>perceptions</w:t>
      </w:r>
      <w:r w:rsidRPr="00B0675D">
        <w:rPr>
          <w:spacing w:val="-3"/>
          <w:sz w:val="21"/>
          <w:szCs w:val="21"/>
        </w:rPr>
        <w:t xml:space="preserve"> </w:t>
      </w:r>
      <w:r w:rsidRPr="00B0675D">
        <w:rPr>
          <w:sz w:val="21"/>
          <w:szCs w:val="21"/>
        </w:rPr>
        <w:t>around</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world.</w:t>
      </w:r>
      <w:r w:rsidRPr="00B0675D">
        <w:rPr>
          <w:spacing w:val="-2"/>
          <w:sz w:val="21"/>
          <w:szCs w:val="21"/>
        </w:rPr>
        <w:t xml:space="preserve"> </w:t>
      </w:r>
      <w:r w:rsidRPr="00B0675D">
        <w:rPr>
          <w:sz w:val="21"/>
          <w:szCs w:val="21"/>
        </w:rPr>
        <w:t>In</w:t>
      </w:r>
      <w:r w:rsidRPr="00B0675D">
        <w:rPr>
          <w:spacing w:val="-3"/>
          <w:sz w:val="21"/>
          <w:szCs w:val="21"/>
        </w:rPr>
        <w:t xml:space="preserve"> </w:t>
      </w:r>
      <w:r w:rsidRPr="00B0675D">
        <w:rPr>
          <w:sz w:val="21"/>
          <w:szCs w:val="21"/>
        </w:rPr>
        <w:t>response,</w:t>
      </w:r>
      <w:r w:rsidRPr="00B0675D">
        <w:rPr>
          <w:spacing w:val="-2"/>
          <w:sz w:val="21"/>
          <w:szCs w:val="21"/>
        </w:rPr>
        <w:t xml:space="preserve"> </w:t>
      </w:r>
      <w:r w:rsidRPr="00B0675D">
        <w:rPr>
          <w:sz w:val="21"/>
          <w:szCs w:val="21"/>
        </w:rPr>
        <w:t>the</w:t>
      </w:r>
      <w:r w:rsidRPr="00B0675D">
        <w:rPr>
          <w:spacing w:val="-3"/>
          <w:sz w:val="21"/>
          <w:szCs w:val="21"/>
        </w:rPr>
        <w:t xml:space="preserve"> </w:t>
      </w:r>
      <w:r w:rsidRPr="00B0675D">
        <w:rPr>
          <w:sz w:val="21"/>
          <w:szCs w:val="21"/>
        </w:rPr>
        <w:t>security</w:t>
      </w:r>
      <w:r w:rsidRPr="00B0675D">
        <w:rPr>
          <w:spacing w:val="-3"/>
          <w:sz w:val="21"/>
          <w:szCs w:val="21"/>
        </w:rPr>
        <w:t xml:space="preserve"> </w:t>
      </w:r>
      <w:r w:rsidRPr="00B0675D">
        <w:rPr>
          <w:sz w:val="21"/>
          <w:szCs w:val="21"/>
        </w:rPr>
        <w:t>calculus</w:t>
      </w:r>
    </w:p>
    <w:p w14:paraId="4CC90478" w14:textId="77777777" w:rsidR="00684C80" w:rsidRPr="00B0675D" w:rsidRDefault="00684C80">
      <w:pPr>
        <w:pStyle w:val="BodyText"/>
        <w:spacing w:line="273" w:lineRule="auto"/>
        <w:rPr>
          <w:sz w:val="21"/>
          <w:szCs w:val="21"/>
        </w:rPr>
        <w:sectPr w:rsidR="00684C80" w:rsidRPr="00B0675D">
          <w:headerReference w:type="default" r:id="rId6"/>
          <w:type w:val="continuous"/>
          <w:pgSz w:w="12240" w:h="15840"/>
          <w:pgMar w:top="1800" w:right="1440" w:bottom="280" w:left="1440" w:header="720" w:footer="720" w:gutter="0"/>
          <w:cols w:space="720"/>
        </w:sectPr>
      </w:pPr>
    </w:p>
    <w:p w14:paraId="56BD4383" w14:textId="77777777" w:rsidR="00684C80" w:rsidRPr="00B0675D" w:rsidRDefault="00000000">
      <w:pPr>
        <w:pStyle w:val="BodyText"/>
        <w:spacing w:before="82" w:line="278" w:lineRule="auto"/>
        <w:rPr>
          <w:sz w:val="21"/>
          <w:szCs w:val="21"/>
        </w:rPr>
      </w:pPr>
      <w:r w:rsidRPr="00B0675D">
        <w:rPr>
          <w:sz w:val="21"/>
          <w:szCs w:val="21"/>
        </w:rPr>
        <w:lastRenderedPageBreak/>
        <w:t>in both NATO and Japan has moved from being regionally to globally focused: China now falls within NATO’s scope of concern in addition to the bloc’s primary focus on the European continent, and Russia within Japan’s, which has traditionally been ﬁxated on threats emanating from Northeast Asia. This has incentivized</w:t>
      </w:r>
      <w:r w:rsidRPr="00B0675D">
        <w:rPr>
          <w:spacing w:val="-3"/>
          <w:sz w:val="21"/>
          <w:szCs w:val="21"/>
        </w:rPr>
        <w:t xml:space="preserve"> </w:t>
      </w:r>
      <w:r w:rsidRPr="00B0675D">
        <w:rPr>
          <w:sz w:val="21"/>
          <w:szCs w:val="21"/>
        </w:rPr>
        <w:t>defense</w:t>
      </w:r>
      <w:r w:rsidRPr="00B0675D">
        <w:rPr>
          <w:spacing w:val="-3"/>
          <w:sz w:val="21"/>
          <w:szCs w:val="21"/>
        </w:rPr>
        <w:t xml:space="preserve"> </w:t>
      </w:r>
      <w:r w:rsidRPr="00B0675D">
        <w:rPr>
          <w:sz w:val="21"/>
          <w:szCs w:val="21"/>
        </w:rPr>
        <w:t>cooperation,</w:t>
      </w:r>
      <w:r w:rsidRPr="00B0675D">
        <w:rPr>
          <w:spacing w:val="-3"/>
          <w:sz w:val="21"/>
          <w:szCs w:val="21"/>
        </w:rPr>
        <w:t xml:space="preserve"> </w:t>
      </w:r>
      <w:r w:rsidRPr="00B0675D">
        <w:rPr>
          <w:sz w:val="21"/>
          <w:szCs w:val="21"/>
        </w:rPr>
        <w:t>resulting</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genuine</w:t>
      </w:r>
      <w:r w:rsidRPr="00B0675D">
        <w:rPr>
          <w:spacing w:val="-3"/>
          <w:sz w:val="21"/>
          <w:szCs w:val="21"/>
        </w:rPr>
        <w:t xml:space="preserve"> </w:t>
      </w:r>
      <w:r w:rsidRPr="00B0675D">
        <w:rPr>
          <w:sz w:val="21"/>
          <w:szCs w:val="21"/>
        </w:rPr>
        <w:t>upgrading</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political</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military</w:t>
      </w:r>
      <w:r w:rsidRPr="00B0675D">
        <w:rPr>
          <w:spacing w:val="-3"/>
          <w:sz w:val="21"/>
          <w:szCs w:val="21"/>
        </w:rPr>
        <w:t xml:space="preserve"> </w:t>
      </w:r>
      <w:r w:rsidRPr="00B0675D">
        <w:rPr>
          <w:sz w:val="21"/>
          <w:szCs w:val="21"/>
        </w:rPr>
        <w:t>ties</w:t>
      </w:r>
      <w:r w:rsidRPr="00B0675D">
        <w:rPr>
          <w:spacing w:val="-3"/>
          <w:sz w:val="21"/>
          <w:szCs w:val="21"/>
        </w:rPr>
        <w:t xml:space="preserve"> </w:t>
      </w:r>
      <w:r w:rsidRPr="00B0675D">
        <w:rPr>
          <w:sz w:val="21"/>
          <w:szCs w:val="21"/>
        </w:rPr>
        <w:t>between</w:t>
      </w:r>
      <w:r w:rsidRPr="00B0675D">
        <w:rPr>
          <w:spacing w:val="-3"/>
          <w:sz w:val="21"/>
          <w:szCs w:val="21"/>
        </w:rPr>
        <w:t xml:space="preserve"> </w:t>
      </w:r>
      <w:r w:rsidRPr="00B0675D">
        <w:rPr>
          <w:sz w:val="21"/>
          <w:szCs w:val="21"/>
        </w:rPr>
        <w:t xml:space="preserve">Japan and countries within the NATO alliance. As Japanese Foreign Minister Yoshimasa Hayashi </w:t>
      </w:r>
      <w:r w:rsidRPr="00B0675D">
        <w:rPr>
          <w:color w:val="467886"/>
          <w:sz w:val="21"/>
          <w:szCs w:val="21"/>
          <w:u w:val="single" w:color="467886"/>
        </w:rPr>
        <w:t>recently put</w:t>
      </w:r>
    </w:p>
    <w:p w14:paraId="35D3E337" w14:textId="77777777" w:rsidR="00684C80" w:rsidRPr="00B0675D" w:rsidRDefault="00000000">
      <w:pPr>
        <w:pStyle w:val="BodyText"/>
        <w:spacing w:line="273" w:lineRule="auto"/>
        <w:ind w:right="246"/>
        <w:rPr>
          <w:sz w:val="21"/>
          <w:szCs w:val="21"/>
        </w:rPr>
      </w:pPr>
      <w:r w:rsidRPr="00B0675D">
        <w:rPr>
          <w:color w:val="467886"/>
          <w:sz w:val="21"/>
          <w:szCs w:val="21"/>
          <w:u w:val="single" w:color="467886"/>
        </w:rPr>
        <w:t>it</w:t>
      </w:r>
      <w:r w:rsidRPr="00B0675D">
        <w:rPr>
          <w:color w:val="467886"/>
          <w:spacing w:val="-3"/>
          <w:sz w:val="21"/>
          <w:szCs w:val="21"/>
        </w:rPr>
        <w:t xml:space="preserve"> </w:t>
      </w:r>
      <w:r w:rsidRPr="00B0675D">
        <w:rPr>
          <w:sz w:val="21"/>
          <w:szCs w:val="21"/>
        </w:rPr>
        <w:t>when</w:t>
      </w:r>
      <w:r w:rsidRPr="00B0675D">
        <w:rPr>
          <w:spacing w:val="-3"/>
          <w:sz w:val="21"/>
          <w:szCs w:val="21"/>
        </w:rPr>
        <w:t xml:space="preserve"> </w:t>
      </w:r>
      <w:r w:rsidRPr="00B0675D">
        <w:rPr>
          <w:sz w:val="21"/>
          <w:szCs w:val="21"/>
        </w:rPr>
        <w:t>asked</w:t>
      </w:r>
      <w:r w:rsidRPr="00B0675D">
        <w:rPr>
          <w:spacing w:val="-3"/>
          <w:sz w:val="21"/>
          <w:szCs w:val="21"/>
        </w:rPr>
        <w:t xml:space="preserve"> </w:t>
      </w:r>
      <w:r w:rsidRPr="00B0675D">
        <w:rPr>
          <w:sz w:val="21"/>
          <w:szCs w:val="21"/>
        </w:rPr>
        <w:t>about</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growing</w:t>
      </w:r>
      <w:r w:rsidRPr="00B0675D">
        <w:rPr>
          <w:spacing w:val="-3"/>
          <w:sz w:val="21"/>
          <w:szCs w:val="21"/>
        </w:rPr>
        <w:t xml:space="preserve"> </w:t>
      </w:r>
      <w:r w:rsidRPr="00B0675D">
        <w:rPr>
          <w:sz w:val="21"/>
          <w:szCs w:val="21"/>
        </w:rPr>
        <w:t>cooperation,</w:t>
      </w:r>
      <w:r w:rsidRPr="00B0675D">
        <w:rPr>
          <w:spacing w:val="-3"/>
          <w:sz w:val="21"/>
          <w:szCs w:val="21"/>
        </w:rPr>
        <w:t xml:space="preserve"> </w:t>
      </w:r>
      <w:r w:rsidRPr="00B0675D">
        <w:rPr>
          <w:sz w:val="21"/>
          <w:szCs w:val="21"/>
        </w:rPr>
        <w:t>“It</w:t>
      </w:r>
      <w:r w:rsidRPr="00B0675D">
        <w:rPr>
          <w:spacing w:val="-3"/>
          <w:sz w:val="21"/>
          <w:szCs w:val="21"/>
        </w:rPr>
        <w:t xml:space="preserve"> </w:t>
      </w:r>
      <w:r w:rsidRPr="00B0675D">
        <w:rPr>
          <w:sz w:val="21"/>
          <w:szCs w:val="21"/>
        </w:rPr>
        <w:t>is</w:t>
      </w:r>
      <w:r w:rsidRPr="00B0675D">
        <w:rPr>
          <w:spacing w:val="-3"/>
          <w:sz w:val="21"/>
          <w:szCs w:val="21"/>
        </w:rPr>
        <w:t xml:space="preserve"> </w:t>
      </w:r>
      <w:r w:rsidRPr="00B0675D">
        <w:rPr>
          <w:sz w:val="21"/>
          <w:szCs w:val="21"/>
        </w:rPr>
        <w:t>not</w:t>
      </w:r>
      <w:r w:rsidRPr="00B0675D">
        <w:rPr>
          <w:spacing w:val="-3"/>
          <w:sz w:val="21"/>
          <w:szCs w:val="21"/>
        </w:rPr>
        <w:t xml:space="preserve"> </w:t>
      </w:r>
      <w:r w:rsidRPr="00B0675D">
        <w:rPr>
          <w:sz w:val="21"/>
          <w:szCs w:val="21"/>
        </w:rPr>
        <w:t>possible</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speak</w:t>
      </w:r>
      <w:r w:rsidRPr="00B0675D">
        <w:rPr>
          <w:spacing w:val="-3"/>
          <w:sz w:val="21"/>
          <w:szCs w:val="21"/>
        </w:rPr>
        <w:t xml:space="preserve"> </w:t>
      </w:r>
      <w:r w:rsidRPr="00B0675D">
        <w:rPr>
          <w:sz w:val="21"/>
          <w:szCs w:val="21"/>
        </w:rPr>
        <w:t>about</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security</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Europe</w:t>
      </w:r>
      <w:r w:rsidRPr="00B0675D">
        <w:rPr>
          <w:spacing w:val="-3"/>
          <w:sz w:val="21"/>
          <w:szCs w:val="21"/>
        </w:rPr>
        <w:t xml:space="preserve"> </w:t>
      </w:r>
      <w:r w:rsidRPr="00B0675D">
        <w:rPr>
          <w:sz w:val="21"/>
          <w:szCs w:val="21"/>
        </w:rPr>
        <w:t>and the Indo-Paciﬁc region separately.”</w:t>
      </w:r>
    </w:p>
    <w:p w14:paraId="1CC07AAB" w14:textId="77777777" w:rsidR="00684C80" w:rsidRPr="00B0675D" w:rsidRDefault="00000000">
      <w:pPr>
        <w:pStyle w:val="BodyText"/>
        <w:spacing w:before="165" w:line="278" w:lineRule="auto"/>
        <w:ind w:right="9"/>
        <w:rPr>
          <w:sz w:val="21"/>
          <w:szCs w:val="21"/>
        </w:rPr>
      </w:pPr>
      <w:r w:rsidRPr="00B0675D">
        <w:rPr>
          <w:sz w:val="21"/>
          <w:szCs w:val="21"/>
        </w:rPr>
        <w:t>Washington has welcomed, indeed pushed for and helped facilitate, the warming of relations between its principal</w:t>
      </w:r>
      <w:r w:rsidRPr="00B0675D">
        <w:rPr>
          <w:spacing w:val="-1"/>
          <w:sz w:val="21"/>
          <w:szCs w:val="21"/>
        </w:rPr>
        <w:t xml:space="preserve"> </w:t>
      </w:r>
      <w:r w:rsidRPr="00B0675D">
        <w:rPr>
          <w:sz w:val="21"/>
          <w:szCs w:val="21"/>
        </w:rPr>
        <w:t>multilateral</w:t>
      </w:r>
      <w:r w:rsidRPr="00B0675D">
        <w:rPr>
          <w:spacing w:val="-1"/>
          <w:sz w:val="21"/>
          <w:szCs w:val="21"/>
        </w:rPr>
        <w:t xml:space="preserve"> </w:t>
      </w:r>
      <w:r w:rsidRPr="00B0675D">
        <w:rPr>
          <w:sz w:val="21"/>
          <w:szCs w:val="21"/>
        </w:rPr>
        <w:t>and</w:t>
      </w:r>
      <w:r w:rsidRPr="00B0675D">
        <w:rPr>
          <w:spacing w:val="-1"/>
          <w:sz w:val="21"/>
          <w:szCs w:val="21"/>
        </w:rPr>
        <w:t xml:space="preserve"> </w:t>
      </w:r>
      <w:r w:rsidRPr="00B0675D">
        <w:rPr>
          <w:sz w:val="21"/>
          <w:szCs w:val="21"/>
        </w:rPr>
        <w:t>bilateral</w:t>
      </w:r>
      <w:r w:rsidRPr="00B0675D">
        <w:rPr>
          <w:spacing w:val="-1"/>
          <w:sz w:val="21"/>
          <w:szCs w:val="21"/>
        </w:rPr>
        <w:t xml:space="preserve"> </w:t>
      </w:r>
      <w:r w:rsidRPr="00B0675D">
        <w:rPr>
          <w:sz w:val="21"/>
          <w:szCs w:val="21"/>
        </w:rPr>
        <w:t>alliances</w:t>
      </w:r>
      <w:r w:rsidRPr="00B0675D">
        <w:rPr>
          <w:spacing w:val="-1"/>
          <w:sz w:val="21"/>
          <w:szCs w:val="21"/>
        </w:rPr>
        <w:t xml:space="preserve"> </w:t>
      </w:r>
      <w:r w:rsidRPr="00B0675D">
        <w:rPr>
          <w:sz w:val="21"/>
          <w:szCs w:val="21"/>
        </w:rPr>
        <w:t>as</w:t>
      </w:r>
      <w:r w:rsidRPr="00B0675D">
        <w:rPr>
          <w:spacing w:val="-1"/>
          <w:sz w:val="21"/>
          <w:szCs w:val="21"/>
        </w:rPr>
        <w:t xml:space="preserve"> </w:t>
      </w:r>
      <w:r w:rsidRPr="00B0675D">
        <w:rPr>
          <w:sz w:val="21"/>
          <w:szCs w:val="21"/>
        </w:rPr>
        <w:t>it</w:t>
      </w:r>
      <w:r w:rsidRPr="00B0675D">
        <w:rPr>
          <w:spacing w:val="-1"/>
          <w:sz w:val="21"/>
          <w:szCs w:val="21"/>
        </w:rPr>
        <w:t xml:space="preserve"> </w:t>
      </w:r>
      <w:r w:rsidRPr="00B0675D">
        <w:rPr>
          <w:sz w:val="21"/>
          <w:szCs w:val="21"/>
        </w:rPr>
        <w:t>continues</w:t>
      </w:r>
      <w:r w:rsidRPr="00B0675D">
        <w:rPr>
          <w:spacing w:val="-1"/>
          <w:sz w:val="21"/>
          <w:szCs w:val="21"/>
        </w:rPr>
        <w:t xml:space="preserve"> </w:t>
      </w:r>
      <w:r w:rsidRPr="00B0675D">
        <w:rPr>
          <w:sz w:val="21"/>
          <w:szCs w:val="21"/>
        </w:rPr>
        <w:t>its</w:t>
      </w:r>
      <w:r w:rsidRPr="00B0675D">
        <w:rPr>
          <w:spacing w:val="-1"/>
          <w:sz w:val="21"/>
          <w:szCs w:val="21"/>
        </w:rPr>
        <w:t xml:space="preserve"> </w:t>
      </w:r>
      <w:r w:rsidRPr="00B0675D">
        <w:rPr>
          <w:sz w:val="21"/>
          <w:szCs w:val="21"/>
        </w:rPr>
        <w:t>reorientation</w:t>
      </w:r>
      <w:r w:rsidRPr="00B0675D">
        <w:rPr>
          <w:spacing w:val="-1"/>
          <w:sz w:val="21"/>
          <w:szCs w:val="21"/>
        </w:rPr>
        <w:t xml:space="preserve"> </w:t>
      </w:r>
      <w:r w:rsidRPr="00B0675D">
        <w:rPr>
          <w:sz w:val="21"/>
          <w:szCs w:val="21"/>
        </w:rPr>
        <w:t>toward</w:t>
      </w:r>
      <w:r w:rsidRPr="00B0675D">
        <w:rPr>
          <w:spacing w:val="-1"/>
          <w:sz w:val="21"/>
          <w:szCs w:val="21"/>
        </w:rPr>
        <w:t xml:space="preserve"> </w:t>
      </w:r>
      <w:r w:rsidRPr="00B0675D">
        <w:rPr>
          <w:sz w:val="21"/>
          <w:szCs w:val="21"/>
        </w:rPr>
        <w:t>the</w:t>
      </w:r>
      <w:r w:rsidRPr="00B0675D">
        <w:rPr>
          <w:spacing w:val="-1"/>
          <w:sz w:val="21"/>
          <w:szCs w:val="21"/>
        </w:rPr>
        <w:t xml:space="preserve"> </w:t>
      </w:r>
      <w:r w:rsidRPr="00B0675D">
        <w:rPr>
          <w:sz w:val="21"/>
          <w:szCs w:val="21"/>
        </w:rPr>
        <w:t>Indo-Paciﬁc. As</w:t>
      </w:r>
      <w:r w:rsidRPr="00B0675D">
        <w:rPr>
          <w:spacing w:val="-1"/>
          <w:sz w:val="21"/>
          <w:szCs w:val="21"/>
        </w:rPr>
        <w:t xml:space="preserve"> </w:t>
      </w:r>
      <w:r w:rsidRPr="00B0675D">
        <w:rPr>
          <w:sz w:val="21"/>
          <w:szCs w:val="21"/>
        </w:rPr>
        <w:t>part</w:t>
      </w:r>
      <w:r w:rsidRPr="00B0675D">
        <w:rPr>
          <w:spacing w:val="-1"/>
          <w:sz w:val="21"/>
          <w:szCs w:val="21"/>
        </w:rPr>
        <w:t xml:space="preserve"> </w:t>
      </w:r>
      <w:r w:rsidRPr="00B0675D">
        <w:rPr>
          <w:sz w:val="21"/>
          <w:szCs w:val="21"/>
        </w:rPr>
        <w:t xml:space="preserve">of this shift, the United States is now actively uniting its allies in Europe and Asia </w:t>
      </w:r>
      <w:proofErr w:type="gramStart"/>
      <w:r w:rsidRPr="00B0675D">
        <w:rPr>
          <w:sz w:val="21"/>
          <w:szCs w:val="21"/>
        </w:rPr>
        <w:t>in order to</w:t>
      </w:r>
      <w:proofErr w:type="gramEnd"/>
      <w:r w:rsidRPr="00B0675D">
        <w:rPr>
          <w:sz w:val="21"/>
          <w:szCs w:val="21"/>
        </w:rPr>
        <w:t xml:space="preserve"> take on China and Russia.</w:t>
      </w:r>
      <w:r w:rsidRPr="00B0675D">
        <w:rPr>
          <w:spacing w:val="-3"/>
          <w:sz w:val="21"/>
          <w:szCs w:val="21"/>
        </w:rPr>
        <w:t xml:space="preserve"> </w:t>
      </w:r>
      <w:r w:rsidRPr="00B0675D">
        <w:rPr>
          <w:sz w:val="21"/>
          <w:szCs w:val="21"/>
        </w:rPr>
        <w:t>This</w:t>
      </w:r>
      <w:r w:rsidRPr="00B0675D">
        <w:rPr>
          <w:spacing w:val="-3"/>
          <w:sz w:val="21"/>
          <w:szCs w:val="21"/>
        </w:rPr>
        <w:t xml:space="preserve"> </w:t>
      </w:r>
      <w:r w:rsidRPr="00B0675D">
        <w:rPr>
          <w:sz w:val="21"/>
          <w:szCs w:val="21"/>
        </w:rPr>
        <w:t>includes</w:t>
      </w:r>
      <w:r w:rsidRPr="00B0675D">
        <w:rPr>
          <w:spacing w:val="-3"/>
          <w:sz w:val="21"/>
          <w:szCs w:val="21"/>
        </w:rPr>
        <w:t xml:space="preserve"> </w:t>
      </w:r>
      <w:r w:rsidRPr="00B0675D">
        <w:rPr>
          <w:sz w:val="21"/>
          <w:szCs w:val="21"/>
        </w:rPr>
        <w:t>promoting</w:t>
      </w:r>
      <w:r w:rsidRPr="00B0675D">
        <w:rPr>
          <w:spacing w:val="-3"/>
          <w:sz w:val="21"/>
          <w:szCs w:val="21"/>
        </w:rPr>
        <w:t xml:space="preserve"> </w:t>
      </w:r>
      <w:r w:rsidRPr="00B0675D">
        <w:rPr>
          <w:sz w:val="21"/>
          <w:szCs w:val="21"/>
        </w:rPr>
        <w:t>dialogue</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address</w:t>
      </w:r>
      <w:r w:rsidRPr="00B0675D">
        <w:rPr>
          <w:spacing w:val="-3"/>
          <w:sz w:val="21"/>
          <w:szCs w:val="21"/>
        </w:rPr>
        <w:t xml:space="preserve"> </w:t>
      </w:r>
      <w:r w:rsidRPr="00B0675D">
        <w:rPr>
          <w:sz w:val="21"/>
          <w:szCs w:val="21"/>
        </w:rPr>
        <w:t>common</w:t>
      </w:r>
      <w:r w:rsidRPr="00B0675D">
        <w:rPr>
          <w:spacing w:val="-3"/>
          <w:sz w:val="21"/>
          <w:szCs w:val="21"/>
        </w:rPr>
        <w:t xml:space="preserve"> </w:t>
      </w:r>
      <w:r w:rsidRPr="00B0675D">
        <w:rPr>
          <w:sz w:val="21"/>
          <w:szCs w:val="21"/>
        </w:rPr>
        <w:t>challenges,</w:t>
      </w:r>
      <w:r w:rsidRPr="00B0675D">
        <w:rPr>
          <w:spacing w:val="-3"/>
          <w:sz w:val="21"/>
          <w:szCs w:val="21"/>
        </w:rPr>
        <w:t xml:space="preserve"> </w:t>
      </w:r>
      <w:r w:rsidRPr="00B0675D">
        <w:rPr>
          <w:sz w:val="21"/>
          <w:szCs w:val="21"/>
        </w:rPr>
        <w:t>such</w:t>
      </w:r>
      <w:r w:rsidRPr="00B0675D">
        <w:rPr>
          <w:spacing w:val="-3"/>
          <w:sz w:val="21"/>
          <w:szCs w:val="21"/>
        </w:rPr>
        <w:t xml:space="preserve"> </w:t>
      </w:r>
      <w:r w:rsidRPr="00B0675D">
        <w:rPr>
          <w:sz w:val="21"/>
          <w:szCs w:val="21"/>
        </w:rPr>
        <w:t>as</w:t>
      </w:r>
      <w:r w:rsidRPr="00B0675D">
        <w:rPr>
          <w:spacing w:val="-3"/>
          <w:sz w:val="21"/>
          <w:szCs w:val="21"/>
        </w:rPr>
        <w:t xml:space="preserve"> </w:t>
      </w:r>
      <w:r w:rsidRPr="00B0675D">
        <w:rPr>
          <w:sz w:val="21"/>
          <w:szCs w:val="21"/>
        </w:rPr>
        <w:t>safeguarding</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rules-based international</w:t>
      </w:r>
      <w:r w:rsidRPr="00B0675D">
        <w:rPr>
          <w:spacing w:val="-3"/>
          <w:sz w:val="21"/>
          <w:szCs w:val="21"/>
        </w:rPr>
        <w:t xml:space="preserve"> </w:t>
      </w:r>
      <w:r w:rsidRPr="00B0675D">
        <w:rPr>
          <w:sz w:val="21"/>
          <w:szCs w:val="21"/>
        </w:rPr>
        <w:t>order</w:t>
      </w:r>
      <w:r w:rsidRPr="00B0675D">
        <w:rPr>
          <w:spacing w:val="-3"/>
          <w:sz w:val="21"/>
          <w:szCs w:val="21"/>
        </w:rPr>
        <w:t xml:space="preserve"> </w:t>
      </w:r>
      <w:r w:rsidRPr="00B0675D">
        <w:rPr>
          <w:sz w:val="21"/>
          <w:szCs w:val="21"/>
        </w:rPr>
        <w:t>among</w:t>
      </w:r>
      <w:r w:rsidRPr="00B0675D">
        <w:rPr>
          <w:spacing w:val="-3"/>
          <w:sz w:val="21"/>
          <w:szCs w:val="21"/>
        </w:rPr>
        <w:t xml:space="preserve"> </w:t>
      </w:r>
      <w:r w:rsidRPr="00B0675D">
        <w:rPr>
          <w:sz w:val="21"/>
          <w:szCs w:val="21"/>
        </w:rPr>
        <w:t>NATO’s</w:t>
      </w:r>
      <w:r w:rsidRPr="00B0675D">
        <w:rPr>
          <w:spacing w:val="-3"/>
          <w:sz w:val="21"/>
          <w:szCs w:val="21"/>
        </w:rPr>
        <w:t xml:space="preserve"> </w:t>
      </w:r>
      <w:r w:rsidRPr="00B0675D">
        <w:rPr>
          <w:sz w:val="21"/>
          <w:szCs w:val="21"/>
        </w:rPr>
        <w:t>Indo-Paciﬁc</w:t>
      </w:r>
      <w:r w:rsidRPr="00B0675D">
        <w:rPr>
          <w:spacing w:val="-3"/>
          <w:sz w:val="21"/>
          <w:szCs w:val="21"/>
        </w:rPr>
        <w:t xml:space="preserve"> </w:t>
      </w:r>
      <w:r w:rsidRPr="00B0675D">
        <w:rPr>
          <w:sz w:val="21"/>
          <w:szCs w:val="21"/>
        </w:rPr>
        <w:t>partners</w:t>
      </w:r>
      <w:r w:rsidRPr="00B0675D">
        <w:rPr>
          <w:spacing w:val="-3"/>
          <w:sz w:val="21"/>
          <w:szCs w:val="21"/>
        </w:rPr>
        <w:t xml:space="preserve"> </w:t>
      </w:r>
      <w:r w:rsidRPr="00B0675D">
        <w:rPr>
          <w:sz w:val="21"/>
          <w:szCs w:val="21"/>
        </w:rPr>
        <w:t>—</w:t>
      </w:r>
      <w:r w:rsidRPr="00B0675D">
        <w:rPr>
          <w:spacing w:val="-3"/>
          <w:sz w:val="21"/>
          <w:szCs w:val="21"/>
        </w:rPr>
        <w:t xml:space="preserve"> </w:t>
      </w:r>
      <w:r w:rsidRPr="00B0675D">
        <w:rPr>
          <w:sz w:val="21"/>
          <w:szCs w:val="21"/>
        </w:rPr>
        <w:t>Japan,</w:t>
      </w:r>
      <w:r w:rsidRPr="00B0675D">
        <w:rPr>
          <w:spacing w:val="-3"/>
          <w:sz w:val="21"/>
          <w:szCs w:val="21"/>
        </w:rPr>
        <w:t xml:space="preserve"> </w:t>
      </w:r>
      <w:r w:rsidRPr="00B0675D">
        <w:rPr>
          <w:sz w:val="21"/>
          <w:szCs w:val="21"/>
        </w:rPr>
        <w:t>South</w:t>
      </w:r>
      <w:r w:rsidRPr="00B0675D">
        <w:rPr>
          <w:spacing w:val="-3"/>
          <w:sz w:val="21"/>
          <w:szCs w:val="21"/>
        </w:rPr>
        <w:t xml:space="preserve"> </w:t>
      </w:r>
      <w:r w:rsidRPr="00B0675D">
        <w:rPr>
          <w:sz w:val="21"/>
          <w:szCs w:val="21"/>
        </w:rPr>
        <w:t>Korea,</w:t>
      </w:r>
      <w:r w:rsidRPr="00B0675D">
        <w:rPr>
          <w:spacing w:val="-3"/>
          <w:sz w:val="21"/>
          <w:szCs w:val="21"/>
        </w:rPr>
        <w:t xml:space="preserve"> </w:t>
      </w:r>
      <w:r w:rsidRPr="00B0675D">
        <w:rPr>
          <w:sz w:val="21"/>
          <w:szCs w:val="21"/>
        </w:rPr>
        <w:t>Australia,</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India</w:t>
      </w:r>
      <w:r w:rsidRPr="00B0675D">
        <w:rPr>
          <w:spacing w:val="-3"/>
          <w:sz w:val="21"/>
          <w:szCs w:val="21"/>
        </w:rPr>
        <w:t xml:space="preserve"> </w:t>
      </w:r>
      <w:r w:rsidRPr="00B0675D">
        <w:rPr>
          <w:sz w:val="21"/>
          <w:szCs w:val="21"/>
        </w:rPr>
        <w:t>—</w:t>
      </w:r>
      <w:r w:rsidRPr="00B0675D">
        <w:rPr>
          <w:spacing w:val="-3"/>
          <w:sz w:val="21"/>
          <w:szCs w:val="21"/>
        </w:rPr>
        <w:t xml:space="preserve"> </w:t>
      </w:r>
      <w:r w:rsidRPr="00B0675D">
        <w:rPr>
          <w:sz w:val="21"/>
          <w:szCs w:val="21"/>
        </w:rPr>
        <w:t xml:space="preserve">who have not cooperated extensively in post–Cold War security aﬀairs. To this end, President Joseph Biden arranged an </w:t>
      </w:r>
      <w:r w:rsidRPr="00B0675D">
        <w:rPr>
          <w:color w:val="467886"/>
          <w:sz w:val="21"/>
          <w:szCs w:val="21"/>
          <w:u w:val="single" w:color="467886"/>
        </w:rPr>
        <w:t>historic</w:t>
      </w:r>
      <w:r w:rsidRPr="00B0675D">
        <w:rPr>
          <w:color w:val="467886"/>
          <w:sz w:val="21"/>
          <w:szCs w:val="21"/>
        </w:rPr>
        <w:t xml:space="preserve"> </w:t>
      </w:r>
      <w:r w:rsidRPr="00B0675D">
        <w:rPr>
          <w:sz w:val="21"/>
          <w:szCs w:val="21"/>
        </w:rPr>
        <w:t>trilateral meeting with Japan and South Korea on the sidelines of the 2022 NATO</w:t>
      </w:r>
      <w:r w:rsidRPr="00B0675D">
        <w:rPr>
          <w:spacing w:val="40"/>
          <w:sz w:val="21"/>
          <w:szCs w:val="21"/>
        </w:rPr>
        <w:t xml:space="preserve"> </w:t>
      </w:r>
      <w:r w:rsidRPr="00B0675D">
        <w:rPr>
          <w:sz w:val="21"/>
          <w:szCs w:val="21"/>
        </w:rPr>
        <w:t xml:space="preserve">Madrid summit, the ﬁrst ever attended by a Japanese prime minister. Japan will again join the summit to be held in Lithuania in July 2023. All of this comes at a time when Japan is also simultaneously developing </w:t>
      </w:r>
      <w:proofErr w:type="gramStart"/>
      <w:r w:rsidRPr="00B0675D">
        <w:rPr>
          <w:sz w:val="21"/>
          <w:szCs w:val="21"/>
        </w:rPr>
        <w:t>a number of</w:t>
      </w:r>
      <w:proofErr w:type="gramEnd"/>
      <w:r w:rsidRPr="00B0675D">
        <w:rPr>
          <w:sz w:val="21"/>
          <w:szCs w:val="21"/>
        </w:rPr>
        <w:t xml:space="preserve"> </w:t>
      </w:r>
      <w:r w:rsidRPr="00B0675D">
        <w:rPr>
          <w:color w:val="96607D"/>
          <w:sz w:val="21"/>
          <w:szCs w:val="21"/>
          <w:u w:val="single" w:color="96607D"/>
        </w:rPr>
        <w:t>bilateral security agreements</w:t>
      </w:r>
      <w:r w:rsidRPr="00B0675D">
        <w:rPr>
          <w:color w:val="96607D"/>
          <w:sz w:val="21"/>
          <w:szCs w:val="21"/>
        </w:rPr>
        <w:t xml:space="preserve"> </w:t>
      </w:r>
      <w:r w:rsidRPr="00B0675D">
        <w:rPr>
          <w:sz w:val="21"/>
          <w:szCs w:val="21"/>
        </w:rPr>
        <w:t>with NATO members, including the United Kingdom, France, Germany, and Italy, which should help it to align with the bloc’s security objectives over time.</w:t>
      </w:r>
    </w:p>
    <w:p w14:paraId="1F2EA2C0" w14:textId="77777777" w:rsidR="00684C80" w:rsidRPr="00B0675D" w:rsidRDefault="00000000">
      <w:pPr>
        <w:pStyle w:val="BodyText"/>
        <w:spacing w:before="159" w:line="278" w:lineRule="auto"/>
        <w:ind w:right="100"/>
        <w:rPr>
          <w:sz w:val="21"/>
          <w:szCs w:val="21"/>
        </w:rPr>
      </w:pPr>
      <w:r w:rsidRPr="00B0675D">
        <w:rPr>
          <w:sz w:val="21"/>
          <w:szCs w:val="21"/>
        </w:rPr>
        <w:t>However, more must be done to further cement these relationships if the current rapprochement is to last long-term and beneﬁt all parties involved. First and foremost, a concerted eﬀort must be made to increase trust and reduce misperceptions between NATO members and Japan. The United States, as the common denominator to both the Atlantic and Japanese alliances, should take the lead in institutionalizing interoperability</w:t>
      </w:r>
      <w:r w:rsidRPr="00B0675D">
        <w:rPr>
          <w:spacing w:val="-3"/>
          <w:sz w:val="21"/>
          <w:szCs w:val="21"/>
        </w:rPr>
        <w:t xml:space="preserve"> </w:t>
      </w:r>
      <w:r w:rsidRPr="00B0675D">
        <w:rPr>
          <w:sz w:val="21"/>
          <w:szCs w:val="21"/>
        </w:rPr>
        <w:t>—</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capacity</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military</w:t>
      </w:r>
      <w:r w:rsidRPr="00B0675D">
        <w:rPr>
          <w:spacing w:val="-3"/>
          <w:sz w:val="21"/>
          <w:szCs w:val="21"/>
        </w:rPr>
        <w:t xml:space="preserve"> </w:t>
      </w:r>
      <w:r w:rsidRPr="00B0675D">
        <w:rPr>
          <w:sz w:val="21"/>
          <w:szCs w:val="21"/>
        </w:rPr>
        <w:t>technologies</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people</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operate</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conjunction</w:t>
      </w:r>
      <w:r w:rsidRPr="00B0675D">
        <w:rPr>
          <w:spacing w:val="-3"/>
          <w:sz w:val="21"/>
          <w:szCs w:val="21"/>
        </w:rPr>
        <w:t xml:space="preserve"> </w:t>
      </w:r>
      <w:r w:rsidRPr="00B0675D">
        <w:rPr>
          <w:sz w:val="21"/>
          <w:szCs w:val="21"/>
        </w:rPr>
        <w:t>with</w:t>
      </w:r>
      <w:r w:rsidRPr="00B0675D">
        <w:rPr>
          <w:spacing w:val="-3"/>
          <w:sz w:val="21"/>
          <w:szCs w:val="21"/>
        </w:rPr>
        <w:t xml:space="preserve"> </w:t>
      </w:r>
      <w:r w:rsidRPr="00B0675D">
        <w:rPr>
          <w:sz w:val="21"/>
          <w:szCs w:val="21"/>
        </w:rPr>
        <w:t>each</w:t>
      </w:r>
      <w:r w:rsidRPr="00B0675D">
        <w:rPr>
          <w:spacing w:val="-3"/>
          <w:sz w:val="21"/>
          <w:szCs w:val="21"/>
        </w:rPr>
        <w:t xml:space="preserve"> </w:t>
      </w:r>
      <w:r w:rsidRPr="00B0675D">
        <w:rPr>
          <w:sz w:val="21"/>
          <w:szCs w:val="21"/>
        </w:rPr>
        <w:t>other</w:t>
      </w:r>
    </w:p>
    <w:p w14:paraId="5B26752B" w14:textId="77777777" w:rsidR="00684C80" w:rsidRPr="00B0675D" w:rsidRDefault="00000000">
      <w:pPr>
        <w:pStyle w:val="BodyText"/>
        <w:spacing w:line="278" w:lineRule="auto"/>
        <w:ind w:right="178"/>
        <w:rPr>
          <w:sz w:val="21"/>
          <w:szCs w:val="21"/>
        </w:rPr>
      </w:pPr>
      <w:r w:rsidRPr="00B0675D">
        <w:rPr>
          <w:sz w:val="21"/>
          <w:szCs w:val="21"/>
        </w:rPr>
        <w:t>— on land, sea, air, and space. There are many opportunities</w:t>
      </w:r>
      <w:proofErr w:type="gramStart"/>
      <w:r w:rsidRPr="00B0675D">
        <w:rPr>
          <w:sz w:val="21"/>
          <w:szCs w:val="21"/>
        </w:rPr>
        <w:t>, in particular, for</w:t>
      </w:r>
      <w:proofErr w:type="gramEnd"/>
      <w:r w:rsidRPr="00B0675D">
        <w:rPr>
          <w:sz w:val="21"/>
          <w:szCs w:val="21"/>
        </w:rPr>
        <w:t xml:space="preserve"> maritime cooperation to meet </w:t>
      </w:r>
      <w:r w:rsidRPr="00B0675D">
        <w:rPr>
          <w:color w:val="96607D"/>
          <w:sz w:val="21"/>
          <w:szCs w:val="21"/>
          <w:u w:val="single" w:color="96607D"/>
        </w:rPr>
        <w:t>increasing security demands</w:t>
      </w:r>
      <w:r w:rsidRPr="00B0675D">
        <w:rPr>
          <w:color w:val="96607D"/>
          <w:sz w:val="21"/>
          <w:szCs w:val="21"/>
        </w:rPr>
        <w:t xml:space="preserve"> </w:t>
      </w:r>
      <w:r w:rsidRPr="00B0675D">
        <w:rPr>
          <w:sz w:val="21"/>
          <w:szCs w:val="21"/>
        </w:rPr>
        <w:t xml:space="preserve">at a time of </w:t>
      </w:r>
      <w:r w:rsidRPr="00B0675D">
        <w:rPr>
          <w:color w:val="467886"/>
          <w:sz w:val="21"/>
          <w:szCs w:val="21"/>
          <w:u w:val="single" w:color="467886"/>
        </w:rPr>
        <w:t>rising competition at sea</w:t>
      </w:r>
      <w:r w:rsidRPr="00B0675D">
        <w:rPr>
          <w:sz w:val="21"/>
          <w:szCs w:val="21"/>
        </w:rPr>
        <w:t>, such as monitoring and protecting shipping routes and subsea cables. Building on recent progress, Japanese diplomatic representation within NATO</w:t>
      </w:r>
      <w:r w:rsidRPr="00B0675D">
        <w:rPr>
          <w:spacing w:val="-3"/>
          <w:sz w:val="21"/>
          <w:szCs w:val="21"/>
        </w:rPr>
        <w:t xml:space="preserve"> </w:t>
      </w:r>
      <w:r w:rsidRPr="00B0675D">
        <w:rPr>
          <w:sz w:val="21"/>
          <w:szCs w:val="21"/>
        </w:rPr>
        <w:t>should</w:t>
      </w:r>
      <w:r w:rsidRPr="00B0675D">
        <w:rPr>
          <w:spacing w:val="-3"/>
          <w:sz w:val="21"/>
          <w:szCs w:val="21"/>
        </w:rPr>
        <w:t xml:space="preserve"> </w:t>
      </w:r>
      <w:r w:rsidRPr="00B0675D">
        <w:rPr>
          <w:sz w:val="21"/>
          <w:szCs w:val="21"/>
        </w:rPr>
        <w:t>also</w:t>
      </w:r>
      <w:r w:rsidRPr="00B0675D">
        <w:rPr>
          <w:spacing w:val="-3"/>
          <w:sz w:val="21"/>
          <w:szCs w:val="21"/>
        </w:rPr>
        <w:t xml:space="preserve"> </w:t>
      </w:r>
      <w:r w:rsidRPr="00B0675D">
        <w:rPr>
          <w:sz w:val="21"/>
          <w:szCs w:val="21"/>
        </w:rPr>
        <w:t>be</w:t>
      </w:r>
      <w:r w:rsidRPr="00B0675D">
        <w:rPr>
          <w:spacing w:val="-3"/>
          <w:sz w:val="21"/>
          <w:szCs w:val="21"/>
        </w:rPr>
        <w:t xml:space="preserve"> </w:t>
      </w:r>
      <w:r w:rsidRPr="00B0675D">
        <w:rPr>
          <w:sz w:val="21"/>
          <w:szCs w:val="21"/>
        </w:rPr>
        <w:t>further</w:t>
      </w:r>
      <w:r w:rsidRPr="00B0675D">
        <w:rPr>
          <w:spacing w:val="-3"/>
          <w:sz w:val="21"/>
          <w:szCs w:val="21"/>
        </w:rPr>
        <w:t xml:space="preserve"> </w:t>
      </w:r>
      <w:r w:rsidRPr="00B0675D">
        <w:rPr>
          <w:sz w:val="21"/>
          <w:szCs w:val="21"/>
        </w:rPr>
        <w:t>expanded</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both</w:t>
      </w:r>
      <w:r w:rsidRPr="00B0675D">
        <w:rPr>
          <w:spacing w:val="-3"/>
          <w:sz w:val="21"/>
          <w:szCs w:val="21"/>
        </w:rPr>
        <w:t xml:space="preserve"> </w:t>
      </w:r>
      <w:r w:rsidRPr="00B0675D">
        <w:rPr>
          <w:sz w:val="21"/>
          <w:szCs w:val="21"/>
        </w:rPr>
        <w:t>decision-making</w:t>
      </w:r>
      <w:r w:rsidRPr="00B0675D">
        <w:rPr>
          <w:spacing w:val="-3"/>
          <w:sz w:val="21"/>
          <w:szCs w:val="21"/>
        </w:rPr>
        <w:t xml:space="preserve"> </w:t>
      </w:r>
      <w:r w:rsidRPr="00B0675D">
        <w:rPr>
          <w:sz w:val="21"/>
          <w:szCs w:val="21"/>
        </w:rPr>
        <w:t>bodies</w:t>
      </w:r>
      <w:r w:rsidRPr="00B0675D">
        <w:rPr>
          <w:spacing w:val="-3"/>
          <w:sz w:val="21"/>
          <w:szCs w:val="21"/>
        </w:rPr>
        <w:t xml:space="preserve"> </w:t>
      </w:r>
      <w:r w:rsidRPr="00B0675D">
        <w:rPr>
          <w:sz w:val="21"/>
          <w:szCs w:val="21"/>
        </w:rPr>
        <w:t>such</w:t>
      </w:r>
      <w:r w:rsidRPr="00B0675D">
        <w:rPr>
          <w:spacing w:val="-3"/>
          <w:sz w:val="21"/>
          <w:szCs w:val="21"/>
        </w:rPr>
        <w:t xml:space="preserve"> </w:t>
      </w:r>
      <w:r w:rsidRPr="00B0675D">
        <w:rPr>
          <w:sz w:val="21"/>
          <w:szCs w:val="21"/>
        </w:rPr>
        <w:t>as</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North</w:t>
      </w:r>
      <w:r w:rsidRPr="00B0675D">
        <w:rPr>
          <w:spacing w:val="-3"/>
          <w:sz w:val="21"/>
          <w:szCs w:val="21"/>
        </w:rPr>
        <w:t xml:space="preserve"> </w:t>
      </w:r>
      <w:r w:rsidRPr="00B0675D">
        <w:rPr>
          <w:sz w:val="21"/>
          <w:szCs w:val="21"/>
        </w:rPr>
        <w:t>Atlantic</w:t>
      </w:r>
      <w:r w:rsidRPr="00B0675D">
        <w:rPr>
          <w:spacing w:val="-3"/>
          <w:sz w:val="21"/>
          <w:szCs w:val="21"/>
        </w:rPr>
        <w:t xml:space="preserve"> </w:t>
      </w:r>
      <w:r w:rsidRPr="00B0675D">
        <w:rPr>
          <w:sz w:val="21"/>
          <w:szCs w:val="21"/>
        </w:rPr>
        <w:t>Council (as a regular observer) and in project-level prioritized areas of cooperation, including disarmament and nonproliferation, arms transport, and weapons storage. Such eﬀorts can assist in aligning military and economic security at a time of heightened competition in both pillars of statecraft. Finally, France’s</w:t>
      </w:r>
    </w:p>
    <w:p w14:paraId="6D69CF28" w14:textId="77777777" w:rsidR="00684C80" w:rsidRPr="00B0675D" w:rsidRDefault="00000000">
      <w:pPr>
        <w:pStyle w:val="BodyText"/>
        <w:spacing w:line="278" w:lineRule="auto"/>
        <w:rPr>
          <w:sz w:val="21"/>
          <w:szCs w:val="21"/>
        </w:rPr>
      </w:pPr>
      <w:r w:rsidRPr="00B0675D">
        <w:rPr>
          <w:sz w:val="21"/>
          <w:szCs w:val="21"/>
        </w:rPr>
        <w:t>untimely</w:t>
      </w:r>
      <w:r w:rsidRPr="00B0675D">
        <w:rPr>
          <w:spacing w:val="-2"/>
          <w:sz w:val="21"/>
          <w:szCs w:val="21"/>
        </w:rPr>
        <w:t xml:space="preserve"> </w:t>
      </w:r>
      <w:proofErr w:type="gramStart"/>
      <w:r w:rsidRPr="00B0675D">
        <w:rPr>
          <w:color w:val="467886"/>
          <w:sz w:val="21"/>
          <w:szCs w:val="21"/>
          <w:u w:val="single" w:color="467886"/>
        </w:rPr>
        <w:t>protest</w:t>
      </w:r>
      <w:r w:rsidRPr="00B0675D">
        <w:rPr>
          <w:color w:val="467886"/>
          <w:spacing w:val="-3"/>
          <w:sz w:val="21"/>
          <w:szCs w:val="21"/>
          <w:u w:val="single" w:color="467886"/>
        </w:rPr>
        <w:t xml:space="preserve"> </w:t>
      </w:r>
      <w:r w:rsidRPr="00B0675D">
        <w:rPr>
          <w:color w:val="467886"/>
          <w:sz w:val="21"/>
          <w:szCs w:val="21"/>
          <w:u w:val="single" w:color="467886"/>
        </w:rPr>
        <w:t>against</w:t>
      </w:r>
      <w:proofErr w:type="gramEnd"/>
      <w:r w:rsidRPr="00B0675D">
        <w:rPr>
          <w:color w:val="467886"/>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proposed</w:t>
      </w:r>
      <w:r w:rsidRPr="00B0675D">
        <w:rPr>
          <w:spacing w:val="-3"/>
          <w:sz w:val="21"/>
          <w:szCs w:val="21"/>
        </w:rPr>
        <w:t xml:space="preserve"> </w:t>
      </w:r>
      <w:r w:rsidRPr="00B0675D">
        <w:rPr>
          <w:sz w:val="21"/>
          <w:szCs w:val="21"/>
        </w:rPr>
        <w:t>NATO</w:t>
      </w:r>
      <w:r w:rsidRPr="00B0675D">
        <w:rPr>
          <w:spacing w:val="-3"/>
          <w:sz w:val="21"/>
          <w:szCs w:val="21"/>
        </w:rPr>
        <w:t xml:space="preserve"> </w:t>
      </w:r>
      <w:r w:rsidRPr="00B0675D">
        <w:rPr>
          <w:sz w:val="21"/>
          <w:szCs w:val="21"/>
        </w:rPr>
        <w:t>liaison</w:t>
      </w:r>
      <w:r w:rsidRPr="00B0675D">
        <w:rPr>
          <w:spacing w:val="-3"/>
          <w:sz w:val="21"/>
          <w:szCs w:val="21"/>
        </w:rPr>
        <w:t xml:space="preserve"> </w:t>
      </w:r>
      <w:r w:rsidRPr="00B0675D">
        <w:rPr>
          <w:sz w:val="21"/>
          <w:szCs w:val="21"/>
        </w:rPr>
        <w:t>oﬀice</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Tokyo</w:t>
      </w:r>
      <w:r w:rsidRPr="00B0675D">
        <w:rPr>
          <w:spacing w:val="-3"/>
          <w:sz w:val="21"/>
          <w:szCs w:val="21"/>
        </w:rPr>
        <w:t xml:space="preserve"> </w:t>
      </w:r>
      <w:r w:rsidRPr="00B0675D">
        <w:rPr>
          <w:sz w:val="21"/>
          <w:szCs w:val="21"/>
        </w:rPr>
        <w:t>should</w:t>
      </w:r>
      <w:r w:rsidRPr="00B0675D">
        <w:rPr>
          <w:spacing w:val="-3"/>
          <w:sz w:val="21"/>
          <w:szCs w:val="21"/>
        </w:rPr>
        <w:t xml:space="preserve"> </w:t>
      </w:r>
      <w:r w:rsidRPr="00B0675D">
        <w:rPr>
          <w:sz w:val="21"/>
          <w:szCs w:val="21"/>
        </w:rPr>
        <w:t>not</w:t>
      </w:r>
      <w:r w:rsidRPr="00B0675D">
        <w:rPr>
          <w:spacing w:val="-3"/>
          <w:sz w:val="21"/>
          <w:szCs w:val="21"/>
        </w:rPr>
        <w:t xml:space="preserve"> </w:t>
      </w:r>
      <w:r w:rsidRPr="00B0675D">
        <w:rPr>
          <w:sz w:val="21"/>
          <w:szCs w:val="21"/>
        </w:rPr>
        <w:t>stymie</w:t>
      </w:r>
      <w:r w:rsidRPr="00B0675D">
        <w:rPr>
          <w:spacing w:val="-3"/>
          <w:sz w:val="21"/>
          <w:szCs w:val="21"/>
        </w:rPr>
        <w:t xml:space="preserve"> </w:t>
      </w:r>
      <w:r w:rsidRPr="00B0675D">
        <w:rPr>
          <w:sz w:val="21"/>
          <w:szCs w:val="21"/>
        </w:rPr>
        <w:t>eﬀorts</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open</w:t>
      </w:r>
      <w:r w:rsidRPr="00B0675D">
        <w:rPr>
          <w:spacing w:val="-3"/>
          <w:sz w:val="21"/>
          <w:szCs w:val="21"/>
        </w:rPr>
        <w:t xml:space="preserve"> </w:t>
      </w:r>
      <w:r w:rsidRPr="00B0675D">
        <w:rPr>
          <w:sz w:val="21"/>
          <w:szCs w:val="21"/>
        </w:rPr>
        <w:t>it:</w:t>
      </w:r>
      <w:r w:rsidRPr="00B0675D">
        <w:rPr>
          <w:spacing w:val="-2"/>
          <w:sz w:val="21"/>
          <w:szCs w:val="21"/>
        </w:rPr>
        <w:t xml:space="preserve"> </w:t>
      </w:r>
      <w:r w:rsidRPr="00B0675D">
        <w:rPr>
          <w:sz w:val="21"/>
          <w:szCs w:val="21"/>
        </w:rPr>
        <w:t>The oﬀice would start small, likely nestled within the sprawling U.S. Yokota Air Base, but can serve critical bureaucratic functions while also sending a clear signal that NATO and its Asia-Paciﬁc partners stand together. Strengthening the alignment will require slow, incremental action, but this is as it should be.</w:t>
      </w:r>
    </w:p>
    <w:p w14:paraId="0F3D17E3" w14:textId="77777777" w:rsidR="00684C80" w:rsidRPr="00B0675D" w:rsidRDefault="00000000">
      <w:pPr>
        <w:pStyle w:val="BodyText"/>
        <w:spacing w:line="278" w:lineRule="auto"/>
        <w:rPr>
          <w:sz w:val="21"/>
          <w:szCs w:val="21"/>
        </w:rPr>
      </w:pPr>
      <w:r w:rsidRPr="00B0675D">
        <w:rPr>
          <w:sz w:val="21"/>
          <w:szCs w:val="21"/>
        </w:rPr>
        <w:t>Stepwise</w:t>
      </w:r>
      <w:r w:rsidRPr="00B0675D">
        <w:rPr>
          <w:spacing w:val="-3"/>
          <w:sz w:val="21"/>
          <w:szCs w:val="21"/>
        </w:rPr>
        <w:t xml:space="preserve"> </w:t>
      </w:r>
      <w:r w:rsidRPr="00B0675D">
        <w:rPr>
          <w:sz w:val="21"/>
          <w:szCs w:val="21"/>
        </w:rPr>
        <w:t>growth</w:t>
      </w:r>
      <w:r w:rsidRPr="00B0675D">
        <w:rPr>
          <w:spacing w:val="-3"/>
          <w:sz w:val="21"/>
          <w:szCs w:val="21"/>
        </w:rPr>
        <w:t xml:space="preserve"> </w:t>
      </w:r>
      <w:r w:rsidRPr="00B0675D">
        <w:rPr>
          <w:sz w:val="21"/>
          <w:szCs w:val="21"/>
        </w:rPr>
        <w:t>can</w:t>
      </w:r>
      <w:r w:rsidRPr="00B0675D">
        <w:rPr>
          <w:spacing w:val="-3"/>
          <w:sz w:val="21"/>
          <w:szCs w:val="21"/>
        </w:rPr>
        <w:t xml:space="preserve"> </w:t>
      </w:r>
      <w:r w:rsidRPr="00B0675D">
        <w:rPr>
          <w:sz w:val="21"/>
          <w:szCs w:val="21"/>
        </w:rPr>
        <w:t>meet</w:t>
      </w:r>
      <w:r w:rsidRPr="00B0675D">
        <w:rPr>
          <w:spacing w:val="-3"/>
          <w:sz w:val="21"/>
          <w:szCs w:val="21"/>
        </w:rPr>
        <w:t xml:space="preserve"> </w:t>
      </w:r>
      <w:r w:rsidRPr="00B0675D">
        <w:rPr>
          <w:sz w:val="21"/>
          <w:szCs w:val="21"/>
        </w:rPr>
        <w:t>key</w:t>
      </w:r>
      <w:r w:rsidRPr="00B0675D">
        <w:rPr>
          <w:spacing w:val="-3"/>
          <w:sz w:val="21"/>
          <w:szCs w:val="21"/>
        </w:rPr>
        <w:t xml:space="preserve"> </w:t>
      </w:r>
      <w:r w:rsidRPr="00B0675D">
        <w:rPr>
          <w:sz w:val="21"/>
          <w:szCs w:val="21"/>
        </w:rPr>
        <w:t>objectives</w:t>
      </w:r>
      <w:r w:rsidRPr="00B0675D">
        <w:rPr>
          <w:spacing w:val="-3"/>
          <w:sz w:val="21"/>
          <w:szCs w:val="21"/>
        </w:rPr>
        <w:t xml:space="preserve"> </w:t>
      </w:r>
      <w:r w:rsidRPr="00B0675D">
        <w:rPr>
          <w:sz w:val="21"/>
          <w:szCs w:val="21"/>
        </w:rPr>
        <w:t>without</w:t>
      </w:r>
      <w:r w:rsidRPr="00B0675D">
        <w:rPr>
          <w:spacing w:val="-3"/>
          <w:sz w:val="21"/>
          <w:szCs w:val="21"/>
        </w:rPr>
        <w:t xml:space="preserve"> </w:t>
      </w:r>
      <w:r w:rsidRPr="00B0675D">
        <w:rPr>
          <w:sz w:val="21"/>
          <w:szCs w:val="21"/>
        </w:rPr>
        <w:t>drawing</w:t>
      </w:r>
      <w:r w:rsidRPr="00B0675D">
        <w:rPr>
          <w:spacing w:val="-3"/>
          <w:sz w:val="21"/>
          <w:szCs w:val="21"/>
        </w:rPr>
        <w:t xml:space="preserve"> </w:t>
      </w:r>
      <w:r w:rsidRPr="00B0675D">
        <w:rPr>
          <w:sz w:val="21"/>
          <w:szCs w:val="21"/>
        </w:rPr>
        <w:t>criticism</w:t>
      </w:r>
      <w:r w:rsidRPr="00B0675D">
        <w:rPr>
          <w:spacing w:val="-3"/>
          <w:sz w:val="21"/>
          <w:szCs w:val="21"/>
        </w:rPr>
        <w:t xml:space="preserve"> </w:t>
      </w:r>
      <w:r w:rsidRPr="00B0675D">
        <w:rPr>
          <w:sz w:val="21"/>
          <w:szCs w:val="21"/>
        </w:rPr>
        <w:t>at</w:t>
      </w:r>
      <w:r w:rsidRPr="00B0675D">
        <w:rPr>
          <w:spacing w:val="-3"/>
          <w:sz w:val="21"/>
          <w:szCs w:val="21"/>
        </w:rPr>
        <w:t xml:space="preserve"> </w:t>
      </w:r>
      <w:r w:rsidRPr="00B0675D">
        <w:rPr>
          <w:sz w:val="21"/>
          <w:szCs w:val="21"/>
        </w:rPr>
        <w:t>home</w:t>
      </w:r>
      <w:r w:rsidRPr="00B0675D">
        <w:rPr>
          <w:spacing w:val="-3"/>
          <w:sz w:val="21"/>
          <w:szCs w:val="21"/>
        </w:rPr>
        <w:t xml:space="preserve"> </w:t>
      </w:r>
      <w:r w:rsidRPr="00B0675D">
        <w:rPr>
          <w:sz w:val="21"/>
          <w:szCs w:val="21"/>
        </w:rPr>
        <w:t>or</w:t>
      </w:r>
      <w:r w:rsidRPr="00B0675D">
        <w:rPr>
          <w:spacing w:val="-3"/>
          <w:sz w:val="21"/>
          <w:szCs w:val="21"/>
        </w:rPr>
        <w:t xml:space="preserve"> </w:t>
      </w:r>
      <w:r w:rsidRPr="00B0675D">
        <w:rPr>
          <w:sz w:val="21"/>
          <w:szCs w:val="21"/>
        </w:rPr>
        <w:t>abroad.</w:t>
      </w:r>
      <w:r w:rsidRPr="00B0675D">
        <w:rPr>
          <w:spacing w:val="-3"/>
          <w:sz w:val="21"/>
          <w:szCs w:val="21"/>
        </w:rPr>
        <w:t xml:space="preserve"> </w:t>
      </w:r>
      <w:r w:rsidRPr="00B0675D">
        <w:rPr>
          <w:sz w:val="21"/>
          <w:szCs w:val="21"/>
        </w:rPr>
        <w:t>After</w:t>
      </w:r>
      <w:r w:rsidRPr="00B0675D">
        <w:rPr>
          <w:spacing w:val="-3"/>
          <w:sz w:val="21"/>
          <w:szCs w:val="21"/>
        </w:rPr>
        <w:t xml:space="preserve"> </w:t>
      </w:r>
      <w:r w:rsidRPr="00B0675D">
        <w:rPr>
          <w:sz w:val="21"/>
          <w:szCs w:val="21"/>
        </w:rPr>
        <w:t>all,</w:t>
      </w:r>
      <w:r w:rsidRPr="00B0675D">
        <w:rPr>
          <w:spacing w:val="-3"/>
          <w:sz w:val="21"/>
          <w:szCs w:val="21"/>
        </w:rPr>
        <w:t xml:space="preserve"> </w:t>
      </w:r>
      <w:r w:rsidRPr="00B0675D">
        <w:rPr>
          <w:sz w:val="21"/>
          <w:szCs w:val="21"/>
        </w:rPr>
        <w:t>it’s</w:t>
      </w:r>
      <w:r w:rsidRPr="00B0675D">
        <w:rPr>
          <w:spacing w:val="-3"/>
          <w:sz w:val="21"/>
          <w:szCs w:val="21"/>
        </w:rPr>
        <w:t xml:space="preserve"> </w:t>
      </w:r>
      <w:r w:rsidRPr="00B0675D">
        <w:rPr>
          <w:sz w:val="21"/>
          <w:szCs w:val="21"/>
        </w:rPr>
        <w:t>the tortoise, not the hare, that wins the race.</w:t>
      </w:r>
    </w:p>
    <w:p w14:paraId="35CA1796" w14:textId="77777777" w:rsidR="00684C80" w:rsidRPr="00B0675D" w:rsidRDefault="00000000">
      <w:pPr>
        <w:pStyle w:val="Heading2"/>
        <w:rPr>
          <w:sz w:val="21"/>
          <w:szCs w:val="21"/>
        </w:rPr>
      </w:pPr>
      <w:r w:rsidRPr="00B0675D">
        <w:rPr>
          <w:sz w:val="21"/>
          <w:szCs w:val="21"/>
        </w:rPr>
        <w:t>Bridges</w:t>
      </w:r>
      <w:r w:rsidRPr="00B0675D">
        <w:rPr>
          <w:spacing w:val="-7"/>
          <w:sz w:val="21"/>
          <w:szCs w:val="21"/>
        </w:rPr>
        <w:t xml:space="preserve"> </w:t>
      </w:r>
      <w:r w:rsidRPr="00B0675D">
        <w:rPr>
          <w:sz w:val="21"/>
          <w:szCs w:val="21"/>
        </w:rPr>
        <w:t>Over</w:t>
      </w:r>
      <w:r w:rsidRPr="00B0675D">
        <w:rPr>
          <w:spacing w:val="-5"/>
          <w:sz w:val="21"/>
          <w:szCs w:val="21"/>
        </w:rPr>
        <w:t xml:space="preserve"> </w:t>
      </w:r>
      <w:r w:rsidRPr="00B0675D">
        <w:rPr>
          <w:sz w:val="21"/>
          <w:szCs w:val="21"/>
        </w:rPr>
        <w:t>the</w:t>
      </w:r>
      <w:r w:rsidRPr="00B0675D">
        <w:rPr>
          <w:spacing w:val="-4"/>
          <w:sz w:val="21"/>
          <w:szCs w:val="21"/>
        </w:rPr>
        <w:t xml:space="preserve"> </w:t>
      </w:r>
      <w:r w:rsidRPr="00B0675D">
        <w:rPr>
          <w:sz w:val="21"/>
          <w:szCs w:val="21"/>
        </w:rPr>
        <w:t>New</w:t>
      </w:r>
      <w:r w:rsidRPr="00B0675D">
        <w:rPr>
          <w:spacing w:val="-5"/>
          <w:sz w:val="21"/>
          <w:szCs w:val="21"/>
        </w:rPr>
        <w:t xml:space="preserve"> </w:t>
      </w:r>
      <w:r w:rsidRPr="00B0675D">
        <w:rPr>
          <w:sz w:val="21"/>
          <w:szCs w:val="21"/>
        </w:rPr>
        <w:t>Geography</w:t>
      </w:r>
      <w:r w:rsidRPr="00B0675D">
        <w:rPr>
          <w:spacing w:val="-5"/>
          <w:sz w:val="21"/>
          <w:szCs w:val="21"/>
        </w:rPr>
        <w:t xml:space="preserve"> </w:t>
      </w:r>
      <w:r w:rsidRPr="00B0675D">
        <w:rPr>
          <w:sz w:val="21"/>
          <w:szCs w:val="21"/>
        </w:rPr>
        <w:t>of</w:t>
      </w:r>
      <w:r w:rsidRPr="00B0675D">
        <w:rPr>
          <w:spacing w:val="-4"/>
          <w:sz w:val="21"/>
          <w:szCs w:val="21"/>
        </w:rPr>
        <w:t xml:space="preserve"> </w:t>
      </w:r>
      <w:r w:rsidRPr="00B0675D">
        <w:rPr>
          <w:spacing w:val="-2"/>
          <w:sz w:val="21"/>
          <w:szCs w:val="21"/>
        </w:rPr>
        <w:t>Danger</w:t>
      </w:r>
    </w:p>
    <w:p w14:paraId="24F7B135" w14:textId="77777777" w:rsidR="00684C80" w:rsidRPr="00B0675D" w:rsidRDefault="00000000">
      <w:pPr>
        <w:pStyle w:val="BodyText"/>
        <w:spacing w:before="199" w:line="278" w:lineRule="auto"/>
        <w:rPr>
          <w:sz w:val="21"/>
          <w:szCs w:val="21"/>
        </w:rPr>
      </w:pPr>
      <w:r w:rsidRPr="00B0675D">
        <w:rPr>
          <w:sz w:val="21"/>
          <w:szCs w:val="21"/>
        </w:rPr>
        <w:t xml:space="preserve">The rapprochement between Japan and NATO has been spearheaded by high-level political exchanges and agreements, including the </w:t>
      </w:r>
      <w:r w:rsidRPr="00B0675D">
        <w:rPr>
          <w:color w:val="467886"/>
          <w:sz w:val="21"/>
          <w:szCs w:val="21"/>
          <w:u w:val="single" w:color="467886"/>
        </w:rPr>
        <w:t>2013 Joint Political Declaration</w:t>
      </w:r>
      <w:r w:rsidRPr="00B0675D">
        <w:rPr>
          <w:color w:val="467886"/>
          <w:sz w:val="21"/>
          <w:szCs w:val="21"/>
        </w:rPr>
        <w:t xml:space="preserve"> </w:t>
      </w:r>
      <w:r w:rsidRPr="00B0675D">
        <w:rPr>
          <w:sz w:val="21"/>
          <w:szCs w:val="21"/>
        </w:rPr>
        <w:t xml:space="preserve">and </w:t>
      </w:r>
      <w:r w:rsidRPr="00B0675D">
        <w:rPr>
          <w:color w:val="467886"/>
          <w:sz w:val="21"/>
          <w:szCs w:val="21"/>
          <w:u w:val="single" w:color="467886"/>
        </w:rPr>
        <w:t>2014 Individual Partnership and Cooperation</w:t>
      </w:r>
      <w:r w:rsidRPr="00B0675D">
        <w:rPr>
          <w:color w:val="467886"/>
          <w:sz w:val="21"/>
          <w:szCs w:val="21"/>
        </w:rPr>
        <w:t xml:space="preserve"> </w:t>
      </w:r>
      <w:r w:rsidRPr="00B0675D">
        <w:rPr>
          <w:color w:val="467886"/>
          <w:sz w:val="21"/>
          <w:szCs w:val="21"/>
          <w:u w:val="single" w:color="467886"/>
        </w:rPr>
        <w:t>Program</w:t>
      </w:r>
      <w:r w:rsidRPr="00B0675D">
        <w:rPr>
          <w:sz w:val="21"/>
          <w:szCs w:val="21"/>
        </w:rPr>
        <w:t>, which put in writing the commitment to work together to enhance interoperability and build capabilities</w:t>
      </w:r>
      <w:r w:rsidRPr="00B0675D">
        <w:rPr>
          <w:spacing w:val="-4"/>
          <w:sz w:val="21"/>
          <w:szCs w:val="21"/>
        </w:rPr>
        <w:t xml:space="preserve"> </w:t>
      </w:r>
      <w:r w:rsidRPr="00B0675D">
        <w:rPr>
          <w:sz w:val="21"/>
          <w:szCs w:val="21"/>
        </w:rPr>
        <w:t>to</w:t>
      </w:r>
      <w:r w:rsidRPr="00B0675D">
        <w:rPr>
          <w:spacing w:val="-4"/>
          <w:sz w:val="21"/>
          <w:szCs w:val="21"/>
        </w:rPr>
        <w:t xml:space="preserve"> </w:t>
      </w:r>
      <w:r w:rsidRPr="00B0675D">
        <w:rPr>
          <w:sz w:val="21"/>
          <w:szCs w:val="21"/>
        </w:rPr>
        <w:t>address</w:t>
      </w:r>
      <w:r w:rsidRPr="00B0675D">
        <w:rPr>
          <w:spacing w:val="-4"/>
          <w:sz w:val="21"/>
          <w:szCs w:val="21"/>
        </w:rPr>
        <w:t xml:space="preserve"> </w:t>
      </w:r>
      <w:r w:rsidRPr="00B0675D">
        <w:rPr>
          <w:sz w:val="21"/>
          <w:szCs w:val="21"/>
        </w:rPr>
        <w:t>challenges</w:t>
      </w:r>
      <w:r w:rsidRPr="00B0675D">
        <w:rPr>
          <w:spacing w:val="-4"/>
          <w:sz w:val="21"/>
          <w:szCs w:val="21"/>
        </w:rPr>
        <w:t xml:space="preserve"> </w:t>
      </w:r>
      <w:r w:rsidRPr="00B0675D">
        <w:rPr>
          <w:sz w:val="21"/>
          <w:szCs w:val="21"/>
        </w:rPr>
        <w:t>to</w:t>
      </w:r>
      <w:r w:rsidRPr="00B0675D">
        <w:rPr>
          <w:spacing w:val="-4"/>
          <w:sz w:val="21"/>
          <w:szCs w:val="21"/>
        </w:rPr>
        <w:t xml:space="preserve"> </w:t>
      </w:r>
      <w:r w:rsidRPr="00B0675D">
        <w:rPr>
          <w:sz w:val="21"/>
          <w:szCs w:val="21"/>
        </w:rPr>
        <w:t>“shared</w:t>
      </w:r>
      <w:r w:rsidRPr="00B0675D">
        <w:rPr>
          <w:spacing w:val="-4"/>
          <w:sz w:val="21"/>
          <w:szCs w:val="21"/>
        </w:rPr>
        <w:t xml:space="preserve"> </w:t>
      </w:r>
      <w:r w:rsidRPr="00B0675D">
        <w:rPr>
          <w:sz w:val="21"/>
          <w:szCs w:val="21"/>
        </w:rPr>
        <w:t>strategic</w:t>
      </w:r>
      <w:r w:rsidRPr="00B0675D">
        <w:rPr>
          <w:spacing w:val="-4"/>
          <w:sz w:val="21"/>
          <w:szCs w:val="21"/>
        </w:rPr>
        <w:t xml:space="preserve"> </w:t>
      </w:r>
      <w:r w:rsidRPr="00B0675D">
        <w:rPr>
          <w:sz w:val="21"/>
          <w:szCs w:val="21"/>
        </w:rPr>
        <w:t>interests”</w:t>
      </w:r>
      <w:r w:rsidRPr="00B0675D">
        <w:rPr>
          <w:spacing w:val="-4"/>
          <w:sz w:val="21"/>
          <w:szCs w:val="21"/>
        </w:rPr>
        <w:t xml:space="preserve"> </w:t>
      </w:r>
      <w:r w:rsidRPr="00B0675D">
        <w:rPr>
          <w:sz w:val="21"/>
          <w:szCs w:val="21"/>
        </w:rPr>
        <w:t>inherent</w:t>
      </w:r>
      <w:r w:rsidRPr="00B0675D">
        <w:rPr>
          <w:spacing w:val="-4"/>
          <w:sz w:val="21"/>
          <w:szCs w:val="21"/>
        </w:rPr>
        <w:t xml:space="preserve"> </w:t>
      </w:r>
      <w:r w:rsidRPr="00B0675D">
        <w:rPr>
          <w:sz w:val="21"/>
          <w:szCs w:val="21"/>
        </w:rPr>
        <w:t>to</w:t>
      </w:r>
      <w:r w:rsidRPr="00B0675D">
        <w:rPr>
          <w:spacing w:val="-4"/>
          <w:sz w:val="21"/>
          <w:szCs w:val="21"/>
        </w:rPr>
        <w:t xml:space="preserve"> </w:t>
      </w:r>
      <w:r w:rsidRPr="00B0675D">
        <w:rPr>
          <w:sz w:val="21"/>
          <w:szCs w:val="21"/>
        </w:rPr>
        <w:t>the</w:t>
      </w:r>
      <w:r w:rsidRPr="00B0675D">
        <w:rPr>
          <w:spacing w:val="-4"/>
          <w:sz w:val="21"/>
          <w:szCs w:val="21"/>
        </w:rPr>
        <w:t xml:space="preserve"> </w:t>
      </w:r>
      <w:r w:rsidRPr="00B0675D">
        <w:rPr>
          <w:sz w:val="21"/>
          <w:szCs w:val="21"/>
        </w:rPr>
        <w:t>shifting</w:t>
      </w:r>
      <w:r w:rsidRPr="00B0675D">
        <w:rPr>
          <w:spacing w:val="-4"/>
          <w:sz w:val="21"/>
          <w:szCs w:val="21"/>
        </w:rPr>
        <w:t xml:space="preserve"> </w:t>
      </w:r>
      <w:r w:rsidRPr="00B0675D">
        <w:rPr>
          <w:sz w:val="21"/>
          <w:szCs w:val="21"/>
        </w:rPr>
        <w:t>security</w:t>
      </w:r>
      <w:r w:rsidRPr="00B0675D">
        <w:rPr>
          <w:spacing w:val="-4"/>
          <w:sz w:val="21"/>
          <w:szCs w:val="21"/>
        </w:rPr>
        <w:t xml:space="preserve"> </w:t>
      </w:r>
      <w:r w:rsidRPr="00B0675D">
        <w:rPr>
          <w:sz w:val="21"/>
          <w:szCs w:val="21"/>
        </w:rPr>
        <w:t xml:space="preserve">environments in both Europe and Asia. In their joint statement in early 2023, Stoltenberg and Kishida </w:t>
      </w:r>
      <w:r w:rsidRPr="00B0675D">
        <w:rPr>
          <w:color w:val="467886"/>
          <w:sz w:val="21"/>
          <w:szCs w:val="21"/>
          <w:u w:val="single" w:color="467886"/>
        </w:rPr>
        <w:t>reinforced the</w:t>
      </w:r>
    </w:p>
    <w:p w14:paraId="4D55FE51" w14:textId="77777777" w:rsidR="00684C80" w:rsidRPr="00B0675D" w:rsidRDefault="00684C80">
      <w:pPr>
        <w:pStyle w:val="BodyText"/>
        <w:spacing w:line="278" w:lineRule="auto"/>
        <w:rPr>
          <w:sz w:val="21"/>
          <w:szCs w:val="21"/>
        </w:rPr>
        <w:sectPr w:rsidR="00684C80" w:rsidRPr="00B0675D">
          <w:pgSz w:w="12240" w:h="15840"/>
          <w:pgMar w:top="1360" w:right="1440" w:bottom="280" w:left="1440" w:header="720" w:footer="720" w:gutter="0"/>
          <w:cols w:space="720"/>
        </w:sectPr>
      </w:pPr>
    </w:p>
    <w:p w14:paraId="770A4EE0" w14:textId="77777777" w:rsidR="00684C80" w:rsidRPr="00B0675D" w:rsidRDefault="00000000">
      <w:pPr>
        <w:pStyle w:val="BodyText"/>
        <w:spacing w:before="82" w:line="278" w:lineRule="auto"/>
        <w:rPr>
          <w:sz w:val="21"/>
          <w:szCs w:val="21"/>
        </w:rPr>
      </w:pPr>
      <w:r w:rsidRPr="00B0675D">
        <w:rPr>
          <w:color w:val="467886"/>
          <w:sz w:val="21"/>
          <w:szCs w:val="21"/>
          <w:u w:val="single" w:color="467886"/>
        </w:rPr>
        <w:lastRenderedPageBreak/>
        <w:t>importance</w:t>
      </w:r>
      <w:r w:rsidRPr="00B0675D">
        <w:rPr>
          <w:color w:val="467886"/>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“staunch”</w:t>
      </w:r>
      <w:r w:rsidRPr="00B0675D">
        <w:rPr>
          <w:spacing w:val="-3"/>
          <w:sz w:val="21"/>
          <w:szCs w:val="21"/>
        </w:rPr>
        <w:t xml:space="preserve"> </w:t>
      </w:r>
      <w:r w:rsidRPr="00B0675D">
        <w:rPr>
          <w:sz w:val="21"/>
          <w:szCs w:val="21"/>
        </w:rPr>
        <w:t>NATO-Japanese</w:t>
      </w:r>
      <w:r w:rsidRPr="00B0675D">
        <w:rPr>
          <w:spacing w:val="-3"/>
          <w:sz w:val="21"/>
          <w:szCs w:val="21"/>
        </w:rPr>
        <w:t xml:space="preserve"> </w:t>
      </w:r>
      <w:r w:rsidRPr="00B0675D">
        <w:rPr>
          <w:sz w:val="21"/>
          <w:szCs w:val="21"/>
        </w:rPr>
        <w:t>partnership,</w:t>
      </w:r>
      <w:r w:rsidRPr="00B0675D">
        <w:rPr>
          <w:spacing w:val="-3"/>
          <w:sz w:val="21"/>
          <w:szCs w:val="21"/>
        </w:rPr>
        <w:t xml:space="preserve"> </w:t>
      </w:r>
      <w:r w:rsidRPr="00B0675D">
        <w:rPr>
          <w:sz w:val="21"/>
          <w:szCs w:val="21"/>
        </w:rPr>
        <w:t>which</w:t>
      </w:r>
      <w:r w:rsidRPr="00B0675D">
        <w:rPr>
          <w:spacing w:val="-3"/>
          <w:sz w:val="21"/>
          <w:szCs w:val="21"/>
        </w:rPr>
        <w:t xml:space="preserve"> </w:t>
      </w:r>
      <w:r w:rsidRPr="00B0675D">
        <w:rPr>
          <w:sz w:val="21"/>
          <w:szCs w:val="21"/>
        </w:rPr>
        <w:t>“will</w:t>
      </w:r>
      <w:r w:rsidRPr="00B0675D">
        <w:rPr>
          <w:spacing w:val="-3"/>
          <w:sz w:val="21"/>
          <w:szCs w:val="21"/>
        </w:rPr>
        <w:t xml:space="preserve"> </w:t>
      </w:r>
      <w:r w:rsidRPr="00B0675D">
        <w:rPr>
          <w:sz w:val="21"/>
          <w:szCs w:val="21"/>
        </w:rPr>
        <w:t>demonstrate</w:t>
      </w:r>
      <w:r w:rsidRPr="00B0675D">
        <w:rPr>
          <w:spacing w:val="-3"/>
          <w:sz w:val="21"/>
          <w:szCs w:val="21"/>
        </w:rPr>
        <w:t xml:space="preserve"> </w:t>
      </w:r>
      <w:r w:rsidRPr="00B0675D">
        <w:rPr>
          <w:sz w:val="21"/>
          <w:szCs w:val="21"/>
        </w:rPr>
        <w:t>its</w:t>
      </w:r>
      <w:r w:rsidRPr="00B0675D">
        <w:rPr>
          <w:spacing w:val="-3"/>
          <w:sz w:val="21"/>
          <w:szCs w:val="21"/>
        </w:rPr>
        <w:t xml:space="preserve"> </w:t>
      </w:r>
      <w:r w:rsidRPr="00B0675D">
        <w:rPr>
          <w:sz w:val="21"/>
          <w:szCs w:val="21"/>
        </w:rPr>
        <w:t>value</w:t>
      </w:r>
      <w:r w:rsidRPr="00B0675D">
        <w:rPr>
          <w:spacing w:val="-3"/>
          <w:sz w:val="21"/>
          <w:szCs w:val="21"/>
        </w:rPr>
        <w:t xml:space="preserve"> </w:t>
      </w:r>
      <w:r w:rsidRPr="00B0675D">
        <w:rPr>
          <w:sz w:val="21"/>
          <w:szCs w:val="21"/>
        </w:rPr>
        <w:t>under</w:t>
      </w:r>
      <w:r w:rsidRPr="00B0675D">
        <w:rPr>
          <w:spacing w:val="-3"/>
          <w:sz w:val="21"/>
          <w:szCs w:val="21"/>
        </w:rPr>
        <w:t xml:space="preserve"> </w:t>
      </w:r>
      <w:r w:rsidRPr="00B0675D">
        <w:rPr>
          <w:sz w:val="21"/>
          <w:szCs w:val="21"/>
        </w:rPr>
        <w:t>this</w:t>
      </w:r>
      <w:r w:rsidRPr="00B0675D">
        <w:rPr>
          <w:spacing w:val="-3"/>
          <w:sz w:val="21"/>
          <w:szCs w:val="21"/>
        </w:rPr>
        <w:t xml:space="preserve"> </w:t>
      </w:r>
      <w:r w:rsidRPr="00B0675D">
        <w:rPr>
          <w:sz w:val="21"/>
          <w:szCs w:val="21"/>
        </w:rPr>
        <w:t>severe and complex security environment.”</w:t>
      </w:r>
    </w:p>
    <w:p w14:paraId="6180E554" w14:textId="77777777" w:rsidR="00684C80" w:rsidRPr="00B0675D" w:rsidRDefault="00000000">
      <w:pPr>
        <w:pStyle w:val="BodyText"/>
        <w:spacing w:before="160" w:line="276" w:lineRule="auto"/>
        <w:rPr>
          <w:sz w:val="21"/>
          <w:szCs w:val="21"/>
        </w:rPr>
      </w:pPr>
      <w:r w:rsidRPr="00B0675D">
        <w:rPr>
          <w:sz w:val="21"/>
          <w:szCs w:val="21"/>
        </w:rPr>
        <w:t>Japanese</w:t>
      </w:r>
      <w:r w:rsidRPr="00B0675D">
        <w:rPr>
          <w:spacing w:val="-4"/>
          <w:sz w:val="21"/>
          <w:szCs w:val="21"/>
        </w:rPr>
        <w:t xml:space="preserve"> </w:t>
      </w:r>
      <w:r w:rsidRPr="00B0675D">
        <w:rPr>
          <w:sz w:val="21"/>
          <w:szCs w:val="21"/>
        </w:rPr>
        <w:t>personnel</w:t>
      </w:r>
      <w:r w:rsidRPr="00B0675D">
        <w:rPr>
          <w:spacing w:val="-4"/>
          <w:sz w:val="21"/>
          <w:szCs w:val="21"/>
        </w:rPr>
        <w:t xml:space="preserve"> </w:t>
      </w:r>
      <w:r w:rsidRPr="00B0675D">
        <w:rPr>
          <w:sz w:val="21"/>
          <w:szCs w:val="21"/>
        </w:rPr>
        <w:t>have</w:t>
      </w:r>
      <w:r w:rsidRPr="00B0675D">
        <w:rPr>
          <w:spacing w:val="-4"/>
          <w:sz w:val="21"/>
          <w:szCs w:val="21"/>
        </w:rPr>
        <w:t xml:space="preserve"> </w:t>
      </w:r>
      <w:r w:rsidRPr="00B0675D">
        <w:rPr>
          <w:sz w:val="21"/>
          <w:szCs w:val="21"/>
        </w:rPr>
        <w:t>been</w:t>
      </w:r>
      <w:r w:rsidRPr="00B0675D">
        <w:rPr>
          <w:spacing w:val="-4"/>
          <w:sz w:val="21"/>
          <w:szCs w:val="21"/>
        </w:rPr>
        <w:t xml:space="preserve"> </w:t>
      </w:r>
      <w:r w:rsidRPr="00B0675D">
        <w:rPr>
          <w:sz w:val="21"/>
          <w:szCs w:val="21"/>
        </w:rPr>
        <w:t>increasingly</w:t>
      </w:r>
      <w:r w:rsidRPr="00B0675D">
        <w:rPr>
          <w:spacing w:val="-4"/>
          <w:sz w:val="21"/>
          <w:szCs w:val="21"/>
        </w:rPr>
        <w:t xml:space="preserve"> </w:t>
      </w:r>
      <w:r w:rsidRPr="00B0675D">
        <w:rPr>
          <w:sz w:val="21"/>
          <w:szCs w:val="21"/>
        </w:rPr>
        <w:t>integrated</w:t>
      </w:r>
      <w:r w:rsidRPr="00B0675D">
        <w:rPr>
          <w:spacing w:val="-4"/>
          <w:sz w:val="21"/>
          <w:szCs w:val="21"/>
        </w:rPr>
        <w:t xml:space="preserve"> </w:t>
      </w:r>
      <w:r w:rsidRPr="00B0675D">
        <w:rPr>
          <w:sz w:val="21"/>
          <w:szCs w:val="21"/>
        </w:rPr>
        <w:t>into</w:t>
      </w:r>
      <w:r w:rsidRPr="00B0675D">
        <w:rPr>
          <w:spacing w:val="-4"/>
          <w:sz w:val="21"/>
          <w:szCs w:val="21"/>
        </w:rPr>
        <w:t xml:space="preserve"> </w:t>
      </w:r>
      <w:r w:rsidRPr="00B0675D">
        <w:rPr>
          <w:sz w:val="21"/>
          <w:szCs w:val="21"/>
        </w:rPr>
        <w:t>NATO’s</w:t>
      </w:r>
      <w:r w:rsidRPr="00B0675D">
        <w:rPr>
          <w:spacing w:val="-4"/>
          <w:sz w:val="21"/>
          <w:szCs w:val="21"/>
        </w:rPr>
        <w:t xml:space="preserve"> </w:t>
      </w:r>
      <w:r w:rsidRPr="00B0675D">
        <w:rPr>
          <w:sz w:val="21"/>
          <w:szCs w:val="21"/>
        </w:rPr>
        <w:t>institutions,</w:t>
      </w:r>
      <w:r w:rsidRPr="00B0675D">
        <w:rPr>
          <w:spacing w:val="-4"/>
          <w:sz w:val="21"/>
          <w:szCs w:val="21"/>
        </w:rPr>
        <w:t xml:space="preserve"> </w:t>
      </w:r>
      <w:r w:rsidRPr="00B0675D">
        <w:rPr>
          <w:sz w:val="21"/>
          <w:szCs w:val="21"/>
        </w:rPr>
        <w:t>participating</w:t>
      </w:r>
      <w:r w:rsidRPr="00B0675D">
        <w:rPr>
          <w:spacing w:val="-4"/>
          <w:sz w:val="21"/>
          <w:szCs w:val="21"/>
        </w:rPr>
        <w:t xml:space="preserve"> </w:t>
      </w:r>
      <w:r w:rsidRPr="00B0675D">
        <w:rPr>
          <w:sz w:val="21"/>
          <w:szCs w:val="21"/>
        </w:rPr>
        <w:t>in</w:t>
      </w:r>
      <w:r w:rsidRPr="00B0675D">
        <w:rPr>
          <w:spacing w:val="-4"/>
          <w:sz w:val="21"/>
          <w:szCs w:val="21"/>
        </w:rPr>
        <w:t xml:space="preserve"> </w:t>
      </w:r>
      <w:r w:rsidRPr="00B0675D">
        <w:rPr>
          <w:sz w:val="21"/>
          <w:szCs w:val="21"/>
        </w:rPr>
        <w:t xml:space="preserve">political dialogues and in NATO foreign minister meetings, in addition to the Madrid and forthcoming Vilnius summits. In 2019, Japan </w:t>
      </w:r>
      <w:r w:rsidRPr="00B0675D">
        <w:rPr>
          <w:color w:val="467886"/>
          <w:sz w:val="21"/>
          <w:szCs w:val="21"/>
          <w:u w:val="single" w:color="467886"/>
        </w:rPr>
        <w:t>established</w:t>
      </w:r>
      <w:r w:rsidRPr="00B0675D">
        <w:rPr>
          <w:color w:val="467886"/>
          <w:sz w:val="21"/>
          <w:szCs w:val="21"/>
        </w:rPr>
        <w:t xml:space="preserve"> </w:t>
      </w:r>
      <w:r w:rsidRPr="00B0675D">
        <w:rPr>
          <w:sz w:val="21"/>
          <w:szCs w:val="21"/>
        </w:rPr>
        <w:t>an initial formal mission to NATO in its embassy in Belgium and</w:t>
      </w:r>
    </w:p>
    <w:p w14:paraId="28EAAE65" w14:textId="77777777" w:rsidR="00684C80" w:rsidRPr="00B0675D" w:rsidRDefault="00000000">
      <w:pPr>
        <w:pStyle w:val="BodyText"/>
        <w:spacing w:before="6" w:line="278" w:lineRule="auto"/>
        <w:rPr>
          <w:sz w:val="21"/>
          <w:szCs w:val="21"/>
        </w:rPr>
      </w:pPr>
      <w:r w:rsidRPr="00B0675D">
        <w:rPr>
          <w:sz w:val="21"/>
          <w:szCs w:val="21"/>
        </w:rPr>
        <w:t>then</w:t>
      </w:r>
      <w:r w:rsidRPr="00B0675D">
        <w:rPr>
          <w:spacing w:val="-3"/>
          <w:sz w:val="21"/>
          <w:szCs w:val="21"/>
        </w:rPr>
        <w:t xml:space="preserve"> </w:t>
      </w:r>
      <w:r w:rsidRPr="00B0675D">
        <w:rPr>
          <w:color w:val="467886"/>
          <w:sz w:val="21"/>
          <w:szCs w:val="21"/>
          <w:u w:val="single" w:color="467886"/>
        </w:rPr>
        <w:t>upgraded</w:t>
      </w:r>
      <w:r w:rsidRPr="00B0675D">
        <w:rPr>
          <w:color w:val="467886"/>
          <w:spacing w:val="-2"/>
          <w:sz w:val="21"/>
          <w:szCs w:val="21"/>
        </w:rPr>
        <w:t xml:space="preserve"> </w:t>
      </w:r>
      <w:r w:rsidRPr="00B0675D">
        <w:rPr>
          <w:sz w:val="21"/>
          <w:szCs w:val="21"/>
        </w:rPr>
        <w:t>it</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permanent</w:t>
      </w:r>
      <w:r w:rsidRPr="00B0675D">
        <w:rPr>
          <w:spacing w:val="-3"/>
          <w:sz w:val="21"/>
          <w:szCs w:val="21"/>
        </w:rPr>
        <w:t xml:space="preserve"> </w:t>
      </w:r>
      <w:r w:rsidRPr="00B0675D">
        <w:rPr>
          <w:sz w:val="21"/>
          <w:szCs w:val="21"/>
        </w:rPr>
        <w:t>diplomatic</w:t>
      </w:r>
      <w:r w:rsidRPr="00B0675D">
        <w:rPr>
          <w:spacing w:val="-3"/>
          <w:sz w:val="21"/>
          <w:szCs w:val="21"/>
        </w:rPr>
        <w:t xml:space="preserve"> </w:t>
      </w:r>
      <w:r w:rsidRPr="00B0675D">
        <w:rPr>
          <w:sz w:val="21"/>
          <w:szCs w:val="21"/>
        </w:rPr>
        <w:t>mission</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ambassadorship</w:t>
      </w:r>
      <w:r w:rsidRPr="00B0675D">
        <w:rPr>
          <w:spacing w:val="-3"/>
          <w:sz w:val="21"/>
          <w:szCs w:val="21"/>
        </w:rPr>
        <w:t xml:space="preserve"> </w:t>
      </w:r>
      <w:r w:rsidRPr="00B0675D">
        <w:rPr>
          <w:sz w:val="21"/>
          <w:szCs w:val="21"/>
        </w:rPr>
        <w:t>at</w:t>
      </w:r>
      <w:r w:rsidRPr="00B0675D">
        <w:rPr>
          <w:spacing w:val="-3"/>
          <w:sz w:val="21"/>
          <w:szCs w:val="21"/>
        </w:rPr>
        <w:t xml:space="preserve"> </w:t>
      </w:r>
      <w:r w:rsidRPr="00B0675D">
        <w:rPr>
          <w:sz w:val="21"/>
          <w:szCs w:val="21"/>
        </w:rPr>
        <w:t>NATO</w:t>
      </w:r>
      <w:r w:rsidRPr="00B0675D">
        <w:rPr>
          <w:spacing w:val="-3"/>
          <w:sz w:val="21"/>
          <w:szCs w:val="21"/>
        </w:rPr>
        <w:t xml:space="preserve"> </w:t>
      </w:r>
      <w:r w:rsidRPr="00B0675D">
        <w:rPr>
          <w:sz w:val="21"/>
          <w:szCs w:val="21"/>
        </w:rPr>
        <w:t>headquarters</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2023.</w:t>
      </w:r>
      <w:r w:rsidRPr="00B0675D">
        <w:rPr>
          <w:spacing w:val="-3"/>
          <w:sz w:val="21"/>
          <w:szCs w:val="21"/>
        </w:rPr>
        <w:t xml:space="preserve"> </w:t>
      </w:r>
      <w:r w:rsidRPr="00B0675D">
        <w:rPr>
          <w:sz w:val="21"/>
          <w:szCs w:val="21"/>
        </w:rPr>
        <w:t xml:space="preserve">The May 2023 announcement of plans to </w:t>
      </w:r>
      <w:r w:rsidRPr="00B0675D">
        <w:rPr>
          <w:color w:val="467886"/>
          <w:sz w:val="21"/>
          <w:szCs w:val="21"/>
          <w:u w:val="single" w:color="467886"/>
        </w:rPr>
        <w:t>open a NATO liaison oﬀice</w:t>
      </w:r>
      <w:r w:rsidRPr="00B0675D">
        <w:rPr>
          <w:color w:val="467886"/>
          <w:sz w:val="21"/>
          <w:szCs w:val="21"/>
        </w:rPr>
        <w:t xml:space="preserve"> </w:t>
      </w:r>
      <w:r w:rsidRPr="00B0675D">
        <w:rPr>
          <w:sz w:val="21"/>
          <w:szCs w:val="21"/>
        </w:rPr>
        <w:t xml:space="preserve">in Tokyo would cement the alignment, literally. At the Vilnius summit in July, a further upgrade and even more ambitious partnership agreement will be unveiled under the auspices of NATO’s new Individually Tailored Partnership Program, with the understanding that cooperation on priority issues will be </w:t>
      </w:r>
      <w:r w:rsidRPr="00B0675D">
        <w:rPr>
          <w:color w:val="467886"/>
          <w:sz w:val="21"/>
          <w:szCs w:val="21"/>
          <w:u w:val="single" w:color="467886"/>
        </w:rPr>
        <w:t>accelerated, streamlined, and expanded</w:t>
      </w:r>
      <w:r w:rsidRPr="00B0675D">
        <w:rPr>
          <w:sz w:val="21"/>
          <w:szCs w:val="21"/>
        </w:rPr>
        <w:t>. NATO-Japan relations have gradually been institutionalized over the past decade, but the pace, level of integration, and planned commitment to the relationship over the past year alone are unprecedented.</w:t>
      </w:r>
    </w:p>
    <w:p w14:paraId="4E311B3A" w14:textId="77777777" w:rsidR="00684C80" w:rsidRPr="00B0675D" w:rsidRDefault="00000000">
      <w:pPr>
        <w:pStyle w:val="BodyText"/>
        <w:spacing w:before="155" w:line="278" w:lineRule="auto"/>
        <w:ind w:right="152"/>
        <w:rPr>
          <w:sz w:val="21"/>
          <w:szCs w:val="21"/>
        </w:rPr>
      </w:pPr>
      <w:r w:rsidRPr="00B0675D">
        <w:rPr>
          <w:sz w:val="21"/>
          <w:szCs w:val="21"/>
        </w:rPr>
        <w:t>These political developments have been coupled with practical steps toward interoperability and capability-building, especially in the maritime domain. In 2018, Tokyo established a designated liaison oﬀicer in NATO’s</w:t>
      </w:r>
      <w:r w:rsidRPr="00B0675D">
        <w:rPr>
          <w:spacing w:val="-4"/>
          <w:sz w:val="21"/>
          <w:szCs w:val="21"/>
        </w:rPr>
        <w:t xml:space="preserve"> </w:t>
      </w:r>
      <w:r w:rsidRPr="00B0675D">
        <w:rPr>
          <w:sz w:val="21"/>
          <w:szCs w:val="21"/>
        </w:rPr>
        <w:t>Maritime</w:t>
      </w:r>
      <w:r w:rsidRPr="00B0675D">
        <w:rPr>
          <w:spacing w:val="-4"/>
          <w:sz w:val="21"/>
          <w:szCs w:val="21"/>
        </w:rPr>
        <w:t xml:space="preserve"> </w:t>
      </w:r>
      <w:r w:rsidRPr="00B0675D">
        <w:rPr>
          <w:sz w:val="21"/>
          <w:szCs w:val="21"/>
        </w:rPr>
        <w:t>Command,</w:t>
      </w:r>
      <w:r w:rsidRPr="00B0675D">
        <w:rPr>
          <w:spacing w:val="-4"/>
          <w:sz w:val="21"/>
          <w:szCs w:val="21"/>
        </w:rPr>
        <w:t xml:space="preserve"> </w:t>
      </w:r>
      <w:r w:rsidRPr="00B0675D">
        <w:rPr>
          <w:sz w:val="21"/>
          <w:szCs w:val="21"/>
        </w:rPr>
        <w:t>and</w:t>
      </w:r>
      <w:r w:rsidRPr="00B0675D">
        <w:rPr>
          <w:spacing w:val="-4"/>
          <w:sz w:val="21"/>
          <w:szCs w:val="21"/>
        </w:rPr>
        <w:t xml:space="preserve"> </w:t>
      </w:r>
      <w:r w:rsidRPr="00B0675D">
        <w:rPr>
          <w:sz w:val="21"/>
          <w:szCs w:val="21"/>
        </w:rPr>
        <w:t>Japan’s</w:t>
      </w:r>
      <w:r w:rsidRPr="00B0675D">
        <w:rPr>
          <w:spacing w:val="-4"/>
          <w:sz w:val="21"/>
          <w:szCs w:val="21"/>
        </w:rPr>
        <w:t xml:space="preserve"> </w:t>
      </w:r>
      <w:r w:rsidRPr="00B0675D">
        <w:rPr>
          <w:sz w:val="21"/>
          <w:szCs w:val="21"/>
        </w:rPr>
        <w:t>Self-Defense</w:t>
      </w:r>
      <w:r w:rsidRPr="00B0675D">
        <w:rPr>
          <w:spacing w:val="-4"/>
          <w:sz w:val="21"/>
          <w:szCs w:val="21"/>
        </w:rPr>
        <w:t xml:space="preserve"> </w:t>
      </w:r>
      <w:r w:rsidRPr="00B0675D">
        <w:rPr>
          <w:sz w:val="21"/>
          <w:szCs w:val="21"/>
        </w:rPr>
        <w:t>Forces</w:t>
      </w:r>
      <w:r w:rsidRPr="00B0675D">
        <w:rPr>
          <w:spacing w:val="-4"/>
          <w:sz w:val="21"/>
          <w:szCs w:val="21"/>
        </w:rPr>
        <w:t xml:space="preserve"> </w:t>
      </w:r>
      <w:r w:rsidRPr="00B0675D">
        <w:rPr>
          <w:sz w:val="21"/>
          <w:szCs w:val="21"/>
        </w:rPr>
        <w:t>conducted</w:t>
      </w:r>
      <w:r w:rsidRPr="00B0675D">
        <w:rPr>
          <w:spacing w:val="-3"/>
          <w:sz w:val="21"/>
          <w:szCs w:val="21"/>
        </w:rPr>
        <w:t xml:space="preserve"> </w:t>
      </w:r>
      <w:r w:rsidRPr="00B0675D">
        <w:rPr>
          <w:color w:val="467886"/>
          <w:sz w:val="21"/>
          <w:szCs w:val="21"/>
          <w:u w:val="single" w:color="467886"/>
        </w:rPr>
        <w:t>exercises</w:t>
      </w:r>
      <w:r w:rsidRPr="00B0675D">
        <w:rPr>
          <w:color w:val="467886"/>
          <w:spacing w:val="-3"/>
          <w:sz w:val="21"/>
          <w:szCs w:val="21"/>
        </w:rPr>
        <w:t xml:space="preserve"> </w:t>
      </w:r>
      <w:r w:rsidRPr="00B0675D">
        <w:rPr>
          <w:sz w:val="21"/>
          <w:szCs w:val="21"/>
        </w:rPr>
        <w:t>with</w:t>
      </w:r>
      <w:r w:rsidRPr="00B0675D">
        <w:rPr>
          <w:spacing w:val="-4"/>
          <w:sz w:val="21"/>
          <w:szCs w:val="21"/>
        </w:rPr>
        <w:t xml:space="preserve"> </w:t>
      </w:r>
      <w:r w:rsidRPr="00B0675D">
        <w:rPr>
          <w:sz w:val="21"/>
          <w:szCs w:val="21"/>
        </w:rPr>
        <w:t>NATO’s</w:t>
      </w:r>
      <w:r w:rsidRPr="00B0675D">
        <w:rPr>
          <w:spacing w:val="-4"/>
          <w:sz w:val="21"/>
          <w:szCs w:val="21"/>
        </w:rPr>
        <w:t xml:space="preserve"> </w:t>
      </w:r>
      <w:r w:rsidRPr="00B0675D">
        <w:rPr>
          <w:sz w:val="21"/>
          <w:szCs w:val="21"/>
        </w:rPr>
        <w:t xml:space="preserve">Maritime Standing Group I in the Baltic Sea and in Spain. In 2022, cooperation intensiﬁed when Tokyo participated in </w:t>
      </w:r>
      <w:r w:rsidRPr="00B0675D">
        <w:rPr>
          <w:color w:val="467886"/>
          <w:sz w:val="21"/>
          <w:szCs w:val="21"/>
          <w:u w:val="single" w:color="467886"/>
        </w:rPr>
        <w:t>training missions</w:t>
      </w:r>
      <w:r w:rsidRPr="00B0675D">
        <w:rPr>
          <w:color w:val="467886"/>
          <w:sz w:val="21"/>
          <w:szCs w:val="21"/>
        </w:rPr>
        <w:t xml:space="preserve"> </w:t>
      </w:r>
      <w:r w:rsidRPr="00B0675D">
        <w:rPr>
          <w:sz w:val="21"/>
          <w:szCs w:val="21"/>
        </w:rPr>
        <w:t>alongside NATO vessels in the Mediterranean for the ﬁrst time. In June 2023, Japan joined the historically massive two-week Air Defender exercise alongside 23 NATO members and Sweden,</w:t>
      </w:r>
    </w:p>
    <w:p w14:paraId="4CEE654C" w14:textId="77777777" w:rsidR="00684C80" w:rsidRPr="00B0675D" w:rsidRDefault="00000000">
      <w:pPr>
        <w:pStyle w:val="BodyText"/>
        <w:spacing w:line="278" w:lineRule="auto"/>
        <w:ind w:right="23"/>
        <w:rPr>
          <w:sz w:val="21"/>
          <w:szCs w:val="21"/>
        </w:rPr>
      </w:pPr>
      <w:r w:rsidRPr="00B0675D">
        <w:rPr>
          <w:sz w:val="21"/>
          <w:szCs w:val="21"/>
        </w:rPr>
        <w:t xml:space="preserve">demonstrating Japan’s commitment to the alliance’s show of solidarity amid the ongoing war in Ukraine. The exercise took place shortly after the NATO ministers of foreign aﬀairs informal meeting in Oslo, where Stoltenberg </w:t>
      </w:r>
      <w:r w:rsidRPr="00B0675D">
        <w:rPr>
          <w:color w:val="467886"/>
          <w:sz w:val="21"/>
          <w:szCs w:val="21"/>
          <w:u w:val="single" w:color="467886"/>
        </w:rPr>
        <w:t>declared</w:t>
      </w:r>
      <w:r w:rsidRPr="00B0675D">
        <w:rPr>
          <w:color w:val="467886"/>
          <w:spacing w:val="-1"/>
          <w:sz w:val="21"/>
          <w:szCs w:val="21"/>
          <w:u w:val="single" w:color="467886"/>
        </w:rPr>
        <w:t xml:space="preserve"> </w:t>
      </w:r>
      <w:r w:rsidRPr="00B0675D">
        <w:rPr>
          <w:color w:val="467886"/>
          <w:sz w:val="21"/>
          <w:szCs w:val="21"/>
          <w:u w:val="single" w:color="467886"/>
        </w:rPr>
        <w:t>that</w:t>
      </w:r>
      <w:r w:rsidRPr="00B0675D">
        <w:rPr>
          <w:color w:val="467886"/>
          <w:sz w:val="21"/>
          <w:szCs w:val="21"/>
        </w:rPr>
        <w:t xml:space="preserve"> </w:t>
      </w:r>
      <w:r w:rsidRPr="00B0675D">
        <w:rPr>
          <w:sz w:val="21"/>
          <w:szCs w:val="21"/>
        </w:rPr>
        <w:t>“what</w:t>
      </w:r>
      <w:r w:rsidRPr="00B0675D">
        <w:rPr>
          <w:spacing w:val="-1"/>
          <w:sz w:val="21"/>
          <w:szCs w:val="21"/>
        </w:rPr>
        <w:t xml:space="preserve"> </w:t>
      </w:r>
      <w:r w:rsidRPr="00B0675D">
        <w:rPr>
          <w:sz w:val="21"/>
          <w:szCs w:val="21"/>
        </w:rPr>
        <w:t>happens</w:t>
      </w:r>
      <w:r w:rsidRPr="00B0675D">
        <w:rPr>
          <w:spacing w:val="-1"/>
          <w:sz w:val="21"/>
          <w:szCs w:val="21"/>
        </w:rPr>
        <w:t xml:space="preserve"> </w:t>
      </w:r>
      <w:r w:rsidRPr="00B0675D">
        <w:rPr>
          <w:sz w:val="21"/>
          <w:szCs w:val="21"/>
        </w:rPr>
        <w:t>in</w:t>
      </w:r>
      <w:r w:rsidRPr="00B0675D">
        <w:rPr>
          <w:spacing w:val="-1"/>
          <w:sz w:val="21"/>
          <w:szCs w:val="21"/>
        </w:rPr>
        <w:t xml:space="preserve"> </w:t>
      </w:r>
      <w:r w:rsidRPr="00B0675D">
        <w:rPr>
          <w:sz w:val="21"/>
          <w:szCs w:val="21"/>
        </w:rPr>
        <w:t>Asia</w:t>
      </w:r>
      <w:r w:rsidRPr="00B0675D">
        <w:rPr>
          <w:spacing w:val="-1"/>
          <w:sz w:val="21"/>
          <w:szCs w:val="21"/>
        </w:rPr>
        <w:t xml:space="preserve"> </w:t>
      </w:r>
      <w:r w:rsidRPr="00B0675D">
        <w:rPr>
          <w:sz w:val="21"/>
          <w:szCs w:val="21"/>
        </w:rPr>
        <w:t>matters</w:t>
      </w:r>
      <w:r w:rsidRPr="00B0675D">
        <w:rPr>
          <w:spacing w:val="-1"/>
          <w:sz w:val="21"/>
          <w:szCs w:val="21"/>
        </w:rPr>
        <w:t xml:space="preserve"> </w:t>
      </w:r>
      <w:r w:rsidRPr="00B0675D">
        <w:rPr>
          <w:sz w:val="21"/>
          <w:szCs w:val="21"/>
        </w:rPr>
        <w:t>for</w:t>
      </w:r>
      <w:r w:rsidRPr="00B0675D">
        <w:rPr>
          <w:spacing w:val="-1"/>
          <w:sz w:val="21"/>
          <w:szCs w:val="21"/>
        </w:rPr>
        <w:t xml:space="preserve"> </w:t>
      </w:r>
      <w:r w:rsidRPr="00B0675D">
        <w:rPr>
          <w:sz w:val="21"/>
          <w:szCs w:val="21"/>
        </w:rPr>
        <w:t>Europe</w:t>
      </w:r>
      <w:r w:rsidRPr="00B0675D">
        <w:rPr>
          <w:spacing w:val="-1"/>
          <w:sz w:val="21"/>
          <w:szCs w:val="21"/>
        </w:rPr>
        <w:t xml:space="preserve"> </w:t>
      </w:r>
      <w:r w:rsidRPr="00B0675D">
        <w:rPr>
          <w:sz w:val="21"/>
          <w:szCs w:val="21"/>
        </w:rPr>
        <w:t>and</w:t>
      </w:r>
      <w:r w:rsidRPr="00B0675D">
        <w:rPr>
          <w:spacing w:val="-1"/>
          <w:sz w:val="21"/>
          <w:szCs w:val="21"/>
        </w:rPr>
        <w:t xml:space="preserve"> </w:t>
      </w:r>
      <w:r w:rsidRPr="00B0675D">
        <w:rPr>
          <w:sz w:val="21"/>
          <w:szCs w:val="21"/>
        </w:rPr>
        <w:t>what</w:t>
      </w:r>
      <w:r w:rsidRPr="00B0675D">
        <w:rPr>
          <w:spacing w:val="-1"/>
          <w:sz w:val="21"/>
          <w:szCs w:val="21"/>
        </w:rPr>
        <w:t xml:space="preserve"> </w:t>
      </w:r>
      <w:r w:rsidRPr="00B0675D">
        <w:rPr>
          <w:sz w:val="21"/>
          <w:szCs w:val="21"/>
        </w:rPr>
        <w:t>happens</w:t>
      </w:r>
      <w:r w:rsidRPr="00B0675D">
        <w:rPr>
          <w:spacing w:val="-1"/>
          <w:sz w:val="21"/>
          <w:szCs w:val="21"/>
        </w:rPr>
        <w:t xml:space="preserve"> </w:t>
      </w:r>
      <w:r w:rsidRPr="00B0675D">
        <w:rPr>
          <w:sz w:val="21"/>
          <w:szCs w:val="21"/>
        </w:rPr>
        <w:t>in</w:t>
      </w:r>
      <w:r w:rsidRPr="00B0675D">
        <w:rPr>
          <w:spacing w:val="-1"/>
          <w:sz w:val="21"/>
          <w:szCs w:val="21"/>
        </w:rPr>
        <w:t xml:space="preserve"> </w:t>
      </w:r>
      <w:r w:rsidRPr="00B0675D">
        <w:rPr>
          <w:sz w:val="21"/>
          <w:szCs w:val="21"/>
        </w:rPr>
        <w:t>Europe</w:t>
      </w:r>
      <w:r w:rsidRPr="00B0675D">
        <w:rPr>
          <w:spacing w:val="-1"/>
          <w:sz w:val="21"/>
          <w:szCs w:val="21"/>
        </w:rPr>
        <w:t xml:space="preserve"> </w:t>
      </w:r>
      <w:r w:rsidRPr="00B0675D">
        <w:rPr>
          <w:sz w:val="21"/>
          <w:szCs w:val="21"/>
        </w:rPr>
        <w:t>matters</w:t>
      </w:r>
      <w:r w:rsidRPr="00B0675D">
        <w:rPr>
          <w:spacing w:val="-1"/>
          <w:sz w:val="21"/>
          <w:szCs w:val="21"/>
        </w:rPr>
        <w:t xml:space="preserve"> </w:t>
      </w:r>
      <w:r w:rsidRPr="00B0675D">
        <w:rPr>
          <w:sz w:val="21"/>
          <w:szCs w:val="21"/>
        </w:rPr>
        <w:t xml:space="preserve">for Asia.” Stoltenberg’s statement echoed that of Kishida a year earlier at the Madrid summit when </w:t>
      </w:r>
      <w:r w:rsidRPr="00B0675D">
        <w:rPr>
          <w:color w:val="467886"/>
          <w:sz w:val="21"/>
          <w:szCs w:val="21"/>
          <w:u w:val="single" w:color="467886"/>
        </w:rPr>
        <w:t>he remarked</w:t>
      </w:r>
      <w:r w:rsidRPr="00B0675D">
        <w:rPr>
          <w:color w:val="467886"/>
          <w:sz w:val="21"/>
          <w:szCs w:val="21"/>
        </w:rPr>
        <w:t xml:space="preserve"> </w:t>
      </w:r>
      <w:r w:rsidRPr="00B0675D">
        <w:rPr>
          <w:color w:val="467886"/>
          <w:sz w:val="21"/>
          <w:szCs w:val="21"/>
          <w:u w:val="single" w:color="467886"/>
        </w:rPr>
        <w:t>that</w:t>
      </w:r>
      <w:r w:rsidRPr="00B0675D">
        <w:rPr>
          <w:color w:val="467886"/>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international</w:t>
      </w:r>
      <w:r w:rsidRPr="00B0675D">
        <w:rPr>
          <w:spacing w:val="-3"/>
          <w:sz w:val="21"/>
          <w:szCs w:val="21"/>
        </w:rPr>
        <w:t xml:space="preserve"> </w:t>
      </w:r>
      <w:r w:rsidRPr="00B0675D">
        <w:rPr>
          <w:sz w:val="21"/>
          <w:szCs w:val="21"/>
        </w:rPr>
        <w:t>community</w:t>
      </w:r>
      <w:r w:rsidRPr="00B0675D">
        <w:rPr>
          <w:spacing w:val="-3"/>
          <w:sz w:val="21"/>
          <w:szCs w:val="21"/>
        </w:rPr>
        <w:t xml:space="preserve"> </w:t>
      </w:r>
      <w:r w:rsidRPr="00B0675D">
        <w:rPr>
          <w:sz w:val="21"/>
          <w:szCs w:val="21"/>
        </w:rPr>
        <w:t>stands</w:t>
      </w:r>
      <w:r w:rsidRPr="00B0675D">
        <w:rPr>
          <w:spacing w:val="-3"/>
          <w:sz w:val="21"/>
          <w:szCs w:val="21"/>
        </w:rPr>
        <w:t xml:space="preserve"> </w:t>
      </w:r>
      <w:r w:rsidRPr="00B0675D">
        <w:rPr>
          <w:sz w:val="21"/>
          <w:szCs w:val="21"/>
        </w:rPr>
        <w:t>at</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crossroads</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history”</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that</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participation</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NATO’s Asia-Paciﬁc partners in the summit “expresses the realization that the security of Europe and of the Indo-Paciﬁc is inseparable. Russian aggression against Ukraine is not a problem for Europe alone, but instead an outrageous act that undermines the very foundation of international order.”</w:t>
      </w:r>
    </w:p>
    <w:p w14:paraId="70B0FDA8" w14:textId="77777777" w:rsidR="00684C80" w:rsidRPr="00B0675D" w:rsidRDefault="00000000">
      <w:pPr>
        <w:pStyle w:val="BodyText"/>
        <w:spacing w:before="156" w:line="278" w:lineRule="auto"/>
        <w:rPr>
          <w:sz w:val="21"/>
          <w:szCs w:val="21"/>
        </w:rPr>
      </w:pPr>
      <w:r w:rsidRPr="00B0675D">
        <w:rPr>
          <w:sz w:val="21"/>
          <w:szCs w:val="21"/>
        </w:rPr>
        <w:t xml:space="preserve">Japan has also started to work alongside NATO countries to provide relief and military assistance. In March 2023, for the ﬁrst time, Japan conducted joint </w:t>
      </w:r>
      <w:r w:rsidRPr="00B0675D">
        <w:rPr>
          <w:color w:val="467886"/>
          <w:sz w:val="21"/>
          <w:szCs w:val="21"/>
          <w:u w:val="single" w:color="467886"/>
        </w:rPr>
        <w:t>international emergency operations</w:t>
      </w:r>
      <w:r w:rsidRPr="00B0675D">
        <w:rPr>
          <w:color w:val="467886"/>
          <w:sz w:val="21"/>
          <w:szCs w:val="21"/>
        </w:rPr>
        <w:t xml:space="preserve"> </w:t>
      </w:r>
      <w:r w:rsidRPr="00B0675D">
        <w:rPr>
          <w:sz w:val="21"/>
          <w:szCs w:val="21"/>
        </w:rPr>
        <w:t>as part of the NATO-coordinated</w:t>
      </w:r>
      <w:r w:rsidRPr="00B0675D">
        <w:rPr>
          <w:spacing w:val="-3"/>
          <w:sz w:val="21"/>
          <w:szCs w:val="21"/>
        </w:rPr>
        <w:t xml:space="preserve"> </w:t>
      </w:r>
      <w:r w:rsidRPr="00B0675D">
        <w:rPr>
          <w:sz w:val="21"/>
          <w:szCs w:val="21"/>
        </w:rPr>
        <w:t>air</w:t>
      </w:r>
      <w:r w:rsidRPr="00B0675D">
        <w:rPr>
          <w:spacing w:val="-3"/>
          <w:sz w:val="21"/>
          <w:szCs w:val="21"/>
        </w:rPr>
        <w:t xml:space="preserve"> </w:t>
      </w:r>
      <w:r w:rsidRPr="00B0675D">
        <w:rPr>
          <w:sz w:val="21"/>
          <w:szCs w:val="21"/>
        </w:rPr>
        <w:t>bridge</w:t>
      </w:r>
      <w:r w:rsidRPr="00B0675D">
        <w:rPr>
          <w:spacing w:val="-3"/>
          <w:sz w:val="21"/>
          <w:szCs w:val="21"/>
        </w:rPr>
        <w:t xml:space="preserve"> </w:t>
      </w:r>
      <w:r w:rsidRPr="00B0675D">
        <w:rPr>
          <w:sz w:val="21"/>
          <w:szCs w:val="21"/>
        </w:rPr>
        <w:t>that</w:t>
      </w:r>
      <w:r w:rsidRPr="00B0675D">
        <w:rPr>
          <w:spacing w:val="-3"/>
          <w:sz w:val="21"/>
          <w:szCs w:val="21"/>
        </w:rPr>
        <w:t xml:space="preserve"> </w:t>
      </w:r>
      <w:r w:rsidRPr="00B0675D">
        <w:rPr>
          <w:sz w:val="21"/>
          <w:szCs w:val="21"/>
        </w:rPr>
        <w:t>delivered</w:t>
      </w:r>
      <w:r w:rsidRPr="00B0675D">
        <w:rPr>
          <w:spacing w:val="-3"/>
          <w:sz w:val="21"/>
          <w:szCs w:val="21"/>
        </w:rPr>
        <w:t xml:space="preserve"> </w:t>
      </w:r>
      <w:r w:rsidRPr="00B0675D">
        <w:rPr>
          <w:sz w:val="21"/>
          <w:szCs w:val="21"/>
        </w:rPr>
        <w:t>disaster</w:t>
      </w:r>
      <w:r w:rsidRPr="00B0675D">
        <w:rPr>
          <w:spacing w:val="-3"/>
          <w:sz w:val="21"/>
          <w:szCs w:val="21"/>
        </w:rPr>
        <w:t xml:space="preserve"> </w:t>
      </w:r>
      <w:r w:rsidRPr="00B0675D">
        <w:rPr>
          <w:sz w:val="21"/>
          <w:szCs w:val="21"/>
        </w:rPr>
        <w:t>relief</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earthquake-stricken</w:t>
      </w:r>
      <w:r w:rsidRPr="00B0675D">
        <w:rPr>
          <w:spacing w:val="-3"/>
          <w:sz w:val="21"/>
          <w:szCs w:val="21"/>
        </w:rPr>
        <w:t xml:space="preserve"> </w:t>
      </w:r>
      <w:r w:rsidRPr="00B0675D">
        <w:rPr>
          <w:sz w:val="21"/>
          <w:szCs w:val="21"/>
        </w:rPr>
        <w:t>regions</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Turkey.</w:t>
      </w:r>
      <w:r w:rsidRPr="00B0675D">
        <w:rPr>
          <w:spacing w:val="-2"/>
          <w:sz w:val="21"/>
          <w:szCs w:val="21"/>
        </w:rPr>
        <w:t xml:space="preserve"> </w:t>
      </w:r>
      <w:r w:rsidRPr="00B0675D">
        <w:rPr>
          <w:sz w:val="21"/>
          <w:szCs w:val="21"/>
        </w:rPr>
        <w:t>The</w:t>
      </w:r>
      <w:r w:rsidRPr="00B0675D">
        <w:rPr>
          <w:spacing w:val="-3"/>
          <w:sz w:val="21"/>
          <w:szCs w:val="21"/>
        </w:rPr>
        <w:t xml:space="preserve"> </w:t>
      </w:r>
      <w:r w:rsidRPr="00B0675D">
        <w:rPr>
          <w:sz w:val="21"/>
          <w:szCs w:val="21"/>
        </w:rPr>
        <w:t>contribution was described by NATO spokesperson Oana Lungescu as “a historic ﬁrst” that “demonstrates again how Japan’s cooperation with NATO helps bolster international peace and security.” Japan has also shown checkbook commitment to NATO and has emerged as the lead nonmember ﬁnancial supporter of NATO missions,</w:t>
      </w:r>
      <w:r w:rsidRPr="00B0675D">
        <w:rPr>
          <w:spacing w:val="-2"/>
          <w:sz w:val="21"/>
          <w:szCs w:val="21"/>
        </w:rPr>
        <w:t xml:space="preserve"> </w:t>
      </w:r>
      <w:r w:rsidRPr="00B0675D">
        <w:rPr>
          <w:sz w:val="21"/>
          <w:szCs w:val="21"/>
        </w:rPr>
        <w:t>including</w:t>
      </w:r>
      <w:r w:rsidRPr="00B0675D">
        <w:rPr>
          <w:spacing w:val="-2"/>
          <w:sz w:val="21"/>
          <w:szCs w:val="21"/>
        </w:rPr>
        <w:t xml:space="preserve"> </w:t>
      </w:r>
      <w:r w:rsidRPr="00B0675D">
        <w:rPr>
          <w:sz w:val="21"/>
          <w:szCs w:val="21"/>
        </w:rPr>
        <w:t>over</w:t>
      </w:r>
      <w:r w:rsidRPr="00B0675D">
        <w:rPr>
          <w:spacing w:val="-2"/>
          <w:sz w:val="21"/>
          <w:szCs w:val="21"/>
        </w:rPr>
        <w:t xml:space="preserve"> </w:t>
      </w:r>
      <w:r w:rsidRPr="00B0675D">
        <w:rPr>
          <w:sz w:val="21"/>
          <w:szCs w:val="21"/>
        </w:rPr>
        <w:t>$30</w:t>
      </w:r>
      <w:r w:rsidRPr="00B0675D">
        <w:rPr>
          <w:spacing w:val="-2"/>
          <w:sz w:val="21"/>
          <w:szCs w:val="21"/>
        </w:rPr>
        <w:t xml:space="preserve"> </w:t>
      </w:r>
      <w:r w:rsidRPr="00B0675D">
        <w:rPr>
          <w:sz w:val="21"/>
          <w:szCs w:val="21"/>
        </w:rPr>
        <w:t>million</w:t>
      </w:r>
      <w:r w:rsidRPr="00B0675D">
        <w:rPr>
          <w:spacing w:val="-2"/>
          <w:sz w:val="21"/>
          <w:szCs w:val="21"/>
        </w:rPr>
        <w:t xml:space="preserve"> </w:t>
      </w:r>
      <w:r w:rsidRPr="00B0675D">
        <w:rPr>
          <w:sz w:val="21"/>
          <w:szCs w:val="21"/>
        </w:rPr>
        <w:t>to</w:t>
      </w:r>
      <w:r w:rsidRPr="00B0675D">
        <w:rPr>
          <w:spacing w:val="-2"/>
          <w:sz w:val="21"/>
          <w:szCs w:val="21"/>
        </w:rPr>
        <w:t xml:space="preserve"> </w:t>
      </w:r>
      <w:r w:rsidRPr="00B0675D">
        <w:rPr>
          <w:sz w:val="21"/>
          <w:szCs w:val="21"/>
        </w:rPr>
        <w:t>its</w:t>
      </w:r>
      <w:r w:rsidRPr="00B0675D">
        <w:rPr>
          <w:spacing w:val="-2"/>
          <w:sz w:val="21"/>
          <w:szCs w:val="21"/>
        </w:rPr>
        <w:t xml:space="preserve"> </w:t>
      </w:r>
      <w:r w:rsidRPr="00B0675D">
        <w:rPr>
          <w:sz w:val="21"/>
          <w:szCs w:val="21"/>
        </w:rPr>
        <w:t>comprehensive</w:t>
      </w:r>
      <w:r w:rsidRPr="00B0675D">
        <w:rPr>
          <w:spacing w:val="-2"/>
          <w:sz w:val="21"/>
          <w:szCs w:val="21"/>
        </w:rPr>
        <w:t xml:space="preserve"> </w:t>
      </w:r>
      <w:r w:rsidRPr="00B0675D">
        <w:rPr>
          <w:sz w:val="21"/>
          <w:szCs w:val="21"/>
        </w:rPr>
        <w:t>assistance</w:t>
      </w:r>
      <w:r w:rsidRPr="00B0675D">
        <w:rPr>
          <w:spacing w:val="-2"/>
          <w:sz w:val="21"/>
          <w:szCs w:val="21"/>
        </w:rPr>
        <w:t xml:space="preserve"> </w:t>
      </w:r>
      <w:r w:rsidRPr="00B0675D">
        <w:rPr>
          <w:sz w:val="21"/>
          <w:szCs w:val="21"/>
        </w:rPr>
        <w:t>package</w:t>
      </w:r>
      <w:r w:rsidRPr="00B0675D">
        <w:rPr>
          <w:spacing w:val="-2"/>
          <w:sz w:val="21"/>
          <w:szCs w:val="21"/>
        </w:rPr>
        <w:t xml:space="preserve"> </w:t>
      </w:r>
      <w:r w:rsidRPr="00B0675D">
        <w:rPr>
          <w:sz w:val="21"/>
          <w:szCs w:val="21"/>
        </w:rPr>
        <w:t>trust</w:t>
      </w:r>
      <w:r w:rsidRPr="00B0675D">
        <w:rPr>
          <w:spacing w:val="-2"/>
          <w:sz w:val="21"/>
          <w:szCs w:val="21"/>
        </w:rPr>
        <w:t xml:space="preserve"> </w:t>
      </w:r>
      <w:r w:rsidRPr="00B0675D">
        <w:rPr>
          <w:sz w:val="21"/>
          <w:szCs w:val="21"/>
        </w:rPr>
        <w:t>fund</w:t>
      </w:r>
      <w:r w:rsidRPr="00B0675D">
        <w:rPr>
          <w:spacing w:val="-2"/>
          <w:sz w:val="21"/>
          <w:szCs w:val="21"/>
        </w:rPr>
        <w:t xml:space="preserve"> </w:t>
      </w:r>
      <w:r w:rsidRPr="00B0675D">
        <w:rPr>
          <w:sz w:val="21"/>
          <w:szCs w:val="21"/>
        </w:rPr>
        <w:t>to</w:t>
      </w:r>
      <w:r w:rsidRPr="00B0675D">
        <w:rPr>
          <w:spacing w:val="-2"/>
          <w:sz w:val="21"/>
          <w:szCs w:val="21"/>
        </w:rPr>
        <w:t xml:space="preserve"> </w:t>
      </w:r>
      <w:r w:rsidRPr="00B0675D">
        <w:rPr>
          <w:sz w:val="21"/>
          <w:szCs w:val="21"/>
        </w:rPr>
        <w:t>provide</w:t>
      </w:r>
      <w:r w:rsidRPr="00B0675D">
        <w:rPr>
          <w:spacing w:val="-1"/>
          <w:sz w:val="21"/>
          <w:szCs w:val="21"/>
        </w:rPr>
        <w:t xml:space="preserve"> </w:t>
      </w:r>
      <w:r w:rsidRPr="00B0675D">
        <w:rPr>
          <w:color w:val="467886"/>
          <w:sz w:val="21"/>
          <w:szCs w:val="21"/>
          <w:u w:val="single" w:color="467886"/>
        </w:rPr>
        <w:t>equipment</w:t>
      </w:r>
      <w:r w:rsidRPr="00B0675D">
        <w:rPr>
          <w:color w:val="467886"/>
          <w:sz w:val="21"/>
          <w:szCs w:val="21"/>
        </w:rPr>
        <w:t xml:space="preserve"> </w:t>
      </w:r>
      <w:r w:rsidRPr="00B0675D">
        <w:rPr>
          <w:color w:val="467886"/>
          <w:sz w:val="21"/>
          <w:szCs w:val="21"/>
          <w:u w:val="single" w:color="467886"/>
        </w:rPr>
        <w:t>and supplies</w:t>
      </w:r>
      <w:r w:rsidRPr="00B0675D">
        <w:rPr>
          <w:color w:val="467886"/>
          <w:sz w:val="21"/>
          <w:szCs w:val="21"/>
        </w:rPr>
        <w:t xml:space="preserve"> </w:t>
      </w:r>
      <w:r w:rsidRPr="00B0675D">
        <w:rPr>
          <w:sz w:val="21"/>
          <w:szCs w:val="21"/>
        </w:rPr>
        <w:t xml:space="preserve">to Ukraine. Yoshimasa clariﬁed </w:t>
      </w:r>
      <w:r w:rsidRPr="00B0675D">
        <w:rPr>
          <w:color w:val="467886"/>
          <w:sz w:val="21"/>
          <w:szCs w:val="21"/>
          <w:u w:val="single" w:color="467886"/>
        </w:rPr>
        <w:t>Japan’s rationale</w:t>
      </w:r>
      <w:r w:rsidRPr="00B0675D">
        <w:rPr>
          <w:color w:val="467886"/>
          <w:sz w:val="21"/>
          <w:szCs w:val="21"/>
        </w:rPr>
        <w:t xml:space="preserve"> </w:t>
      </w:r>
      <w:r w:rsidRPr="00B0675D">
        <w:rPr>
          <w:sz w:val="21"/>
          <w:szCs w:val="21"/>
        </w:rPr>
        <w:t>for such recent engagement with NATO as “Something happening in East Europe …</w:t>
      </w:r>
      <w:r w:rsidRPr="00B0675D">
        <w:rPr>
          <w:spacing w:val="40"/>
          <w:sz w:val="21"/>
          <w:szCs w:val="21"/>
        </w:rPr>
        <w:t xml:space="preserve"> </w:t>
      </w:r>
      <w:r w:rsidRPr="00B0675D">
        <w:rPr>
          <w:sz w:val="21"/>
          <w:szCs w:val="21"/>
        </w:rPr>
        <w:t>aﬀects directly the situation here in the Paciﬁc.”</w:t>
      </w:r>
    </w:p>
    <w:p w14:paraId="51000932" w14:textId="77777777" w:rsidR="00684C80" w:rsidRPr="00B0675D" w:rsidRDefault="00000000">
      <w:pPr>
        <w:pStyle w:val="BodyText"/>
        <w:spacing w:before="157" w:line="278" w:lineRule="auto"/>
        <w:ind w:right="26"/>
        <w:rPr>
          <w:sz w:val="21"/>
          <w:szCs w:val="21"/>
        </w:rPr>
      </w:pPr>
      <w:r w:rsidRPr="00B0675D">
        <w:rPr>
          <w:sz w:val="21"/>
          <w:szCs w:val="21"/>
        </w:rPr>
        <w:t xml:space="preserve">Finally, cooperation has also </w:t>
      </w:r>
      <w:r w:rsidRPr="00B0675D">
        <w:rPr>
          <w:color w:val="467886"/>
          <w:sz w:val="21"/>
          <w:szCs w:val="21"/>
          <w:u w:val="single" w:color="467886"/>
        </w:rPr>
        <w:t>increased</w:t>
      </w:r>
      <w:r w:rsidRPr="00B0675D">
        <w:rPr>
          <w:color w:val="467886"/>
          <w:sz w:val="21"/>
          <w:szCs w:val="21"/>
        </w:rPr>
        <w:t xml:space="preserve"> </w:t>
      </w:r>
      <w:r w:rsidRPr="00B0675D">
        <w:rPr>
          <w:sz w:val="21"/>
          <w:szCs w:val="21"/>
        </w:rPr>
        <w:t xml:space="preserve">in the realm of technology and cyber defense. In 2021, Japan and NATO jointly held the world’s largest cyber defense war game, and in 2022, Tokyo formally </w:t>
      </w:r>
      <w:r w:rsidRPr="00B0675D">
        <w:rPr>
          <w:color w:val="467886"/>
          <w:sz w:val="21"/>
          <w:szCs w:val="21"/>
          <w:u w:val="single" w:color="467886"/>
        </w:rPr>
        <w:t>joined</w:t>
      </w:r>
      <w:r w:rsidRPr="00B0675D">
        <w:rPr>
          <w:color w:val="467886"/>
          <w:sz w:val="21"/>
          <w:szCs w:val="21"/>
        </w:rPr>
        <w:t xml:space="preserve"> </w:t>
      </w:r>
      <w:r w:rsidRPr="00B0675D">
        <w:rPr>
          <w:sz w:val="21"/>
          <w:szCs w:val="21"/>
        </w:rPr>
        <w:t>the NATO Cyber Cooperation Center in Estonia and designated experts to be stationed there. There has also been</w:t>
      </w:r>
      <w:r w:rsidRPr="00B0675D">
        <w:rPr>
          <w:spacing w:val="-3"/>
          <w:sz w:val="21"/>
          <w:szCs w:val="21"/>
        </w:rPr>
        <w:t xml:space="preserve"> </w:t>
      </w:r>
      <w:r w:rsidRPr="00B0675D">
        <w:rPr>
          <w:sz w:val="21"/>
          <w:szCs w:val="21"/>
        </w:rPr>
        <w:t>an</w:t>
      </w:r>
      <w:r w:rsidRPr="00B0675D">
        <w:rPr>
          <w:spacing w:val="-3"/>
          <w:sz w:val="21"/>
          <w:szCs w:val="21"/>
        </w:rPr>
        <w:t xml:space="preserve"> </w:t>
      </w:r>
      <w:r w:rsidRPr="00B0675D">
        <w:rPr>
          <w:sz w:val="21"/>
          <w:szCs w:val="21"/>
        </w:rPr>
        <w:t>uptick</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emerging</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disruptive</w:t>
      </w:r>
      <w:r w:rsidRPr="00B0675D">
        <w:rPr>
          <w:spacing w:val="-3"/>
          <w:sz w:val="21"/>
          <w:szCs w:val="21"/>
        </w:rPr>
        <w:t xml:space="preserve"> </w:t>
      </w:r>
      <w:r w:rsidRPr="00B0675D">
        <w:rPr>
          <w:sz w:val="21"/>
          <w:szCs w:val="21"/>
        </w:rPr>
        <w:t>technology</w:t>
      </w:r>
      <w:r w:rsidRPr="00B0675D">
        <w:rPr>
          <w:spacing w:val="-3"/>
          <w:sz w:val="21"/>
          <w:szCs w:val="21"/>
        </w:rPr>
        <w:t xml:space="preserve"> </w:t>
      </w:r>
      <w:r w:rsidRPr="00B0675D">
        <w:rPr>
          <w:sz w:val="21"/>
          <w:szCs w:val="21"/>
        </w:rPr>
        <w:t>sharing,</w:t>
      </w:r>
      <w:r w:rsidRPr="00B0675D">
        <w:rPr>
          <w:spacing w:val="-2"/>
          <w:sz w:val="21"/>
          <w:szCs w:val="21"/>
        </w:rPr>
        <w:t xml:space="preserve"> </w:t>
      </w:r>
      <w:r w:rsidRPr="00B0675D">
        <w:rPr>
          <w:sz w:val="21"/>
          <w:szCs w:val="21"/>
        </w:rPr>
        <w:t>including</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areas</w:t>
      </w:r>
      <w:r w:rsidRPr="00B0675D">
        <w:rPr>
          <w:spacing w:val="-3"/>
          <w:sz w:val="21"/>
          <w:szCs w:val="21"/>
        </w:rPr>
        <w:t xml:space="preserve"> </w:t>
      </w:r>
      <w:r w:rsidRPr="00B0675D">
        <w:rPr>
          <w:sz w:val="21"/>
          <w:szCs w:val="21"/>
        </w:rPr>
        <w:t>such</w:t>
      </w:r>
      <w:r w:rsidRPr="00B0675D">
        <w:rPr>
          <w:spacing w:val="-3"/>
          <w:sz w:val="21"/>
          <w:szCs w:val="21"/>
        </w:rPr>
        <w:t xml:space="preserve"> </w:t>
      </w:r>
      <w:r w:rsidRPr="00B0675D">
        <w:rPr>
          <w:sz w:val="21"/>
          <w:szCs w:val="21"/>
        </w:rPr>
        <w:t>as</w:t>
      </w:r>
      <w:r w:rsidRPr="00B0675D">
        <w:rPr>
          <w:spacing w:val="-3"/>
          <w:sz w:val="21"/>
          <w:szCs w:val="21"/>
        </w:rPr>
        <w:t xml:space="preserve"> </w:t>
      </w:r>
      <w:r w:rsidRPr="00B0675D">
        <w:rPr>
          <w:sz w:val="21"/>
          <w:szCs w:val="21"/>
        </w:rPr>
        <w:t>quantum</w:t>
      </w:r>
      <w:r w:rsidRPr="00B0675D">
        <w:rPr>
          <w:spacing w:val="-3"/>
          <w:sz w:val="21"/>
          <w:szCs w:val="21"/>
        </w:rPr>
        <w:t xml:space="preserve"> </w:t>
      </w:r>
      <w:r w:rsidRPr="00B0675D">
        <w:rPr>
          <w:sz w:val="21"/>
          <w:szCs w:val="21"/>
        </w:rPr>
        <w:t xml:space="preserve">computing, novel materials, and AI. NATO approved Japan as an enhanced opportunity partner of its science and technology organization in 2021, expanding the group of then-nonmembers to four along with Australia, Sweden, and Finland. Japan now contributes to NATO’s </w:t>
      </w:r>
      <w:r w:rsidRPr="00B0675D">
        <w:rPr>
          <w:color w:val="467886"/>
          <w:sz w:val="21"/>
          <w:szCs w:val="21"/>
          <w:u w:val="single" w:color="467886"/>
        </w:rPr>
        <w:t>Science for Peace and Security</w:t>
      </w:r>
      <w:r w:rsidRPr="00B0675D">
        <w:rPr>
          <w:color w:val="467886"/>
          <w:sz w:val="21"/>
          <w:szCs w:val="21"/>
        </w:rPr>
        <w:t xml:space="preserve"> </w:t>
      </w:r>
      <w:r w:rsidRPr="00B0675D">
        <w:rPr>
          <w:sz w:val="21"/>
          <w:szCs w:val="21"/>
        </w:rPr>
        <w:t>program, with experts on such issues as border and port security and nanotechnology for infrared sensors, as well as health</w:t>
      </w:r>
    </w:p>
    <w:p w14:paraId="096DA40D" w14:textId="77777777" w:rsidR="00684C80" w:rsidRPr="00B0675D" w:rsidRDefault="00684C80">
      <w:pPr>
        <w:pStyle w:val="BodyText"/>
        <w:spacing w:line="278" w:lineRule="auto"/>
        <w:rPr>
          <w:sz w:val="21"/>
          <w:szCs w:val="21"/>
        </w:rPr>
        <w:sectPr w:rsidR="00684C80" w:rsidRPr="00B0675D">
          <w:pgSz w:w="12240" w:h="15840"/>
          <w:pgMar w:top="1360" w:right="1440" w:bottom="280" w:left="1440" w:header="720" w:footer="720" w:gutter="0"/>
          <w:cols w:space="720"/>
        </w:sectPr>
      </w:pPr>
    </w:p>
    <w:p w14:paraId="4E3B34E1" w14:textId="77777777" w:rsidR="00684C80" w:rsidRPr="00B0675D" w:rsidRDefault="00000000">
      <w:pPr>
        <w:pStyle w:val="BodyText"/>
        <w:spacing w:before="82" w:line="278" w:lineRule="auto"/>
        <w:ind w:right="42"/>
        <w:rPr>
          <w:sz w:val="21"/>
          <w:szCs w:val="21"/>
        </w:rPr>
      </w:pPr>
      <w:r w:rsidRPr="00B0675D">
        <w:rPr>
          <w:sz w:val="21"/>
          <w:szCs w:val="21"/>
        </w:rPr>
        <w:lastRenderedPageBreak/>
        <w:t>responses</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chemical,</w:t>
      </w:r>
      <w:r w:rsidRPr="00B0675D">
        <w:rPr>
          <w:spacing w:val="-3"/>
          <w:sz w:val="21"/>
          <w:szCs w:val="21"/>
        </w:rPr>
        <w:t xml:space="preserve"> </w:t>
      </w:r>
      <w:r w:rsidRPr="00B0675D">
        <w:rPr>
          <w:sz w:val="21"/>
          <w:szCs w:val="21"/>
        </w:rPr>
        <w:t>biological,</w:t>
      </w:r>
      <w:r w:rsidRPr="00B0675D">
        <w:rPr>
          <w:spacing w:val="-3"/>
          <w:sz w:val="21"/>
          <w:szCs w:val="21"/>
        </w:rPr>
        <w:t xml:space="preserve"> </w:t>
      </w:r>
      <w:r w:rsidRPr="00B0675D">
        <w:rPr>
          <w:sz w:val="21"/>
          <w:szCs w:val="21"/>
        </w:rPr>
        <w:t>radiological,</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nuclear</w:t>
      </w:r>
      <w:r w:rsidRPr="00B0675D">
        <w:rPr>
          <w:spacing w:val="-3"/>
          <w:sz w:val="21"/>
          <w:szCs w:val="21"/>
        </w:rPr>
        <w:t xml:space="preserve"> </w:t>
      </w:r>
      <w:r w:rsidRPr="00B0675D">
        <w:rPr>
          <w:sz w:val="21"/>
          <w:szCs w:val="21"/>
        </w:rPr>
        <w:t>agent</w:t>
      </w:r>
      <w:r w:rsidRPr="00B0675D">
        <w:rPr>
          <w:spacing w:val="-3"/>
          <w:sz w:val="21"/>
          <w:szCs w:val="21"/>
        </w:rPr>
        <w:t xml:space="preserve"> </w:t>
      </w:r>
      <w:r w:rsidRPr="00B0675D">
        <w:rPr>
          <w:sz w:val="21"/>
          <w:szCs w:val="21"/>
        </w:rPr>
        <w:t>exposure.</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leading</w:t>
      </w:r>
      <w:r w:rsidRPr="00B0675D">
        <w:rPr>
          <w:spacing w:val="-3"/>
          <w:sz w:val="21"/>
          <w:szCs w:val="21"/>
        </w:rPr>
        <w:t xml:space="preserve"> </w:t>
      </w:r>
      <w:r w:rsidRPr="00B0675D">
        <w:rPr>
          <w:sz w:val="21"/>
          <w:szCs w:val="21"/>
        </w:rPr>
        <w:t>innovator</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this</w:t>
      </w:r>
      <w:r w:rsidRPr="00B0675D">
        <w:rPr>
          <w:spacing w:val="-3"/>
          <w:sz w:val="21"/>
          <w:szCs w:val="21"/>
        </w:rPr>
        <w:t xml:space="preserve"> </w:t>
      </w:r>
      <w:r w:rsidRPr="00B0675D">
        <w:rPr>
          <w:sz w:val="21"/>
          <w:szCs w:val="21"/>
        </w:rPr>
        <w:t>ﬁeld, Japan is also one of four partners to join Science for Peace and Security’s most recent initiative “</w:t>
      </w:r>
      <w:r w:rsidRPr="00B0675D">
        <w:rPr>
          <w:color w:val="467886"/>
          <w:sz w:val="21"/>
          <w:szCs w:val="21"/>
          <w:u w:val="single" w:color="467886"/>
        </w:rPr>
        <w:t>Futures in</w:t>
      </w:r>
      <w:r w:rsidRPr="00B0675D">
        <w:rPr>
          <w:color w:val="467886"/>
          <w:sz w:val="21"/>
          <w:szCs w:val="21"/>
        </w:rPr>
        <w:t xml:space="preserve"> </w:t>
      </w:r>
      <w:r w:rsidRPr="00B0675D">
        <w:rPr>
          <w:color w:val="467886"/>
          <w:sz w:val="21"/>
          <w:szCs w:val="21"/>
          <w:u w:val="single" w:color="467886"/>
        </w:rPr>
        <w:t>the Indo-Paciﬁc</w:t>
      </w:r>
      <w:r w:rsidRPr="00B0675D">
        <w:rPr>
          <w:sz w:val="21"/>
          <w:szCs w:val="21"/>
        </w:rPr>
        <w:t xml:space="preserve">,” launched in early 2023, </w:t>
      </w:r>
      <w:r w:rsidRPr="00B0675D">
        <w:rPr>
          <w:color w:val="467886"/>
          <w:sz w:val="21"/>
          <w:szCs w:val="21"/>
          <w:u w:val="single" w:color="467886"/>
        </w:rPr>
        <w:t>with the aim</w:t>
      </w:r>
      <w:r w:rsidRPr="00B0675D">
        <w:rPr>
          <w:color w:val="467886"/>
          <w:sz w:val="21"/>
          <w:szCs w:val="21"/>
        </w:rPr>
        <w:t xml:space="preserve"> </w:t>
      </w:r>
      <w:r w:rsidRPr="00B0675D">
        <w:rPr>
          <w:sz w:val="21"/>
          <w:szCs w:val="21"/>
        </w:rPr>
        <w:t>to strengthen ties with partners who “play an important role in the new international security landscape.”</w:t>
      </w:r>
    </w:p>
    <w:p w14:paraId="50687161" w14:textId="77777777" w:rsidR="00684C80" w:rsidRPr="00B0675D" w:rsidRDefault="00000000">
      <w:pPr>
        <w:pStyle w:val="Heading2"/>
        <w:spacing w:before="157"/>
        <w:rPr>
          <w:sz w:val="21"/>
          <w:szCs w:val="21"/>
        </w:rPr>
      </w:pPr>
      <w:r w:rsidRPr="00B0675D">
        <w:rPr>
          <w:sz w:val="21"/>
          <w:szCs w:val="21"/>
        </w:rPr>
        <w:t>Alignments</w:t>
      </w:r>
      <w:r w:rsidRPr="00B0675D">
        <w:rPr>
          <w:spacing w:val="-7"/>
          <w:sz w:val="21"/>
          <w:szCs w:val="21"/>
        </w:rPr>
        <w:t xml:space="preserve"> </w:t>
      </w:r>
      <w:r w:rsidRPr="00B0675D">
        <w:rPr>
          <w:sz w:val="21"/>
          <w:szCs w:val="21"/>
        </w:rPr>
        <w:t>Have</w:t>
      </w:r>
      <w:r w:rsidRPr="00B0675D">
        <w:rPr>
          <w:spacing w:val="-7"/>
          <w:sz w:val="21"/>
          <w:szCs w:val="21"/>
        </w:rPr>
        <w:t xml:space="preserve"> </w:t>
      </w:r>
      <w:r w:rsidRPr="00B0675D">
        <w:rPr>
          <w:spacing w:val="-2"/>
          <w:sz w:val="21"/>
          <w:szCs w:val="21"/>
        </w:rPr>
        <w:t>Consequences</w:t>
      </w:r>
    </w:p>
    <w:p w14:paraId="14ABF834" w14:textId="0F67E6FA" w:rsidR="00684C80" w:rsidRPr="00B0675D" w:rsidRDefault="00000000" w:rsidP="00B0675D">
      <w:pPr>
        <w:pStyle w:val="BodyText"/>
        <w:spacing w:before="199" w:line="278" w:lineRule="auto"/>
        <w:rPr>
          <w:sz w:val="21"/>
          <w:szCs w:val="21"/>
        </w:rPr>
      </w:pPr>
      <w:r w:rsidRPr="00B0675D">
        <w:rPr>
          <w:sz w:val="21"/>
          <w:szCs w:val="21"/>
        </w:rPr>
        <w:t>The</w:t>
      </w:r>
      <w:r w:rsidRPr="00B0675D">
        <w:rPr>
          <w:spacing w:val="-3"/>
          <w:sz w:val="21"/>
          <w:szCs w:val="21"/>
        </w:rPr>
        <w:t xml:space="preserve"> </w:t>
      </w:r>
      <w:r w:rsidRPr="00B0675D">
        <w:rPr>
          <w:sz w:val="21"/>
          <w:szCs w:val="21"/>
        </w:rPr>
        <w:t>implications</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NATO-Japan</w:t>
      </w:r>
      <w:r w:rsidRPr="00B0675D">
        <w:rPr>
          <w:spacing w:val="-3"/>
          <w:sz w:val="21"/>
          <w:szCs w:val="21"/>
        </w:rPr>
        <w:t xml:space="preserve"> </w:t>
      </w:r>
      <w:r w:rsidRPr="00B0675D">
        <w:rPr>
          <w:sz w:val="21"/>
          <w:szCs w:val="21"/>
        </w:rPr>
        <w:t>alignment</w:t>
      </w:r>
      <w:r w:rsidRPr="00B0675D">
        <w:rPr>
          <w:spacing w:val="-3"/>
          <w:sz w:val="21"/>
          <w:szCs w:val="21"/>
        </w:rPr>
        <w:t xml:space="preserve"> </w:t>
      </w:r>
      <w:r w:rsidRPr="00B0675D">
        <w:rPr>
          <w:sz w:val="21"/>
          <w:szCs w:val="21"/>
        </w:rPr>
        <w:t>are</w:t>
      </w:r>
      <w:r w:rsidRPr="00B0675D">
        <w:rPr>
          <w:spacing w:val="-3"/>
          <w:sz w:val="21"/>
          <w:szCs w:val="21"/>
        </w:rPr>
        <w:t xml:space="preserve"> </w:t>
      </w:r>
      <w:r w:rsidRPr="00B0675D">
        <w:rPr>
          <w:sz w:val="21"/>
          <w:szCs w:val="21"/>
        </w:rPr>
        <w:t>signiﬁcant,</w:t>
      </w:r>
      <w:r w:rsidRPr="00B0675D">
        <w:rPr>
          <w:spacing w:val="-3"/>
          <w:sz w:val="21"/>
          <w:szCs w:val="21"/>
        </w:rPr>
        <w:t xml:space="preserve"> </w:t>
      </w:r>
      <w:r w:rsidRPr="00B0675D">
        <w:rPr>
          <w:sz w:val="21"/>
          <w:szCs w:val="21"/>
        </w:rPr>
        <w:t>not</w:t>
      </w:r>
      <w:r w:rsidRPr="00B0675D">
        <w:rPr>
          <w:spacing w:val="-3"/>
          <w:sz w:val="21"/>
          <w:szCs w:val="21"/>
        </w:rPr>
        <w:t xml:space="preserve"> </w:t>
      </w:r>
      <w:r w:rsidRPr="00B0675D">
        <w:rPr>
          <w:sz w:val="21"/>
          <w:szCs w:val="21"/>
        </w:rPr>
        <w:t>least</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terms</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how</w:t>
      </w:r>
      <w:r w:rsidRPr="00B0675D">
        <w:rPr>
          <w:spacing w:val="-3"/>
          <w:sz w:val="21"/>
          <w:szCs w:val="21"/>
        </w:rPr>
        <w:t xml:space="preserve"> </w:t>
      </w:r>
      <w:r w:rsidRPr="00B0675D">
        <w:rPr>
          <w:sz w:val="21"/>
          <w:szCs w:val="21"/>
        </w:rPr>
        <w:t>China</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Russia</w:t>
      </w:r>
      <w:r w:rsidRPr="00B0675D">
        <w:rPr>
          <w:spacing w:val="-3"/>
          <w:sz w:val="21"/>
          <w:szCs w:val="21"/>
        </w:rPr>
        <w:t xml:space="preserve"> </w:t>
      </w:r>
      <w:r w:rsidRPr="00B0675D">
        <w:rPr>
          <w:sz w:val="21"/>
          <w:szCs w:val="21"/>
        </w:rPr>
        <w:t>might respond. Beijing has already stated its disapproval on several occasions; China’s foreign ministry called alignment between NATO and Japan “</w:t>
      </w:r>
      <w:r w:rsidRPr="00B0675D">
        <w:rPr>
          <w:color w:val="467886"/>
          <w:sz w:val="21"/>
          <w:szCs w:val="21"/>
          <w:u w:val="single" w:color="467886"/>
        </w:rPr>
        <w:t>a push for bloc confrontation [that] calls for high vigilance</w:t>
      </w:r>
      <w:r w:rsidRPr="00B0675D">
        <w:rPr>
          <w:sz w:val="21"/>
          <w:szCs w:val="21"/>
        </w:rPr>
        <w:t>.” At the recent Shangri-La Dialogue, Asia’s top security summit, in June 2023, Defense Minister Li</w:t>
      </w:r>
      <w:r w:rsidR="00B0675D" w:rsidRPr="00B0675D">
        <w:rPr>
          <w:sz w:val="21"/>
          <w:szCs w:val="21"/>
        </w:rPr>
        <w:t xml:space="preserve"> </w:t>
      </w:r>
      <w:r w:rsidRPr="00B0675D">
        <w:rPr>
          <w:sz w:val="21"/>
          <w:szCs w:val="21"/>
        </w:rPr>
        <w:t xml:space="preserve">Shangfu </w:t>
      </w:r>
      <w:r w:rsidRPr="00B0675D">
        <w:rPr>
          <w:color w:val="467886"/>
          <w:sz w:val="21"/>
          <w:szCs w:val="21"/>
          <w:u w:val="single" w:color="467886"/>
        </w:rPr>
        <w:t>blasted</w:t>
      </w:r>
      <w:r w:rsidRPr="00B0675D">
        <w:rPr>
          <w:color w:val="467886"/>
          <w:sz w:val="21"/>
          <w:szCs w:val="21"/>
        </w:rPr>
        <w:t xml:space="preserve"> </w:t>
      </w:r>
      <w:r w:rsidRPr="00B0675D">
        <w:rPr>
          <w:sz w:val="21"/>
          <w:szCs w:val="21"/>
        </w:rPr>
        <w:t>such ties in its neighborhood as “holding countries in the region hostage and play[</w:t>
      </w:r>
      <w:proofErr w:type="spellStart"/>
      <w:r w:rsidRPr="00B0675D">
        <w:rPr>
          <w:sz w:val="21"/>
          <w:szCs w:val="21"/>
        </w:rPr>
        <w:t>ing</w:t>
      </w:r>
      <w:proofErr w:type="spellEnd"/>
      <w:r w:rsidRPr="00B0675D">
        <w:rPr>
          <w:sz w:val="21"/>
          <w:szCs w:val="21"/>
        </w:rPr>
        <w:t xml:space="preserve">] up conﬂict and confrontation.” Russian Foreign Ministry spokeswoman Maria Zakharova </w:t>
      </w:r>
      <w:r w:rsidRPr="00B0675D">
        <w:rPr>
          <w:color w:val="467886"/>
          <w:sz w:val="21"/>
          <w:szCs w:val="21"/>
          <w:u w:val="single" w:color="467886"/>
        </w:rPr>
        <w:t>said in May</w:t>
      </w:r>
      <w:r w:rsidRPr="00B0675D">
        <w:rPr>
          <w:color w:val="467886"/>
          <w:sz w:val="21"/>
          <w:szCs w:val="21"/>
        </w:rPr>
        <w:t xml:space="preserve"> </w:t>
      </w:r>
      <w:r w:rsidRPr="00B0675D">
        <w:rPr>
          <w:sz w:val="21"/>
          <w:szCs w:val="21"/>
        </w:rPr>
        <w:t>that the plan</w:t>
      </w:r>
      <w:r w:rsidRPr="00B0675D">
        <w:rPr>
          <w:spacing w:val="-2"/>
          <w:sz w:val="21"/>
          <w:szCs w:val="21"/>
        </w:rPr>
        <w:t xml:space="preserve"> </w:t>
      </w:r>
      <w:r w:rsidRPr="00B0675D">
        <w:rPr>
          <w:sz w:val="21"/>
          <w:szCs w:val="21"/>
        </w:rPr>
        <w:t>to</w:t>
      </w:r>
      <w:r w:rsidRPr="00B0675D">
        <w:rPr>
          <w:spacing w:val="-2"/>
          <w:sz w:val="21"/>
          <w:szCs w:val="21"/>
        </w:rPr>
        <w:t xml:space="preserve"> </w:t>
      </w:r>
      <w:r w:rsidRPr="00B0675D">
        <w:rPr>
          <w:sz w:val="21"/>
          <w:szCs w:val="21"/>
        </w:rPr>
        <w:t>open</w:t>
      </w:r>
      <w:r w:rsidRPr="00B0675D">
        <w:rPr>
          <w:spacing w:val="-2"/>
          <w:sz w:val="21"/>
          <w:szCs w:val="21"/>
        </w:rPr>
        <w:t xml:space="preserve"> </w:t>
      </w:r>
      <w:r w:rsidRPr="00B0675D">
        <w:rPr>
          <w:sz w:val="21"/>
          <w:szCs w:val="21"/>
        </w:rPr>
        <w:t>the</w:t>
      </w:r>
      <w:r w:rsidRPr="00B0675D">
        <w:rPr>
          <w:spacing w:val="-2"/>
          <w:sz w:val="21"/>
          <w:szCs w:val="21"/>
        </w:rPr>
        <w:t xml:space="preserve"> </w:t>
      </w:r>
      <w:r w:rsidRPr="00B0675D">
        <w:rPr>
          <w:sz w:val="21"/>
          <w:szCs w:val="21"/>
        </w:rPr>
        <w:t>NATO</w:t>
      </w:r>
      <w:r w:rsidRPr="00B0675D">
        <w:rPr>
          <w:spacing w:val="-2"/>
          <w:sz w:val="21"/>
          <w:szCs w:val="21"/>
        </w:rPr>
        <w:t xml:space="preserve"> </w:t>
      </w:r>
      <w:r w:rsidRPr="00B0675D">
        <w:rPr>
          <w:sz w:val="21"/>
          <w:szCs w:val="21"/>
        </w:rPr>
        <w:t>oﬀice</w:t>
      </w:r>
      <w:r w:rsidRPr="00B0675D">
        <w:rPr>
          <w:spacing w:val="-2"/>
          <w:sz w:val="21"/>
          <w:szCs w:val="21"/>
        </w:rPr>
        <w:t xml:space="preserve"> </w:t>
      </w:r>
      <w:r w:rsidRPr="00B0675D">
        <w:rPr>
          <w:sz w:val="21"/>
          <w:szCs w:val="21"/>
        </w:rPr>
        <w:t>in</w:t>
      </w:r>
      <w:r w:rsidRPr="00B0675D">
        <w:rPr>
          <w:spacing w:val="-2"/>
          <w:sz w:val="21"/>
          <w:szCs w:val="21"/>
        </w:rPr>
        <w:t xml:space="preserve"> </w:t>
      </w:r>
      <w:r w:rsidRPr="00B0675D">
        <w:rPr>
          <w:sz w:val="21"/>
          <w:szCs w:val="21"/>
        </w:rPr>
        <w:t>Tokyo</w:t>
      </w:r>
      <w:r w:rsidRPr="00B0675D">
        <w:rPr>
          <w:spacing w:val="-2"/>
          <w:sz w:val="21"/>
          <w:szCs w:val="21"/>
        </w:rPr>
        <w:t xml:space="preserve"> </w:t>
      </w:r>
      <w:r w:rsidRPr="00B0675D">
        <w:rPr>
          <w:sz w:val="21"/>
          <w:szCs w:val="21"/>
        </w:rPr>
        <w:t>is</w:t>
      </w:r>
      <w:r w:rsidRPr="00B0675D">
        <w:rPr>
          <w:spacing w:val="-2"/>
          <w:sz w:val="21"/>
          <w:szCs w:val="21"/>
        </w:rPr>
        <w:t xml:space="preserve"> </w:t>
      </w:r>
      <w:r w:rsidRPr="00B0675D">
        <w:rPr>
          <w:sz w:val="21"/>
          <w:szCs w:val="21"/>
        </w:rPr>
        <w:t>“yet</w:t>
      </w:r>
      <w:r w:rsidRPr="00B0675D">
        <w:rPr>
          <w:spacing w:val="-2"/>
          <w:sz w:val="21"/>
          <w:szCs w:val="21"/>
        </w:rPr>
        <w:t xml:space="preserve"> </w:t>
      </w:r>
      <w:r w:rsidRPr="00B0675D">
        <w:rPr>
          <w:sz w:val="21"/>
          <w:szCs w:val="21"/>
        </w:rPr>
        <w:t>further</w:t>
      </w:r>
      <w:r w:rsidRPr="00B0675D">
        <w:rPr>
          <w:spacing w:val="-2"/>
          <w:sz w:val="21"/>
          <w:szCs w:val="21"/>
        </w:rPr>
        <w:t xml:space="preserve"> </w:t>
      </w:r>
      <w:r w:rsidRPr="00B0675D">
        <w:rPr>
          <w:sz w:val="21"/>
          <w:szCs w:val="21"/>
        </w:rPr>
        <w:t>proof</w:t>
      </w:r>
      <w:r w:rsidRPr="00B0675D">
        <w:rPr>
          <w:spacing w:val="-2"/>
          <w:sz w:val="21"/>
          <w:szCs w:val="21"/>
        </w:rPr>
        <w:t xml:space="preserve"> </w:t>
      </w:r>
      <w:r w:rsidRPr="00B0675D">
        <w:rPr>
          <w:sz w:val="21"/>
          <w:szCs w:val="21"/>
        </w:rPr>
        <w:t>of</w:t>
      </w:r>
      <w:r w:rsidRPr="00B0675D">
        <w:rPr>
          <w:spacing w:val="-2"/>
          <w:sz w:val="21"/>
          <w:szCs w:val="21"/>
        </w:rPr>
        <w:t xml:space="preserve"> </w:t>
      </w:r>
      <w:r w:rsidRPr="00B0675D">
        <w:rPr>
          <w:sz w:val="21"/>
          <w:szCs w:val="21"/>
        </w:rPr>
        <w:t>NATO’s</w:t>
      </w:r>
      <w:r w:rsidRPr="00B0675D">
        <w:rPr>
          <w:spacing w:val="-2"/>
          <w:sz w:val="21"/>
          <w:szCs w:val="21"/>
        </w:rPr>
        <w:t xml:space="preserve"> </w:t>
      </w:r>
      <w:r w:rsidRPr="00B0675D">
        <w:rPr>
          <w:sz w:val="21"/>
          <w:szCs w:val="21"/>
        </w:rPr>
        <w:t>ambitions</w:t>
      </w:r>
      <w:r w:rsidRPr="00B0675D">
        <w:rPr>
          <w:spacing w:val="-2"/>
          <w:sz w:val="21"/>
          <w:szCs w:val="21"/>
        </w:rPr>
        <w:t xml:space="preserve"> </w:t>
      </w:r>
      <w:r w:rsidRPr="00B0675D">
        <w:rPr>
          <w:sz w:val="21"/>
          <w:szCs w:val="21"/>
        </w:rPr>
        <w:t>to</w:t>
      </w:r>
      <w:r w:rsidRPr="00B0675D">
        <w:rPr>
          <w:spacing w:val="-2"/>
          <w:sz w:val="21"/>
          <w:szCs w:val="21"/>
        </w:rPr>
        <w:t xml:space="preserve"> </w:t>
      </w:r>
      <w:r w:rsidRPr="00B0675D">
        <w:rPr>
          <w:sz w:val="21"/>
          <w:szCs w:val="21"/>
        </w:rPr>
        <w:t>entrench</w:t>
      </w:r>
      <w:r w:rsidRPr="00B0675D">
        <w:rPr>
          <w:spacing w:val="-2"/>
          <w:sz w:val="21"/>
          <w:szCs w:val="21"/>
        </w:rPr>
        <w:t xml:space="preserve"> </w:t>
      </w:r>
      <w:r w:rsidRPr="00B0675D">
        <w:rPr>
          <w:sz w:val="21"/>
          <w:szCs w:val="21"/>
        </w:rPr>
        <w:t>in</w:t>
      </w:r>
      <w:r w:rsidRPr="00B0675D">
        <w:rPr>
          <w:spacing w:val="-2"/>
          <w:sz w:val="21"/>
          <w:szCs w:val="21"/>
        </w:rPr>
        <w:t xml:space="preserve"> </w:t>
      </w:r>
      <w:r w:rsidRPr="00B0675D">
        <w:rPr>
          <w:sz w:val="21"/>
          <w:szCs w:val="21"/>
        </w:rPr>
        <w:t>the</w:t>
      </w:r>
      <w:r w:rsidRPr="00B0675D">
        <w:rPr>
          <w:spacing w:val="-2"/>
          <w:sz w:val="21"/>
          <w:szCs w:val="21"/>
        </w:rPr>
        <w:t xml:space="preserve"> </w:t>
      </w:r>
      <w:r w:rsidRPr="00B0675D">
        <w:rPr>
          <w:sz w:val="21"/>
          <w:szCs w:val="21"/>
        </w:rPr>
        <w:t>region to spread an anti-Russia and anti-China agenda” and that “NATO’s advance in Asia will lead to the militarization of the region and an escalation in bloc conﬂicts.” Both countries such rhetoric to foment support for what otherwise could be unpopular or costly foreign policies, framing the United States and the West</w:t>
      </w:r>
      <w:r w:rsidRPr="00B0675D">
        <w:rPr>
          <w:spacing w:val="-2"/>
          <w:sz w:val="21"/>
          <w:szCs w:val="21"/>
        </w:rPr>
        <w:t xml:space="preserve"> </w:t>
      </w:r>
      <w:r w:rsidRPr="00B0675D">
        <w:rPr>
          <w:sz w:val="21"/>
          <w:szCs w:val="21"/>
        </w:rPr>
        <w:t>as</w:t>
      </w:r>
      <w:r w:rsidRPr="00B0675D">
        <w:rPr>
          <w:spacing w:val="-2"/>
          <w:sz w:val="21"/>
          <w:szCs w:val="21"/>
        </w:rPr>
        <w:t xml:space="preserve"> </w:t>
      </w:r>
      <w:r w:rsidRPr="00B0675D">
        <w:rPr>
          <w:sz w:val="21"/>
          <w:szCs w:val="21"/>
        </w:rPr>
        <w:t>threatening</w:t>
      </w:r>
      <w:r w:rsidRPr="00B0675D">
        <w:rPr>
          <w:spacing w:val="-2"/>
          <w:sz w:val="21"/>
          <w:szCs w:val="21"/>
        </w:rPr>
        <w:t xml:space="preserve"> </w:t>
      </w:r>
      <w:r w:rsidRPr="00B0675D">
        <w:rPr>
          <w:sz w:val="21"/>
          <w:szCs w:val="21"/>
        </w:rPr>
        <w:t>Chinese</w:t>
      </w:r>
      <w:r w:rsidRPr="00B0675D">
        <w:rPr>
          <w:spacing w:val="-2"/>
          <w:sz w:val="21"/>
          <w:szCs w:val="21"/>
        </w:rPr>
        <w:t xml:space="preserve"> </w:t>
      </w:r>
      <w:r w:rsidRPr="00B0675D">
        <w:rPr>
          <w:sz w:val="21"/>
          <w:szCs w:val="21"/>
        </w:rPr>
        <w:t>and</w:t>
      </w:r>
      <w:r w:rsidRPr="00B0675D">
        <w:rPr>
          <w:spacing w:val="-2"/>
          <w:sz w:val="21"/>
          <w:szCs w:val="21"/>
        </w:rPr>
        <w:t xml:space="preserve"> </w:t>
      </w:r>
      <w:r w:rsidRPr="00B0675D">
        <w:rPr>
          <w:sz w:val="21"/>
          <w:szCs w:val="21"/>
        </w:rPr>
        <w:t>Russian</w:t>
      </w:r>
      <w:r w:rsidRPr="00B0675D">
        <w:rPr>
          <w:spacing w:val="-2"/>
          <w:sz w:val="21"/>
          <w:szCs w:val="21"/>
        </w:rPr>
        <w:t xml:space="preserve"> </w:t>
      </w:r>
      <w:r w:rsidRPr="00B0675D">
        <w:rPr>
          <w:sz w:val="21"/>
          <w:szCs w:val="21"/>
        </w:rPr>
        <w:t>sovereignty.</w:t>
      </w:r>
      <w:r w:rsidRPr="00B0675D">
        <w:rPr>
          <w:spacing w:val="-2"/>
          <w:sz w:val="21"/>
          <w:szCs w:val="21"/>
        </w:rPr>
        <w:t xml:space="preserve"> </w:t>
      </w:r>
      <w:r w:rsidRPr="00B0675D">
        <w:rPr>
          <w:sz w:val="21"/>
          <w:szCs w:val="21"/>
        </w:rPr>
        <w:t>It</w:t>
      </w:r>
      <w:r w:rsidRPr="00B0675D">
        <w:rPr>
          <w:spacing w:val="-2"/>
          <w:sz w:val="21"/>
          <w:szCs w:val="21"/>
        </w:rPr>
        <w:t xml:space="preserve"> </w:t>
      </w:r>
      <w:r w:rsidRPr="00B0675D">
        <w:rPr>
          <w:sz w:val="21"/>
          <w:szCs w:val="21"/>
        </w:rPr>
        <w:t>is</w:t>
      </w:r>
      <w:r w:rsidRPr="00B0675D">
        <w:rPr>
          <w:spacing w:val="-2"/>
          <w:sz w:val="21"/>
          <w:szCs w:val="21"/>
        </w:rPr>
        <w:t xml:space="preserve"> </w:t>
      </w:r>
      <w:r w:rsidRPr="00B0675D">
        <w:rPr>
          <w:sz w:val="21"/>
          <w:szCs w:val="21"/>
        </w:rPr>
        <w:t>therefore</w:t>
      </w:r>
      <w:r w:rsidRPr="00B0675D">
        <w:rPr>
          <w:spacing w:val="-2"/>
          <w:sz w:val="21"/>
          <w:szCs w:val="21"/>
        </w:rPr>
        <w:t xml:space="preserve"> </w:t>
      </w:r>
      <w:r w:rsidRPr="00B0675D">
        <w:rPr>
          <w:sz w:val="21"/>
          <w:szCs w:val="21"/>
        </w:rPr>
        <w:t>likely</w:t>
      </w:r>
      <w:r w:rsidRPr="00B0675D">
        <w:rPr>
          <w:spacing w:val="-2"/>
          <w:sz w:val="21"/>
          <w:szCs w:val="21"/>
        </w:rPr>
        <w:t xml:space="preserve"> </w:t>
      </w:r>
      <w:r w:rsidRPr="00B0675D">
        <w:rPr>
          <w:sz w:val="21"/>
          <w:szCs w:val="21"/>
        </w:rPr>
        <w:t>that</w:t>
      </w:r>
      <w:r w:rsidRPr="00B0675D">
        <w:rPr>
          <w:spacing w:val="-2"/>
          <w:sz w:val="21"/>
          <w:szCs w:val="21"/>
        </w:rPr>
        <w:t xml:space="preserve"> </w:t>
      </w:r>
      <w:r w:rsidRPr="00B0675D">
        <w:rPr>
          <w:sz w:val="21"/>
          <w:szCs w:val="21"/>
        </w:rPr>
        <w:t>NATO-Japan</w:t>
      </w:r>
      <w:r w:rsidRPr="00B0675D">
        <w:rPr>
          <w:spacing w:val="-2"/>
          <w:sz w:val="21"/>
          <w:szCs w:val="21"/>
        </w:rPr>
        <w:t xml:space="preserve"> </w:t>
      </w:r>
      <w:r w:rsidRPr="00B0675D">
        <w:rPr>
          <w:sz w:val="21"/>
          <w:szCs w:val="21"/>
        </w:rPr>
        <w:t>engagement</w:t>
      </w:r>
      <w:r w:rsidRPr="00B0675D">
        <w:rPr>
          <w:spacing w:val="-2"/>
          <w:sz w:val="21"/>
          <w:szCs w:val="21"/>
        </w:rPr>
        <w:t xml:space="preserve"> </w:t>
      </w:r>
      <w:r w:rsidRPr="00B0675D">
        <w:rPr>
          <w:sz w:val="21"/>
          <w:szCs w:val="21"/>
        </w:rPr>
        <w:t>will lead to more Chinese Communist Party and Kremlin statements that focus on U.S.-led containment and encirclement, which can grease the wheels of defense production to meet Xi’s “</w:t>
      </w:r>
      <w:r w:rsidRPr="00B0675D">
        <w:rPr>
          <w:color w:val="467886"/>
          <w:sz w:val="21"/>
          <w:szCs w:val="21"/>
          <w:u w:val="single" w:color="467886"/>
        </w:rPr>
        <w:t>comprehensive national</w:t>
      </w:r>
      <w:r w:rsidRPr="00B0675D">
        <w:rPr>
          <w:color w:val="467886"/>
          <w:sz w:val="21"/>
          <w:szCs w:val="21"/>
        </w:rPr>
        <w:t xml:space="preserve"> </w:t>
      </w:r>
      <w:r w:rsidRPr="00B0675D">
        <w:rPr>
          <w:color w:val="467886"/>
          <w:sz w:val="21"/>
          <w:szCs w:val="21"/>
          <w:u w:val="single" w:color="467886"/>
        </w:rPr>
        <w:t>security</w:t>
      </w:r>
      <w:r w:rsidRPr="00B0675D">
        <w:rPr>
          <w:sz w:val="21"/>
          <w:szCs w:val="21"/>
        </w:rPr>
        <w:t>” goals and Putin’s war machine in Ukraine.</w:t>
      </w:r>
    </w:p>
    <w:p w14:paraId="245D9C23" w14:textId="59086996" w:rsidR="00684C80" w:rsidRPr="00B0675D" w:rsidRDefault="00000000">
      <w:pPr>
        <w:pStyle w:val="BodyText"/>
        <w:spacing w:before="157" w:line="278" w:lineRule="auto"/>
        <w:ind w:right="42"/>
        <w:rPr>
          <w:sz w:val="21"/>
          <w:szCs w:val="21"/>
        </w:rPr>
      </w:pPr>
      <w:proofErr w:type="gramStart"/>
      <w:r w:rsidRPr="00B0675D">
        <w:rPr>
          <w:sz w:val="21"/>
          <w:szCs w:val="21"/>
        </w:rPr>
        <w:t>China’s</w:t>
      </w:r>
      <w:proofErr w:type="gramEnd"/>
      <w:r w:rsidRPr="00B0675D">
        <w:rPr>
          <w:spacing w:val="-1"/>
          <w:sz w:val="21"/>
          <w:szCs w:val="21"/>
        </w:rPr>
        <w:t xml:space="preserve"> </w:t>
      </w:r>
      <w:r w:rsidRPr="00B0675D">
        <w:rPr>
          <w:sz w:val="21"/>
          <w:szCs w:val="21"/>
        </w:rPr>
        <w:t>and</w:t>
      </w:r>
      <w:r w:rsidRPr="00B0675D">
        <w:rPr>
          <w:spacing w:val="-1"/>
          <w:sz w:val="21"/>
          <w:szCs w:val="21"/>
        </w:rPr>
        <w:t xml:space="preserve"> </w:t>
      </w:r>
      <w:r w:rsidRPr="00B0675D">
        <w:rPr>
          <w:sz w:val="21"/>
          <w:szCs w:val="21"/>
        </w:rPr>
        <w:t>Russia’s</w:t>
      </w:r>
      <w:r w:rsidRPr="00B0675D">
        <w:rPr>
          <w:spacing w:val="-1"/>
          <w:sz w:val="21"/>
          <w:szCs w:val="21"/>
        </w:rPr>
        <w:t xml:space="preserve"> </w:t>
      </w:r>
      <w:r w:rsidRPr="00B0675D">
        <w:rPr>
          <w:sz w:val="21"/>
          <w:szCs w:val="21"/>
        </w:rPr>
        <w:t>displeasure</w:t>
      </w:r>
      <w:r w:rsidRPr="00B0675D">
        <w:rPr>
          <w:spacing w:val="-1"/>
          <w:sz w:val="21"/>
          <w:szCs w:val="21"/>
        </w:rPr>
        <w:t xml:space="preserve"> </w:t>
      </w:r>
      <w:r w:rsidRPr="00B0675D">
        <w:rPr>
          <w:sz w:val="21"/>
          <w:szCs w:val="21"/>
        </w:rPr>
        <w:t>is</w:t>
      </w:r>
      <w:r w:rsidRPr="00B0675D">
        <w:rPr>
          <w:spacing w:val="-1"/>
          <w:sz w:val="21"/>
          <w:szCs w:val="21"/>
        </w:rPr>
        <w:t xml:space="preserve"> </w:t>
      </w:r>
      <w:r w:rsidRPr="00B0675D">
        <w:rPr>
          <w:sz w:val="21"/>
          <w:szCs w:val="21"/>
        </w:rPr>
        <w:t>not</w:t>
      </w:r>
      <w:r w:rsidRPr="00B0675D">
        <w:rPr>
          <w:spacing w:val="-1"/>
          <w:sz w:val="21"/>
          <w:szCs w:val="21"/>
        </w:rPr>
        <w:t xml:space="preserve"> </w:t>
      </w:r>
      <w:r w:rsidRPr="00B0675D">
        <w:rPr>
          <w:sz w:val="21"/>
          <w:szCs w:val="21"/>
        </w:rPr>
        <w:t>totally</w:t>
      </w:r>
      <w:r w:rsidRPr="00B0675D">
        <w:rPr>
          <w:spacing w:val="-1"/>
          <w:sz w:val="21"/>
          <w:szCs w:val="21"/>
        </w:rPr>
        <w:t xml:space="preserve"> </w:t>
      </w:r>
      <w:r w:rsidRPr="00B0675D">
        <w:rPr>
          <w:sz w:val="21"/>
          <w:szCs w:val="21"/>
        </w:rPr>
        <w:t>unfounded —</w:t>
      </w:r>
      <w:r w:rsidRPr="00B0675D">
        <w:rPr>
          <w:spacing w:val="-1"/>
          <w:sz w:val="21"/>
          <w:szCs w:val="21"/>
        </w:rPr>
        <w:t xml:space="preserve"> </w:t>
      </w:r>
      <w:r w:rsidRPr="00B0675D">
        <w:rPr>
          <w:sz w:val="21"/>
          <w:szCs w:val="21"/>
        </w:rPr>
        <w:t>a</w:t>
      </w:r>
      <w:r w:rsidRPr="00B0675D">
        <w:rPr>
          <w:spacing w:val="-1"/>
          <w:sz w:val="21"/>
          <w:szCs w:val="21"/>
        </w:rPr>
        <w:t xml:space="preserve"> </w:t>
      </w:r>
      <w:r w:rsidRPr="00B0675D">
        <w:rPr>
          <w:sz w:val="21"/>
          <w:szCs w:val="21"/>
        </w:rPr>
        <w:t>closer</w:t>
      </w:r>
      <w:r w:rsidRPr="00B0675D">
        <w:rPr>
          <w:spacing w:val="-1"/>
          <w:sz w:val="21"/>
          <w:szCs w:val="21"/>
        </w:rPr>
        <w:t xml:space="preserve"> </w:t>
      </w:r>
      <w:r w:rsidRPr="00B0675D">
        <w:rPr>
          <w:sz w:val="21"/>
          <w:szCs w:val="21"/>
        </w:rPr>
        <w:t>NATO-Japan</w:t>
      </w:r>
      <w:r w:rsidRPr="00B0675D">
        <w:rPr>
          <w:spacing w:val="-1"/>
          <w:sz w:val="21"/>
          <w:szCs w:val="21"/>
        </w:rPr>
        <w:t xml:space="preserve"> </w:t>
      </w:r>
      <w:r w:rsidRPr="00B0675D">
        <w:rPr>
          <w:sz w:val="21"/>
          <w:szCs w:val="21"/>
        </w:rPr>
        <w:t>relationship</w:t>
      </w:r>
      <w:r w:rsidRPr="00B0675D">
        <w:rPr>
          <w:spacing w:val="-1"/>
          <w:sz w:val="21"/>
          <w:szCs w:val="21"/>
        </w:rPr>
        <w:t xml:space="preserve"> </w:t>
      </w:r>
      <w:r w:rsidRPr="00B0675D">
        <w:rPr>
          <w:sz w:val="21"/>
          <w:szCs w:val="21"/>
        </w:rPr>
        <w:t>could,</w:t>
      </w:r>
      <w:r w:rsidRPr="00B0675D">
        <w:rPr>
          <w:spacing w:val="-1"/>
          <w:sz w:val="21"/>
          <w:szCs w:val="21"/>
        </w:rPr>
        <w:t xml:space="preserve"> </w:t>
      </w:r>
      <w:r w:rsidRPr="00B0675D">
        <w:rPr>
          <w:sz w:val="21"/>
          <w:szCs w:val="21"/>
        </w:rPr>
        <w:t>in</w:t>
      </w:r>
      <w:r w:rsidRPr="00B0675D">
        <w:rPr>
          <w:spacing w:val="-1"/>
          <w:sz w:val="21"/>
          <w:szCs w:val="21"/>
        </w:rPr>
        <w:t xml:space="preserve"> </w:t>
      </w:r>
      <w:r w:rsidRPr="00B0675D">
        <w:rPr>
          <w:sz w:val="21"/>
          <w:szCs w:val="21"/>
        </w:rPr>
        <w:t>fact, mean a stronger deterrent in both Europe and Asia. Although currently at the ﬂedgling stage, as NATO and Japan continue to increase cooperation, interoperability between America’s two great alliances will only increase.</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strengthening</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this</w:t>
      </w:r>
      <w:r w:rsidRPr="00B0675D">
        <w:rPr>
          <w:spacing w:val="-3"/>
          <w:sz w:val="21"/>
          <w:szCs w:val="21"/>
        </w:rPr>
        <w:t xml:space="preserve"> </w:t>
      </w:r>
      <w:r w:rsidRPr="00B0675D">
        <w:rPr>
          <w:sz w:val="21"/>
          <w:szCs w:val="21"/>
        </w:rPr>
        <w:t>interoperability</w:t>
      </w:r>
      <w:r w:rsidRPr="00B0675D">
        <w:rPr>
          <w:spacing w:val="-3"/>
          <w:sz w:val="21"/>
          <w:szCs w:val="21"/>
        </w:rPr>
        <w:t xml:space="preserve"> </w:t>
      </w:r>
      <w:r w:rsidRPr="00B0675D">
        <w:rPr>
          <w:sz w:val="21"/>
          <w:szCs w:val="21"/>
        </w:rPr>
        <w:t>should</w:t>
      </w:r>
      <w:r w:rsidRPr="00B0675D">
        <w:rPr>
          <w:spacing w:val="-3"/>
          <w:sz w:val="21"/>
          <w:szCs w:val="21"/>
        </w:rPr>
        <w:t xml:space="preserve"> </w:t>
      </w:r>
      <w:r w:rsidRPr="00B0675D">
        <w:rPr>
          <w:sz w:val="21"/>
          <w:szCs w:val="21"/>
        </w:rPr>
        <w:t>be</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key</w:t>
      </w:r>
      <w:r w:rsidRPr="00B0675D">
        <w:rPr>
          <w:spacing w:val="-3"/>
          <w:sz w:val="21"/>
          <w:szCs w:val="21"/>
        </w:rPr>
        <w:t xml:space="preserve"> </w:t>
      </w:r>
      <w:r w:rsidRPr="00B0675D">
        <w:rPr>
          <w:sz w:val="21"/>
          <w:szCs w:val="21"/>
        </w:rPr>
        <w:t>objective</w:t>
      </w:r>
      <w:r w:rsidRPr="00B0675D">
        <w:rPr>
          <w:spacing w:val="-3"/>
          <w:sz w:val="21"/>
          <w:szCs w:val="21"/>
        </w:rPr>
        <w:t xml:space="preserve"> </w:t>
      </w:r>
      <w:r w:rsidRPr="00B0675D">
        <w:rPr>
          <w:sz w:val="21"/>
          <w:szCs w:val="21"/>
        </w:rPr>
        <w:t>for</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burgeoning</w:t>
      </w:r>
      <w:r w:rsidRPr="00B0675D">
        <w:rPr>
          <w:spacing w:val="-3"/>
          <w:sz w:val="21"/>
          <w:szCs w:val="21"/>
        </w:rPr>
        <w:t xml:space="preserve"> </w:t>
      </w:r>
      <w:r w:rsidRPr="00B0675D">
        <w:rPr>
          <w:sz w:val="21"/>
          <w:szCs w:val="21"/>
        </w:rPr>
        <w:t>NATO-U.S.-Japanese nexus, and it should undertake expanded joint exercises, defense training, and weapons</w:t>
      </w:r>
      <w:r w:rsidR="00B0675D" w:rsidRPr="00B0675D">
        <w:rPr>
          <w:sz w:val="21"/>
          <w:szCs w:val="21"/>
        </w:rPr>
        <w:t xml:space="preserve"> </w:t>
      </w:r>
      <w:r w:rsidRPr="00B0675D">
        <w:rPr>
          <w:sz w:val="21"/>
          <w:szCs w:val="21"/>
        </w:rPr>
        <w:t>development.</w:t>
      </w:r>
      <w:r w:rsidRPr="00B0675D">
        <w:rPr>
          <w:spacing w:val="-1"/>
          <w:sz w:val="21"/>
          <w:szCs w:val="21"/>
        </w:rPr>
        <w:t xml:space="preserve"> </w:t>
      </w:r>
      <w:r w:rsidRPr="00B0675D">
        <w:rPr>
          <w:sz w:val="21"/>
          <w:szCs w:val="21"/>
        </w:rPr>
        <w:t>Both</w:t>
      </w:r>
      <w:r w:rsidRPr="00B0675D">
        <w:rPr>
          <w:spacing w:val="-1"/>
          <w:sz w:val="21"/>
          <w:szCs w:val="21"/>
        </w:rPr>
        <w:t xml:space="preserve"> </w:t>
      </w:r>
      <w:r w:rsidRPr="00B0675D">
        <w:rPr>
          <w:sz w:val="21"/>
          <w:szCs w:val="21"/>
        </w:rPr>
        <w:t>NATO</w:t>
      </w:r>
      <w:r w:rsidRPr="00B0675D">
        <w:rPr>
          <w:spacing w:val="-1"/>
          <w:sz w:val="21"/>
          <w:szCs w:val="21"/>
        </w:rPr>
        <w:t xml:space="preserve"> </w:t>
      </w:r>
      <w:r w:rsidRPr="00B0675D">
        <w:rPr>
          <w:sz w:val="21"/>
          <w:szCs w:val="21"/>
        </w:rPr>
        <w:t>and</w:t>
      </w:r>
      <w:r w:rsidRPr="00B0675D">
        <w:rPr>
          <w:spacing w:val="-1"/>
          <w:sz w:val="21"/>
          <w:szCs w:val="21"/>
        </w:rPr>
        <w:t xml:space="preserve"> </w:t>
      </w:r>
      <w:r w:rsidRPr="00B0675D">
        <w:rPr>
          <w:sz w:val="21"/>
          <w:szCs w:val="21"/>
        </w:rPr>
        <w:t>Japan</w:t>
      </w:r>
      <w:r w:rsidRPr="00B0675D">
        <w:rPr>
          <w:spacing w:val="-1"/>
          <w:sz w:val="21"/>
          <w:szCs w:val="21"/>
        </w:rPr>
        <w:t xml:space="preserve"> </w:t>
      </w:r>
      <w:r w:rsidRPr="00B0675D">
        <w:rPr>
          <w:sz w:val="21"/>
          <w:szCs w:val="21"/>
        </w:rPr>
        <w:t>also</w:t>
      </w:r>
      <w:r w:rsidRPr="00B0675D">
        <w:rPr>
          <w:spacing w:val="-1"/>
          <w:sz w:val="21"/>
          <w:szCs w:val="21"/>
        </w:rPr>
        <w:t xml:space="preserve"> </w:t>
      </w:r>
      <w:r w:rsidRPr="00B0675D">
        <w:rPr>
          <w:sz w:val="21"/>
          <w:szCs w:val="21"/>
        </w:rPr>
        <w:t>have</w:t>
      </w:r>
      <w:r w:rsidRPr="00B0675D">
        <w:rPr>
          <w:spacing w:val="-1"/>
          <w:sz w:val="21"/>
          <w:szCs w:val="21"/>
        </w:rPr>
        <w:t xml:space="preserve"> </w:t>
      </w:r>
      <w:r w:rsidRPr="00B0675D">
        <w:rPr>
          <w:sz w:val="21"/>
          <w:szCs w:val="21"/>
        </w:rPr>
        <w:t>strong</w:t>
      </w:r>
      <w:r w:rsidRPr="00B0675D">
        <w:rPr>
          <w:spacing w:val="-1"/>
          <w:sz w:val="21"/>
          <w:szCs w:val="21"/>
        </w:rPr>
        <w:t xml:space="preserve"> </w:t>
      </w:r>
      <w:r w:rsidRPr="00B0675D">
        <w:rPr>
          <w:sz w:val="21"/>
          <w:szCs w:val="21"/>
        </w:rPr>
        <w:t>capabilities</w:t>
      </w:r>
      <w:r w:rsidRPr="00B0675D">
        <w:rPr>
          <w:spacing w:val="-1"/>
          <w:sz w:val="21"/>
          <w:szCs w:val="21"/>
        </w:rPr>
        <w:t xml:space="preserve"> </w:t>
      </w:r>
      <w:r w:rsidRPr="00B0675D">
        <w:rPr>
          <w:sz w:val="21"/>
          <w:szCs w:val="21"/>
        </w:rPr>
        <w:t>and</w:t>
      </w:r>
      <w:r w:rsidRPr="00B0675D">
        <w:rPr>
          <w:spacing w:val="-1"/>
          <w:sz w:val="21"/>
          <w:szCs w:val="21"/>
        </w:rPr>
        <w:t xml:space="preserve"> </w:t>
      </w:r>
      <w:r w:rsidRPr="00B0675D">
        <w:rPr>
          <w:sz w:val="21"/>
          <w:szCs w:val="21"/>
        </w:rPr>
        <w:t>mutual</w:t>
      </w:r>
      <w:r w:rsidRPr="00B0675D">
        <w:rPr>
          <w:spacing w:val="-1"/>
          <w:sz w:val="21"/>
          <w:szCs w:val="21"/>
        </w:rPr>
        <w:t xml:space="preserve"> </w:t>
      </w:r>
      <w:r w:rsidRPr="00B0675D">
        <w:rPr>
          <w:sz w:val="21"/>
          <w:szCs w:val="21"/>
        </w:rPr>
        <w:t>interests</w:t>
      </w:r>
      <w:r w:rsidRPr="00B0675D">
        <w:rPr>
          <w:spacing w:val="-1"/>
          <w:sz w:val="21"/>
          <w:szCs w:val="21"/>
        </w:rPr>
        <w:t xml:space="preserve"> </w:t>
      </w:r>
      <w:r w:rsidRPr="00B0675D">
        <w:rPr>
          <w:sz w:val="21"/>
          <w:szCs w:val="21"/>
        </w:rPr>
        <w:t>in</w:t>
      </w:r>
      <w:r w:rsidRPr="00B0675D">
        <w:rPr>
          <w:spacing w:val="-1"/>
          <w:sz w:val="21"/>
          <w:szCs w:val="21"/>
        </w:rPr>
        <w:t xml:space="preserve"> </w:t>
      </w:r>
      <w:r w:rsidRPr="00B0675D">
        <w:rPr>
          <w:sz w:val="21"/>
          <w:szCs w:val="21"/>
        </w:rPr>
        <w:t>outer</w:t>
      </w:r>
      <w:r w:rsidRPr="00B0675D">
        <w:rPr>
          <w:spacing w:val="-1"/>
          <w:sz w:val="21"/>
          <w:szCs w:val="21"/>
        </w:rPr>
        <w:t xml:space="preserve"> </w:t>
      </w:r>
      <w:r w:rsidRPr="00B0675D">
        <w:rPr>
          <w:sz w:val="21"/>
          <w:szCs w:val="21"/>
        </w:rPr>
        <w:t>space,</w:t>
      </w:r>
      <w:r w:rsidRPr="00B0675D">
        <w:rPr>
          <w:spacing w:val="-1"/>
          <w:sz w:val="21"/>
          <w:szCs w:val="21"/>
        </w:rPr>
        <w:t xml:space="preserve"> </w:t>
      </w:r>
      <w:r w:rsidRPr="00B0675D">
        <w:rPr>
          <w:sz w:val="21"/>
          <w:szCs w:val="21"/>
        </w:rPr>
        <w:t>but</w:t>
      </w:r>
      <w:r w:rsidRPr="00B0675D">
        <w:rPr>
          <w:spacing w:val="-1"/>
          <w:sz w:val="21"/>
          <w:szCs w:val="21"/>
        </w:rPr>
        <w:t xml:space="preserve"> </w:t>
      </w:r>
      <w:r w:rsidRPr="00B0675D">
        <w:rPr>
          <w:sz w:val="21"/>
          <w:szCs w:val="21"/>
        </w:rPr>
        <w:t>so far there are few concerted joint initiatives. This should be expanded.</w:t>
      </w:r>
    </w:p>
    <w:p w14:paraId="363BBBDD" w14:textId="77777777" w:rsidR="00684C80" w:rsidRPr="00B0675D" w:rsidRDefault="00000000">
      <w:pPr>
        <w:pStyle w:val="BodyText"/>
        <w:spacing w:before="155" w:line="278" w:lineRule="auto"/>
        <w:ind w:right="114"/>
        <w:rPr>
          <w:sz w:val="21"/>
          <w:szCs w:val="21"/>
        </w:rPr>
      </w:pPr>
      <w:r w:rsidRPr="00B0675D">
        <w:rPr>
          <w:sz w:val="21"/>
          <w:szCs w:val="21"/>
        </w:rPr>
        <w:t>Japan</w:t>
      </w:r>
      <w:r w:rsidRPr="00B0675D">
        <w:rPr>
          <w:spacing w:val="-1"/>
          <w:sz w:val="21"/>
          <w:szCs w:val="21"/>
        </w:rPr>
        <w:t xml:space="preserve"> </w:t>
      </w:r>
      <w:proofErr w:type="gramStart"/>
      <w:r w:rsidRPr="00B0675D">
        <w:rPr>
          <w:sz w:val="21"/>
          <w:szCs w:val="21"/>
        </w:rPr>
        <w:t>in</w:t>
      </w:r>
      <w:r w:rsidRPr="00B0675D">
        <w:rPr>
          <w:spacing w:val="-1"/>
          <w:sz w:val="21"/>
          <w:szCs w:val="21"/>
        </w:rPr>
        <w:t xml:space="preserve"> </w:t>
      </w:r>
      <w:r w:rsidRPr="00B0675D">
        <w:rPr>
          <w:sz w:val="21"/>
          <w:szCs w:val="21"/>
        </w:rPr>
        <w:t>particular</w:t>
      </w:r>
      <w:r w:rsidRPr="00B0675D">
        <w:rPr>
          <w:spacing w:val="-1"/>
          <w:sz w:val="21"/>
          <w:szCs w:val="21"/>
        </w:rPr>
        <w:t xml:space="preserve"> </w:t>
      </w:r>
      <w:r w:rsidRPr="00B0675D">
        <w:rPr>
          <w:sz w:val="21"/>
          <w:szCs w:val="21"/>
        </w:rPr>
        <w:t>can</w:t>
      </w:r>
      <w:proofErr w:type="gramEnd"/>
      <w:r w:rsidRPr="00B0675D">
        <w:rPr>
          <w:spacing w:val="-1"/>
          <w:sz w:val="21"/>
          <w:szCs w:val="21"/>
        </w:rPr>
        <w:t xml:space="preserve"> </w:t>
      </w:r>
      <w:r w:rsidRPr="00B0675D">
        <w:rPr>
          <w:color w:val="467886"/>
          <w:sz w:val="21"/>
          <w:szCs w:val="21"/>
          <w:u w:val="single" w:color="467886"/>
        </w:rPr>
        <w:t>learn</w:t>
      </w:r>
      <w:r w:rsidRPr="00B0675D">
        <w:rPr>
          <w:color w:val="467886"/>
          <w:spacing w:val="-1"/>
          <w:sz w:val="21"/>
          <w:szCs w:val="21"/>
          <w:u w:val="single" w:color="467886"/>
        </w:rPr>
        <w:t xml:space="preserve"> </w:t>
      </w:r>
      <w:r w:rsidRPr="00B0675D">
        <w:rPr>
          <w:color w:val="467886"/>
          <w:sz w:val="21"/>
          <w:szCs w:val="21"/>
          <w:u w:val="single" w:color="467886"/>
        </w:rPr>
        <w:t>a</w:t>
      </w:r>
      <w:r w:rsidRPr="00B0675D">
        <w:rPr>
          <w:color w:val="467886"/>
          <w:spacing w:val="-1"/>
          <w:sz w:val="21"/>
          <w:szCs w:val="21"/>
          <w:u w:val="single" w:color="467886"/>
        </w:rPr>
        <w:t xml:space="preserve"> </w:t>
      </w:r>
      <w:r w:rsidRPr="00B0675D">
        <w:rPr>
          <w:color w:val="467886"/>
          <w:sz w:val="21"/>
          <w:szCs w:val="21"/>
          <w:u w:val="single" w:color="467886"/>
        </w:rPr>
        <w:t>great</w:t>
      </w:r>
      <w:r w:rsidRPr="00B0675D">
        <w:rPr>
          <w:color w:val="467886"/>
          <w:spacing w:val="-1"/>
          <w:sz w:val="21"/>
          <w:szCs w:val="21"/>
          <w:u w:val="single" w:color="467886"/>
        </w:rPr>
        <w:t xml:space="preserve"> </w:t>
      </w:r>
      <w:r w:rsidRPr="00B0675D">
        <w:rPr>
          <w:color w:val="467886"/>
          <w:sz w:val="21"/>
          <w:szCs w:val="21"/>
          <w:u w:val="single" w:color="467886"/>
        </w:rPr>
        <w:t>deal</w:t>
      </w:r>
      <w:r w:rsidRPr="00B0675D">
        <w:rPr>
          <w:color w:val="467886"/>
          <w:spacing w:val="-2"/>
          <w:sz w:val="21"/>
          <w:szCs w:val="21"/>
        </w:rPr>
        <w:t xml:space="preserve"> </w:t>
      </w:r>
      <w:r w:rsidRPr="00B0675D">
        <w:rPr>
          <w:sz w:val="21"/>
          <w:szCs w:val="21"/>
        </w:rPr>
        <w:t>from</w:t>
      </w:r>
      <w:r w:rsidRPr="00B0675D">
        <w:rPr>
          <w:spacing w:val="-1"/>
          <w:sz w:val="21"/>
          <w:szCs w:val="21"/>
        </w:rPr>
        <w:t xml:space="preserve"> </w:t>
      </w:r>
      <w:r w:rsidRPr="00B0675D">
        <w:rPr>
          <w:sz w:val="21"/>
          <w:szCs w:val="21"/>
        </w:rPr>
        <w:t>how</w:t>
      </w:r>
      <w:r w:rsidRPr="00B0675D">
        <w:rPr>
          <w:spacing w:val="-1"/>
          <w:sz w:val="21"/>
          <w:szCs w:val="21"/>
        </w:rPr>
        <w:t xml:space="preserve"> </w:t>
      </w:r>
      <w:r w:rsidRPr="00B0675D">
        <w:rPr>
          <w:sz w:val="21"/>
          <w:szCs w:val="21"/>
        </w:rPr>
        <w:t>NATO</w:t>
      </w:r>
      <w:r w:rsidRPr="00B0675D">
        <w:rPr>
          <w:spacing w:val="-1"/>
          <w:sz w:val="21"/>
          <w:szCs w:val="21"/>
        </w:rPr>
        <w:t xml:space="preserve"> </w:t>
      </w:r>
      <w:r w:rsidRPr="00B0675D">
        <w:rPr>
          <w:sz w:val="21"/>
          <w:szCs w:val="21"/>
        </w:rPr>
        <w:t>is</w:t>
      </w:r>
      <w:r w:rsidRPr="00B0675D">
        <w:rPr>
          <w:spacing w:val="-1"/>
          <w:sz w:val="21"/>
          <w:szCs w:val="21"/>
        </w:rPr>
        <w:t xml:space="preserve"> </w:t>
      </w:r>
      <w:r w:rsidRPr="00B0675D">
        <w:rPr>
          <w:sz w:val="21"/>
          <w:szCs w:val="21"/>
        </w:rPr>
        <w:t>assisting</w:t>
      </w:r>
      <w:r w:rsidRPr="00B0675D">
        <w:rPr>
          <w:spacing w:val="-1"/>
          <w:sz w:val="21"/>
          <w:szCs w:val="21"/>
        </w:rPr>
        <w:t xml:space="preserve"> </w:t>
      </w:r>
      <w:r w:rsidRPr="00B0675D">
        <w:rPr>
          <w:sz w:val="21"/>
          <w:szCs w:val="21"/>
        </w:rPr>
        <w:t>Ukraine</w:t>
      </w:r>
      <w:r w:rsidRPr="00B0675D">
        <w:rPr>
          <w:spacing w:val="-1"/>
          <w:sz w:val="21"/>
          <w:szCs w:val="21"/>
        </w:rPr>
        <w:t xml:space="preserve"> </w:t>
      </w:r>
      <w:r w:rsidRPr="00B0675D">
        <w:rPr>
          <w:sz w:val="21"/>
          <w:szCs w:val="21"/>
        </w:rPr>
        <w:t>in</w:t>
      </w:r>
      <w:r w:rsidRPr="00B0675D">
        <w:rPr>
          <w:spacing w:val="-1"/>
          <w:sz w:val="21"/>
          <w:szCs w:val="21"/>
        </w:rPr>
        <w:t xml:space="preserve"> </w:t>
      </w:r>
      <w:r w:rsidRPr="00B0675D">
        <w:rPr>
          <w:sz w:val="21"/>
          <w:szCs w:val="21"/>
        </w:rPr>
        <w:t>terms</w:t>
      </w:r>
      <w:r w:rsidRPr="00B0675D">
        <w:rPr>
          <w:spacing w:val="-1"/>
          <w:sz w:val="21"/>
          <w:szCs w:val="21"/>
        </w:rPr>
        <w:t xml:space="preserve"> </w:t>
      </w:r>
      <w:r w:rsidRPr="00B0675D">
        <w:rPr>
          <w:sz w:val="21"/>
          <w:szCs w:val="21"/>
        </w:rPr>
        <w:t>of</w:t>
      </w:r>
      <w:r w:rsidRPr="00B0675D">
        <w:rPr>
          <w:spacing w:val="-1"/>
          <w:sz w:val="21"/>
          <w:szCs w:val="21"/>
        </w:rPr>
        <w:t xml:space="preserve"> </w:t>
      </w:r>
      <w:r w:rsidRPr="00B0675D">
        <w:rPr>
          <w:sz w:val="21"/>
          <w:szCs w:val="21"/>
        </w:rPr>
        <w:t>resupply</w:t>
      </w:r>
      <w:r w:rsidRPr="00B0675D">
        <w:rPr>
          <w:spacing w:val="-1"/>
          <w:sz w:val="21"/>
          <w:szCs w:val="21"/>
        </w:rPr>
        <w:t xml:space="preserve"> </w:t>
      </w:r>
      <w:r w:rsidRPr="00B0675D">
        <w:rPr>
          <w:sz w:val="21"/>
          <w:szCs w:val="21"/>
        </w:rPr>
        <w:t>of</w:t>
      </w:r>
      <w:r w:rsidRPr="00B0675D">
        <w:rPr>
          <w:spacing w:val="-1"/>
          <w:sz w:val="21"/>
          <w:szCs w:val="21"/>
        </w:rPr>
        <w:t xml:space="preserve"> </w:t>
      </w:r>
      <w:r w:rsidRPr="00B0675D">
        <w:rPr>
          <w:sz w:val="21"/>
          <w:szCs w:val="21"/>
        </w:rPr>
        <w:t>both arms and noncombat materials, a role it would likely ﬁnd itself in if China invades Taiwan. And while, for example,</w:t>
      </w:r>
      <w:r w:rsidRPr="00B0675D">
        <w:rPr>
          <w:spacing w:val="-3"/>
          <w:sz w:val="21"/>
          <w:szCs w:val="21"/>
        </w:rPr>
        <w:t xml:space="preserve"> </w:t>
      </w:r>
      <w:r w:rsidRPr="00B0675D">
        <w:rPr>
          <w:sz w:val="21"/>
          <w:szCs w:val="21"/>
        </w:rPr>
        <w:t>NATO</w:t>
      </w:r>
      <w:r w:rsidRPr="00B0675D">
        <w:rPr>
          <w:spacing w:val="-3"/>
          <w:sz w:val="21"/>
          <w:szCs w:val="21"/>
        </w:rPr>
        <w:t xml:space="preserve"> </w:t>
      </w:r>
      <w:r w:rsidRPr="00B0675D">
        <w:rPr>
          <w:sz w:val="21"/>
          <w:szCs w:val="21"/>
        </w:rPr>
        <w:t>joining</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ﬁght</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Taiwan</w:t>
      </w:r>
      <w:r w:rsidRPr="00B0675D">
        <w:rPr>
          <w:spacing w:val="-3"/>
          <w:sz w:val="21"/>
          <w:szCs w:val="21"/>
        </w:rPr>
        <w:t xml:space="preserve"> </w:t>
      </w:r>
      <w:r w:rsidRPr="00B0675D">
        <w:rPr>
          <w:sz w:val="21"/>
          <w:szCs w:val="21"/>
        </w:rPr>
        <w:t>contingency</w:t>
      </w:r>
      <w:r w:rsidRPr="00B0675D">
        <w:rPr>
          <w:spacing w:val="-3"/>
          <w:sz w:val="21"/>
          <w:szCs w:val="21"/>
        </w:rPr>
        <w:t xml:space="preserve"> </w:t>
      </w:r>
      <w:r w:rsidRPr="00B0675D">
        <w:rPr>
          <w:sz w:val="21"/>
          <w:szCs w:val="21"/>
        </w:rPr>
        <w:t>or</w:t>
      </w:r>
      <w:r w:rsidRPr="00B0675D">
        <w:rPr>
          <w:spacing w:val="-3"/>
          <w:sz w:val="21"/>
          <w:szCs w:val="21"/>
        </w:rPr>
        <w:t xml:space="preserve"> </w:t>
      </w:r>
      <w:r w:rsidRPr="00B0675D">
        <w:rPr>
          <w:sz w:val="21"/>
          <w:szCs w:val="21"/>
        </w:rPr>
        <w:t>Japan</w:t>
      </w:r>
      <w:r w:rsidRPr="00B0675D">
        <w:rPr>
          <w:spacing w:val="-3"/>
          <w:sz w:val="21"/>
          <w:szCs w:val="21"/>
        </w:rPr>
        <w:t xml:space="preserve"> </w:t>
      </w:r>
      <w:r w:rsidRPr="00B0675D">
        <w:rPr>
          <w:sz w:val="21"/>
          <w:szCs w:val="21"/>
        </w:rPr>
        <w:t>doing</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same</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Baltics</w:t>
      </w:r>
      <w:r w:rsidRPr="00B0675D">
        <w:rPr>
          <w:spacing w:val="-3"/>
          <w:sz w:val="21"/>
          <w:szCs w:val="21"/>
        </w:rPr>
        <w:t xml:space="preserve"> </w:t>
      </w:r>
      <w:r w:rsidRPr="00B0675D">
        <w:rPr>
          <w:sz w:val="21"/>
          <w:szCs w:val="21"/>
        </w:rPr>
        <w:t>is</w:t>
      </w:r>
      <w:r w:rsidRPr="00B0675D">
        <w:rPr>
          <w:spacing w:val="-3"/>
          <w:sz w:val="21"/>
          <w:szCs w:val="21"/>
        </w:rPr>
        <w:t xml:space="preserve"> </w:t>
      </w:r>
      <w:r w:rsidRPr="00B0675D">
        <w:rPr>
          <w:sz w:val="21"/>
          <w:szCs w:val="21"/>
        </w:rPr>
        <w:t>diﬀicult to</w:t>
      </w:r>
      <w:r w:rsidRPr="00B0675D">
        <w:rPr>
          <w:spacing w:val="-2"/>
          <w:sz w:val="21"/>
          <w:szCs w:val="21"/>
        </w:rPr>
        <w:t xml:space="preserve"> </w:t>
      </w:r>
      <w:r w:rsidRPr="00B0675D">
        <w:rPr>
          <w:sz w:val="21"/>
          <w:szCs w:val="21"/>
        </w:rPr>
        <w:t>imagine,</w:t>
      </w:r>
      <w:r w:rsidRPr="00B0675D">
        <w:rPr>
          <w:spacing w:val="-1"/>
          <w:sz w:val="21"/>
          <w:szCs w:val="21"/>
        </w:rPr>
        <w:t xml:space="preserve"> </w:t>
      </w:r>
      <w:r w:rsidRPr="00B0675D">
        <w:rPr>
          <w:sz w:val="21"/>
          <w:szCs w:val="21"/>
        </w:rPr>
        <w:t>deepening</w:t>
      </w:r>
      <w:r w:rsidRPr="00B0675D">
        <w:rPr>
          <w:spacing w:val="-2"/>
          <w:sz w:val="21"/>
          <w:szCs w:val="21"/>
        </w:rPr>
        <w:t xml:space="preserve"> </w:t>
      </w:r>
      <w:r w:rsidRPr="00B0675D">
        <w:rPr>
          <w:sz w:val="21"/>
          <w:szCs w:val="21"/>
        </w:rPr>
        <w:t>of</w:t>
      </w:r>
      <w:r w:rsidRPr="00B0675D">
        <w:rPr>
          <w:spacing w:val="-2"/>
          <w:sz w:val="21"/>
          <w:szCs w:val="21"/>
        </w:rPr>
        <w:t xml:space="preserve"> </w:t>
      </w:r>
      <w:r w:rsidRPr="00B0675D">
        <w:rPr>
          <w:sz w:val="21"/>
          <w:szCs w:val="21"/>
        </w:rPr>
        <w:t>NATO-Japan</w:t>
      </w:r>
      <w:r w:rsidRPr="00B0675D">
        <w:rPr>
          <w:spacing w:val="-2"/>
          <w:sz w:val="21"/>
          <w:szCs w:val="21"/>
        </w:rPr>
        <w:t xml:space="preserve"> </w:t>
      </w:r>
      <w:r w:rsidRPr="00B0675D">
        <w:rPr>
          <w:sz w:val="21"/>
          <w:szCs w:val="21"/>
        </w:rPr>
        <w:t>interoperability,</w:t>
      </w:r>
      <w:r w:rsidRPr="00B0675D">
        <w:rPr>
          <w:spacing w:val="-2"/>
          <w:sz w:val="21"/>
          <w:szCs w:val="21"/>
        </w:rPr>
        <w:t xml:space="preserve"> </w:t>
      </w:r>
      <w:r w:rsidRPr="00B0675D">
        <w:rPr>
          <w:sz w:val="21"/>
          <w:szCs w:val="21"/>
        </w:rPr>
        <w:t>understanding,</w:t>
      </w:r>
      <w:r w:rsidRPr="00B0675D">
        <w:rPr>
          <w:spacing w:val="-2"/>
          <w:sz w:val="21"/>
          <w:szCs w:val="21"/>
        </w:rPr>
        <w:t xml:space="preserve"> </w:t>
      </w:r>
      <w:r w:rsidRPr="00B0675D">
        <w:rPr>
          <w:sz w:val="21"/>
          <w:szCs w:val="21"/>
        </w:rPr>
        <w:t>and</w:t>
      </w:r>
      <w:r w:rsidRPr="00B0675D">
        <w:rPr>
          <w:spacing w:val="-2"/>
          <w:sz w:val="21"/>
          <w:szCs w:val="21"/>
        </w:rPr>
        <w:t xml:space="preserve"> </w:t>
      </w:r>
      <w:r w:rsidRPr="00B0675D">
        <w:rPr>
          <w:sz w:val="21"/>
          <w:szCs w:val="21"/>
        </w:rPr>
        <w:t>solidarity</w:t>
      </w:r>
      <w:r w:rsidRPr="00B0675D">
        <w:rPr>
          <w:spacing w:val="-2"/>
          <w:sz w:val="21"/>
          <w:szCs w:val="21"/>
        </w:rPr>
        <w:t xml:space="preserve"> </w:t>
      </w:r>
      <w:r w:rsidRPr="00B0675D">
        <w:rPr>
          <w:sz w:val="21"/>
          <w:szCs w:val="21"/>
        </w:rPr>
        <w:t>will</w:t>
      </w:r>
      <w:r w:rsidRPr="00B0675D">
        <w:rPr>
          <w:spacing w:val="-2"/>
          <w:sz w:val="21"/>
          <w:szCs w:val="21"/>
        </w:rPr>
        <w:t xml:space="preserve"> </w:t>
      </w:r>
      <w:r w:rsidRPr="00B0675D">
        <w:rPr>
          <w:sz w:val="21"/>
          <w:szCs w:val="21"/>
        </w:rPr>
        <w:t>increase</w:t>
      </w:r>
      <w:r w:rsidRPr="00B0675D">
        <w:rPr>
          <w:spacing w:val="-2"/>
          <w:sz w:val="21"/>
          <w:szCs w:val="21"/>
        </w:rPr>
        <w:t xml:space="preserve"> </w:t>
      </w:r>
      <w:r w:rsidRPr="00B0675D">
        <w:rPr>
          <w:sz w:val="21"/>
          <w:szCs w:val="21"/>
        </w:rPr>
        <w:t>costs</w:t>
      </w:r>
      <w:r w:rsidRPr="00B0675D">
        <w:rPr>
          <w:spacing w:val="-2"/>
          <w:sz w:val="21"/>
          <w:szCs w:val="21"/>
        </w:rPr>
        <w:t xml:space="preserve"> </w:t>
      </w:r>
      <w:r w:rsidRPr="00B0675D">
        <w:rPr>
          <w:sz w:val="21"/>
          <w:szCs w:val="21"/>
        </w:rPr>
        <w:t>for any potential aggressor and will decrease their likelihood of victory.</w:t>
      </w:r>
    </w:p>
    <w:p w14:paraId="2CA2DC43" w14:textId="77777777" w:rsidR="00684C80" w:rsidRPr="00B0675D" w:rsidRDefault="00000000">
      <w:pPr>
        <w:pStyle w:val="BodyText"/>
        <w:spacing w:before="158" w:line="278" w:lineRule="auto"/>
        <w:rPr>
          <w:sz w:val="21"/>
          <w:szCs w:val="21"/>
        </w:rPr>
      </w:pPr>
      <w:r w:rsidRPr="00B0675D">
        <w:rPr>
          <w:sz w:val="21"/>
          <w:szCs w:val="21"/>
        </w:rPr>
        <w:t>Increased NATO-Japan cooperation will also help both parties to address shared nontraditional security challenges.</w:t>
      </w:r>
      <w:r w:rsidRPr="00B0675D">
        <w:rPr>
          <w:spacing w:val="-1"/>
          <w:sz w:val="21"/>
          <w:szCs w:val="21"/>
        </w:rPr>
        <w:t xml:space="preserve"> </w:t>
      </w:r>
      <w:r w:rsidRPr="00B0675D">
        <w:rPr>
          <w:sz w:val="21"/>
          <w:szCs w:val="21"/>
        </w:rPr>
        <w:t>Peacekeeping</w:t>
      </w:r>
      <w:r w:rsidRPr="00B0675D">
        <w:rPr>
          <w:spacing w:val="-1"/>
          <w:sz w:val="21"/>
          <w:szCs w:val="21"/>
        </w:rPr>
        <w:t xml:space="preserve"> </w:t>
      </w:r>
      <w:r w:rsidRPr="00B0675D">
        <w:rPr>
          <w:sz w:val="21"/>
          <w:szCs w:val="21"/>
        </w:rPr>
        <w:t>operations,</w:t>
      </w:r>
      <w:r w:rsidRPr="00B0675D">
        <w:rPr>
          <w:spacing w:val="-1"/>
          <w:sz w:val="21"/>
          <w:szCs w:val="21"/>
        </w:rPr>
        <w:t xml:space="preserve"> </w:t>
      </w:r>
      <w:r w:rsidRPr="00B0675D">
        <w:rPr>
          <w:sz w:val="21"/>
          <w:szCs w:val="21"/>
        </w:rPr>
        <w:t>for</w:t>
      </w:r>
      <w:r w:rsidRPr="00B0675D">
        <w:rPr>
          <w:spacing w:val="-1"/>
          <w:sz w:val="21"/>
          <w:szCs w:val="21"/>
        </w:rPr>
        <w:t xml:space="preserve"> </w:t>
      </w:r>
      <w:r w:rsidRPr="00B0675D">
        <w:rPr>
          <w:sz w:val="21"/>
          <w:szCs w:val="21"/>
        </w:rPr>
        <w:t>example,</w:t>
      </w:r>
      <w:r w:rsidRPr="00B0675D">
        <w:rPr>
          <w:spacing w:val="-1"/>
          <w:sz w:val="21"/>
          <w:szCs w:val="21"/>
        </w:rPr>
        <w:t xml:space="preserve"> </w:t>
      </w:r>
      <w:r w:rsidRPr="00B0675D">
        <w:rPr>
          <w:sz w:val="21"/>
          <w:szCs w:val="21"/>
        </w:rPr>
        <w:t>should</w:t>
      </w:r>
      <w:r w:rsidRPr="00B0675D">
        <w:rPr>
          <w:spacing w:val="-1"/>
          <w:sz w:val="21"/>
          <w:szCs w:val="21"/>
        </w:rPr>
        <w:t xml:space="preserve"> </w:t>
      </w:r>
      <w:r w:rsidRPr="00B0675D">
        <w:rPr>
          <w:sz w:val="21"/>
          <w:szCs w:val="21"/>
        </w:rPr>
        <w:t>be</w:t>
      </w:r>
      <w:r w:rsidRPr="00B0675D">
        <w:rPr>
          <w:spacing w:val="-1"/>
          <w:sz w:val="21"/>
          <w:szCs w:val="21"/>
        </w:rPr>
        <w:t xml:space="preserve"> </w:t>
      </w:r>
      <w:r w:rsidRPr="00B0675D">
        <w:rPr>
          <w:sz w:val="21"/>
          <w:szCs w:val="21"/>
        </w:rPr>
        <w:t>better</w:t>
      </w:r>
      <w:r w:rsidRPr="00B0675D">
        <w:rPr>
          <w:spacing w:val="-1"/>
          <w:sz w:val="21"/>
          <w:szCs w:val="21"/>
        </w:rPr>
        <w:t xml:space="preserve"> </w:t>
      </w:r>
      <w:r w:rsidRPr="00B0675D">
        <w:rPr>
          <w:sz w:val="21"/>
          <w:szCs w:val="21"/>
        </w:rPr>
        <w:t>prioritized.</w:t>
      </w:r>
      <w:r w:rsidRPr="00B0675D">
        <w:rPr>
          <w:spacing w:val="-1"/>
          <w:sz w:val="21"/>
          <w:szCs w:val="21"/>
        </w:rPr>
        <w:t xml:space="preserve"> </w:t>
      </w:r>
      <w:r w:rsidRPr="00B0675D">
        <w:rPr>
          <w:sz w:val="21"/>
          <w:szCs w:val="21"/>
        </w:rPr>
        <w:t>Japan</w:t>
      </w:r>
      <w:r w:rsidRPr="00B0675D">
        <w:rPr>
          <w:spacing w:val="-1"/>
          <w:sz w:val="21"/>
          <w:szCs w:val="21"/>
        </w:rPr>
        <w:t xml:space="preserve"> </w:t>
      </w:r>
      <w:r w:rsidRPr="00B0675D">
        <w:rPr>
          <w:sz w:val="21"/>
          <w:szCs w:val="21"/>
        </w:rPr>
        <w:t>could</w:t>
      </w:r>
      <w:r w:rsidRPr="00B0675D">
        <w:rPr>
          <w:spacing w:val="-1"/>
          <w:sz w:val="21"/>
          <w:szCs w:val="21"/>
        </w:rPr>
        <w:t xml:space="preserve"> </w:t>
      </w:r>
      <w:r w:rsidRPr="00B0675D">
        <w:rPr>
          <w:sz w:val="21"/>
          <w:szCs w:val="21"/>
        </w:rPr>
        <w:t xml:space="preserve">support </w:t>
      </w:r>
      <w:r w:rsidRPr="00B0675D">
        <w:rPr>
          <w:color w:val="467886"/>
          <w:sz w:val="21"/>
          <w:szCs w:val="21"/>
          <w:u w:val="single" w:color="467886"/>
        </w:rPr>
        <w:t>ongoing</w:t>
      </w:r>
      <w:r w:rsidRPr="00B0675D">
        <w:rPr>
          <w:color w:val="467886"/>
          <w:sz w:val="21"/>
          <w:szCs w:val="21"/>
        </w:rPr>
        <w:t xml:space="preserve"> </w:t>
      </w:r>
      <w:r w:rsidRPr="00B0675D">
        <w:rPr>
          <w:color w:val="467886"/>
          <w:sz w:val="21"/>
          <w:szCs w:val="21"/>
          <w:u w:val="single" w:color="467886"/>
        </w:rPr>
        <w:t>and</w:t>
      </w:r>
      <w:r w:rsidRPr="00B0675D">
        <w:rPr>
          <w:color w:val="467886"/>
          <w:spacing w:val="-4"/>
          <w:sz w:val="21"/>
          <w:szCs w:val="21"/>
          <w:u w:val="single" w:color="467886"/>
        </w:rPr>
        <w:t xml:space="preserve"> </w:t>
      </w:r>
      <w:r w:rsidRPr="00B0675D">
        <w:rPr>
          <w:color w:val="467886"/>
          <w:sz w:val="21"/>
          <w:szCs w:val="21"/>
          <w:u w:val="single" w:color="467886"/>
        </w:rPr>
        <w:t>deepening</w:t>
      </w:r>
      <w:r w:rsidRPr="00B0675D">
        <w:rPr>
          <w:color w:val="467886"/>
          <w:spacing w:val="-4"/>
          <w:sz w:val="21"/>
          <w:szCs w:val="21"/>
        </w:rPr>
        <w:t xml:space="preserve"> </w:t>
      </w:r>
      <w:r w:rsidRPr="00B0675D">
        <w:rPr>
          <w:sz w:val="21"/>
          <w:szCs w:val="21"/>
        </w:rPr>
        <w:t>NATO</w:t>
      </w:r>
      <w:r w:rsidRPr="00B0675D">
        <w:rPr>
          <w:spacing w:val="-4"/>
          <w:sz w:val="21"/>
          <w:szCs w:val="21"/>
        </w:rPr>
        <w:t xml:space="preserve"> </w:t>
      </w:r>
      <w:r w:rsidRPr="00B0675D">
        <w:rPr>
          <w:sz w:val="21"/>
          <w:szCs w:val="21"/>
        </w:rPr>
        <w:t>operations</w:t>
      </w:r>
      <w:r w:rsidRPr="00B0675D">
        <w:rPr>
          <w:spacing w:val="-4"/>
          <w:sz w:val="21"/>
          <w:szCs w:val="21"/>
        </w:rPr>
        <w:t xml:space="preserve"> </w:t>
      </w:r>
      <w:r w:rsidRPr="00B0675D">
        <w:rPr>
          <w:sz w:val="21"/>
          <w:szCs w:val="21"/>
        </w:rPr>
        <w:t>in</w:t>
      </w:r>
      <w:r w:rsidRPr="00B0675D">
        <w:rPr>
          <w:spacing w:val="-4"/>
          <w:sz w:val="21"/>
          <w:szCs w:val="21"/>
        </w:rPr>
        <w:t xml:space="preserve"> </w:t>
      </w:r>
      <w:r w:rsidRPr="00B0675D">
        <w:rPr>
          <w:sz w:val="21"/>
          <w:szCs w:val="21"/>
        </w:rPr>
        <w:t>Kosovo,</w:t>
      </w:r>
      <w:r w:rsidRPr="00B0675D">
        <w:rPr>
          <w:spacing w:val="-4"/>
          <w:sz w:val="21"/>
          <w:szCs w:val="21"/>
        </w:rPr>
        <w:t xml:space="preserve"> </w:t>
      </w:r>
      <w:r w:rsidRPr="00B0675D">
        <w:rPr>
          <w:sz w:val="21"/>
          <w:szCs w:val="21"/>
        </w:rPr>
        <w:t>for</w:t>
      </w:r>
      <w:r w:rsidRPr="00B0675D">
        <w:rPr>
          <w:spacing w:val="-4"/>
          <w:sz w:val="21"/>
          <w:szCs w:val="21"/>
        </w:rPr>
        <w:t xml:space="preserve"> </w:t>
      </w:r>
      <w:r w:rsidRPr="00B0675D">
        <w:rPr>
          <w:sz w:val="21"/>
          <w:szCs w:val="21"/>
        </w:rPr>
        <w:t>instance.</w:t>
      </w:r>
      <w:r w:rsidRPr="00B0675D">
        <w:rPr>
          <w:spacing w:val="-4"/>
          <w:sz w:val="21"/>
          <w:szCs w:val="21"/>
        </w:rPr>
        <w:t xml:space="preserve"> </w:t>
      </w:r>
      <w:r w:rsidRPr="00B0675D">
        <w:rPr>
          <w:sz w:val="21"/>
          <w:szCs w:val="21"/>
        </w:rPr>
        <w:t>Japanese</w:t>
      </w:r>
      <w:r w:rsidRPr="00B0675D">
        <w:rPr>
          <w:spacing w:val="-4"/>
          <w:sz w:val="21"/>
          <w:szCs w:val="21"/>
        </w:rPr>
        <w:t xml:space="preserve"> </w:t>
      </w:r>
      <w:r w:rsidRPr="00B0675D">
        <w:rPr>
          <w:sz w:val="21"/>
          <w:szCs w:val="21"/>
        </w:rPr>
        <w:t>expertise</w:t>
      </w:r>
      <w:r w:rsidRPr="00B0675D">
        <w:rPr>
          <w:spacing w:val="-4"/>
          <w:sz w:val="21"/>
          <w:szCs w:val="21"/>
        </w:rPr>
        <w:t xml:space="preserve"> </w:t>
      </w:r>
      <w:r w:rsidRPr="00B0675D">
        <w:rPr>
          <w:sz w:val="21"/>
          <w:szCs w:val="21"/>
        </w:rPr>
        <w:t>in</w:t>
      </w:r>
      <w:r w:rsidRPr="00B0675D">
        <w:rPr>
          <w:spacing w:val="-4"/>
          <w:sz w:val="21"/>
          <w:szCs w:val="21"/>
        </w:rPr>
        <w:t xml:space="preserve"> </w:t>
      </w:r>
      <w:r w:rsidRPr="00B0675D">
        <w:rPr>
          <w:color w:val="467886"/>
          <w:sz w:val="21"/>
          <w:szCs w:val="21"/>
          <w:u w:val="single" w:color="467886"/>
        </w:rPr>
        <w:t>institution-building</w:t>
      </w:r>
      <w:r w:rsidRPr="00B0675D">
        <w:rPr>
          <w:sz w:val="21"/>
          <w:szCs w:val="21"/>
        </w:rPr>
        <w:t>,</w:t>
      </w:r>
      <w:r w:rsidRPr="00B0675D">
        <w:rPr>
          <w:spacing w:val="-4"/>
          <w:sz w:val="21"/>
          <w:szCs w:val="21"/>
        </w:rPr>
        <w:t xml:space="preserve"> </w:t>
      </w:r>
      <w:r w:rsidRPr="00B0675D">
        <w:rPr>
          <w:sz w:val="21"/>
          <w:szCs w:val="21"/>
        </w:rPr>
        <w:t>gleaned from</w:t>
      </w:r>
      <w:r w:rsidRPr="00B0675D">
        <w:rPr>
          <w:spacing w:val="-2"/>
          <w:sz w:val="21"/>
          <w:szCs w:val="21"/>
        </w:rPr>
        <w:t xml:space="preserve"> </w:t>
      </w:r>
      <w:r w:rsidRPr="00B0675D">
        <w:rPr>
          <w:sz w:val="21"/>
          <w:szCs w:val="21"/>
        </w:rPr>
        <w:t>its</w:t>
      </w:r>
      <w:r w:rsidRPr="00B0675D">
        <w:rPr>
          <w:spacing w:val="-2"/>
          <w:sz w:val="21"/>
          <w:szCs w:val="21"/>
        </w:rPr>
        <w:t xml:space="preserve"> </w:t>
      </w:r>
      <w:r w:rsidRPr="00B0675D">
        <w:rPr>
          <w:sz w:val="21"/>
          <w:szCs w:val="21"/>
        </w:rPr>
        <w:t>deployments</w:t>
      </w:r>
      <w:r w:rsidRPr="00B0675D">
        <w:rPr>
          <w:spacing w:val="-2"/>
          <w:sz w:val="21"/>
          <w:szCs w:val="21"/>
        </w:rPr>
        <w:t xml:space="preserve"> </w:t>
      </w:r>
      <w:r w:rsidRPr="00B0675D">
        <w:rPr>
          <w:sz w:val="21"/>
          <w:szCs w:val="21"/>
        </w:rPr>
        <w:t>and</w:t>
      </w:r>
      <w:r w:rsidRPr="00B0675D">
        <w:rPr>
          <w:spacing w:val="-2"/>
          <w:sz w:val="21"/>
          <w:szCs w:val="21"/>
        </w:rPr>
        <w:t xml:space="preserve"> </w:t>
      </w:r>
      <w:r w:rsidRPr="00B0675D">
        <w:rPr>
          <w:sz w:val="21"/>
          <w:szCs w:val="21"/>
        </w:rPr>
        <w:t>building</w:t>
      </w:r>
      <w:r w:rsidRPr="00B0675D">
        <w:rPr>
          <w:spacing w:val="-2"/>
          <w:sz w:val="21"/>
          <w:szCs w:val="21"/>
        </w:rPr>
        <w:t xml:space="preserve"> </w:t>
      </w:r>
      <w:r w:rsidRPr="00B0675D">
        <w:rPr>
          <w:sz w:val="21"/>
          <w:szCs w:val="21"/>
        </w:rPr>
        <w:t>and</w:t>
      </w:r>
      <w:r w:rsidRPr="00B0675D">
        <w:rPr>
          <w:spacing w:val="-2"/>
          <w:sz w:val="21"/>
          <w:szCs w:val="21"/>
        </w:rPr>
        <w:t xml:space="preserve"> </w:t>
      </w:r>
      <w:r w:rsidRPr="00B0675D">
        <w:rPr>
          <w:sz w:val="21"/>
          <w:szCs w:val="21"/>
        </w:rPr>
        <w:t>training</w:t>
      </w:r>
      <w:r w:rsidRPr="00B0675D">
        <w:rPr>
          <w:spacing w:val="-2"/>
          <w:sz w:val="21"/>
          <w:szCs w:val="21"/>
        </w:rPr>
        <w:t xml:space="preserve"> </w:t>
      </w:r>
      <w:r w:rsidRPr="00B0675D">
        <w:rPr>
          <w:sz w:val="21"/>
          <w:szCs w:val="21"/>
        </w:rPr>
        <w:t>programs</w:t>
      </w:r>
      <w:r w:rsidRPr="00B0675D">
        <w:rPr>
          <w:spacing w:val="-2"/>
          <w:sz w:val="21"/>
          <w:szCs w:val="21"/>
        </w:rPr>
        <w:t xml:space="preserve"> </w:t>
      </w:r>
      <w:r w:rsidRPr="00B0675D">
        <w:rPr>
          <w:sz w:val="21"/>
          <w:szCs w:val="21"/>
        </w:rPr>
        <w:t>in</w:t>
      </w:r>
      <w:r w:rsidRPr="00B0675D">
        <w:rPr>
          <w:spacing w:val="-2"/>
          <w:sz w:val="21"/>
          <w:szCs w:val="21"/>
        </w:rPr>
        <w:t xml:space="preserve"> </w:t>
      </w:r>
      <w:r w:rsidRPr="00B0675D">
        <w:rPr>
          <w:sz w:val="21"/>
          <w:szCs w:val="21"/>
        </w:rPr>
        <w:t>Africa</w:t>
      </w:r>
      <w:r w:rsidRPr="00B0675D">
        <w:rPr>
          <w:spacing w:val="-2"/>
          <w:sz w:val="21"/>
          <w:szCs w:val="21"/>
        </w:rPr>
        <w:t xml:space="preserve"> </w:t>
      </w:r>
      <w:r w:rsidRPr="00B0675D">
        <w:rPr>
          <w:sz w:val="21"/>
          <w:szCs w:val="21"/>
        </w:rPr>
        <w:t>and</w:t>
      </w:r>
      <w:r w:rsidRPr="00B0675D">
        <w:rPr>
          <w:spacing w:val="-2"/>
          <w:sz w:val="21"/>
          <w:szCs w:val="21"/>
        </w:rPr>
        <w:t xml:space="preserve"> </w:t>
      </w:r>
      <w:r w:rsidRPr="00B0675D">
        <w:rPr>
          <w:sz w:val="21"/>
          <w:szCs w:val="21"/>
        </w:rPr>
        <w:t>Southeast</w:t>
      </w:r>
      <w:r w:rsidRPr="00B0675D">
        <w:rPr>
          <w:spacing w:val="-2"/>
          <w:sz w:val="21"/>
          <w:szCs w:val="21"/>
        </w:rPr>
        <w:t xml:space="preserve"> </w:t>
      </w:r>
      <w:r w:rsidRPr="00B0675D">
        <w:rPr>
          <w:sz w:val="21"/>
          <w:szCs w:val="21"/>
        </w:rPr>
        <w:t>Asia,</w:t>
      </w:r>
      <w:r w:rsidRPr="00B0675D">
        <w:rPr>
          <w:spacing w:val="-2"/>
          <w:sz w:val="21"/>
          <w:szCs w:val="21"/>
        </w:rPr>
        <w:t xml:space="preserve"> </w:t>
      </w:r>
      <w:r w:rsidRPr="00B0675D">
        <w:rPr>
          <w:sz w:val="21"/>
          <w:szCs w:val="21"/>
        </w:rPr>
        <w:t>would</w:t>
      </w:r>
      <w:r w:rsidRPr="00B0675D">
        <w:rPr>
          <w:spacing w:val="-2"/>
          <w:sz w:val="21"/>
          <w:szCs w:val="21"/>
        </w:rPr>
        <w:t xml:space="preserve"> </w:t>
      </w:r>
      <w:r w:rsidRPr="00B0675D">
        <w:rPr>
          <w:sz w:val="21"/>
          <w:szCs w:val="21"/>
        </w:rPr>
        <w:t>be</w:t>
      </w:r>
      <w:r w:rsidRPr="00B0675D">
        <w:rPr>
          <w:spacing w:val="-2"/>
          <w:sz w:val="21"/>
          <w:szCs w:val="21"/>
        </w:rPr>
        <w:t xml:space="preserve"> </w:t>
      </w:r>
      <w:r w:rsidRPr="00B0675D">
        <w:rPr>
          <w:sz w:val="21"/>
          <w:szCs w:val="21"/>
        </w:rPr>
        <w:t>particularly helpful, especially in the northern regions that have seen recent instability.</w:t>
      </w:r>
    </w:p>
    <w:p w14:paraId="7EE8BB0C" w14:textId="77777777" w:rsidR="00684C80" w:rsidRPr="00B0675D" w:rsidRDefault="00000000">
      <w:pPr>
        <w:pStyle w:val="BodyText"/>
        <w:spacing w:before="158" w:line="278" w:lineRule="auto"/>
        <w:ind w:right="4"/>
        <w:rPr>
          <w:sz w:val="21"/>
          <w:szCs w:val="21"/>
        </w:rPr>
      </w:pPr>
      <w:r w:rsidRPr="00B0675D">
        <w:rPr>
          <w:sz w:val="21"/>
          <w:szCs w:val="21"/>
        </w:rPr>
        <w:t xml:space="preserve">NATO and Japan should also begin to plan for managing the monumental task of stabilizing and rebuilding </w:t>
      </w:r>
      <w:proofErr w:type="spellStart"/>
      <w:r w:rsidRPr="00B0675D">
        <w:rPr>
          <w:sz w:val="21"/>
          <w:szCs w:val="21"/>
        </w:rPr>
        <w:t>postconﬂict</w:t>
      </w:r>
      <w:proofErr w:type="spellEnd"/>
      <w:r w:rsidRPr="00B0675D">
        <w:rPr>
          <w:sz w:val="21"/>
          <w:szCs w:val="21"/>
        </w:rPr>
        <w:t xml:space="preserve"> Ukraine — reconstruction planning and security planning go hand in hand, after all. They can take</w:t>
      </w:r>
      <w:r w:rsidRPr="00B0675D">
        <w:rPr>
          <w:spacing w:val="-3"/>
          <w:sz w:val="21"/>
          <w:szCs w:val="21"/>
        </w:rPr>
        <w:t xml:space="preserve"> </w:t>
      </w:r>
      <w:r w:rsidRPr="00B0675D">
        <w:rPr>
          <w:sz w:val="21"/>
          <w:szCs w:val="21"/>
        </w:rPr>
        <w:t>advantage</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NATO’s</w:t>
      </w:r>
      <w:r w:rsidRPr="00B0675D">
        <w:rPr>
          <w:spacing w:val="-3"/>
          <w:sz w:val="21"/>
          <w:szCs w:val="21"/>
        </w:rPr>
        <w:t xml:space="preserve"> </w:t>
      </w:r>
      <w:r w:rsidRPr="00B0675D">
        <w:rPr>
          <w:sz w:val="21"/>
          <w:szCs w:val="21"/>
        </w:rPr>
        <w:t>expertise</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security</w:t>
      </w:r>
      <w:r w:rsidRPr="00B0675D">
        <w:rPr>
          <w:spacing w:val="-4"/>
          <w:sz w:val="21"/>
          <w:szCs w:val="21"/>
        </w:rPr>
        <w:t xml:space="preserve"> </w:t>
      </w:r>
      <w:r w:rsidRPr="00B0675D">
        <w:rPr>
          <w:sz w:val="21"/>
          <w:szCs w:val="21"/>
        </w:rPr>
        <w:t>provision</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Japan’s</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reconstruction</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capacity-building. Likewise, further eﬀort should also be paid to deepening maritime domain awareness and information exchange on counterpiracy, illegal, unreported, and unregulated (IUU) ﬁshing, human traﬀicking, and drug</w:t>
      </w:r>
    </w:p>
    <w:p w14:paraId="415CAADA" w14:textId="77777777" w:rsidR="00684C80" w:rsidRPr="00B0675D" w:rsidRDefault="00684C80">
      <w:pPr>
        <w:pStyle w:val="BodyText"/>
        <w:spacing w:line="278" w:lineRule="auto"/>
        <w:rPr>
          <w:sz w:val="21"/>
          <w:szCs w:val="21"/>
        </w:rPr>
        <w:sectPr w:rsidR="00684C80" w:rsidRPr="00B0675D">
          <w:pgSz w:w="12240" w:h="15840"/>
          <w:pgMar w:top="1360" w:right="1440" w:bottom="280" w:left="1440" w:header="720" w:footer="720" w:gutter="0"/>
          <w:cols w:space="720"/>
        </w:sectPr>
      </w:pPr>
    </w:p>
    <w:p w14:paraId="1B1351D4" w14:textId="77777777" w:rsidR="00684C80" w:rsidRPr="00B0675D" w:rsidRDefault="00000000">
      <w:pPr>
        <w:pStyle w:val="BodyText"/>
        <w:spacing w:before="82" w:line="276" w:lineRule="auto"/>
        <w:rPr>
          <w:sz w:val="21"/>
          <w:szCs w:val="21"/>
        </w:rPr>
      </w:pPr>
      <w:r w:rsidRPr="00B0675D">
        <w:rPr>
          <w:sz w:val="21"/>
          <w:szCs w:val="21"/>
        </w:rPr>
        <w:lastRenderedPageBreak/>
        <w:t>smuggling,</w:t>
      </w:r>
      <w:r w:rsidRPr="00B0675D">
        <w:rPr>
          <w:spacing w:val="-2"/>
          <w:sz w:val="21"/>
          <w:szCs w:val="21"/>
        </w:rPr>
        <w:t xml:space="preserve"> </w:t>
      </w:r>
      <w:r w:rsidRPr="00B0675D">
        <w:rPr>
          <w:sz w:val="21"/>
          <w:szCs w:val="21"/>
        </w:rPr>
        <w:t>areas</w:t>
      </w:r>
      <w:r w:rsidRPr="00B0675D">
        <w:rPr>
          <w:spacing w:val="-3"/>
          <w:sz w:val="21"/>
          <w:szCs w:val="21"/>
        </w:rPr>
        <w:t xml:space="preserve"> </w:t>
      </w:r>
      <w:r w:rsidRPr="00B0675D">
        <w:rPr>
          <w:sz w:val="21"/>
          <w:szCs w:val="21"/>
        </w:rPr>
        <w:t>where</w:t>
      </w:r>
      <w:r w:rsidRPr="00B0675D">
        <w:rPr>
          <w:spacing w:val="-3"/>
          <w:sz w:val="21"/>
          <w:szCs w:val="21"/>
        </w:rPr>
        <w:t xml:space="preserve"> </w:t>
      </w:r>
      <w:r w:rsidRPr="00B0675D">
        <w:rPr>
          <w:sz w:val="21"/>
          <w:szCs w:val="21"/>
        </w:rPr>
        <w:t>Japan</w:t>
      </w:r>
      <w:r w:rsidRPr="00B0675D">
        <w:rPr>
          <w:spacing w:val="-3"/>
          <w:sz w:val="21"/>
          <w:szCs w:val="21"/>
        </w:rPr>
        <w:t xml:space="preserve"> </w:t>
      </w:r>
      <w:r w:rsidRPr="00B0675D">
        <w:rPr>
          <w:sz w:val="21"/>
          <w:szCs w:val="21"/>
        </w:rPr>
        <w:t>coordinates</w:t>
      </w:r>
      <w:r w:rsidRPr="00B0675D">
        <w:rPr>
          <w:spacing w:val="-3"/>
          <w:sz w:val="21"/>
          <w:szCs w:val="21"/>
        </w:rPr>
        <w:t xml:space="preserve"> </w:t>
      </w:r>
      <w:r w:rsidRPr="00B0675D">
        <w:rPr>
          <w:sz w:val="21"/>
          <w:szCs w:val="21"/>
        </w:rPr>
        <w:t>closely</w:t>
      </w:r>
      <w:r w:rsidRPr="00B0675D">
        <w:rPr>
          <w:spacing w:val="-3"/>
          <w:sz w:val="21"/>
          <w:szCs w:val="21"/>
        </w:rPr>
        <w:t xml:space="preserve"> </w:t>
      </w:r>
      <w:r w:rsidRPr="00B0675D">
        <w:rPr>
          <w:sz w:val="21"/>
          <w:szCs w:val="21"/>
        </w:rPr>
        <w:t>with</w:t>
      </w:r>
      <w:r w:rsidRPr="00B0675D">
        <w:rPr>
          <w:spacing w:val="-3"/>
          <w:sz w:val="21"/>
          <w:szCs w:val="21"/>
        </w:rPr>
        <w:t xml:space="preserve"> </w:t>
      </w:r>
      <w:r w:rsidRPr="00B0675D">
        <w:rPr>
          <w:sz w:val="21"/>
          <w:szCs w:val="21"/>
        </w:rPr>
        <w:t>Indo-Paciﬁc</w:t>
      </w:r>
      <w:r w:rsidRPr="00B0675D">
        <w:rPr>
          <w:spacing w:val="-3"/>
          <w:sz w:val="21"/>
          <w:szCs w:val="21"/>
        </w:rPr>
        <w:t xml:space="preserve"> </w:t>
      </w:r>
      <w:r w:rsidRPr="00B0675D">
        <w:rPr>
          <w:sz w:val="21"/>
          <w:szCs w:val="21"/>
        </w:rPr>
        <w:t>allies</w:t>
      </w:r>
      <w:r w:rsidRPr="00B0675D">
        <w:rPr>
          <w:spacing w:val="-3"/>
          <w:sz w:val="21"/>
          <w:szCs w:val="21"/>
        </w:rPr>
        <w:t xml:space="preserve"> </w:t>
      </w:r>
      <w:r w:rsidRPr="00B0675D">
        <w:rPr>
          <w:sz w:val="21"/>
          <w:szCs w:val="21"/>
        </w:rPr>
        <w:t>outside</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NATO</w:t>
      </w:r>
      <w:r w:rsidRPr="00B0675D">
        <w:rPr>
          <w:spacing w:val="-3"/>
          <w:sz w:val="21"/>
          <w:szCs w:val="21"/>
        </w:rPr>
        <w:t xml:space="preserve"> </w:t>
      </w:r>
      <w:r w:rsidRPr="00B0675D">
        <w:rPr>
          <w:sz w:val="21"/>
          <w:szCs w:val="21"/>
        </w:rPr>
        <w:t>context,</w:t>
      </w:r>
      <w:r w:rsidRPr="00B0675D">
        <w:rPr>
          <w:spacing w:val="-2"/>
          <w:sz w:val="21"/>
          <w:szCs w:val="21"/>
        </w:rPr>
        <w:t xml:space="preserve"> </w:t>
      </w:r>
      <w:r w:rsidRPr="00B0675D">
        <w:rPr>
          <w:sz w:val="21"/>
          <w:szCs w:val="21"/>
        </w:rPr>
        <w:t>such as India. By uniting NATO and Japanese resources, capabilities, and networks in nontraditional security contexts, both parties can better address these common threats.</w:t>
      </w:r>
    </w:p>
    <w:p w14:paraId="4F36E351" w14:textId="77777777" w:rsidR="00684C80" w:rsidRPr="00B0675D" w:rsidRDefault="00000000">
      <w:pPr>
        <w:pStyle w:val="BodyText"/>
        <w:spacing w:before="169" w:line="278" w:lineRule="auto"/>
        <w:ind w:right="186"/>
        <w:rPr>
          <w:sz w:val="21"/>
          <w:szCs w:val="21"/>
        </w:rPr>
      </w:pPr>
      <w:r w:rsidRPr="00B0675D">
        <w:rPr>
          <w:sz w:val="21"/>
          <w:szCs w:val="21"/>
        </w:rPr>
        <w:t xml:space="preserve">Closer military relations can also facilitate closer cooperation in economic security — trade and industrial policy tend to </w:t>
      </w:r>
      <w:r w:rsidRPr="00B0675D">
        <w:rPr>
          <w:color w:val="96607D"/>
          <w:sz w:val="21"/>
          <w:szCs w:val="21"/>
          <w:u w:val="single" w:color="96607D"/>
        </w:rPr>
        <w:t>follow the ﬂag</w:t>
      </w:r>
      <w:r w:rsidRPr="00B0675D">
        <w:rPr>
          <w:sz w:val="21"/>
          <w:szCs w:val="21"/>
        </w:rPr>
        <w:t xml:space="preserve">. The United States, Japan, and the European Union are all in the process of adopting new “support and protect” regimes in frontier technologies — such as the </w:t>
      </w:r>
      <w:r w:rsidRPr="00B0675D">
        <w:rPr>
          <w:color w:val="467886"/>
          <w:sz w:val="21"/>
          <w:szCs w:val="21"/>
          <w:u w:val="single" w:color="467886"/>
        </w:rPr>
        <w:t>CHIPS and Science</w:t>
      </w:r>
      <w:r w:rsidRPr="00B0675D">
        <w:rPr>
          <w:color w:val="467886"/>
          <w:spacing w:val="40"/>
          <w:sz w:val="21"/>
          <w:szCs w:val="21"/>
        </w:rPr>
        <w:t xml:space="preserve"> </w:t>
      </w:r>
      <w:r w:rsidRPr="00B0675D">
        <w:rPr>
          <w:color w:val="467886"/>
          <w:sz w:val="21"/>
          <w:szCs w:val="21"/>
          <w:u w:val="single" w:color="467886"/>
        </w:rPr>
        <w:t>Act</w:t>
      </w:r>
      <w:r w:rsidRPr="00B0675D">
        <w:rPr>
          <w:color w:val="467886"/>
          <w:spacing w:val="-2"/>
          <w:sz w:val="21"/>
          <w:szCs w:val="21"/>
        </w:rPr>
        <w:t xml:space="preserve"> </w:t>
      </w:r>
      <w:r w:rsidRPr="00B0675D">
        <w:rPr>
          <w:sz w:val="21"/>
          <w:szCs w:val="21"/>
        </w:rPr>
        <w:t>and</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series</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export</w:t>
      </w:r>
      <w:r w:rsidRPr="00B0675D">
        <w:rPr>
          <w:spacing w:val="-3"/>
          <w:sz w:val="21"/>
          <w:szCs w:val="21"/>
        </w:rPr>
        <w:t xml:space="preserve"> </w:t>
      </w:r>
      <w:r w:rsidRPr="00B0675D">
        <w:rPr>
          <w:sz w:val="21"/>
          <w:szCs w:val="21"/>
        </w:rPr>
        <w:t>controls</w:t>
      </w:r>
      <w:r w:rsidRPr="00B0675D">
        <w:rPr>
          <w:spacing w:val="-3"/>
          <w:sz w:val="21"/>
          <w:szCs w:val="21"/>
        </w:rPr>
        <w:t xml:space="preserve"> </w:t>
      </w:r>
      <w:r w:rsidRPr="00B0675D">
        <w:rPr>
          <w:sz w:val="21"/>
          <w:szCs w:val="21"/>
        </w:rPr>
        <w:t>focused</w:t>
      </w:r>
      <w:r w:rsidRPr="00B0675D">
        <w:rPr>
          <w:spacing w:val="-3"/>
          <w:sz w:val="21"/>
          <w:szCs w:val="21"/>
        </w:rPr>
        <w:t xml:space="preserve"> </w:t>
      </w:r>
      <w:r w:rsidRPr="00B0675D">
        <w:rPr>
          <w:sz w:val="21"/>
          <w:szCs w:val="21"/>
        </w:rPr>
        <w:t>on</w:t>
      </w:r>
      <w:r w:rsidRPr="00B0675D">
        <w:rPr>
          <w:spacing w:val="-3"/>
          <w:sz w:val="21"/>
          <w:szCs w:val="21"/>
        </w:rPr>
        <w:t xml:space="preserve"> </w:t>
      </w:r>
      <w:r w:rsidRPr="00B0675D">
        <w:rPr>
          <w:sz w:val="21"/>
          <w:szCs w:val="21"/>
        </w:rPr>
        <w:t>AI</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semiconductors</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United</w:t>
      </w:r>
      <w:r w:rsidRPr="00B0675D">
        <w:rPr>
          <w:spacing w:val="-3"/>
          <w:sz w:val="21"/>
          <w:szCs w:val="21"/>
        </w:rPr>
        <w:t xml:space="preserve"> </w:t>
      </w:r>
      <w:r w:rsidRPr="00B0675D">
        <w:rPr>
          <w:sz w:val="21"/>
          <w:szCs w:val="21"/>
        </w:rPr>
        <w:t>States.</w:t>
      </w:r>
      <w:r w:rsidRPr="00B0675D">
        <w:rPr>
          <w:spacing w:val="-3"/>
          <w:sz w:val="21"/>
          <w:szCs w:val="21"/>
        </w:rPr>
        <w:t xml:space="preserve"> </w:t>
      </w:r>
      <w:r w:rsidRPr="00B0675D">
        <w:rPr>
          <w:sz w:val="21"/>
          <w:szCs w:val="21"/>
        </w:rPr>
        <w:t>These</w:t>
      </w:r>
      <w:r w:rsidRPr="00B0675D">
        <w:rPr>
          <w:spacing w:val="-3"/>
          <w:sz w:val="21"/>
          <w:szCs w:val="21"/>
        </w:rPr>
        <w:t xml:space="preserve"> </w:t>
      </w:r>
      <w:r w:rsidRPr="00B0675D">
        <w:rPr>
          <w:sz w:val="21"/>
          <w:szCs w:val="21"/>
        </w:rPr>
        <w:t xml:space="preserve">programs seek to promote domestic technological capabilities through increased investment in research and development while protecting critical supply chains from adversaries. </w:t>
      </w:r>
      <w:proofErr w:type="gramStart"/>
      <w:r w:rsidRPr="00B0675D">
        <w:rPr>
          <w:sz w:val="21"/>
          <w:szCs w:val="21"/>
        </w:rPr>
        <w:t>In order to</w:t>
      </w:r>
      <w:proofErr w:type="gramEnd"/>
      <w:r w:rsidRPr="00B0675D">
        <w:rPr>
          <w:sz w:val="21"/>
          <w:szCs w:val="21"/>
        </w:rPr>
        <w:t xml:space="preserve"> achieve this, the United States and Europe must decrease interdependence with rivals, including China and Russia, while building closer ties with like-minded countries, especially Japan, which accounts for 52% of materials and 30% of</w:t>
      </w:r>
    </w:p>
    <w:p w14:paraId="07BB8833" w14:textId="77777777" w:rsidR="00684C80" w:rsidRPr="00B0675D" w:rsidRDefault="00000000">
      <w:pPr>
        <w:pStyle w:val="BodyText"/>
        <w:spacing w:line="278" w:lineRule="auto"/>
        <w:rPr>
          <w:sz w:val="21"/>
          <w:szCs w:val="21"/>
        </w:rPr>
      </w:pPr>
      <w:r w:rsidRPr="00B0675D">
        <w:rPr>
          <w:sz w:val="21"/>
          <w:szCs w:val="21"/>
        </w:rPr>
        <w:t>equipment</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global</w:t>
      </w:r>
      <w:r w:rsidRPr="00B0675D">
        <w:rPr>
          <w:spacing w:val="-3"/>
          <w:sz w:val="21"/>
          <w:szCs w:val="21"/>
        </w:rPr>
        <w:t xml:space="preserve"> </w:t>
      </w:r>
      <w:r w:rsidRPr="00B0675D">
        <w:rPr>
          <w:sz w:val="21"/>
          <w:szCs w:val="21"/>
        </w:rPr>
        <w:t>value</w:t>
      </w:r>
      <w:r w:rsidRPr="00B0675D">
        <w:rPr>
          <w:spacing w:val="-3"/>
          <w:sz w:val="21"/>
          <w:szCs w:val="21"/>
        </w:rPr>
        <w:t xml:space="preserve"> </w:t>
      </w:r>
      <w:r w:rsidRPr="00B0675D">
        <w:rPr>
          <w:sz w:val="21"/>
          <w:szCs w:val="21"/>
        </w:rPr>
        <w:t>chain</w:t>
      </w:r>
      <w:r w:rsidRPr="00B0675D">
        <w:rPr>
          <w:spacing w:val="-3"/>
          <w:sz w:val="21"/>
          <w:szCs w:val="21"/>
        </w:rPr>
        <w:t xml:space="preserve"> </w:t>
      </w:r>
      <w:r w:rsidRPr="00B0675D">
        <w:rPr>
          <w:sz w:val="21"/>
          <w:szCs w:val="21"/>
        </w:rPr>
        <w:t>for</w:t>
      </w:r>
      <w:r w:rsidRPr="00B0675D">
        <w:rPr>
          <w:spacing w:val="-3"/>
          <w:sz w:val="21"/>
          <w:szCs w:val="21"/>
        </w:rPr>
        <w:t xml:space="preserve"> </w:t>
      </w:r>
      <w:r w:rsidRPr="00B0675D">
        <w:rPr>
          <w:sz w:val="21"/>
          <w:szCs w:val="21"/>
        </w:rPr>
        <w:t>semiconductors.</w:t>
      </w:r>
      <w:r w:rsidRPr="00B0675D">
        <w:rPr>
          <w:spacing w:val="-3"/>
          <w:sz w:val="21"/>
          <w:szCs w:val="21"/>
        </w:rPr>
        <w:t xml:space="preserve"> </w:t>
      </w:r>
      <w:r w:rsidRPr="00B0675D">
        <w:rPr>
          <w:sz w:val="21"/>
          <w:szCs w:val="21"/>
        </w:rPr>
        <w:t>Such</w:t>
      </w:r>
      <w:r w:rsidRPr="00B0675D">
        <w:rPr>
          <w:spacing w:val="-3"/>
          <w:sz w:val="21"/>
          <w:szCs w:val="21"/>
        </w:rPr>
        <w:t xml:space="preserve"> </w:t>
      </w:r>
      <w:r w:rsidRPr="00B0675D">
        <w:rPr>
          <w:sz w:val="21"/>
          <w:szCs w:val="21"/>
        </w:rPr>
        <w:t>an</w:t>
      </w:r>
      <w:r w:rsidRPr="00B0675D">
        <w:rPr>
          <w:spacing w:val="-3"/>
          <w:sz w:val="21"/>
          <w:szCs w:val="21"/>
        </w:rPr>
        <w:t xml:space="preserve"> </w:t>
      </w:r>
      <w:r w:rsidRPr="00B0675D">
        <w:rPr>
          <w:sz w:val="21"/>
          <w:szCs w:val="21"/>
        </w:rPr>
        <w:t>agenda</w:t>
      </w:r>
      <w:r w:rsidRPr="00B0675D">
        <w:rPr>
          <w:spacing w:val="-3"/>
          <w:sz w:val="21"/>
          <w:szCs w:val="21"/>
        </w:rPr>
        <w:t xml:space="preserve"> </w:t>
      </w:r>
      <w:r w:rsidRPr="00B0675D">
        <w:rPr>
          <w:sz w:val="21"/>
          <w:szCs w:val="21"/>
        </w:rPr>
        <w:t>is</w:t>
      </w:r>
      <w:r w:rsidRPr="00B0675D">
        <w:rPr>
          <w:spacing w:val="-3"/>
          <w:sz w:val="21"/>
          <w:szCs w:val="21"/>
        </w:rPr>
        <w:t xml:space="preserve"> </w:t>
      </w:r>
      <w:r w:rsidRPr="00B0675D">
        <w:rPr>
          <w:sz w:val="21"/>
          <w:szCs w:val="21"/>
        </w:rPr>
        <w:t>daunting</w:t>
      </w:r>
      <w:r w:rsidRPr="00B0675D">
        <w:rPr>
          <w:spacing w:val="-3"/>
          <w:sz w:val="21"/>
          <w:szCs w:val="21"/>
        </w:rPr>
        <w:t xml:space="preserve"> </w:t>
      </w:r>
      <w:r w:rsidRPr="00B0675D">
        <w:rPr>
          <w:sz w:val="21"/>
          <w:szCs w:val="21"/>
        </w:rPr>
        <w:t>but</w:t>
      </w:r>
      <w:r w:rsidRPr="00B0675D">
        <w:rPr>
          <w:spacing w:val="-3"/>
          <w:sz w:val="21"/>
          <w:szCs w:val="21"/>
        </w:rPr>
        <w:t xml:space="preserve"> </w:t>
      </w:r>
      <w:r w:rsidRPr="00B0675D">
        <w:rPr>
          <w:sz w:val="21"/>
          <w:szCs w:val="21"/>
        </w:rPr>
        <w:t>is</w:t>
      </w:r>
      <w:r w:rsidRPr="00B0675D">
        <w:rPr>
          <w:spacing w:val="-3"/>
          <w:sz w:val="21"/>
          <w:szCs w:val="21"/>
        </w:rPr>
        <w:t xml:space="preserve"> </w:t>
      </w:r>
      <w:r w:rsidRPr="00B0675D">
        <w:rPr>
          <w:sz w:val="21"/>
          <w:szCs w:val="21"/>
        </w:rPr>
        <w:t>qualitatively</w:t>
      </w:r>
      <w:r w:rsidRPr="00B0675D">
        <w:rPr>
          <w:spacing w:val="-3"/>
          <w:sz w:val="21"/>
          <w:szCs w:val="21"/>
        </w:rPr>
        <w:t xml:space="preserve"> </w:t>
      </w:r>
      <w:r w:rsidRPr="00B0675D">
        <w:rPr>
          <w:sz w:val="21"/>
          <w:szCs w:val="21"/>
        </w:rPr>
        <w:t>less</w:t>
      </w:r>
      <w:r w:rsidRPr="00B0675D">
        <w:rPr>
          <w:spacing w:val="-3"/>
          <w:sz w:val="21"/>
          <w:szCs w:val="21"/>
        </w:rPr>
        <w:t xml:space="preserve"> </w:t>
      </w:r>
      <w:r w:rsidRPr="00B0675D">
        <w:rPr>
          <w:sz w:val="21"/>
          <w:szCs w:val="21"/>
        </w:rPr>
        <w:t>so among militarily aligned countries where trust and transparency are high and shared interests many.</w:t>
      </w:r>
    </w:p>
    <w:p w14:paraId="4064C3F9" w14:textId="77777777" w:rsidR="00684C80" w:rsidRPr="00B0675D" w:rsidRDefault="00000000">
      <w:pPr>
        <w:pStyle w:val="BodyText"/>
        <w:spacing w:before="153" w:line="278" w:lineRule="auto"/>
        <w:ind w:right="42"/>
        <w:rPr>
          <w:sz w:val="21"/>
          <w:szCs w:val="21"/>
        </w:rPr>
      </w:pPr>
      <w:r w:rsidRPr="00B0675D">
        <w:rPr>
          <w:sz w:val="21"/>
          <w:szCs w:val="21"/>
        </w:rPr>
        <w:t>Early signs of success can be seen in the recent U.S.-</w:t>
      </w:r>
      <w:proofErr w:type="gramStart"/>
      <w:r w:rsidRPr="00B0675D">
        <w:rPr>
          <w:sz w:val="21"/>
          <w:szCs w:val="21"/>
        </w:rPr>
        <w:t>Dutch-Japanese</w:t>
      </w:r>
      <w:proofErr w:type="gramEnd"/>
      <w:r w:rsidRPr="00B0675D">
        <w:rPr>
          <w:sz w:val="21"/>
          <w:szCs w:val="21"/>
        </w:rPr>
        <w:t xml:space="preserve"> </w:t>
      </w:r>
      <w:r w:rsidRPr="00B0675D">
        <w:rPr>
          <w:color w:val="467886"/>
          <w:sz w:val="21"/>
          <w:szCs w:val="21"/>
          <w:u w:val="single" w:color="467886"/>
        </w:rPr>
        <w:t>export control agreement</w:t>
      </w:r>
      <w:r w:rsidRPr="00B0675D">
        <w:rPr>
          <w:color w:val="467886"/>
          <w:sz w:val="21"/>
          <w:szCs w:val="21"/>
        </w:rPr>
        <w:t xml:space="preserve"> </w:t>
      </w:r>
      <w:r w:rsidRPr="00B0675D">
        <w:rPr>
          <w:sz w:val="21"/>
          <w:szCs w:val="21"/>
        </w:rPr>
        <w:t>on semiconductors</w:t>
      </w:r>
      <w:r w:rsidRPr="00B0675D">
        <w:rPr>
          <w:spacing w:val="-3"/>
          <w:sz w:val="21"/>
          <w:szCs w:val="21"/>
        </w:rPr>
        <w:t xml:space="preserve"> </w:t>
      </w:r>
      <w:r w:rsidRPr="00B0675D">
        <w:rPr>
          <w:sz w:val="21"/>
          <w:szCs w:val="21"/>
        </w:rPr>
        <w:t>designed</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“choke</w:t>
      </w:r>
      <w:r w:rsidRPr="00B0675D">
        <w:rPr>
          <w:spacing w:val="-3"/>
          <w:sz w:val="21"/>
          <w:szCs w:val="21"/>
        </w:rPr>
        <w:t xml:space="preserve"> </w:t>
      </w:r>
      <w:r w:rsidRPr="00B0675D">
        <w:rPr>
          <w:sz w:val="21"/>
          <w:szCs w:val="21"/>
        </w:rPr>
        <w:t>oﬀ”</w:t>
      </w:r>
      <w:r w:rsidRPr="00B0675D">
        <w:rPr>
          <w:spacing w:val="-3"/>
          <w:sz w:val="21"/>
          <w:szCs w:val="21"/>
        </w:rPr>
        <w:t xml:space="preserve"> </w:t>
      </w:r>
      <w:r w:rsidRPr="00B0675D">
        <w:rPr>
          <w:sz w:val="21"/>
          <w:szCs w:val="21"/>
        </w:rPr>
        <w:t>strategic</w:t>
      </w:r>
      <w:r w:rsidRPr="00B0675D">
        <w:rPr>
          <w:spacing w:val="-3"/>
          <w:sz w:val="21"/>
          <w:szCs w:val="21"/>
        </w:rPr>
        <w:t xml:space="preserve"> </w:t>
      </w:r>
      <w:r w:rsidRPr="00B0675D">
        <w:rPr>
          <w:sz w:val="21"/>
          <w:szCs w:val="21"/>
        </w:rPr>
        <w:t>rivals</w:t>
      </w:r>
      <w:r w:rsidRPr="00B0675D">
        <w:rPr>
          <w:spacing w:val="-3"/>
          <w:sz w:val="21"/>
          <w:szCs w:val="21"/>
        </w:rPr>
        <w:t xml:space="preserve"> </w:t>
      </w:r>
      <w:r w:rsidRPr="00B0675D">
        <w:rPr>
          <w:sz w:val="21"/>
          <w:szCs w:val="21"/>
        </w:rPr>
        <w:t>from</w:t>
      </w:r>
      <w:r w:rsidRPr="00B0675D">
        <w:rPr>
          <w:spacing w:val="-3"/>
          <w:sz w:val="21"/>
          <w:szCs w:val="21"/>
        </w:rPr>
        <w:t xml:space="preserve"> </w:t>
      </w:r>
      <w:r w:rsidRPr="00B0675D">
        <w:rPr>
          <w:sz w:val="21"/>
          <w:szCs w:val="21"/>
        </w:rPr>
        <w:t>supply</w:t>
      </w:r>
      <w:r w:rsidRPr="00B0675D">
        <w:rPr>
          <w:spacing w:val="-3"/>
          <w:sz w:val="21"/>
          <w:szCs w:val="21"/>
        </w:rPr>
        <w:t xml:space="preserve"> </w:t>
      </w:r>
      <w:r w:rsidRPr="00B0675D">
        <w:rPr>
          <w:sz w:val="21"/>
          <w:szCs w:val="21"/>
        </w:rPr>
        <w:t>networks.</w:t>
      </w:r>
      <w:r w:rsidRPr="00B0675D">
        <w:rPr>
          <w:spacing w:val="-2"/>
          <w:sz w:val="21"/>
          <w:szCs w:val="21"/>
        </w:rPr>
        <w:t xml:space="preserve"> </w:t>
      </w:r>
      <w:r w:rsidRPr="00B0675D">
        <w:rPr>
          <w:sz w:val="21"/>
          <w:szCs w:val="21"/>
        </w:rPr>
        <w:t>Yet</w:t>
      </w:r>
      <w:r w:rsidRPr="00B0675D">
        <w:rPr>
          <w:spacing w:val="-3"/>
          <w:sz w:val="21"/>
          <w:szCs w:val="21"/>
        </w:rPr>
        <w:t xml:space="preserve"> </w:t>
      </w:r>
      <w:r w:rsidRPr="00B0675D">
        <w:rPr>
          <w:sz w:val="21"/>
          <w:szCs w:val="21"/>
        </w:rPr>
        <w:t>far</w:t>
      </w:r>
      <w:r w:rsidRPr="00B0675D">
        <w:rPr>
          <w:spacing w:val="-3"/>
          <w:sz w:val="21"/>
          <w:szCs w:val="21"/>
        </w:rPr>
        <w:t xml:space="preserve"> </w:t>
      </w:r>
      <w:r w:rsidRPr="00B0675D">
        <w:rPr>
          <w:sz w:val="21"/>
          <w:szCs w:val="21"/>
        </w:rPr>
        <w:t>more</w:t>
      </w:r>
      <w:r w:rsidRPr="00B0675D">
        <w:rPr>
          <w:spacing w:val="-3"/>
          <w:sz w:val="21"/>
          <w:szCs w:val="21"/>
        </w:rPr>
        <w:t xml:space="preserve"> </w:t>
      </w:r>
      <w:r w:rsidRPr="00B0675D">
        <w:rPr>
          <w:sz w:val="21"/>
          <w:szCs w:val="21"/>
        </w:rPr>
        <w:t>must</w:t>
      </w:r>
      <w:r w:rsidRPr="00B0675D">
        <w:rPr>
          <w:spacing w:val="-3"/>
          <w:sz w:val="21"/>
          <w:szCs w:val="21"/>
        </w:rPr>
        <w:t xml:space="preserve"> </w:t>
      </w:r>
      <w:r w:rsidRPr="00B0675D">
        <w:rPr>
          <w:sz w:val="21"/>
          <w:szCs w:val="21"/>
        </w:rPr>
        <w:t>be</w:t>
      </w:r>
      <w:r w:rsidRPr="00B0675D">
        <w:rPr>
          <w:spacing w:val="-3"/>
          <w:sz w:val="21"/>
          <w:szCs w:val="21"/>
        </w:rPr>
        <w:t xml:space="preserve"> </w:t>
      </w:r>
      <w:r w:rsidRPr="00B0675D">
        <w:rPr>
          <w:sz w:val="21"/>
          <w:szCs w:val="21"/>
        </w:rPr>
        <w:t>done</w:t>
      </w:r>
      <w:r w:rsidRPr="00B0675D">
        <w:rPr>
          <w:spacing w:val="-3"/>
          <w:sz w:val="21"/>
          <w:szCs w:val="21"/>
        </w:rPr>
        <w:t xml:space="preserve"> </w:t>
      </w:r>
      <w:r w:rsidRPr="00B0675D">
        <w:rPr>
          <w:sz w:val="21"/>
          <w:szCs w:val="21"/>
        </w:rPr>
        <w:t xml:space="preserve">to militarily and economically integrate Japan. One of many new initiatives that could help do this would be </w:t>
      </w:r>
      <w:proofErr w:type="gramStart"/>
      <w:r w:rsidRPr="00B0675D">
        <w:rPr>
          <w:sz w:val="21"/>
          <w:szCs w:val="21"/>
        </w:rPr>
        <w:t>NATO’s</w:t>
      </w:r>
      <w:proofErr w:type="gramEnd"/>
      <w:r w:rsidRPr="00B0675D">
        <w:rPr>
          <w:sz w:val="21"/>
          <w:szCs w:val="21"/>
        </w:rPr>
        <w:t xml:space="preserve"> </w:t>
      </w:r>
      <w:r w:rsidRPr="00B0675D">
        <w:rPr>
          <w:color w:val="467886"/>
          <w:sz w:val="21"/>
          <w:szCs w:val="21"/>
          <w:u w:val="single" w:color="467886"/>
        </w:rPr>
        <w:t>recently announced</w:t>
      </w:r>
      <w:r w:rsidRPr="00B0675D">
        <w:rPr>
          <w:color w:val="467886"/>
          <w:sz w:val="21"/>
          <w:szCs w:val="21"/>
        </w:rPr>
        <w:t xml:space="preserve"> </w:t>
      </w:r>
      <w:r w:rsidRPr="00B0675D">
        <w:rPr>
          <w:sz w:val="21"/>
          <w:szCs w:val="21"/>
        </w:rPr>
        <w:t xml:space="preserve">Undersea Infrastructure Coordination Cell. Japan, a </w:t>
      </w:r>
      <w:r w:rsidRPr="00B0675D">
        <w:rPr>
          <w:color w:val="467886"/>
          <w:sz w:val="21"/>
          <w:szCs w:val="21"/>
          <w:u w:val="single" w:color="467886"/>
        </w:rPr>
        <w:t>juggernaut in this area</w:t>
      </w:r>
      <w:r w:rsidRPr="00B0675D">
        <w:rPr>
          <w:sz w:val="21"/>
          <w:szCs w:val="21"/>
        </w:rPr>
        <w:t xml:space="preserve">, should be brought into this initiative, and joint strategies should be developed to lay, repair, and protect subsea ﬁber optic cables and other assets </w:t>
      </w:r>
      <w:r w:rsidRPr="00B0675D">
        <w:rPr>
          <w:color w:val="467886"/>
          <w:sz w:val="21"/>
          <w:szCs w:val="21"/>
          <w:u w:val="single" w:color="467886"/>
        </w:rPr>
        <w:t>critical to data ﬂow for economic security</w:t>
      </w:r>
      <w:r w:rsidRPr="00B0675D">
        <w:rPr>
          <w:sz w:val="21"/>
          <w:szCs w:val="21"/>
        </w:rPr>
        <w:t>. NATO-Japanese cooperation can produce much-needed economic security beneﬁts in an era of growing protectionism and great power rivalry.</w:t>
      </w:r>
    </w:p>
    <w:p w14:paraId="74BF112E" w14:textId="77777777" w:rsidR="00684C80" w:rsidRPr="00B0675D" w:rsidRDefault="00000000">
      <w:pPr>
        <w:pStyle w:val="Heading2"/>
        <w:spacing w:before="156"/>
        <w:rPr>
          <w:sz w:val="21"/>
          <w:szCs w:val="21"/>
        </w:rPr>
      </w:pPr>
      <w:r w:rsidRPr="00B0675D">
        <w:rPr>
          <w:sz w:val="21"/>
          <w:szCs w:val="21"/>
        </w:rPr>
        <w:t>Charting</w:t>
      </w:r>
      <w:r w:rsidRPr="00B0675D">
        <w:rPr>
          <w:spacing w:val="-6"/>
          <w:sz w:val="21"/>
          <w:szCs w:val="21"/>
        </w:rPr>
        <w:t xml:space="preserve"> </w:t>
      </w:r>
      <w:r w:rsidRPr="00B0675D">
        <w:rPr>
          <w:sz w:val="21"/>
          <w:szCs w:val="21"/>
        </w:rPr>
        <w:t>the</w:t>
      </w:r>
      <w:r w:rsidRPr="00B0675D">
        <w:rPr>
          <w:spacing w:val="-6"/>
          <w:sz w:val="21"/>
          <w:szCs w:val="21"/>
        </w:rPr>
        <w:t xml:space="preserve"> </w:t>
      </w:r>
      <w:r w:rsidRPr="00B0675D">
        <w:rPr>
          <w:sz w:val="21"/>
          <w:szCs w:val="21"/>
        </w:rPr>
        <w:t>Future</w:t>
      </w:r>
      <w:r w:rsidRPr="00B0675D">
        <w:rPr>
          <w:spacing w:val="-5"/>
          <w:sz w:val="21"/>
          <w:szCs w:val="21"/>
        </w:rPr>
        <w:t xml:space="preserve"> </w:t>
      </w:r>
      <w:r w:rsidRPr="00B0675D">
        <w:rPr>
          <w:spacing w:val="-2"/>
          <w:sz w:val="21"/>
          <w:szCs w:val="21"/>
        </w:rPr>
        <w:t>Course</w:t>
      </w:r>
    </w:p>
    <w:p w14:paraId="6102F6DD" w14:textId="77777777" w:rsidR="00684C80" w:rsidRPr="00B0675D" w:rsidRDefault="00000000">
      <w:pPr>
        <w:pStyle w:val="BodyText"/>
        <w:spacing w:before="199" w:line="278" w:lineRule="auto"/>
        <w:rPr>
          <w:sz w:val="21"/>
          <w:szCs w:val="21"/>
        </w:rPr>
      </w:pPr>
      <w:r w:rsidRPr="00B0675D">
        <w:rPr>
          <w:sz w:val="21"/>
          <w:szCs w:val="21"/>
        </w:rPr>
        <w:t>The rapprochement under way and its military, nontraditional, and economic security implications signal to friends</w:t>
      </w:r>
      <w:r w:rsidRPr="00B0675D">
        <w:rPr>
          <w:spacing w:val="-2"/>
          <w:sz w:val="21"/>
          <w:szCs w:val="21"/>
        </w:rPr>
        <w:t xml:space="preserve"> </w:t>
      </w:r>
      <w:r w:rsidRPr="00B0675D">
        <w:rPr>
          <w:sz w:val="21"/>
          <w:szCs w:val="21"/>
        </w:rPr>
        <w:t>and</w:t>
      </w:r>
      <w:r w:rsidRPr="00B0675D">
        <w:rPr>
          <w:spacing w:val="-2"/>
          <w:sz w:val="21"/>
          <w:szCs w:val="21"/>
        </w:rPr>
        <w:t xml:space="preserve"> </w:t>
      </w:r>
      <w:r w:rsidRPr="00B0675D">
        <w:rPr>
          <w:sz w:val="21"/>
          <w:szCs w:val="21"/>
        </w:rPr>
        <w:t>foes</w:t>
      </w:r>
      <w:r w:rsidRPr="00B0675D">
        <w:rPr>
          <w:spacing w:val="-2"/>
          <w:sz w:val="21"/>
          <w:szCs w:val="21"/>
        </w:rPr>
        <w:t xml:space="preserve"> </w:t>
      </w:r>
      <w:r w:rsidRPr="00B0675D">
        <w:rPr>
          <w:sz w:val="21"/>
          <w:szCs w:val="21"/>
        </w:rPr>
        <w:t>alike</w:t>
      </w:r>
      <w:r w:rsidRPr="00B0675D">
        <w:rPr>
          <w:spacing w:val="-2"/>
          <w:sz w:val="21"/>
          <w:szCs w:val="21"/>
        </w:rPr>
        <w:t xml:space="preserve"> </w:t>
      </w:r>
      <w:r w:rsidRPr="00B0675D">
        <w:rPr>
          <w:sz w:val="21"/>
          <w:szCs w:val="21"/>
        </w:rPr>
        <w:t>that</w:t>
      </w:r>
      <w:r w:rsidRPr="00B0675D">
        <w:rPr>
          <w:spacing w:val="-2"/>
          <w:sz w:val="21"/>
          <w:szCs w:val="21"/>
        </w:rPr>
        <w:t xml:space="preserve"> </w:t>
      </w:r>
      <w:r w:rsidRPr="00B0675D">
        <w:rPr>
          <w:sz w:val="21"/>
          <w:szCs w:val="21"/>
        </w:rPr>
        <w:t>two</w:t>
      </w:r>
      <w:r w:rsidRPr="00B0675D">
        <w:rPr>
          <w:spacing w:val="-2"/>
          <w:sz w:val="21"/>
          <w:szCs w:val="21"/>
        </w:rPr>
        <w:t xml:space="preserve"> </w:t>
      </w:r>
      <w:r w:rsidRPr="00B0675D">
        <w:rPr>
          <w:sz w:val="21"/>
          <w:szCs w:val="21"/>
        </w:rPr>
        <w:t>of</w:t>
      </w:r>
      <w:r w:rsidRPr="00B0675D">
        <w:rPr>
          <w:spacing w:val="-2"/>
          <w:sz w:val="21"/>
          <w:szCs w:val="21"/>
        </w:rPr>
        <w:t xml:space="preserve"> </w:t>
      </w:r>
      <w:r w:rsidRPr="00B0675D">
        <w:rPr>
          <w:sz w:val="21"/>
          <w:szCs w:val="21"/>
        </w:rPr>
        <w:t>the</w:t>
      </w:r>
      <w:r w:rsidRPr="00B0675D">
        <w:rPr>
          <w:spacing w:val="-2"/>
          <w:sz w:val="21"/>
          <w:szCs w:val="21"/>
        </w:rPr>
        <w:t xml:space="preserve"> </w:t>
      </w:r>
      <w:r w:rsidRPr="00B0675D">
        <w:rPr>
          <w:sz w:val="21"/>
          <w:szCs w:val="21"/>
        </w:rPr>
        <w:t>world’s</w:t>
      </w:r>
      <w:r w:rsidRPr="00B0675D">
        <w:rPr>
          <w:spacing w:val="-2"/>
          <w:sz w:val="21"/>
          <w:szCs w:val="21"/>
        </w:rPr>
        <w:t xml:space="preserve"> </w:t>
      </w:r>
      <w:r w:rsidRPr="00B0675D">
        <w:rPr>
          <w:sz w:val="21"/>
          <w:szCs w:val="21"/>
        </w:rPr>
        <w:t>most</w:t>
      </w:r>
      <w:r w:rsidRPr="00B0675D">
        <w:rPr>
          <w:spacing w:val="-2"/>
          <w:sz w:val="21"/>
          <w:szCs w:val="21"/>
        </w:rPr>
        <w:t xml:space="preserve"> </w:t>
      </w:r>
      <w:r w:rsidRPr="00B0675D">
        <w:rPr>
          <w:sz w:val="21"/>
          <w:szCs w:val="21"/>
        </w:rPr>
        <w:t>powerful</w:t>
      </w:r>
      <w:r w:rsidRPr="00B0675D">
        <w:rPr>
          <w:spacing w:val="-2"/>
          <w:sz w:val="21"/>
          <w:szCs w:val="21"/>
        </w:rPr>
        <w:t xml:space="preserve"> </w:t>
      </w:r>
      <w:r w:rsidRPr="00B0675D">
        <w:rPr>
          <w:sz w:val="21"/>
          <w:szCs w:val="21"/>
        </w:rPr>
        <w:t>alliances</w:t>
      </w:r>
      <w:r w:rsidRPr="00B0675D">
        <w:rPr>
          <w:spacing w:val="-2"/>
          <w:sz w:val="21"/>
          <w:szCs w:val="21"/>
        </w:rPr>
        <w:t xml:space="preserve"> </w:t>
      </w:r>
      <w:r w:rsidRPr="00B0675D">
        <w:rPr>
          <w:sz w:val="21"/>
          <w:szCs w:val="21"/>
        </w:rPr>
        <w:t>have</w:t>
      </w:r>
      <w:r w:rsidRPr="00B0675D">
        <w:rPr>
          <w:spacing w:val="-2"/>
          <w:sz w:val="21"/>
          <w:szCs w:val="21"/>
        </w:rPr>
        <w:t xml:space="preserve"> </w:t>
      </w:r>
      <w:r w:rsidRPr="00B0675D">
        <w:rPr>
          <w:sz w:val="21"/>
          <w:szCs w:val="21"/>
        </w:rPr>
        <w:t>a</w:t>
      </w:r>
      <w:r w:rsidRPr="00B0675D">
        <w:rPr>
          <w:spacing w:val="-2"/>
          <w:sz w:val="21"/>
          <w:szCs w:val="21"/>
        </w:rPr>
        <w:t xml:space="preserve"> </w:t>
      </w:r>
      <w:r w:rsidRPr="00B0675D">
        <w:rPr>
          <w:sz w:val="21"/>
          <w:szCs w:val="21"/>
        </w:rPr>
        <w:t>shared</w:t>
      </w:r>
      <w:r w:rsidRPr="00B0675D">
        <w:rPr>
          <w:spacing w:val="-2"/>
          <w:sz w:val="21"/>
          <w:szCs w:val="21"/>
        </w:rPr>
        <w:t xml:space="preserve"> </w:t>
      </w:r>
      <w:r w:rsidRPr="00B0675D">
        <w:rPr>
          <w:sz w:val="21"/>
          <w:szCs w:val="21"/>
        </w:rPr>
        <w:t>vision</w:t>
      </w:r>
      <w:r w:rsidRPr="00B0675D">
        <w:rPr>
          <w:spacing w:val="-2"/>
          <w:sz w:val="21"/>
          <w:szCs w:val="21"/>
        </w:rPr>
        <w:t xml:space="preserve"> </w:t>
      </w:r>
      <w:r w:rsidRPr="00B0675D">
        <w:rPr>
          <w:sz w:val="21"/>
          <w:szCs w:val="21"/>
        </w:rPr>
        <w:t>of</w:t>
      </w:r>
      <w:r w:rsidRPr="00B0675D">
        <w:rPr>
          <w:spacing w:val="-2"/>
          <w:sz w:val="21"/>
          <w:szCs w:val="21"/>
        </w:rPr>
        <w:t xml:space="preserve"> </w:t>
      </w:r>
      <w:r w:rsidRPr="00B0675D">
        <w:rPr>
          <w:sz w:val="21"/>
          <w:szCs w:val="21"/>
        </w:rPr>
        <w:t>how</w:t>
      </w:r>
      <w:r w:rsidRPr="00B0675D">
        <w:rPr>
          <w:spacing w:val="-2"/>
          <w:sz w:val="21"/>
          <w:szCs w:val="21"/>
        </w:rPr>
        <w:t xml:space="preserve"> </w:t>
      </w:r>
      <w:r w:rsidRPr="00B0675D">
        <w:rPr>
          <w:sz w:val="21"/>
          <w:szCs w:val="21"/>
        </w:rPr>
        <w:t>the</w:t>
      </w:r>
      <w:r w:rsidRPr="00B0675D">
        <w:rPr>
          <w:spacing w:val="-2"/>
          <w:sz w:val="21"/>
          <w:szCs w:val="21"/>
        </w:rPr>
        <w:t xml:space="preserve"> </w:t>
      </w:r>
      <w:r w:rsidRPr="00B0675D">
        <w:rPr>
          <w:sz w:val="21"/>
          <w:szCs w:val="21"/>
        </w:rPr>
        <w:t xml:space="preserve">world ought to be and the intention to realize it together. Doing so sends a strong message to the many neutral countries attempting to </w:t>
      </w:r>
      <w:r w:rsidRPr="00B0675D">
        <w:rPr>
          <w:color w:val="96607D"/>
          <w:sz w:val="21"/>
          <w:szCs w:val="21"/>
          <w:u w:val="single" w:color="96607D"/>
        </w:rPr>
        <w:t>hedge</w:t>
      </w:r>
      <w:r w:rsidRPr="00B0675D">
        <w:rPr>
          <w:color w:val="96607D"/>
          <w:sz w:val="21"/>
          <w:szCs w:val="21"/>
        </w:rPr>
        <w:t xml:space="preserve"> </w:t>
      </w:r>
      <w:r w:rsidRPr="00B0675D">
        <w:rPr>
          <w:sz w:val="21"/>
          <w:szCs w:val="21"/>
        </w:rPr>
        <w:t xml:space="preserve">between the United States and China that NATO and Japan stand together. This can simultaneously reassure allies and potential allies while dissuading rivals from aggression. This will help ensure peace and stability in a </w:t>
      </w:r>
      <w:r w:rsidRPr="00B0675D">
        <w:rPr>
          <w:color w:val="467886"/>
          <w:sz w:val="21"/>
          <w:szCs w:val="21"/>
          <w:u w:val="single" w:color="467886"/>
        </w:rPr>
        <w:t>free and open Indo-Paciﬁc</w:t>
      </w:r>
      <w:r w:rsidRPr="00B0675D">
        <w:rPr>
          <w:color w:val="467886"/>
          <w:sz w:val="21"/>
          <w:szCs w:val="21"/>
        </w:rPr>
        <w:t xml:space="preserve"> </w:t>
      </w:r>
      <w:r w:rsidRPr="00B0675D">
        <w:rPr>
          <w:sz w:val="21"/>
          <w:szCs w:val="21"/>
        </w:rPr>
        <w:t>and beyond.</w:t>
      </w:r>
    </w:p>
    <w:p w14:paraId="49C55E5E" w14:textId="77777777" w:rsidR="00684C80" w:rsidRPr="00B0675D" w:rsidRDefault="00000000">
      <w:pPr>
        <w:pStyle w:val="BodyText"/>
        <w:spacing w:before="159" w:line="278" w:lineRule="auto"/>
        <w:rPr>
          <w:sz w:val="21"/>
          <w:szCs w:val="21"/>
        </w:rPr>
      </w:pPr>
      <w:r w:rsidRPr="00B0675D">
        <w:rPr>
          <w:sz w:val="21"/>
          <w:szCs w:val="21"/>
        </w:rPr>
        <w:t>While cooperation is increasing, the relationship will likely remain evolutionary rather than revolutionary due to</w:t>
      </w:r>
      <w:r w:rsidRPr="00B0675D">
        <w:rPr>
          <w:spacing w:val="-3"/>
          <w:sz w:val="21"/>
          <w:szCs w:val="21"/>
        </w:rPr>
        <w:t xml:space="preserve"> </w:t>
      </w:r>
      <w:r w:rsidRPr="00B0675D">
        <w:rPr>
          <w:sz w:val="21"/>
          <w:szCs w:val="21"/>
        </w:rPr>
        <w:t>article</w:t>
      </w:r>
      <w:r w:rsidRPr="00B0675D">
        <w:rPr>
          <w:spacing w:val="-3"/>
          <w:sz w:val="21"/>
          <w:szCs w:val="21"/>
        </w:rPr>
        <w:t xml:space="preserve"> </w:t>
      </w:r>
      <w:r w:rsidRPr="00B0675D">
        <w:rPr>
          <w:sz w:val="21"/>
          <w:szCs w:val="21"/>
        </w:rPr>
        <w:t>nine</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Japan’s</w:t>
      </w:r>
      <w:r w:rsidRPr="00B0675D">
        <w:rPr>
          <w:spacing w:val="-3"/>
          <w:sz w:val="21"/>
          <w:szCs w:val="21"/>
        </w:rPr>
        <w:t xml:space="preserve"> </w:t>
      </w:r>
      <w:r w:rsidRPr="00B0675D">
        <w:rPr>
          <w:sz w:val="21"/>
          <w:szCs w:val="21"/>
        </w:rPr>
        <w:t>constitution,</w:t>
      </w:r>
      <w:r w:rsidRPr="00B0675D">
        <w:rPr>
          <w:spacing w:val="-2"/>
          <w:sz w:val="21"/>
          <w:szCs w:val="21"/>
        </w:rPr>
        <w:t xml:space="preserve"> </w:t>
      </w:r>
      <w:r w:rsidRPr="00B0675D">
        <w:rPr>
          <w:sz w:val="21"/>
          <w:szCs w:val="21"/>
        </w:rPr>
        <w:t>which</w:t>
      </w:r>
      <w:r w:rsidRPr="00B0675D">
        <w:rPr>
          <w:spacing w:val="-3"/>
          <w:sz w:val="21"/>
          <w:szCs w:val="21"/>
        </w:rPr>
        <w:t xml:space="preserve"> </w:t>
      </w:r>
      <w:r w:rsidRPr="00B0675D">
        <w:rPr>
          <w:sz w:val="21"/>
          <w:szCs w:val="21"/>
        </w:rPr>
        <w:t>restricts</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use</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force</w:t>
      </w:r>
      <w:r w:rsidRPr="00B0675D">
        <w:rPr>
          <w:spacing w:val="-3"/>
          <w:sz w:val="21"/>
          <w:szCs w:val="21"/>
        </w:rPr>
        <w:t xml:space="preserve"> </w:t>
      </w:r>
      <w:r w:rsidRPr="00B0675D">
        <w:rPr>
          <w:sz w:val="21"/>
          <w:szCs w:val="21"/>
        </w:rPr>
        <w:t>abroad.</w:t>
      </w:r>
      <w:r w:rsidRPr="00B0675D">
        <w:rPr>
          <w:spacing w:val="-2"/>
          <w:sz w:val="21"/>
          <w:szCs w:val="21"/>
        </w:rPr>
        <w:t xml:space="preserve"> </w:t>
      </w:r>
      <w:r w:rsidRPr="00B0675D">
        <w:rPr>
          <w:sz w:val="21"/>
          <w:szCs w:val="21"/>
        </w:rPr>
        <w:t>Articles</w:t>
      </w:r>
      <w:r w:rsidRPr="00B0675D">
        <w:rPr>
          <w:spacing w:val="-3"/>
          <w:sz w:val="21"/>
          <w:szCs w:val="21"/>
        </w:rPr>
        <w:t xml:space="preserve"> </w:t>
      </w:r>
      <w:r w:rsidRPr="00B0675D">
        <w:rPr>
          <w:sz w:val="21"/>
          <w:szCs w:val="21"/>
        </w:rPr>
        <w:t>ﬁve</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six</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 xml:space="preserve">NATO’s charter also deﬁne the territorial boundaries of the bloc’s collective defense, which exclude Japan. Dissent within NATO, including France’s opposition to opening the oﬀice in Tokyo, and </w:t>
      </w:r>
      <w:r w:rsidRPr="00B0675D">
        <w:rPr>
          <w:color w:val="96607D"/>
          <w:sz w:val="21"/>
          <w:szCs w:val="21"/>
          <w:u w:val="single" w:color="96607D"/>
        </w:rPr>
        <w:t>longstanding</w:t>
      </w:r>
    </w:p>
    <w:p w14:paraId="33C20D12" w14:textId="77777777" w:rsidR="00684C80" w:rsidRPr="00B0675D" w:rsidRDefault="00000000">
      <w:pPr>
        <w:pStyle w:val="BodyText"/>
        <w:spacing w:line="276" w:lineRule="auto"/>
        <w:rPr>
          <w:sz w:val="21"/>
          <w:szCs w:val="21"/>
        </w:rPr>
      </w:pPr>
      <w:r w:rsidRPr="00B0675D">
        <w:rPr>
          <w:color w:val="96607D"/>
          <w:sz w:val="21"/>
          <w:szCs w:val="21"/>
          <w:u w:val="single" w:color="96607D"/>
        </w:rPr>
        <w:t>hesitation</w:t>
      </w:r>
      <w:r w:rsidRPr="00B0675D">
        <w:rPr>
          <w:color w:val="96607D"/>
          <w:spacing w:val="-2"/>
          <w:sz w:val="21"/>
          <w:szCs w:val="21"/>
        </w:rPr>
        <w:t xml:space="preserve"> </w:t>
      </w:r>
      <w:r w:rsidRPr="00B0675D">
        <w:rPr>
          <w:sz w:val="21"/>
          <w:szCs w:val="21"/>
        </w:rPr>
        <w:t>within</w:t>
      </w:r>
      <w:r w:rsidRPr="00B0675D">
        <w:rPr>
          <w:spacing w:val="-3"/>
          <w:sz w:val="21"/>
          <w:szCs w:val="21"/>
        </w:rPr>
        <w:t xml:space="preserve"> </w:t>
      </w:r>
      <w:r w:rsidRPr="00B0675D">
        <w:rPr>
          <w:sz w:val="21"/>
          <w:szCs w:val="21"/>
        </w:rPr>
        <w:t>Japanese</w:t>
      </w:r>
      <w:r w:rsidRPr="00B0675D">
        <w:rPr>
          <w:spacing w:val="-3"/>
          <w:sz w:val="21"/>
          <w:szCs w:val="21"/>
        </w:rPr>
        <w:t xml:space="preserve"> </w:t>
      </w:r>
      <w:r w:rsidRPr="00B0675D">
        <w:rPr>
          <w:sz w:val="21"/>
          <w:szCs w:val="21"/>
        </w:rPr>
        <w:t>political</w:t>
      </w:r>
      <w:r w:rsidRPr="00B0675D">
        <w:rPr>
          <w:spacing w:val="-3"/>
          <w:sz w:val="21"/>
          <w:szCs w:val="21"/>
        </w:rPr>
        <w:t xml:space="preserve"> </w:t>
      </w:r>
      <w:r w:rsidRPr="00B0675D">
        <w:rPr>
          <w:sz w:val="21"/>
          <w:szCs w:val="21"/>
        </w:rPr>
        <w:t>circles</w:t>
      </w:r>
      <w:r w:rsidRPr="00B0675D">
        <w:rPr>
          <w:spacing w:val="-3"/>
          <w:sz w:val="21"/>
          <w:szCs w:val="21"/>
        </w:rPr>
        <w:t xml:space="preserve"> </w:t>
      </w:r>
      <w:r w:rsidRPr="00B0675D">
        <w:rPr>
          <w:sz w:val="21"/>
          <w:szCs w:val="21"/>
        </w:rPr>
        <w:t>to</w:t>
      </w:r>
      <w:r w:rsidRPr="00B0675D">
        <w:rPr>
          <w:spacing w:val="-3"/>
          <w:sz w:val="21"/>
          <w:szCs w:val="21"/>
        </w:rPr>
        <w:t xml:space="preserve"> </w:t>
      </w:r>
      <w:r w:rsidRPr="00B0675D">
        <w:rPr>
          <w:sz w:val="21"/>
          <w:szCs w:val="21"/>
        </w:rPr>
        <w:t>militarily</w:t>
      </w:r>
      <w:r w:rsidRPr="00B0675D">
        <w:rPr>
          <w:spacing w:val="-3"/>
          <w:sz w:val="21"/>
          <w:szCs w:val="21"/>
        </w:rPr>
        <w:t xml:space="preserve"> </w:t>
      </w:r>
      <w:r w:rsidRPr="00B0675D">
        <w:rPr>
          <w:sz w:val="21"/>
          <w:szCs w:val="21"/>
        </w:rPr>
        <w:t>engage</w:t>
      </w:r>
      <w:r w:rsidRPr="00B0675D">
        <w:rPr>
          <w:spacing w:val="-3"/>
          <w:sz w:val="21"/>
          <w:szCs w:val="21"/>
        </w:rPr>
        <w:t xml:space="preserve"> </w:t>
      </w:r>
      <w:r w:rsidRPr="00B0675D">
        <w:rPr>
          <w:sz w:val="21"/>
          <w:szCs w:val="21"/>
        </w:rPr>
        <w:t>outside</w:t>
      </w:r>
      <w:r w:rsidRPr="00B0675D">
        <w:rPr>
          <w:spacing w:val="-3"/>
          <w:sz w:val="21"/>
          <w:szCs w:val="21"/>
        </w:rPr>
        <w:t xml:space="preserve"> </w:t>
      </w:r>
      <w:r w:rsidRPr="00B0675D">
        <w:rPr>
          <w:sz w:val="21"/>
          <w:szCs w:val="21"/>
        </w:rPr>
        <w:t>of</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U.S.</w:t>
      </w:r>
      <w:r w:rsidRPr="00B0675D">
        <w:rPr>
          <w:spacing w:val="-3"/>
          <w:sz w:val="21"/>
          <w:szCs w:val="21"/>
        </w:rPr>
        <w:t xml:space="preserve"> </w:t>
      </w:r>
      <w:r w:rsidRPr="00B0675D">
        <w:rPr>
          <w:sz w:val="21"/>
          <w:szCs w:val="21"/>
        </w:rPr>
        <w:t>alliance,</w:t>
      </w:r>
      <w:r w:rsidRPr="00B0675D">
        <w:rPr>
          <w:spacing w:val="-3"/>
          <w:sz w:val="21"/>
          <w:szCs w:val="21"/>
        </w:rPr>
        <w:t xml:space="preserve"> </w:t>
      </w:r>
      <w:r w:rsidRPr="00B0675D">
        <w:rPr>
          <w:sz w:val="21"/>
          <w:szCs w:val="21"/>
        </w:rPr>
        <w:t>may</w:t>
      </w:r>
      <w:r w:rsidRPr="00B0675D">
        <w:rPr>
          <w:spacing w:val="-3"/>
          <w:sz w:val="21"/>
          <w:szCs w:val="21"/>
        </w:rPr>
        <w:t xml:space="preserve"> </w:t>
      </w:r>
      <w:r w:rsidRPr="00B0675D">
        <w:rPr>
          <w:sz w:val="21"/>
          <w:szCs w:val="21"/>
        </w:rPr>
        <w:t>slow</w:t>
      </w:r>
      <w:r w:rsidRPr="00B0675D">
        <w:rPr>
          <w:spacing w:val="-3"/>
          <w:sz w:val="21"/>
          <w:szCs w:val="21"/>
        </w:rPr>
        <w:t xml:space="preserve"> </w:t>
      </w:r>
      <w:r w:rsidRPr="00B0675D">
        <w:rPr>
          <w:sz w:val="21"/>
          <w:szCs w:val="21"/>
        </w:rPr>
        <w:t>progress. This is both expected and reasonable –– careful incremental growth should be prioritized over radical and risky change.</w:t>
      </w:r>
    </w:p>
    <w:p w14:paraId="367C4BF9" w14:textId="77777777" w:rsidR="00684C80" w:rsidRPr="00B0675D" w:rsidRDefault="00000000">
      <w:pPr>
        <w:pStyle w:val="BodyText"/>
        <w:spacing w:before="162" w:line="278" w:lineRule="auto"/>
        <w:rPr>
          <w:sz w:val="21"/>
          <w:szCs w:val="21"/>
        </w:rPr>
      </w:pPr>
      <w:r w:rsidRPr="00B0675D">
        <w:rPr>
          <w:sz w:val="21"/>
          <w:szCs w:val="21"/>
        </w:rPr>
        <w:t xml:space="preserve">Still, </w:t>
      </w:r>
      <w:proofErr w:type="gramStart"/>
      <w:r w:rsidRPr="00B0675D">
        <w:rPr>
          <w:sz w:val="21"/>
          <w:szCs w:val="21"/>
        </w:rPr>
        <w:t>it is clear that Chinese</w:t>
      </w:r>
      <w:proofErr w:type="gramEnd"/>
      <w:r w:rsidRPr="00B0675D">
        <w:rPr>
          <w:sz w:val="21"/>
          <w:szCs w:val="21"/>
        </w:rPr>
        <w:t xml:space="preserve"> and Russian behavior is building a bridge of solidarity between NATO and Japan that is buttressed by mutual and wide-ranging security challenges that demand closer cooperation moving forward.</w:t>
      </w:r>
      <w:r w:rsidRPr="00B0675D">
        <w:rPr>
          <w:spacing w:val="-3"/>
          <w:sz w:val="21"/>
          <w:szCs w:val="21"/>
        </w:rPr>
        <w:t xml:space="preserve"> </w:t>
      </w:r>
      <w:r w:rsidRPr="00B0675D">
        <w:rPr>
          <w:sz w:val="21"/>
          <w:szCs w:val="21"/>
        </w:rPr>
        <w:t>While</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fully</w:t>
      </w:r>
      <w:r w:rsidRPr="00B0675D">
        <w:rPr>
          <w:spacing w:val="-3"/>
          <w:sz w:val="21"/>
          <w:szCs w:val="21"/>
        </w:rPr>
        <w:t xml:space="preserve"> </w:t>
      </w:r>
      <w:r w:rsidRPr="00B0675D">
        <w:rPr>
          <w:sz w:val="21"/>
          <w:szCs w:val="21"/>
        </w:rPr>
        <w:t>institutionalized</w:t>
      </w:r>
      <w:r w:rsidRPr="00B0675D">
        <w:rPr>
          <w:spacing w:val="-3"/>
          <w:sz w:val="21"/>
          <w:szCs w:val="21"/>
        </w:rPr>
        <w:t xml:space="preserve"> </w:t>
      </w:r>
      <w:r w:rsidRPr="00B0675D">
        <w:rPr>
          <w:sz w:val="21"/>
          <w:szCs w:val="21"/>
        </w:rPr>
        <w:t>global</w:t>
      </w:r>
      <w:r w:rsidRPr="00B0675D">
        <w:rPr>
          <w:spacing w:val="-3"/>
          <w:sz w:val="21"/>
          <w:szCs w:val="21"/>
        </w:rPr>
        <w:t xml:space="preserve"> </w:t>
      </w:r>
      <w:r w:rsidRPr="00B0675D">
        <w:rPr>
          <w:sz w:val="21"/>
          <w:szCs w:val="21"/>
        </w:rPr>
        <w:t>alliance</w:t>
      </w:r>
      <w:r w:rsidRPr="00B0675D">
        <w:rPr>
          <w:spacing w:val="-3"/>
          <w:sz w:val="21"/>
          <w:szCs w:val="21"/>
        </w:rPr>
        <w:t xml:space="preserve"> </w:t>
      </w:r>
      <w:r w:rsidRPr="00B0675D">
        <w:rPr>
          <w:sz w:val="21"/>
          <w:szCs w:val="21"/>
        </w:rPr>
        <w:t>between</w:t>
      </w:r>
      <w:r w:rsidRPr="00B0675D">
        <w:rPr>
          <w:spacing w:val="-3"/>
          <w:sz w:val="21"/>
          <w:szCs w:val="21"/>
        </w:rPr>
        <w:t xml:space="preserve"> </w:t>
      </w:r>
      <w:r w:rsidRPr="00B0675D">
        <w:rPr>
          <w:sz w:val="21"/>
          <w:szCs w:val="21"/>
        </w:rPr>
        <w:t>NATO</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Japan</w:t>
      </w:r>
      <w:r w:rsidRPr="00B0675D">
        <w:rPr>
          <w:spacing w:val="-3"/>
          <w:sz w:val="21"/>
          <w:szCs w:val="21"/>
        </w:rPr>
        <w:t xml:space="preserve"> </w:t>
      </w:r>
      <w:r w:rsidRPr="00B0675D">
        <w:rPr>
          <w:sz w:val="21"/>
          <w:szCs w:val="21"/>
        </w:rPr>
        <w:t>remains</w:t>
      </w:r>
      <w:r w:rsidRPr="00B0675D">
        <w:rPr>
          <w:spacing w:val="-3"/>
          <w:sz w:val="21"/>
          <w:szCs w:val="21"/>
        </w:rPr>
        <w:t xml:space="preserve"> </w:t>
      </w:r>
      <w:r w:rsidRPr="00B0675D">
        <w:rPr>
          <w:sz w:val="21"/>
          <w:szCs w:val="21"/>
        </w:rPr>
        <w:t>a</w:t>
      </w:r>
      <w:r w:rsidRPr="00B0675D">
        <w:rPr>
          <w:spacing w:val="-3"/>
          <w:sz w:val="21"/>
          <w:szCs w:val="21"/>
        </w:rPr>
        <w:t xml:space="preserve"> </w:t>
      </w:r>
      <w:r w:rsidRPr="00B0675D">
        <w:rPr>
          <w:sz w:val="21"/>
          <w:szCs w:val="21"/>
        </w:rPr>
        <w:t>distant</w:t>
      </w:r>
      <w:r w:rsidRPr="00B0675D">
        <w:rPr>
          <w:spacing w:val="-3"/>
          <w:sz w:val="21"/>
          <w:szCs w:val="21"/>
        </w:rPr>
        <w:t xml:space="preserve"> </w:t>
      </w:r>
      <w:r w:rsidRPr="00B0675D">
        <w:rPr>
          <w:sz w:val="21"/>
          <w:szCs w:val="21"/>
        </w:rPr>
        <w:t>prospect,</w:t>
      </w:r>
      <w:r w:rsidRPr="00B0675D">
        <w:rPr>
          <w:spacing w:val="-3"/>
          <w:sz w:val="21"/>
          <w:szCs w:val="21"/>
        </w:rPr>
        <w:t xml:space="preserve"> </w:t>
      </w:r>
      <w:r w:rsidRPr="00B0675D">
        <w:rPr>
          <w:sz w:val="21"/>
          <w:szCs w:val="21"/>
        </w:rPr>
        <w:t>it is</w:t>
      </w:r>
      <w:r w:rsidRPr="00B0675D">
        <w:rPr>
          <w:spacing w:val="-1"/>
          <w:sz w:val="21"/>
          <w:szCs w:val="21"/>
        </w:rPr>
        <w:t xml:space="preserve"> </w:t>
      </w:r>
      <w:r w:rsidRPr="00B0675D">
        <w:rPr>
          <w:sz w:val="21"/>
          <w:szCs w:val="21"/>
        </w:rPr>
        <w:t>closer</w:t>
      </w:r>
      <w:r w:rsidRPr="00B0675D">
        <w:rPr>
          <w:spacing w:val="-1"/>
          <w:sz w:val="21"/>
          <w:szCs w:val="21"/>
        </w:rPr>
        <w:t xml:space="preserve"> </w:t>
      </w:r>
      <w:r w:rsidRPr="00B0675D">
        <w:rPr>
          <w:sz w:val="21"/>
          <w:szCs w:val="21"/>
        </w:rPr>
        <w:t>today</w:t>
      </w:r>
      <w:r w:rsidRPr="00B0675D">
        <w:rPr>
          <w:spacing w:val="-1"/>
          <w:sz w:val="21"/>
          <w:szCs w:val="21"/>
        </w:rPr>
        <w:t xml:space="preserve"> </w:t>
      </w:r>
      <w:r w:rsidRPr="00B0675D">
        <w:rPr>
          <w:sz w:val="21"/>
          <w:szCs w:val="21"/>
        </w:rPr>
        <w:t>than</w:t>
      </w:r>
      <w:r w:rsidRPr="00B0675D">
        <w:rPr>
          <w:spacing w:val="-1"/>
          <w:sz w:val="21"/>
          <w:szCs w:val="21"/>
        </w:rPr>
        <w:t xml:space="preserve"> </w:t>
      </w:r>
      <w:r w:rsidRPr="00B0675D">
        <w:rPr>
          <w:sz w:val="21"/>
          <w:szCs w:val="21"/>
        </w:rPr>
        <w:t>ever</w:t>
      </w:r>
      <w:r w:rsidRPr="00B0675D">
        <w:rPr>
          <w:spacing w:val="-1"/>
          <w:sz w:val="21"/>
          <w:szCs w:val="21"/>
        </w:rPr>
        <w:t xml:space="preserve"> </w:t>
      </w:r>
      <w:r w:rsidRPr="00B0675D">
        <w:rPr>
          <w:sz w:val="21"/>
          <w:szCs w:val="21"/>
        </w:rPr>
        <w:t>before.</w:t>
      </w:r>
      <w:r w:rsidRPr="00B0675D">
        <w:rPr>
          <w:spacing w:val="-1"/>
          <w:sz w:val="21"/>
          <w:szCs w:val="21"/>
        </w:rPr>
        <w:t xml:space="preserve"> </w:t>
      </w:r>
      <w:r w:rsidRPr="00B0675D">
        <w:rPr>
          <w:sz w:val="21"/>
          <w:szCs w:val="21"/>
        </w:rPr>
        <w:t>Given</w:t>
      </w:r>
      <w:r w:rsidRPr="00B0675D">
        <w:rPr>
          <w:spacing w:val="-1"/>
          <w:sz w:val="21"/>
          <w:szCs w:val="21"/>
        </w:rPr>
        <w:t xml:space="preserve"> </w:t>
      </w:r>
      <w:r w:rsidRPr="00B0675D">
        <w:rPr>
          <w:sz w:val="21"/>
          <w:szCs w:val="21"/>
        </w:rPr>
        <w:t>the</w:t>
      </w:r>
      <w:r w:rsidRPr="00B0675D">
        <w:rPr>
          <w:spacing w:val="-1"/>
          <w:sz w:val="21"/>
          <w:szCs w:val="21"/>
        </w:rPr>
        <w:t xml:space="preserve"> </w:t>
      </w:r>
      <w:r w:rsidRPr="00B0675D">
        <w:rPr>
          <w:sz w:val="21"/>
          <w:szCs w:val="21"/>
        </w:rPr>
        <w:t>momentum</w:t>
      </w:r>
      <w:r w:rsidRPr="00B0675D">
        <w:rPr>
          <w:spacing w:val="-1"/>
          <w:sz w:val="21"/>
          <w:szCs w:val="21"/>
        </w:rPr>
        <w:t xml:space="preserve"> </w:t>
      </w:r>
      <w:r w:rsidRPr="00B0675D">
        <w:rPr>
          <w:sz w:val="21"/>
          <w:szCs w:val="21"/>
        </w:rPr>
        <w:t>for</w:t>
      </w:r>
      <w:r w:rsidRPr="00B0675D">
        <w:rPr>
          <w:spacing w:val="-1"/>
          <w:sz w:val="21"/>
          <w:szCs w:val="21"/>
        </w:rPr>
        <w:t xml:space="preserve"> </w:t>
      </w:r>
      <w:r w:rsidRPr="00B0675D">
        <w:rPr>
          <w:sz w:val="21"/>
          <w:szCs w:val="21"/>
        </w:rPr>
        <w:t>and</w:t>
      </w:r>
      <w:r w:rsidRPr="00B0675D">
        <w:rPr>
          <w:spacing w:val="-1"/>
          <w:sz w:val="21"/>
          <w:szCs w:val="21"/>
        </w:rPr>
        <w:t xml:space="preserve"> </w:t>
      </w:r>
      <w:r w:rsidRPr="00B0675D">
        <w:rPr>
          <w:sz w:val="21"/>
          <w:szCs w:val="21"/>
        </w:rPr>
        <w:t>shared</w:t>
      </w:r>
      <w:r w:rsidRPr="00B0675D">
        <w:rPr>
          <w:spacing w:val="-1"/>
          <w:sz w:val="21"/>
          <w:szCs w:val="21"/>
        </w:rPr>
        <w:t xml:space="preserve"> </w:t>
      </w:r>
      <w:r w:rsidRPr="00B0675D">
        <w:rPr>
          <w:sz w:val="21"/>
          <w:szCs w:val="21"/>
        </w:rPr>
        <w:t>interests</w:t>
      </w:r>
      <w:r w:rsidRPr="00B0675D">
        <w:rPr>
          <w:spacing w:val="-1"/>
          <w:sz w:val="21"/>
          <w:szCs w:val="21"/>
        </w:rPr>
        <w:t xml:space="preserve"> </w:t>
      </w:r>
      <w:r w:rsidRPr="00B0675D">
        <w:rPr>
          <w:sz w:val="21"/>
          <w:szCs w:val="21"/>
        </w:rPr>
        <w:t>in</w:t>
      </w:r>
      <w:r w:rsidRPr="00B0675D">
        <w:rPr>
          <w:spacing w:val="-1"/>
          <w:sz w:val="21"/>
          <w:szCs w:val="21"/>
        </w:rPr>
        <w:t xml:space="preserve"> </w:t>
      </w:r>
      <w:r w:rsidRPr="00B0675D">
        <w:rPr>
          <w:sz w:val="21"/>
          <w:szCs w:val="21"/>
        </w:rPr>
        <w:t>further</w:t>
      </w:r>
      <w:r w:rsidRPr="00B0675D">
        <w:rPr>
          <w:spacing w:val="-1"/>
          <w:sz w:val="21"/>
          <w:szCs w:val="21"/>
        </w:rPr>
        <w:t xml:space="preserve"> </w:t>
      </w:r>
      <w:r w:rsidRPr="00B0675D">
        <w:rPr>
          <w:sz w:val="21"/>
          <w:szCs w:val="21"/>
        </w:rPr>
        <w:t>rapprochement,</w:t>
      </w:r>
      <w:r w:rsidRPr="00B0675D">
        <w:rPr>
          <w:spacing w:val="-1"/>
          <w:sz w:val="21"/>
          <w:szCs w:val="21"/>
        </w:rPr>
        <w:t xml:space="preserve"> </w:t>
      </w:r>
      <w:r w:rsidRPr="00B0675D">
        <w:rPr>
          <w:sz w:val="21"/>
          <w:szCs w:val="21"/>
        </w:rPr>
        <w:t>the future course of engagement between NATO and Japan is both hopeful and imperative.</w:t>
      </w:r>
    </w:p>
    <w:p w14:paraId="597B6087" w14:textId="77777777" w:rsidR="00684C80" w:rsidRPr="00B0675D" w:rsidRDefault="00684C80">
      <w:pPr>
        <w:pStyle w:val="BodyText"/>
        <w:spacing w:line="278" w:lineRule="auto"/>
        <w:rPr>
          <w:sz w:val="21"/>
          <w:szCs w:val="21"/>
        </w:rPr>
        <w:sectPr w:rsidR="00684C80" w:rsidRPr="00B0675D">
          <w:pgSz w:w="12240" w:h="15840"/>
          <w:pgMar w:top="1360" w:right="1440" w:bottom="280" w:left="1440" w:header="720" w:footer="720" w:gutter="0"/>
          <w:cols w:space="720"/>
        </w:sectPr>
      </w:pPr>
    </w:p>
    <w:p w14:paraId="6D330969" w14:textId="77777777" w:rsidR="00684C80" w:rsidRPr="00B0675D" w:rsidRDefault="00000000">
      <w:pPr>
        <w:pStyle w:val="BodyText"/>
        <w:spacing w:before="82"/>
        <w:rPr>
          <w:sz w:val="21"/>
          <w:szCs w:val="21"/>
        </w:rPr>
      </w:pPr>
      <w:r w:rsidRPr="00B0675D">
        <w:rPr>
          <w:b/>
          <w:bCs/>
          <w:spacing w:val="-2"/>
          <w:sz w:val="21"/>
          <w:szCs w:val="21"/>
        </w:rPr>
        <w:lastRenderedPageBreak/>
        <w:t>Bibliography</w:t>
      </w:r>
      <w:r w:rsidRPr="00B0675D">
        <w:rPr>
          <w:spacing w:val="-2"/>
          <w:sz w:val="21"/>
          <w:szCs w:val="21"/>
        </w:rPr>
        <w:t>:</w:t>
      </w:r>
    </w:p>
    <w:p w14:paraId="59FCF056" w14:textId="77777777" w:rsidR="00684C80" w:rsidRPr="00B0675D" w:rsidRDefault="00000000">
      <w:pPr>
        <w:pStyle w:val="BodyText"/>
        <w:spacing w:before="199" w:line="278" w:lineRule="auto"/>
        <w:ind w:left="270" w:hanging="270"/>
        <w:rPr>
          <w:sz w:val="21"/>
          <w:szCs w:val="21"/>
        </w:rPr>
      </w:pPr>
      <w:r w:rsidRPr="00B0675D">
        <w:rPr>
          <w:sz w:val="21"/>
          <w:szCs w:val="21"/>
        </w:rPr>
        <w:t>Brummer,</w:t>
      </w:r>
      <w:r w:rsidRPr="00B0675D">
        <w:rPr>
          <w:spacing w:val="-2"/>
          <w:sz w:val="21"/>
          <w:szCs w:val="21"/>
        </w:rPr>
        <w:t xml:space="preserve"> </w:t>
      </w:r>
      <w:r w:rsidRPr="00B0675D">
        <w:rPr>
          <w:sz w:val="21"/>
          <w:szCs w:val="21"/>
        </w:rPr>
        <w:t>M.</w:t>
      </w:r>
      <w:r w:rsidRPr="00B0675D">
        <w:rPr>
          <w:spacing w:val="-2"/>
          <w:sz w:val="21"/>
          <w:szCs w:val="21"/>
        </w:rPr>
        <w:t xml:space="preserve"> </w:t>
      </w:r>
      <w:r w:rsidRPr="00B0675D">
        <w:rPr>
          <w:sz w:val="21"/>
          <w:szCs w:val="21"/>
        </w:rPr>
        <w:t>(2019)</w:t>
      </w:r>
      <w:r w:rsidRPr="00B0675D">
        <w:rPr>
          <w:spacing w:val="-3"/>
          <w:sz w:val="21"/>
          <w:szCs w:val="21"/>
        </w:rPr>
        <w:t xml:space="preserve"> </w:t>
      </w:r>
      <w:r w:rsidRPr="00B0675D">
        <w:rPr>
          <w:sz w:val="21"/>
          <w:szCs w:val="21"/>
        </w:rPr>
        <w:t>‘Bridges</w:t>
      </w:r>
      <w:r w:rsidRPr="00B0675D">
        <w:rPr>
          <w:spacing w:val="-3"/>
          <w:sz w:val="21"/>
          <w:szCs w:val="21"/>
        </w:rPr>
        <w:t xml:space="preserve"> </w:t>
      </w:r>
      <w:r w:rsidRPr="00B0675D">
        <w:rPr>
          <w:sz w:val="21"/>
          <w:szCs w:val="21"/>
        </w:rPr>
        <w:t>over</w:t>
      </w:r>
      <w:r w:rsidRPr="00B0675D">
        <w:rPr>
          <w:spacing w:val="-3"/>
          <w:sz w:val="21"/>
          <w:szCs w:val="21"/>
        </w:rPr>
        <w:t xml:space="preserve"> </w:t>
      </w:r>
      <w:r w:rsidRPr="00B0675D">
        <w:rPr>
          <w:sz w:val="21"/>
          <w:szCs w:val="21"/>
        </w:rPr>
        <w:t>troubled</w:t>
      </w:r>
      <w:r w:rsidRPr="00B0675D">
        <w:rPr>
          <w:spacing w:val="-3"/>
          <w:sz w:val="21"/>
          <w:szCs w:val="21"/>
        </w:rPr>
        <w:t xml:space="preserve"> </w:t>
      </w:r>
      <w:r w:rsidRPr="00B0675D">
        <w:rPr>
          <w:sz w:val="21"/>
          <w:szCs w:val="21"/>
        </w:rPr>
        <w:t>history:</w:t>
      </w:r>
      <w:r w:rsidRPr="00B0675D">
        <w:rPr>
          <w:spacing w:val="-2"/>
          <w:sz w:val="21"/>
          <w:szCs w:val="21"/>
        </w:rPr>
        <w:t xml:space="preserve"> </w:t>
      </w:r>
      <w:r w:rsidRPr="00B0675D">
        <w:rPr>
          <w:sz w:val="21"/>
          <w:szCs w:val="21"/>
        </w:rPr>
        <w:t>Japan’s</w:t>
      </w:r>
      <w:r w:rsidRPr="00B0675D">
        <w:rPr>
          <w:spacing w:val="-3"/>
          <w:sz w:val="21"/>
          <w:szCs w:val="21"/>
        </w:rPr>
        <w:t xml:space="preserve"> </w:t>
      </w:r>
      <w:r w:rsidRPr="00B0675D">
        <w:rPr>
          <w:sz w:val="21"/>
          <w:szCs w:val="21"/>
        </w:rPr>
        <w:t>foreign</w:t>
      </w:r>
      <w:r w:rsidRPr="00B0675D">
        <w:rPr>
          <w:spacing w:val="-3"/>
          <w:sz w:val="21"/>
          <w:szCs w:val="21"/>
        </w:rPr>
        <w:t xml:space="preserve"> </w:t>
      </w:r>
      <w:r w:rsidRPr="00B0675D">
        <w:rPr>
          <w:sz w:val="21"/>
          <w:szCs w:val="21"/>
        </w:rPr>
        <w:t>policy</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Asia’,</w:t>
      </w:r>
      <w:r w:rsidRPr="00B0675D">
        <w:rPr>
          <w:spacing w:val="-8"/>
          <w:sz w:val="21"/>
          <w:szCs w:val="21"/>
        </w:rPr>
        <w:t xml:space="preserve"> </w:t>
      </w:r>
      <w:r w:rsidRPr="00B0675D">
        <w:rPr>
          <w:rFonts w:ascii="Garamond Italic" w:hAnsi="Garamond Italic"/>
          <w:i/>
          <w:sz w:val="21"/>
          <w:szCs w:val="21"/>
        </w:rPr>
        <w:t>International</w:t>
      </w:r>
      <w:r w:rsidRPr="00B0675D">
        <w:rPr>
          <w:rFonts w:ascii="Garamond Italic" w:hAnsi="Garamond Italic"/>
          <w:i/>
          <w:spacing w:val="-3"/>
          <w:sz w:val="21"/>
          <w:szCs w:val="21"/>
        </w:rPr>
        <w:t xml:space="preserve"> </w:t>
      </w:r>
      <w:r w:rsidRPr="00B0675D">
        <w:rPr>
          <w:rFonts w:ascii="Garamond Italic" w:hAnsi="Garamond Italic"/>
          <w:i/>
          <w:sz w:val="21"/>
          <w:szCs w:val="21"/>
        </w:rPr>
        <w:t>Studies</w:t>
      </w:r>
      <w:r w:rsidRPr="00B0675D">
        <w:rPr>
          <w:rFonts w:ascii="Garamond Italic" w:hAnsi="Garamond Italic"/>
          <w:i/>
          <w:spacing w:val="-3"/>
          <w:sz w:val="21"/>
          <w:szCs w:val="21"/>
        </w:rPr>
        <w:t xml:space="preserve"> </w:t>
      </w:r>
      <w:r w:rsidRPr="00B0675D">
        <w:rPr>
          <w:rFonts w:ascii="Garamond Italic" w:hAnsi="Garamond Italic"/>
          <w:i/>
          <w:sz w:val="21"/>
          <w:szCs w:val="21"/>
        </w:rPr>
        <w:t>Review</w:t>
      </w:r>
      <w:r w:rsidRPr="00B0675D">
        <w:rPr>
          <w:sz w:val="21"/>
          <w:szCs w:val="21"/>
        </w:rPr>
        <w:t xml:space="preserve">, 21(1), pp. 172–174. </w:t>
      </w:r>
      <w:proofErr w:type="spellStart"/>
      <w:r w:rsidRPr="00B0675D">
        <w:rPr>
          <w:sz w:val="21"/>
          <w:szCs w:val="21"/>
        </w:rPr>
        <w:t>doi</w:t>
      </w:r>
      <w:proofErr w:type="spellEnd"/>
      <w:r w:rsidRPr="00B0675D">
        <w:rPr>
          <w:sz w:val="21"/>
          <w:szCs w:val="21"/>
        </w:rPr>
        <w:t xml:space="preserve">: </w:t>
      </w:r>
      <w:hyperlink r:id="rId7">
        <w:r w:rsidRPr="00B0675D">
          <w:rPr>
            <w:color w:val="467886"/>
            <w:sz w:val="21"/>
            <w:szCs w:val="21"/>
            <w:u w:val="single" w:color="467886"/>
          </w:rPr>
          <w:t>https://doi.org/10.1093/isr/viy058</w:t>
        </w:r>
      </w:hyperlink>
    </w:p>
    <w:p w14:paraId="579D025C" w14:textId="77777777" w:rsidR="00684C80" w:rsidRPr="00B0675D" w:rsidRDefault="00000000">
      <w:pPr>
        <w:pStyle w:val="BodyText"/>
        <w:spacing w:before="160" w:line="278" w:lineRule="auto"/>
        <w:ind w:left="270" w:hanging="270"/>
        <w:rPr>
          <w:sz w:val="21"/>
          <w:szCs w:val="21"/>
        </w:rPr>
      </w:pPr>
      <w:r w:rsidRPr="00B0675D">
        <w:rPr>
          <w:sz w:val="21"/>
          <w:szCs w:val="21"/>
        </w:rPr>
        <w:t>Brummer,</w:t>
      </w:r>
      <w:r w:rsidRPr="00B0675D">
        <w:rPr>
          <w:spacing w:val="-2"/>
          <w:sz w:val="21"/>
          <w:szCs w:val="21"/>
        </w:rPr>
        <w:t xml:space="preserve"> </w:t>
      </w:r>
      <w:r w:rsidRPr="00B0675D">
        <w:rPr>
          <w:sz w:val="21"/>
          <w:szCs w:val="21"/>
        </w:rPr>
        <w:t>M.</w:t>
      </w:r>
      <w:r w:rsidRPr="00B0675D">
        <w:rPr>
          <w:spacing w:val="-2"/>
          <w:sz w:val="21"/>
          <w:szCs w:val="21"/>
        </w:rPr>
        <w:t xml:space="preserve"> </w:t>
      </w:r>
      <w:r w:rsidRPr="00B0675D">
        <w:rPr>
          <w:sz w:val="21"/>
          <w:szCs w:val="21"/>
        </w:rPr>
        <w:t>(2020)</w:t>
      </w:r>
      <w:r w:rsidRPr="00B0675D">
        <w:rPr>
          <w:spacing w:val="-3"/>
          <w:sz w:val="21"/>
          <w:szCs w:val="21"/>
        </w:rPr>
        <w:t xml:space="preserve"> </w:t>
      </w:r>
      <w:r w:rsidRPr="00B0675D">
        <w:rPr>
          <w:sz w:val="21"/>
          <w:szCs w:val="21"/>
        </w:rPr>
        <w:t>‘Innovation</w:t>
      </w:r>
      <w:r w:rsidRPr="00B0675D">
        <w:rPr>
          <w:spacing w:val="-3"/>
          <w:sz w:val="21"/>
          <w:szCs w:val="21"/>
        </w:rPr>
        <w:t xml:space="preserve"> </w:t>
      </w:r>
      <w:r w:rsidRPr="00B0675D">
        <w:rPr>
          <w:sz w:val="21"/>
          <w:szCs w:val="21"/>
        </w:rPr>
        <w:t>and</w:t>
      </w:r>
      <w:r w:rsidRPr="00B0675D">
        <w:rPr>
          <w:spacing w:val="-3"/>
          <w:sz w:val="21"/>
          <w:szCs w:val="21"/>
        </w:rPr>
        <w:t xml:space="preserve"> </w:t>
      </w:r>
      <w:r w:rsidRPr="00B0675D">
        <w:rPr>
          <w:sz w:val="21"/>
          <w:szCs w:val="21"/>
        </w:rPr>
        <w:t>threats’,</w:t>
      </w:r>
      <w:r w:rsidRPr="00B0675D">
        <w:rPr>
          <w:spacing w:val="-5"/>
          <w:sz w:val="21"/>
          <w:szCs w:val="21"/>
        </w:rPr>
        <w:t xml:space="preserve"> </w:t>
      </w:r>
      <w:proofErr w:type="spellStart"/>
      <w:r w:rsidRPr="00B0675D">
        <w:rPr>
          <w:rFonts w:ascii="Garamond Italic" w:hAnsi="Garamond Italic"/>
          <w:i/>
          <w:sz w:val="21"/>
          <w:szCs w:val="21"/>
        </w:rPr>
        <w:t>Defence</w:t>
      </w:r>
      <w:proofErr w:type="spellEnd"/>
      <w:r w:rsidRPr="00B0675D">
        <w:rPr>
          <w:rFonts w:ascii="Garamond Italic" w:hAnsi="Garamond Italic"/>
          <w:i/>
          <w:spacing w:val="-3"/>
          <w:sz w:val="21"/>
          <w:szCs w:val="21"/>
        </w:rPr>
        <w:t xml:space="preserve"> </w:t>
      </w:r>
      <w:r w:rsidRPr="00B0675D">
        <w:rPr>
          <w:rFonts w:ascii="Garamond Italic" w:hAnsi="Garamond Italic"/>
          <w:i/>
          <w:sz w:val="21"/>
          <w:szCs w:val="21"/>
        </w:rPr>
        <w:t>and</w:t>
      </w:r>
      <w:r w:rsidRPr="00B0675D">
        <w:rPr>
          <w:rFonts w:ascii="Garamond Italic" w:hAnsi="Garamond Italic"/>
          <w:i/>
          <w:spacing w:val="-3"/>
          <w:sz w:val="21"/>
          <w:szCs w:val="21"/>
        </w:rPr>
        <w:t xml:space="preserve"> </w:t>
      </w:r>
      <w:r w:rsidRPr="00B0675D">
        <w:rPr>
          <w:rFonts w:ascii="Garamond Italic" w:hAnsi="Garamond Italic"/>
          <w:i/>
          <w:sz w:val="21"/>
          <w:szCs w:val="21"/>
        </w:rPr>
        <w:t>Peace</w:t>
      </w:r>
      <w:r w:rsidRPr="00B0675D">
        <w:rPr>
          <w:rFonts w:ascii="Garamond Italic" w:hAnsi="Garamond Italic"/>
          <w:i/>
          <w:spacing w:val="-3"/>
          <w:sz w:val="21"/>
          <w:szCs w:val="21"/>
        </w:rPr>
        <w:t xml:space="preserve"> </w:t>
      </w:r>
      <w:r w:rsidRPr="00B0675D">
        <w:rPr>
          <w:rFonts w:ascii="Garamond Italic" w:hAnsi="Garamond Italic"/>
          <w:i/>
          <w:sz w:val="21"/>
          <w:szCs w:val="21"/>
        </w:rPr>
        <w:t>Economics</w:t>
      </w:r>
      <w:r w:rsidRPr="00B0675D">
        <w:rPr>
          <w:sz w:val="21"/>
          <w:szCs w:val="21"/>
        </w:rPr>
        <w:t>,</w:t>
      </w:r>
      <w:r w:rsidRPr="00B0675D">
        <w:rPr>
          <w:spacing w:val="-3"/>
          <w:sz w:val="21"/>
          <w:szCs w:val="21"/>
        </w:rPr>
        <w:t xml:space="preserve"> </w:t>
      </w:r>
      <w:r w:rsidRPr="00B0675D">
        <w:rPr>
          <w:sz w:val="21"/>
          <w:szCs w:val="21"/>
        </w:rPr>
        <w:t>33(5),</w:t>
      </w:r>
      <w:r w:rsidRPr="00B0675D">
        <w:rPr>
          <w:spacing w:val="-3"/>
          <w:sz w:val="21"/>
          <w:szCs w:val="21"/>
        </w:rPr>
        <w:t xml:space="preserve"> </w:t>
      </w:r>
      <w:r w:rsidRPr="00B0675D">
        <w:rPr>
          <w:sz w:val="21"/>
          <w:szCs w:val="21"/>
        </w:rPr>
        <w:t>pp.</w:t>
      </w:r>
      <w:r w:rsidRPr="00B0675D">
        <w:rPr>
          <w:spacing w:val="-3"/>
          <w:sz w:val="21"/>
          <w:szCs w:val="21"/>
        </w:rPr>
        <w:t xml:space="preserve"> </w:t>
      </w:r>
      <w:r w:rsidRPr="00B0675D">
        <w:rPr>
          <w:sz w:val="21"/>
          <w:szCs w:val="21"/>
        </w:rPr>
        <w:t>563–584.</w:t>
      </w:r>
      <w:r w:rsidRPr="00B0675D">
        <w:rPr>
          <w:spacing w:val="-3"/>
          <w:sz w:val="21"/>
          <w:szCs w:val="21"/>
        </w:rPr>
        <w:t xml:space="preserve"> </w:t>
      </w:r>
      <w:proofErr w:type="spellStart"/>
      <w:r w:rsidRPr="00B0675D">
        <w:rPr>
          <w:sz w:val="21"/>
          <w:szCs w:val="21"/>
        </w:rPr>
        <w:t>doi</w:t>
      </w:r>
      <w:proofErr w:type="spellEnd"/>
      <w:r w:rsidRPr="00B0675D">
        <w:rPr>
          <w:sz w:val="21"/>
          <w:szCs w:val="21"/>
        </w:rPr>
        <w:t xml:space="preserve">: </w:t>
      </w:r>
      <w:hyperlink r:id="rId8">
        <w:r w:rsidRPr="00B0675D">
          <w:rPr>
            <w:color w:val="467886"/>
            <w:spacing w:val="-2"/>
            <w:sz w:val="21"/>
            <w:szCs w:val="21"/>
            <w:u w:val="single" w:color="467886"/>
          </w:rPr>
          <w:t>https://doi.org/10.1080/10242694.2020.1853984</w:t>
        </w:r>
      </w:hyperlink>
    </w:p>
    <w:p w14:paraId="3D706B93" w14:textId="77777777" w:rsidR="00684C80" w:rsidRPr="00B0675D" w:rsidRDefault="00000000">
      <w:pPr>
        <w:pStyle w:val="BodyText"/>
        <w:spacing w:before="160" w:line="278" w:lineRule="auto"/>
        <w:ind w:left="270" w:right="192" w:hanging="270"/>
        <w:rPr>
          <w:sz w:val="21"/>
          <w:szCs w:val="21"/>
        </w:rPr>
      </w:pPr>
      <w:r w:rsidRPr="00B0675D">
        <w:rPr>
          <w:sz w:val="21"/>
          <w:szCs w:val="21"/>
        </w:rPr>
        <w:t xml:space="preserve">Brummer, M. and Yennie Lindgren, W. (2023) ‘Anarchy Is a Bridge: Russia and China Are Pushing NATO and Japan Together’, </w:t>
      </w:r>
      <w:r w:rsidRPr="00B0675D">
        <w:rPr>
          <w:rFonts w:ascii="Garamond Italic" w:hAnsi="Garamond Italic"/>
          <w:i/>
          <w:sz w:val="21"/>
          <w:szCs w:val="21"/>
        </w:rPr>
        <w:t>War on the Rocks</w:t>
      </w:r>
      <w:r w:rsidRPr="00B0675D">
        <w:rPr>
          <w:sz w:val="21"/>
          <w:szCs w:val="21"/>
        </w:rPr>
        <w:t xml:space="preserve">, 10 July. Available at: </w:t>
      </w:r>
      <w:hyperlink r:id="rId9">
        <w:r w:rsidRPr="00B0675D">
          <w:rPr>
            <w:color w:val="467886"/>
            <w:spacing w:val="-2"/>
            <w:sz w:val="21"/>
            <w:szCs w:val="21"/>
            <w:u w:val="single" w:color="467886"/>
          </w:rPr>
          <w:t>https://warontherocks.com/2023/07/anarchy-is-a-bridge-russia-and-china-are-pushing-nato-and-japan-</w:t>
        </w:r>
      </w:hyperlink>
      <w:r w:rsidRPr="00B0675D">
        <w:rPr>
          <w:color w:val="467886"/>
          <w:spacing w:val="-2"/>
          <w:sz w:val="21"/>
          <w:szCs w:val="21"/>
          <w:u w:val="single" w:color="467886"/>
        </w:rPr>
        <w:t>together/</w:t>
      </w:r>
    </w:p>
    <w:p w14:paraId="1CDBAC50" w14:textId="77777777" w:rsidR="00684C80" w:rsidRPr="00B0675D" w:rsidRDefault="00000000">
      <w:pPr>
        <w:pStyle w:val="BodyText"/>
        <w:spacing w:before="158" w:line="278" w:lineRule="auto"/>
        <w:ind w:left="270" w:right="197" w:hanging="270"/>
        <w:rPr>
          <w:sz w:val="21"/>
          <w:szCs w:val="21"/>
        </w:rPr>
      </w:pPr>
      <w:r w:rsidRPr="00B0675D">
        <w:rPr>
          <w:sz w:val="21"/>
          <w:szCs w:val="21"/>
        </w:rPr>
        <w:t xml:space="preserve">Gresh, G. F. (2023) ‘Europe’s new maritime security reality: Chinese ports, Russian bases, and the rise of subsea warfare’, </w:t>
      </w:r>
      <w:r w:rsidRPr="00B0675D">
        <w:rPr>
          <w:rFonts w:ascii="Garamond Italic" w:hAnsi="Garamond Italic"/>
          <w:i/>
          <w:sz w:val="21"/>
          <w:szCs w:val="21"/>
        </w:rPr>
        <w:t>Brookings Institution</w:t>
      </w:r>
      <w:r w:rsidRPr="00B0675D">
        <w:rPr>
          <w:sz w:val="21"/>
          <w:szCs w:val="21"/>
        </w:rPr>
        <w:t xml:space="preserve">, 6 December. Available at: </w:t>
      </w:r>
      <w:hyperlink r:id="rId10">
        <w:r w:rsidRPr="00B0675D">
          <w:rPr>
            <w:color w:val="467886"/>
            <w:spacing w:val="-2"/>
            <w:sz w:val="21"/>
            <w:szCs w:val="21"/>
            <w:u w:val="single" w:color="467886"/>
          </w:rPr>
          <w:t>https://www.brookings.edu/articles/europes-new-maritime-security-reality-chinese-ports-russian-bases-</w:t>
        </w:r>
      </w:hyperlink>
      <w:r w:rsidRPr="00B0675D">
        <w:rPr>
          <w:color w:val="467886"/>
          <w:spacing w:val="-2"/>
          <w:sz w:val="21"/>
          <w:szCs w:val="21"/>
          <w:u w:val="single" w:color="467886"/>
        </w:rPr>
        <w:t>and-the-rise-of-subsea-warfare/</w:t>
      </w:r>
    </w:p>
    <w:p w14:paraId="326E3E99" w14:textId="77777777" w:rsidR="00684C80" w:rsidRPr="00B0675D" w:rsidRDefault="00000000">
      <w:pPr>
        <w:pStyle w:val="BodyText"/>
        <w:spacing w:before="157" w:line="278" w:lineRule="auto"/>
        <w:ind w:left="270" w:hanging="270"/>
        <w:rPr>
          <w:sz w:val="21"/>
          <w:szCs w:val="21"/>
        </w:rPr>
      </w:pPr>
      <w:r w:rsidRPr="00B0675D">
        <w:rPr>
          <w:sz w:val="21"/>
          <w:szCs w:val="21"/>
        </w:rPr>
        <w:t>Oren,</w:t>
      </w:r>
      <w:r w:rsidRPr="00B0675D">
        <w:rPr>
          <w:spacing w:val="-2"/>
          <w:sz w:val="21"/>
          <w:szCs w:val="21"/>
        </w:rPr>
        <w:t xml:space="preserve"> </w:t>
      </w:r>
      <w:r w:rsidRPr="00B0675D">
        <w:rPr>
          <w:sz w:val="21"/>
          <w:szCs w:val="21"/>
        </w:rPr>
        <w:t>E.</w:t>
      </w:r>
      <w:r w:rsidRPr="00B0675D">
        <w:rPr>
          <w:spacing w:val="-2"/>
          <w:sz w:val="21"/>
          <w:szCs w:val="21"/>
        </w:rPr>
        <w:t xml:space="preserve"> </w:t>
      </w:r>
      <w:r w:rsidRPr="00B0675D">
        <w:rPr>
          <w:sz w:val="21"/>
          <w:szCs w:val="21"/>
        </w:rPr>
        <w:t>and</w:t>
      </w:r>
      <w:r w:rsidRPr="00B0675D">
        <w:rPr>
          <w:spacing w:val="-3"/>
          <w:sz w:val="21"/>
          <w:szCs w:val="21"/>
        </w:rPr>
        <w:t xml:space="preserve"> </w:t>
      </w:r>
      <w:r w:rsidRPr="00B0675D">
        <w:rPr>
          <w:sz w:val="21"/>
          <w:szCs w:val="21"/>
        </w:rPr>
        <w:t>Brummer,</w:t>
      </w:r>
      <w:r w:rsidRPr="00B0675D">
        <w:rPr>
          <w:spacing w:val="-2"/>
          <w:sz w:val="21"/>
          <w:szCs w:val="21"/>
        </w:rPr>
        <w:t xml:space="preserve"> </w:t>
      </w:r>
      <w:r w:rsidRPr="00B0675D">
        <w:rPr>
          <w:sz w:val="21"/>
          <w:szCs w:val="21"/>
        </w:rPr>
        <w:t>M.</w:t>
      </w:r>
      <w:r w:rsidRPr="00B0675D">
        <w:rPr>
          <w:spacing w:val="-2"/>
          <w:sz w:val="21"/>
          <w:szCs w:val="21"/>
        </w:rPr>
        <w:t xml:space="preserve"> </w:t>
      </w:r>
      <w:r w:rsidRPr="00B0675D">
        <w:rPr>
          <w:sz w:val="21"/>
          <w:szCs w:val="21"/>
        </w:rPr>
        <w:t>(2020)</w:t>
      </w:r>
      <w:r w:rsidRPr="00B0675D">
        <w:rPr>
          <w:spacing w:val="-3"/>
          <w:sz w:val="21"/>
          <w:szCs w:val="21"/>
        </w:rPr>
        <w:t xml:space="preserve"> </w:t>
      </w:r>
      <w:r w:rsidRPr="00B0675D">
        <w:rPr>
          <w:sz w:val="21"/>
          <w:szCs w:val="21"/>
        </w:rPr>
        <w:t>‘Reexamining</w:t>
      </w:r>
      <w:r w:rsidRPr="00B0675D">
        <w:rPr>
          <w:spacing w:val="-3"/>
          <w:sz w:val="21"/>
          <w:szCs w:val="21"/>
        </w:rPr>
        <w:t xml:space="preserve"> </w:t>
      </w:r>
      <w:r w:rsidRPr="00B0675D">
        <w:rPr>
          <w:sz w:val="21"/>
          <w:szCs w:val="21"/>
        </w:rPr>
        <w:t>Threat</w:t>
      </w:r>
      <w:r w:rsidRPr="00B0675D">
        <w:rPr>
          <w:spacing w:val="-3"/>
          <w:sz w:val="21"/>
          <w:szCs w:val="21"/>
        </w:rPr>
        <w:t xml:space="preserve"> </w:t>
      </w:r>
      <w:r w:rsidRPr="00B0675D">
        <w:rPr>
          <w:sz w:val="21"/>
          <w:szCs w:val="21"/>
        </w:rPr>
        <w:t>Perception</w:t>
      </w:r>
      <w:r w:rsidRPr="00B0675D">
        <w:rPr>
          <w:spacing w:val="-3"/>
          <w:sz w:val="21"/>
          <w:szCs w:val="21"/>
        </w:rPr>
        <w:t xml:space="preserve"> </w:t>
      </w:r>
      <w:r w:rsidRPr="00B0675D">
        <w:rPr>
          <w:sz w:val="21"/>
          <w:szCs w:val="21"/>
        </w:rPr>
        <w:t>in</w:t>
      </w:r>
      <w:r w:rsidRPr="00B0675D">
        <w:rPr>
          <w:spacing w:val="-3"/>
          <w:sz w:val="21"/>
          <w:szCs w:val="21"/>
        </w:rPr>
        <w:t xml:space="preserve"> </w:t>
      </w:r>
      <w:r w:rsidRPr="00B0675D">
        <w:rPr>
          <w:sz w:val="21"/>
          <w:szCs w:val="21"/>
        </w:rPr>
        <w:t>Early</w:t>
      </w:r>
      <w:r w:rsidRPr="00B0675D">
        <w:rPr>
          <w:spacing w:val="-3"/>
          <w:sz w:val="21"/>
          <w:szCs w:val="21"/>
        </w:rPr>
        <w:t xml:space="preserve"> </w:t>
      </w:r>
      <w:r w:rsidRPr="00B0675D">
        <w:rPr>
          <w:sz w:val="21"/>
          <w:szCs w:val="21"/>
        </w:rPr>
        <w:t>Cold</w:t>
      </w:r>
      <w:r w:rsidRPr="00B0675D">
        <w:rPr>
          <w:spacing w:val="-3"/>
          <w:sz w:val="21"/>
          <w:szCs w:val="21"/>
        </w:rPr>
        <w:t xml:space="preserve"> </w:t>
      </w:r>
      <w:r w:rsidRPr="00B0675D">
        <w:rPr>
          <w:sz w:val="21"/>
          <w:szCs w:val="21"/>
        </w:rPr>
        <w:t>War</w:t>
      </w:r>
      <w:r w:rsidRPr="00B0675D">
        <w:rPr>
          <w:spacing w:val="-3"/>
          <w:sz w:val="21"/>
          <w:szCs w:val="21"/>
        </w:rPr>
        <w:t xml:space="preserve"> </w:t>
      </w:r>
      <w:r w:rsidRPr="00B0675D">
        <w:rPr>
          <w:sz w:val="21"/>
          <w:szCs w:val="21"/>
        </w:rPr>
        <w:t>Japan’,</w:t>
      </w:r>
      <w:r w:rsidRPr="00B0675D">
        <w:rPr>
          <w:spacing w:val="-6"/>
          <w:sz w:val="21"/>
          <w:szCs w:val="21"/>
        </w:rPr>
        <w:t xml:space="preserve"> </w:t>
      </w:r>
      <w:r w:rsidRPr="00B0675D">
        <w:rPr>
          <w:rFonts w:ascii="Garamond Italic" w:hAnsi="Garamond Italic"/>
          <w:i/>
          <w:sz w:val="21"/>
          <w:szCs w:val="21"/>
        </w:rPr>
        <w:t>Journal</w:t>
      </w:r>
      <w:r w:rsidRPr="00B0675D">
        <w:rPr>
          <w:rFonts w:ascii="Garamond Italic" w:hAnsi="Garamond Italic"/>
          <w:i/>
          <w:spacing w:val="-3"/>
          <w:sz w:val="21"/>
          <w:szCs w:val="21"/>
        </w:rPr>
        <w:t xml:space="preserve"> </w:t>
      </w:r>
      <w:r w:rsidRPr="00B0675D">
        <w:rPr>
          <w:rFonts w:ascii="Garamond Italic" w:hAnsi="Garamond Italic"/>
          <w:i/>
          <w:sz w:val="21"/>
          <w:szCs w:val="21"/>
        </w:rPr>
        <w:t>of</w:t>
      </w:r>
      <w:r w:rsidRPr="00B0675D">
        <w:rPr>
          <w:rFonts w:ascii="Garamond Italic" w:hAnsi="Garamond Italic"/>
          <w:i/>
          <w:spacing w:val="-3"/>
          <w:sz w:val="21"/>
          <w:szCs w:val="21"/>
        </w:rPr>
        <w:t xml:space="preserve"> </w:t>
      </w:r>
      <w:r w:rsidRPr="00B0675D">
        <w:rPr>
          <w:rFonts w:ascii="Garamond Italic" w:hAnsi="Garamond Italic"/>
          <w:i/>
          <w:sz w:val="21"/>
          <w:szCs w:val="21"/>
        </w:rPr>
        <w:t>Cold War Studies</w:t>
      </w:r>
      <w:r w:rsidRPr="00B0675D">
        <w:rPr>
          <w:sz w:val="21"/>
          <w:szCs w:val="21"/>
        </w:rPr>
        <w:t xml:space="preserve">, 22(4), pp. 71–112. </w:t>
      </w:r>
      <w:proofErr w:type="spellStart"/>
      <w:r w:rsidRPr="00B0675D">
        <w:rPr>
          <w:sz w:val="21"/>
          <w:szCs w:val="21"/>
        </w:rPr>
        <w:t>doi</w:t>
      </w:r>
      <w:proofErr w:type="spellEnd"/>
      <w:r w:rsidRPr="00B0675D">
        <w:rPr>
          <w:sz w:val="21"/>
          <w:szCs w:val="21"/>
        </w:rPr>
        <w:t xml:space="preserve">: </w:t>
      </w:r>
      <w:hyperlink r:id="rId11">
        <w:r w:rsidRPr="00B0675D">
          <w:rPr>
            <w:color w:val="467886"/>
            <w:sz w:val="21"/>
            <w:szCs w:val="21"/>
            <w:u w:val="single" w:color="467886"/>
          </w:rPr>
          <w:t>https://doi.org/10.1162/jcws_a_00948</w:t>
        </w:r>
      </w:hyperlink>
    </w:p>
    <w:p w14:paraId="4A643CA3" w14:textId="77777777" w:rsidR="00684C80" w:rsidRPr="00B0675D" w:rsidRDefault="00000000">
      <w:pPr>
        <w:pStyle w:val="BodyText"/>
        <w:spacing w:before="160" w:line="276" w:lineRule="auto"/>
        <w:ind w:left="270" w:hanging="270"/>
        <w:rPr>
          <w:sz w:val="21"/>
          <w:szCs w:val="21"/>
        </w:rPr>
      </w:pPr>
      <w:r w:rsidRPr="00B0675D">
        <w:rPr>
          <w:sz w:val="21"/>
          <w:szCs w:val="21"/>
        </w:rPr>
        <w:t>Oren,</w:t>
      </w:r>
      <w:r w:rsidRPr="00B0675D">
        <w:rPr>
          <w:spacing w:val="-3"/>
          <w:sz w:val="21"/>
          <w:szCs w:val="21"/>
        </w:rPr>
        <w:t xml:space="preserve"> </w:t>
      </w:r>
      <w:r w:rsidRPr="00B0675D">
        <w:rPr>
          <w:sz w:val="21"/>
          <w:szCs w:val="21"/>
        </w:rPr>
        <w:t>E.</w:t>
      </w:r>
      <w:r w:rsidRPr="00B0675D">
        <w:rPr>
          <w:spacing w:val="-3"/>
          <w:sz w:val="21"/>
          <w:szCs w:val="21"/>
        </w:rPr>
        <w:t xml:space="preserve"> </w:t>
      </w:r>
      <w:r w:rsidRPr="00B0675D">
        <w:rPr>
          <w:sz w:val="21"/>
          <w:szCs w:val="21"/>
        </w:rPr>
        <w:t>and</w:t>
      </w:r>
      <w:r w:rsidRPr="00B0675D">
        <w:rPr>
          <w:spacing w:val="-4"/>
          <w:sz w:val="21"/>
          <w:szCs w:val="21"/>
        </w:rPr>
        <w:t xml:space="preserve"> </w:t>
      </w:r>
      <w:r w:rsidRPr="00B0675D">
        <w:rPr>
          <w:sz w:val="21"/>
          <w:szCs w:val="21"/>
        </w:rPr>
        <w:t>Brummer,</w:t>
      </w:r>
      <w:r w:rsidRPr="00B0675D">
        <w:rPr>
          <w:spacing w:val="-3"/>
          <w:sz w:val="21"/>
          <w:szCs w:val="21"/>
        </w:rPr>
        <w:t xml:space="preserve"> </w:t>
      </w:r>
      <w:r w:rsidRPr="00B0675D">
        <w:rPr>
          <w:sz w:val="21"/>
          <w:szCs w:val="21"/>
        </w:rPr>
        <w:t>M.</w:t>
      </w:r>
      <w:r w:rsidRPr="00B0675D">
        <w:rPr>
          <w:spacing w:val="-3"/>
          <w:sz w:val="21"/>
          <w:szCs w:val="21"/>
        </w:rPr>
        <w:t xml:space="preserve"> </w:t>
      </w:r>
      <w:r w:rsidRPr="00B0675D">
        <w:rPr>
          <w:sz w:val="21"/>
          <w:szCs w:val="21"/>
        </w:rPr>
        <w:t>(2020)</w:t>
      </w:r>
      <w:r w:rsidRPr="00B0675D">
        <w:rPr>
          <w:spacing w:val="-4"/>
          <w:sz w:val="21"/>
          <w:szCs w:val="21"/>
        </w:rPr>
        <w:t xml:space="preserve"> </w:t>
      </w:r>
      <w:r w:rsidRPr="00B0675D">
        <w:rPr>
          <w:sz w:val="21"/>
          <w:szCs w:val="21"/>
        </w:rPr>
        <w:t>‘Threat</w:t>
      </w:r>
      <w:r w:rsidRPr="00B0675D">
        <w:rPr>
          <w:spacing w:val="-4"/>
          <w:sz w:val="21"/>
          <w:szCs w:val="21"/>
        </w:rPr>
        <w:t xml:space="preserve"> </w:t>
      </w:r>
      <w:r w:rsidRPr="00B0675D">
        <w:rPr>
          <w:sz w:val="21"/>
          <w:szCs w:val="21"/>
        </w:rPr>
        <w:t>perception,</w:t>
      </w:r>
      <w:r w:rsidRPr="00B0675D">
        <w:rPr>
          <w:spacing w:val="-3"/>
          <w:sz w:val="21"/>
          <w:szCs w:val="21"/>
        </w:rPr>
        <w:t xml:space="preserve"> </w:t>
      </w:r>
      <w:r w:rsidRPr="00B0675D">
        <w:rPr>
          <w:sz w:val="21"/>
          <w:szCs w:val="21"/>
        </w:rPr>
        <w:t>government</w:t>
      </w:r>
      <w:r w:rsidRPr="00B0675D">
        <w:rPr>
          <w:spacing w:val="-4"/>
          <w:sz w:val="21"/>
          <w:szCs w:val="21"/>
        </w:rPr>
        <w:t xml:space="preserve"> </w:t>
      </w:r>
      <w:r w:rsidRPr="00B0675D">
        <w:rPr>
          <w:sz w:val="21"/>
          <w:szCs w:val="21"/>
        </w:rPr>
        <w:t>centralization,</w:t>
      </w:r>
      <w:r w:rsidRPr="00B0675D">
        <w:rPr>
          <w:spacing w:val="-3"/>
          <w:sz w:val="21"/>
          <w:szCs w:val="21"/>
        </w:rPr>
        <w:t xml:space="preserve"> </w:t>
      </w:r>
      <w:r w:rsidRPr="00B0675D">
        <w:rPr>
          <w:sz w:val="21"/>
          <w:szCs w:val="21"/>
        </w:rPr>
        <w:t>and</w:t>
      </w:r>
      <w:r w:rsidRPr="00B0675D">
        <w:rPr>
          <w:spacing w:val="-4"/>
          <w:sz w:val="21"/>
          <w:szCs w:val="21"/>
        </w:rPr>
        <w:t xml:space="preserve"> </w:t>
      </w:r>
      <w:r w:rsidRPr="00B0675D">
        <w:rPr>
          <w:sz w:val="21"/>
          <w:szCs w:val="21"/>
        </w:rPr>
        <w:t>political</w:t>
      </w:r>
      <w:r w:rsidRPr="00B0675D">
        <w:rPr>
          <w:spacing w:val="-4"/>
          <w:sz w:val="21"/>
          <w:szCs w:val="21"/>
        </w:rPr>
        <w:t xml:space="preserve"> </w:t>
      </w:r>
      <w:r w:rsidRPr="00B0675D">
        <w:rPr>
          <w:sz w:val="21"/>
          <w:szCs w:val="21"/>
        </w:rPr>
        <w:t xml:space="preserve">instrumentality in Abe Shinzo’s Japan’, </w:t>
      </w:r>
      <w:r w:rsidRPr="00B0675D">
        <w:rPr>
          <w:rFonts w:ascii="Garamond Italic" w:hAnsi="Garamond Italic"/>
          <w:i/>
          <w:sz w:val="21"/>
          <w:szCs w:val="21"/>
        </w:rPr>
        <w:t>Australian Journal of International Aﬀairs</w:t>
      </w:r>
      <w:r w:rsidRPr="00B0675D">
        <w:rPr>
          <w:sz w:val="21"/>
          <w:szCs w:val="21"/>
        </w:rPr>
        <w:t xml:space="preserve">, 74(6), pp. 721–745. </w:t>
      </w:r>
      <w:proofErr w:type="spellStart"/>
      <w:r w:rsidRPr="00B0675D">
        <w:rPr>
          <w:sz w:val="21"/>
          <w:szCs w:val="21"/>
        </w:rPr>
        <w:t>doi</w:t>
      </w:r>
      <w:proofErr w:type="spellEnd"/>
      <w:r w:rsidRPr="00B0675D">
        <w:rPr>
          <w:sz w:val="21"/>
          <w:szCs w:val="21"/>
        </w:rPr>
        <w:t xml:space="preserve">: </w:t>
      </w:r>
      <w:hyperlink r:id="rId12">
        <w:r w:rsidRPr="00B0675D">
          <w:rPr>
            <w:color w:val="467886"/>
            <w:spacing w:val="-2"/>
            <w:sz w:val="21"/>
            <w:szCs w:val="21"/>
            <w:u w:val="single" w:color="467886"/>
          </w:rPr>
          <w:t>https://doi.org/10.1080/10357718.2020.1782345</w:t>
        </w:r>
      </w:hyperlink>
    </w:p>
    <w:p w14:paraId="027716E1" w14:textId="77777777" w:rsidR="00684C80" w:rsidRPr="00B0675D" w:rsidRDefault="00000000">
      <w:pPr>
        <w:spacing w:before="164" w:line="278" w:lineRule="auto"/>
        <w:ind w:left="270" w:hanging="270"/>
        <w:rPr>
          <w:sz w:val="21"/>
          <w:szCs w:val="21"/>
        </w:rPr>
      </w:pPr>
      <w:r w:rsidRPr="00B0675D">
        <w:rPr>
          <w:sz w:val="21"/>
          <w:szCs w:val="21"/>
        </w:rPr>
        <w:t>Pollins,</w:t>
      </w:r>
      <w:r w:rsidRPr="00B0675D">
        <w:rPr>
          <w:spacing w:val="-2"/>
          <w:sz w:val="21"/>
          <w:szCs w:val="21"/>
        </w:rPr>
        <w:t xml:space="preserve"> </w:t>
      </w:r>
      <w:r w:rsidRPr="00B0675D">
        <w:rPr>
          <w:sz w:val="21"/>
          <w:szCs w:val="21"/>
        </w:rPr>
        <w:t>B.M.</w:t>
      </w:r>
      <w:r w:rsidRPr="00B0675D">
        <w:rPr>
          <w:spacing w:val="-2"/>
          <w:sz w:val="21"/>
          <w:szCs w:val="21"/>
        </w:rPr>
        <w:t xml:space="preserve"> </w:t>
      </w:r>
      <w:r w:rsidRPr="00B0675D">
        <w:rPr>
          <w:sz w:val="21"/>
          <w:szCs w:val="21"/>
        </w:rPr>
        <w:t>(1989)</w:t>
      </w:r>
      <w:r w:rsidRPr="00B0675D">
        <w:rPr>
          <w:spacing w:val="-3"/>
          <w:sz w:val="21"/>
          <w:szCs w:val="21"/>
        </w:rPr>
        <w:t xml:space="preserve"> </w:t>
      </w:r>
      <w:r w:rsidRPr="00B0675D">
        <w:rPr>
          <w:sz w:val="21"/>
          <w:szCs w:val="21"/>
        </w:rPr>
        <w:t>‘Does</w:t>
      </w:r>
      <w:r w:rsidRPr="00B0675D">
        <w:rPr>
          <w:spacing w:val="-3"/>
          <w:sz w:val="21"/>
          <w:szCs w:val="21"/>
        </w:rPr>
        <w:t xml:space="preserve"> </w:t>
      </w:r>
      <w:r w:rsidRPr="00B0675D">
        <w:rPr>
          <w:sz w:val="21"/>
          <w:szCs w:val="21"/>
        </w:rPr>
        <w:t>Trade</w:t>
      </w:r>
      <w:r w:rsidRPr="00B0675D">
        <w:rPr>
          <w:spacing w:val="-3"/>
          <w:sz w:val="21"/>
          <w:szCs w:val="21"/>
        </w:rPr>
        <w:t xml:space="preserve"> </w:t>
      </w:r>
      <w:r w:rsidRPr="00B0675D">
        <w:rPr>
          <w:sz w:val="21"/>
          <w:szCs w:val="21"/>
        </w:rPr>
        <w:t>Still</w:t>
      </w:r>
      <w:r w:rsidRPr="00B0675D">
        <w:rPr>
          <w:spacing w:val="-3"/>
          <w:sz w:val="21"/>
          <w:szCs w:val="21"/>
        </w:rPr>
        <w:t xml:space="preserve"> </w:t>
      </w:r>
      <w:r w:rsidRPr="00B0675D">
        <w:rPr>
          <w:sz w:val="21"/>
          <w:szCs w:val="21"/>
        </w:rPr>
        <w:t>Follow</w:t>
      </w:r>
      <w:r w:rsidRPr="00B0675D">
        <w:rPr>
          <w:spacing w:val="-3"/>
          <w:sz w:val="21"/>
          <w:szCs w:val="21"/>
        </w:rPr>
        <w:t xml:space="preserve"> </w:t>
      </w:r>
      <w:r w:rsidRPr="00B0675D">
        <w:rPr>
          <w:sz w:val="21"/>
          <w:szCs w:val="21"/>
        </w:rPr>
        <w:t>the</w:t>
      </w:r>
      <w:r w:rsidRPr="00B0675D">
        <w:rPr>
          <w:spacing w:val="-3"/>
          <w:sz w:val="21"/>
          <w:szCs w:val="21"/>
        </w:rPr>
        <w:t xml:space="preserve"> </w:t>
      </w:r>
      <w:r w:rsidRPr="00B0675D">
        <w:rPr>
          <w:sz w:val="21"/>
          <w:szCs w:val="21"/>
        </w:rPr>
        <w:t>Flag?’,</w:t>
      </w:r>
      <w:r w:rsidRPr="00B0675D">
        <w:rPr>
          <w:spacing w:val="-5"/>
          <w:sz w:val="21"/>
          <w:szCs w:val="21"/>
        </w:rPr>
        <w:t xml:space="preserve"> </w:t>
      </w:r>
      <w:r w:rsidRPr="00B0675D">
        <w:rPr>
          <w:rFonts w:ascii="Garamond Italic" w:hAnsi="Garamond Italic"/>
          <w:i/>
          <w:sz w:val="21"/>
          <w:szCs w:val="21"/>
        </w:rPr>
        <w:t>American</w:t>
      </w:r>
      <w:r w:rsidRPr="00B0675D">
        <w:rPr>
          <w:rFonts w:ascii="Garamond Italic" w:hAnsi="Garamond Italic"/>
          <w:i/>
          <w:spacing w:val="-3"/>
          <w:sz w:val="21"/>
          <w:szCs w:val="21"/>
        </w:rPr>
        <w:t xml:space="preserve"> </w:t>
      </w:r>
      <w:r w:rsidRPr="00B0675D">
        <w:rPr>
          <w:rFonts w:ascii="Garamond Italic" w:hAnsi="Garamond Italic"/>
          <w:i/>
          <w:sz w:val="21"/>
          <w:szCs w:val="21"/>
        </w:rPr>
        <w:t>Political</w:t>
      </w:r>
      <w:r w:rsidRPr="00B0675D">
        <w:rPr>
          <w:rFonts w:ascii="Garamond Italic" w:hAnsi="Garamond Italic"/>
          <w:i/>
          <w:spacing w:val="-2"/>
          <w:sz w:val="21"/>
          <w:szCs w:val="21"/>
        </w:rPr>
        <w:t xml:space="preserve"> </w:t>
      </w:r>
      <w:r w:rsidRPr="00B0675D">
        <w:rPr>
          <w:rFonts w:ascii="Garamond Italic" w:hAnsi="Garamond Italic"/>
          <w:i/>
          <w:sz w:val="21"/>
          <w:szCs w:val="21"/>
        </w:rPr>
        <w:t>Science</w:t>
      </w:r>
      <w:r w:rsidRPr="00B0675D">
        <w:rPr>
          <w:rFonts w:ascii="Garamond Italic" w:hAnsi="Garamond Italic"/>
          <w:i/>
          <w:spacing w:val="-3"/>
          <w:sz w:val="21"/>
          <w:szCs w:val="21"/>
        </w:rPr>
        <w:t xml:space="preserve"> </w:t>
      </w:r>
      <w:r w:rsidRPr="00B0675D">
        <w:rPr>
          <w:rFonts w:ascii="Garamond Italic" w:hAnsi="Garamond Italic"/>
          <w:i/>
          <w:sz w:val="21"/>
          <w:szCs w:val="21"/>
        </w:rPr>
        <w:t>Review</w:t>
      </w:r>
      <w:r w:rsidRPr="00B0675D">
        <w:rPr>
          <w:sz w:val="21"/>
          <w:szCs w:val="21"/>
        </w:rPr>
        <w:t>,</w:t>
      </w:r>
      <w:r w:rsidRPr="00B0675D">
        <w:rPr>
          <w:spacing w:val="-3"/>
          <w:sz w:val="21"/>
          <w:szCs w:val="21"/>
        </w:rPr>
        <w:t xml:space="preserve"> </w:t>
      </w:r>
      <w:r w:rsidRPr="00B0675D">
        <w:rPr>
          <w:sz w:val="21"/>
          <w:szCs w:val="21"/>
        </w:rPr>
        <w:t>83(2),</w:t>
      </w:r>
      <w:r w:rsidRPr="00B0675D">
        <w:rPr>
          <w:spacing w:val="-3"/>
          <w:sz w:val="21"/>
          <w:szCs w:val="21"/>
        </w:rPr>
        <w:t xml:space="preserve"> </w:t>
      </w:r>
      <w:r w:rsidRPr="00B0675D">
        <w:rPr>
          <w:sz w:val="21"/>
          <w:szCs w:val="21"/>
        </w:rPr>
        <w:t>pp.</w:t>
      </w:r>
      <w:r w:rsidRPr="00B0675D">
        <w:rPr>
          <w:spacing w:val="-3"/>
          <w:sz w:val="21"/>
          <w:szCs w:val="21"/>
        </w:rPr>
        <w:t xml:space="preserve"> </w:t>
      </w:r>
      <w:r w:rsidRPr="00B0675D">
        <w:rPr>
          <w:sz w:val="21"/>
          <w:szCs w:val="21"/>
        </w:rPr>
        <w:t xml:space="preserve">465–480. </w:t>
      </w:r>
      <w:r w:rsidRPr="00B0675D">
        <w:rPr>
          <w:spacing w:val="-2"/>
          <w:sz w:val="21"/>
          <w:szCs w:val="21"/>
        </w:rPr>
        <w:t>doi:10.2307/1962400</w:t>
      </w:r>
    </w:p>
    <w:sectPr w:rsidR="00684C80" w:rsidRPr="00B0675D">
      <w:pgSz w:w="12240" w:h="15840"/>
      <w:pgMar w:top="136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BBFA5" w14:textId="77777777" w:rsidR="009D4A68" w:rsidRDefault="009D4A68" w:rsidP="00B0675D">
      <w:r>
        <w:separator/>
      </w:r>
    </w:p>
  </w:endnote>
  <w:endnote w:type="continuationSeparator" w:id="0">
    <w:p w14:paraId="4D4CBA6F" w14:textId="77777777" w:rsidR="009D4A68" w:rsidRDefault="009D4A68" w:rsidP="00B06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Garamond"/>
    <w:panose1 w:val="02020404030301010803"/>
    <w:charset w:val="00"/>
    <w:family w:val="roman"/>
    <w:pitch w:val="variable"/>
    <w:sig w:usb0="00000287" w:usb1="00000002" w:usb2="00000000" w:usb3="00000000" w:csb0="0000009F" w:csb1="00000000"/>
  </w:font>
  <w:font w:name="Garamond Bold">
    <w:altName w:val="Garamond"/>
    <w:panose1 w:val="020B0604020202020204"/>
    <w:charset w:val="00"/>
    <w:family w:val="auto"/>
    <w:pitch w:val="default"/>
  </w:font>
  <w:font w:name="Garamond Italic">
    <w:altName w:val="Garamond"/>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FAF5" w14:textId="77777777" w:rsidR="009D4A68" w:rsidRDefault="009D4A68" w:rsidP="00B0675D">
      <w:r>
        <w:separator/>
      </w:r>
    </w:p>
  </w:footnote>
  <w:footnote w:type="continuationSeparator" w:id="0">
    <w:p w14:paraId="0CBBE50B" w14:textId="77777777" w:rsidR="009D4A68" w:rsidRDefault="009D4A68" w:rsidP="00B06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0AA5" w14:textId="64E55132" w:rsidR="00B0675D" w:rsidRPr="00B0675D" w:rsidRDefault="00B0675D" w:rsidP="00B0675D">
    <w:pPr>
      <w:pStyle w:val="BodyText"/>
      <w:spacing w:before="160" w:line="278" w:lineRule="auto"/>
      <w:ind w:left="270" w:right="192" w:hanging="270"/>
      <w:rPr>
        <w:sz w:val="16"/>
        <w:szCs w:val="16"/>
      </w:rPr>
    </w:pPr>
    <w:r w:rsidRPr="00B0675D">
      <w:rPr>
        <w:sz w:val="16"/>
        <w:szCs w:val="16"/>
      </w:rPr>
      <w:t xml:space="preserve">Matthew </w:t>
    </w:r>
    <w:r w:rsidRPr="00B0675D">
      <w:rPr>
        <w:sz w:val="16"/>
        <w:szCs w:val="16"/>
      </w:rPr>
      <w:t>Brummer</w:t>
    </w:r>
    <w:r w:rsidRPr="00B0675D">
      <w:rPr>
        <w:sz w:val="16"/>
        <w:szCs w:val="16"/>
      </w:rPr>
      <w:t xml:space="preserve"> </w:t>
    </w:r>
    <w:r w:rsidRPr="00B0675D">
      <w:rPr>
        <w:sz w:val="16"/>
        <w:szCs w:val="16"/>
      </w:rPr>
      <w:t xml:space="preserve">and </w:t>
    </w:r>
    <w:r w:rsidRPr="00B0675D">
      <w:rPr>
        <w:sz w:val="16"/>
        <w:szCs w:val="16"/>
      </w:rPr>
      <w:t xml:space="preserve">Wrenn </w:t>
    </w:r>
    <w:r w:rsidRPr="00B0675D">
      <w:rPr>
        <w:sz w:val="16"/>
        <w:szCs w:val="16"/>
      </w:rPr>
      <w:t>Yennie Lindgren</w:t>
    </w:r>
    <w:r w:rsidRPr="00B0675D">
      <w:rPr>
        <w:sz w:val="16"/>
        <w:szCs w:val="16"/>
      </w:rPr>
      <w:t>.</w:t>
    </w:r>
    <w:r w:rsidRPr="00B0675D">
      <w:rPr>
        <w:sz w:val="16"/>
        <w:szCs w:val="16"/>
      </w:rPr>
      <w:t xml:space="preserve"> (2023)</w:t>
    </w:r>
    <w:r w:rsidRPr="00B0675D">
      <w:rPr>
        <w:sz w:val="16"/>
        <w:szCs w:val="16"/>
      </w:rPr>
      <w:t>.</w:t>
    </w:r>
    <w:r w:rsidRPr="00B0675D">
      <w:rPr>
        <w:sz w:val="16"/>
        <w:szCs w:val="16"/>
      </w:rPr>
      <w:t xml:space="preserve"> </w:t>
    </w:r>
    <w:r>
      <w:rPr>
        <w:sz w:val="16"/>
        <w:szCs w:val="16"/>
      </w:rPr>
      <w:t>“</w:t>
    </w:r>
    <w:r w:rsidRPr="00B0675D">
      <w:rPr>
        <w:sz w:val="16"/>
        <w:szCs w:val="16"/>
      </w:rPr>
      <w:t>Anarchy Is a Bridge: Russia and China Are</w:t>
    </w:r>
    <w:r w:rsidRPr="00B0675D">
      <w:rPr>
        <w:sz w:val="16"/>
        <w:szCs w:val="16"/>
      </w:rPr>
      <w:t xml:space="preserve"> </w:t>
    </w:r>
    <w:r w:rsidRPr="00B0675D">
      <w:rPr>
        <w:sz w:val="16"/>
        <w:szCs w:val="16"/>
      </w:rPr>
      <w:t>Pushing NATO and Japan Together</w:t>
    </w:r>
    <w:r>
      <w:rPr>
        <w:sz w:val="16"/>
        <w:szCs w:val="16"/>
      </w:rPr>
      <w:t>”</w:t>
    </w:r>
  </w:p>
  <w:p w14:paraId="6771F5CC" w14:textId="77777777" w:rsidR="00B0675D" w:rsidRDefault="00B067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4C80"/>
    <w:rsid w:val="00684C80"/>
    <w:rsid w:val="009D4A68"/>
    <w:rsid w:val="00B0675D"/>
    <w:rsid w:val="00C60488"/>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72DF3F"/>
  <w15:docId w15:val="{3E769B74-8877-2745-900A-02BB32E9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spacing w:before="88"/>
      <w:ind w:left="5"/>
      <w:jc w:val="center"/>
      <w:outlineLvl w:val="0"/>
    </w:pPr>
    <w:rPr>
      <w:rFonts w:ascii="Garamond Bold" w:eastAsia="Garamond Bold" w:hAnsi="Garamond Bold" w:cs="Garamond Bold"/>
      <w:b/>
      <w:bCs/>
      <w:sz w:val="26"/>
      <w:szCs w:val="26"/>
    </w:rPr>
  </w:style>
  <w:style w:type="paragraph" w:styleId="Heading2">
    <w:name w:val="heading 2"/>
    <w:basedOn w:val="Normal"/>
    <w:uiPriority w:val="9"/>
    <w:unhideWhenUsed/>
    <w:qFormat/>
    <w:pPr>
      <w:spacing w:before="150"/>
      <w:outlineLvl w:val="1"/>
    </w:pPr>
    <w:rPr>
      <w:rFonts w:ascii="Garamond Bold" w:eastAsia="Garamond Bold" w:hAnsi="Garamond Bold" w:cs="Garamond Bold"/>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0675D"/>
    <w:pPr>
      <w:tabs>
        <w:tab w:val="center" w:pos="4680"/>
        <w:tab w:val="right" w:pos="9360"/>
      </w:tabs>
    </w:pPr>
  </w:style>
  <w:style w:type="character" w:customStyle="1" w:styleId="HeaderChar">
    <w:name w:val="Header Char"/>
    <w:basedOn w:val="DefaultParagraphFont"/>
    <w:link w:val="Header"/>
    <w:uiPriority w:val="99"/>
    <w:rsid w:val="00B0675D"/>
    <w:rPr>
      <w:rFonts w:ascii="Garamond" w:eastAsia="Garamond" w:hAnsi="Garamond" w:cs="Garamond"/>
    </w:rPr>
  </w:style>
  <w:style w:type="paragraph" w:styleId="Footer">
    <w:name w:val="footer"/>
    <w:basedOn w:val="Normal"/>
    <w:link w:val="FooterChar"/>
    <w:uiPriority w:val="99"/>
    <w:unhideWhenUsed/>
    <w:rsid w:val="00B0675D"/>
    <w:pPr>
      <w:tabs>
        <w:tab w:val="center" w:pos="4680"/>
        <w:tab w:val="right" w:pos="9360"/>
      </w:tabs>
    </w:pPr>
  </w:style>
  <w:style w:type="character" w:customStyle="1" w:styleId="FooterChar">
    <w:name w:val="Footer Char"/>
    <w:basedOn w:val="DefaultParagraphFont"/>
    <w:link w:val="Footer"/>
    <w:uiPriority w:val="99"/>
    <w:rsid w:val="00B0675D"/>
    <w:rPr>
      <w:rFonts w:ascii="Garamond" w:eastAsia="Garamond" w:hAnsi="Garamond" w:cs="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10242694.2020.1853984"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93/isr/viy058" TargetMode="External"/><Relationship Id="rId12" Type="http://schemas.openxmlformats.org/officeDocument/2006/relationships/hyperlink" Target="https://doi.org/10.1080/10357718.2020.178234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doi.org/10.1162/jcws_a_00948" TargetMode="External"/><Relationship Id="rId5" Type="http://schemas.openxmlformats.org/officeDocument/2006/relationships/endnotes" Target="endnotes.xml"/><Relationship Id="rId10" Type="http://schemas.openxmlformats.org/officeDocument/2006/relationships/hyperlink" Target="https://www.brookings.edu/articles/europes-new-maritime-security-reality-chinese-ports-russian-bases-" TargetMode="External"/><Relationship Id="rId4" Type="http://schemas.openxmlformats.org/officeDocument/2006/relationships/footnotes" Target="footnotes.xml"/><Relationship Id="rId9" Type="http://schemas.openxmlformats.org/officeDocument/2006/relationships/hyperlink" Target="https://warontherocks.com/2023/07/anarchy-is-a-bridge-russia-and-china-are-pushing-nato-and-jap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3296</Words>
  <Characters>18789</Characters>
  <Application>Microsoft Office Word</Application>
  <DocSecurity>0</DocSecurity>
  <Lines>156</Lines>
  <Paragraphs>44</Paragraphs>
  <ScaleCrop>false</ScaleCrop>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Brummer</cp:lastModifiedBy>
  <cp:revision>2</cp:revision>
  <dcterms:created xsi:type="dcterms:W3CDTF">2025-11-14T11:06:00Z</dcterms:created>
  <dcterms:modified xsi:type="dcterms:W3CDTF">2025-11-14T11:10:00Z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LastSaved">
    <vt:filetime>2025-11-14T00:00:00Z</vt:filetime>
  </property>
  <property fmtid="{D5CDD505-2E9C-101B-9397-08002B2CF9AE}" pid="4" name="Producer">
    <vt:lpwstr>macOS Version 12.7.4 (Build 21H1123) Quartz PDFContext</vt:lpwstr>
  </property>
</Properties>
</file>