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6EB7" w14:textId="77777777" w:rsidR="00BD4D3E" w:rsidRDefault="00BD4D3E">
      <w:pPr>
        <w:rPr>
          <w:rFonts w:ascii="Times New Roman" w:hAnsi="Times New Roman" w:cs="Times New Roman"/>
          <w:sz w:val="24"/>
          <w:szCs w:val="24"/>
        </w:rPr>
      </w:pPr>
    </w:p>
    <w:p w14:paraId="065608A6" w14:textId="77777777" w:rsidR="00305E59" w:rsidRDefault="00305E59">
      <w:pPr>
        <w:rPr>
          <w:rFonts w:ascii="Times New Roman" w:hAnsi="Times New Roman" w:cs="Times New Roman"/>
          <w:sz w:val="24"/>
          <w:szCs w:val="24"/>
        </w:rPr>
      </w:pPr>
    </w:p>
    <w:p w14:paraId="2D968E37" w14:textId="2B4E327B" w:rsidR="00305E59" w:rsidRPr="005E62F6" w:rsidRDefault="00305E59">
      <w:pPr>
        <w:rPr>
          <w:rFonts w:ascii="Times New Roman" w:hAnsi="Times New Roman" w:cs="Times New Roman"/>
          <w:sz w:val="24"/>
          <w:szCs w:val="24"/>
        </w:rPr>
      </w:pPr>
    </w:p>
    <w:p w14:paraId="68A92E4E" w14:textId="77777777" w:rsidR="005E62F6" w:rsidRDefault="005E62F6">
      <w:pPr>
        <w:rPr>
          <w:rFonts w:ascii="Times New Roman" w:hAnsi="Times New Roman" w:cs="Times New Roman"/>
          <w:sz w:val="24"/>
          <w:szCs w:val="24"/>
        </w:rPr>
      </w:pPr>
    </w:p>
    <w:p w14:paraId="68AAA4CB" w14:textId="77777777" w:rsidR="00FA6C32" w:rsidRDefault="00FA6C32">
      <w:pPr>
        <w:rPr>
          <w:rFonts w:ascii="Times New Roman" w:hAnsi="Times New Roman" w:cs="Times New Roman"/>
          <w:sz w:val="24"/>
          <w:szCs w:val="24"/>
        </w:rPr>
      </w:pPr>
    </w:p>
    <w:p w14:paraId="7580FEF9" w14:textId="77777777" w:rsidR="00FA6C32" w:rsidRDefault="00FA6C32">
      <w:pPr>
        <w:rPr>
          <w:rFonts w:ascii="Times New Roman" w:hAnsi="Times New Roman" w:cs="Times New Roman"/>
          <w:sz w:val="24"/>
          <w:szCs w:val="24"/>
        </w:rPr>
      </w:pPr>
    </w:p>
    <w:p w14:paraId="70C28F04" w14:textId="2059A08D" w:rsidR="00FA6C32" w:rsidRDefault="00FA6C32">
      <w:pPr>
        <w:rPr>
          <w:rFonts w:ascii="Times New Roman" w:hAnsi="Times New Roman" w:cs="Times New Roman"/>
          <w:sz w:val="24"/>
          <w:szCs w:val="24"/>
        </w:rPr>
      </w:pPr>
    </w:p>
    <w:p w14:paraId="1671FFCF" w14:textId="7DCCDA35" w:rsidR="00FA6C32" w:rsidRDefault="00FA6C32">
      <w:pPr>
        <w:rPr>
          <w:rFonts w:ascii="Times New Roman" w:hAnsi="Times New Roman" w:cs="Times New Roman"/>
          <w:sz w:val="24"/>
          <w:szCs w:val="24"/>
        </w:rPr>
      </w:pPr>
    </w:p>
    <w:p w14:paraId="2E6F5622" w14:textId="77777777" w:rsidR="00FA6C32" w:rsidRDefault="00FA6C32">
      <w:pPr>
        <w:rPr>
          <w:rFonts w:ascii="Times New Roman" w:hAnsi="Times New Roman" w:cs="Times New Roman"/>
          <w:sz w:val="24"/>
          <w:szCs w:val="24"/>
        </w:rPr>
      </w:pPr>
    </w:p>
    <w:p w14:paraId="00481718" w14:textId="52D94E8F" w:rsidR="00FA6C32" w:rsidRPr="005E62F6" w:rsidRDefault="00B65504" w:rsidP="00B65504">
      <w:pPr>
        <w:jc w:val="center"/>
        <w:rPr>
          <w:rFonts w:ascii="Times New Roman" w:hAnsi="Times New Roman" w:cs="Times New Roman"/>
          <w:sz w:val="24"/>
          <w:szCs w:val="24"/>
        </w:rPr>
      </w:pPr>
      <w:r>
        <w:rPr>
          <w:noProof/>
        </w:rPr>
        <w:drawing>
          <wp:inline distT="114300" distB="114300" distL="114300" distR="114300" wp14:anchorId="75A797A4" wp14:editId="39716AA9">
            <wp:extent cx="3167063" cy="933877"/>
            <wp:effectExtent l="0" t="0" r="0" b="0"/>
            <wp:docPr id="3"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8"/>
                    <a:srcRect/>
                    <a:stretch>
                      <a:fillRect/>
                    </a:stretch>
                  </pic:blipFill>
                  <pic:spPr>
                    <a:xfrm>
                      <a:off x="0" y="0"/>
                      <a:ext cx="3167063" cy="933877"/>
                    </a:xfrm>
                    <a:prstGeom prst="rect">
                      <a:avLst/>
                    </a:prstGeom>
                    <a:ln/>
                  </pic:spPr>
                </pic:pic>
              </a:graphicData>
            </a:graphic>
          </wp:inline>
        </w:drawing>
      </w:r>
    </w:p>
    <w:p w14:paraId="3D625FA5" w14:textId="77777777" w:rsidR="005E62F6" w:rsidRDefault="005E62F6">
      <w:pPr>
        <w:rPr>
          <w:rFonts w:ascii="Times New Roman" w:hAnsi="Times New Roman" w:cs="Times New Roman"/>
          <w:sz w:val="24"/>
          <w:szCs w:val="24"/>
        </w:rPr>
      </w:pPr>
    </w:p>
    <w:p w14:paraId="343FB252" w14:textId="77777777" w:rsidR="00305E59" w:rsidRDefault="00305E59">
      <w:pPr>
        <w:rPr>
          <w:rFonts w:ascii="Times New Roman" w:hAnsi="Times New Roman" w:cs="Times New Roman"/>
          <w:sz w:val="24"/>
          <w:szCs w:val="24"/>
        </w:rPr>
      </w:pPr>
    </w:p>
    <w:p w14:paraId="0AA8BC8C" w14:textId="77777777" w:rsidR="00305E59" w:rsidRDefault="00305E59">
      <w:pPr>
        <w:rPr>
          <w:rFonts w:ascii="Times New Roman" w:hAnsi="Times New Roman" w:cs="Times New Roman"/>
          <w:sz w:val="24"/>
          <w:szCs w:val="24"/>
        </w:rPr>
      </w:pPr>
    </w:p>
    <w:p w14:paraId="3CDD70D5" w14:textId="77777777" w:rsidR="009D742D" w:rsidRDefault="009D742D">
      <w:pPr>
        <w:rPr>
          <w:rFonts w:ascii="Times New Roman" w:hAnsi="Times New Roman" w:cs="Times New Roman"/>
          <w:sz w:val="24"/>
          <w:szCs w:val="24"/>
        </w:rPr>
      </w:pPr>
    </w:p>
    <w:p w14:paraId="163E7B37" w14:textId="77777777" w:rsidR="009D742D" w:rsidRDefault="009D742D">
      <w:pPr>
        <w:rPr>
          <w:rFonts w:ascii="Times New Roman" w:hAnsi="Times New Roman" w:cs="Times New Roman"/>
          <w:sz w:val="24"/>
          <w:szCs w:val="24"/>
        </w:rPr>
      </w:pPr>
    </w:p>
    <w:p w14:paraId="01FC19B5" w14:textId="77777777" w:rsidR="005E62F6" w:rsidRDefault="005E62F6">
      <w:pPr>
        <w:rPr>
          <w:rFonts w:ascii="Times New Roman" w:hAnsi="Times New Roman" w:cs="Times New Roman"/>
          <w:sz w:val="24"/>
          <w:szCs w:val="24"/>
        </w:rPr>
      </w:pPr>
    </w:p>
    <w:p w14:paraId="3F72E349" w14:textId="77777777" w:rsidR="005E62F6" w:rsidRPr="005E62F6" w:rsidRDefault="005E62F6">
      <w:pPr>
        <w:rPr>
          <w:rFonts w:ascii="Times New Roman" w:hAnsi="Times New Roman" w:cs="Times New Roman"/>
          <w:sz w:val="24"/>
          <w:szCs w:val="24"/>
        </w:rPr>
      </w:pPr>
    </w:p>
    <w:p w14:paraId="358639A5" w14:textId="77777777" w:rsidR="005E62F6" w:rsidRPr="00F37E59" w:rsidRDefault="005E62F6" w:rsidP="00F37E59">
      <w:pPr>
        <w:jc w:val="center"/>
        <w:rPr>
          <w:rFonts w:ascii="Times New Roman" w:hAnsi="Times New Roman" w:cs="Times New Roman"/>
          <w:b/>
          <w:sz w:val="24"/>
          <w:szCs w:val="24"/>
        </w:rPr>
      </w:pPr>
      <w:r w:rsidRPr="00F37E59">
        <w:rPr>
          <w:rFonts w:ascii="Times New Roman" w:hAnsi="Times New Roman" w:cs="Times New Roman"/>
          <w:b/>
          <w:sz w:val="24"/>
          <w:szCs w:val="24"/>
        </w:rPr>
        <w:t>Technical Documentation</w:t>
      </w:r>
    </w:p>
    <w:p w14:paraId="795E3C6A" w14:textId="77777777" w:rsidR="00AA209D" w:rsidRPr="00F37E59" w:rsidRDefault="00AA209D" w:rsidP="00F37E59">
      <w:pPr>
        <w:jc w:val="center"/>
        <w:rPr>
          <w:rFonts w:ascii="Times New Roman" w:hAnsi="Times New Roman" w:cs="Times New Roman"/>
          <w:b/>
          <w:sz w:val="24"/>
          <w:szCs w:val="24"/>
        </w:rPr>
      </w:pPr>
      <w:r w:rsidRPr="00F37E59">
        <w:rPr>
          <w:rFonts w:ascii="Times New Roman" w:hAnsi="Times New Roman" w:cs="Times New Roman"/>
          <w:b/>
          <w:sz w:val="24"/>
          <w:szCs w:val="24"/>
        </w:rPr>
        <w:t>&amp;</w:t>
      </w:r>
    </w:p>
    <w:p w14:paraId="2F40A7AB" w14:textId="77777777" w:rsidR="00AA209D" w:rsidRPr="00F37E59" w:rsidRDefault="00AA209D" w:rsidP="00F37E59">
      <w:pPr>
        <w:jc w:val="center"/>
        <w:rPr>
          <w:rFonts w:ascii="Times New Roman" w:hAnsi="Times New Roman" w:cs="Times New Roman"/>
          <w:b/>
          <w:sz w:val="24"/>
          <w:szCs w:val="24"/>
        </w:rPr>
      </w:pPr>
      <w:r w:rsidRPr="00F37E59">
        <w:rPr>
          <w:rFonts w:ascii="Times New Roman" w:hAnsi="Times New Roman" w:cs="Times New Roman"/>
          <w:b/>
          <w:sz w:val="24"/>
          <w:szCs w:val="24"/>
        </w:rPr>
        <w:t>User’s Guide</w:t>
      </w:r>
    </w:p>
    <w:p w14:paraId="5E6D1A05" w14:textId="77777777" w:rsidR="005E62F6" w:rsidRPr="00F37E59" w:rsidRDefault="005E62F6" w:rsidP="00F37E59">
      <w:pPr>
        <w:jc w:val="center"/>
        <w:rPr>
          <w:rFonts w:ascii="Times New Roman" w:hAnsi="Times New Roman" w:cs="Times New Roman"/>
          <w:b/>
          <w:sz w:val="24"/>
          <w:szCs w:val="24"/>
        </w:rPr>
      </w:pPr>
      <w:r w:rsidRPr="00F37E59">
        <w:rPr>
          <w:rFonts w:ascii="Times New Roman" w:hAnsi="Times New Roman" w:cs="Times New Roman"/>
          <w:b/>
          <w:sz w:val="24"/>
          <w:szCs w:val="24"/>
        </w:rPr>
        <w:t>for</w:t>
      </w:r>
    </w:p>
    <w:p w14:paraId="1A8C15EC" w14:textId="10344CA2" w:rsidR="005E62F6" w:rsidRPr="00F37E59" w:rsidRDefault="005D45B7" w:rsidP="00F37E59">
      <w:pPr>
        <w:jc w:val="center"/>
        <w:rPr>
          <w:rFonts w:ascii="Times New Roman" w:hAnsi="Times New Roman" w:cs="Times New Roman"/>
          <w:b/>
          <w:sz w:val="24"/>
          <w:szCs w:val="24"/>
        </w:rPr>
      </w:pPr>
      <w:r>
        <w:rPr>
          <w:rFonts w:ascii="Times New Roman" w:hAnsi="Times New Roman" w:cs="Times New Roman"/>
          <w:b/>
          <w:sz w:val="24"/>
          <w:szCs w:val="24"/>
        </w:rPr>
        <w:t>Northern Shrimp Length-s</w:t>
      </w:r>
      <w:r w:rsidR="00706FA0">
        <w:rPr>
          <w:rFonts w:ascii="Times New Roman" w:hAnsi="Times New Roman" w:cs="Times New Roman"/>
          <w:b/>
          <w:sz w:val="24"/>
          <w:szCs w:val="24"/>
        </w:rPr>
        <w:t>tructured Assessment Program</w:t>
      </w:r>
    </w:p>
    <w:p w14:paraId="0B31CBFD" w14:textId="77777777" w:rsidR="005E62F6" w:rsidRDefault="005E62F6" w:rsidP="005E62F6">
      <w:pPr>
        <w:jc w:val="center"/>
        <w:rPr>
          <w:rFonts w:ascii="Times New Roman" w:hAnsi="Times New Roman" w:cs="Times New Roman"/>
          <w:b/>
          <w:sz w:val="24"/>
          <w:szCs w:val="24"/>
        </w:rPr>
      </w:pPr>
    </w:p>
    <w:p w14:paraId="79044C82" w14:textId="77777777" w:rsidR="00706FA0" w:rsidRDefault="00706FA0" w:rsidP="005E62F6">
      <w:pPr>
        <w:jc w:val="center"/>
        <w:rPr>
          <w:rFonts w:ascii="Times New Roman" w:hAnsi="Times New Roman" w:cs="Times New Roman"/>
          <w:b/>
          <w:sz w:val="24"/>
          <w:szCs w:val="24"/>
        </w:rPr>
      </w:pPr>
    </w:p>
    <w:p w14:paraId="34F8133C" w14:textId="77777777" w:rsidR="00706FA0" w:rsidRDefault="00706FA0" w:rsidP="005E62F6">
      <w:pPr>
        <w:jc w:val="center"/>
        <w:rPr>
          <w:rFonts w:ascii="Times New Roman" w:hAnsi="Times New Roman" w:cs="Times New Roman"/>
          <w:b/>
          <w:sz w:val="24"/>
          <w:szCs w:val="24"/>
        </w:rPr>
      </w:pPr>
    </w:p>
    <w:p w14:paraId="2C06AFF4" w14:textId="77777777" w:rsidR="00706FA0" w:rsidRDefault="00706FA0" w:rsidP="005E62F6">
      <w:pPr>
        <w:jc w:val="center"/>
        <w:rPr>
          <w:rFonts w:ascii="Times New Roman" w:hAnsi="Times New Roman" w:cs="Times New Roman"/>
          <w:b/>
          <w:sz w:val="24"/>
          <w:szCs w:val="24"/>
        </w:rPr>
      </w:pPr>
    </w:p>
    <w:p w14:paraId="106B66CE" w14:textId="77777777" w:rsidR="005E62F6" w:rsidRDefault="00D770AA" w:rsidP="005E62F6">
      <w:pPr>
        <w:jc w:val="center"/>
        <w:rPr>
          <w:rFonts w:ascii="Times New Roman" w:hAnsi="Times New Roman" w:cs="Times New Roman"/>
          <w:sz w:val="24"/>
          <w:szCs w:val="24"/>
        </w:rPr>
      </w:pPr>
      <w:r w:rsidRPr="00D770AA">
        <w:rPr>
          <w:rFonts w:ascii="Times New Roman" w:hAnsi="Times New Roman" w:cs="Times New Roman" w:hint="eastAsia"/>
          <w:sz w:val="24"/>
          <w:szCs w:val="24"/>
        </w:rPr>
        <w:t>Jie Cao &amp; Yong Chen</w:t>
      </w:r>
    </w:p>
    <w:p w14:paraId="0353A1AA" w14:textId="77777777" w:rsidR="00D770AA" w:rsidRDefault="00D770AA" w:rsidP="005E62F6">
      <w:pPr>
        <w:jc w:val="center"/>
        <w:rPr>
          <w:rFonts w:ascii="Times New Roman" w:hAnsi="Times New Roman" w:cs="Times New Roman"/>
          <w:sz w:val="24"/>
          <w:szCs w:val="24"/>
        </w:rPr>
      </w:pPr>
      <w:r>
        <w:rPr>
          <w:rFonts w:ascii="Times New Roman" w:hAnsi="Times New Roman" w:cs="Times New Roman" w:hint="eastAsia"/>
          <w:sz w:val="24"/>
          <w:szCs w:val="24"/>
        </w:rPr>
        <w:t>University of Maine</w:t>
      </w:r>
    </w:p>
    <w:p w14:paraId="3A6DAC68" w14:textId="00FCBDE4" w:rsidR="00D770AA" w:rsidRDefault="00A3795D" w:rsidP="005E62F6">
      <w:pPr>
        <w:jc w:val="center"/>
        <w:rPr>
          <w:rFonts w:ascii="Times New Roman" w:hAnsi="Times New Roman" w:cs="Times New Roman"/>
          <w:sz w:val="24"/>
          <w:szCs w:val="24"/>
        </w:rPr>
      </w:pPr>
      <w:r>
        <w:rPr>
          <w:rFonts w:ascii="Times New Roman" w:hAnsi="Times New Roman" w:cs="Times New Roman" w:hint="eastAsia"/>
          <w:sz w:val="24"/>
          <w:szCs w:val="24"/>
        </w:rPr>
        <w:t>January 2017</w:t>
      </w:r>
    </w:p>
    <w:p w14:paraId="1C7BEDB9" w14:textId="77777777" w:rsidR="00782AEC" w:rsidRDefault="00782AEC" w:rsidP="005E62F6">
      <w:pPr>
        <w:jc w:val="center"/>
        <w:rPr>
          <w:rFonts w:ascii="Times New Roman" w:hAnsi="Times New Roman" w:cs="Times New Roman"/>
          <w:sz w:val="24"/>
          <w:szCs w:val="24"/>
        </w:rPr>
      </w:pPr>
    </w:p>
    <w:p w14:paraId="595B97D0" w14:textId="4F275DA0" w:rsidR="00782AEC" w:rsidRDefault="00782AEC" w:rsidP="00305E59">
      <w:pPr>
        <w:rPr>
          <w:rFonts w:ascii="Times New Roman" w:hAnsi="Times New Roman" w:cs="Times New Roman"/>
          <w:sz w:val="24"/>
          <w:szCs w:val="24"/>
        </w:rPr>
      </w:pPr>
    </w:p>
    <w:p w14:paraId="29DBFCF3" w14:textId="77777777" w:rsidR="00782AEC" w:rsidRDefault="00D770AA">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7783CFD0" w14:textId="77777777" w:rsidR="002D5F63" w:rsidRPr="002D5F63" w:rsidRDefault="002D5F63" w:rsidP="002D5F63">
      <w:pPr>
        <w:pStyle w:val="TOC1"/>
      </w:pPr>
      <w:r w:rsidRPr="002D5F63">
        <w:lastRenderedPageBreak/>
        <w:t>Table of Contents</w:t>
      </w:r>
    </w:p>
    <w:p w14:paraId="16C86117" w14:textId="00BF5FC0" w:rsidR="00345758" w:rsidRPr="00870848" w:rsidRDefault="00FB470F" w:rsidP="002D5F63">
      <w:pPr>
        <w:pStyle w:val="TOC1"/>
        <w:rPr>
          <w:noProof/>
          <w:kern w:val="0"/>
          <w:sz w:val="22"/>
        </w:rPr>
      </w:pPr>
      <w:r w:rsidRPr="00870848">
        <w:fldChar w:fldCharType="begin"/>
      </w:r>
      <w:r w:rsidR="00782AEC" w:rsidRPr="00870848">
        <w:instrText xml:space="preserve"> TOC \o "1-3" \h \z \u </w:instrText>
      </w:r>
      <w:r w:rsidRPr="00870848">
        <w:fldChar w:fldCharType="separate"/>
      </w:r>
      <w:hyperlink w:anchor="_Toc355219180" w:history="1">
        <w:r w:rsidR="00345758" w:rsidRPr="00870848">
          <w:rPr>
            <w:rStyle w:val="Hyperlink"/>
            <w:noProof/>
          </w:rPr>
          <w:t>Introduction</w:t>
        </w:r>
        <w:r w:rsidR="00345758" w:rsidRPr="00870848">
          <w:rPr>
            <w:noProof/>
            <w:webHidden/>
          </w:rPr>
          <w:tab/>
        </w:r>
        <w:r w:rsidRPr="00870848">
          <w:rPr>
            <w:noProof/>
            <w:webHidden/>
          </w:rPr>
          <w:fldChar w:fldCharType="begin"/>
        </w:r>
        <w:r w:rsidR="00345758" w:rsidRPr="00870848">
          <w:rPr>
            <w:noProof/>
            <w:webHidden/>
          </w:rPr>
          <w:instrText xml:space="preserve"> PAGEREF _Toc355219180 \h </w:instrText>
        </w:r>
        <w:r w:rsidRPr="00870848">
          <w:rPr>
            <w:noProof/>
            <w:webHidden/>
          </w:rPr>
        </w:r>
        <w:r w:rsidRPr="00870848">
          <w:rPr>
            <w:noProof/>
            <w:webHidden/>
          </w:rPr>
          <w:fldChar w:fldCharType="separate"/>
        </w:r>
        <w:r w:rsidR="00607A8F">
          <w:rPr>
            <w:noProof/>
            <w:webHidden/>
          </w:rPr>
          <w:t>3</w:t>
        </w:r>
        <w:r w:rsidRPr="00870848">
          <w:rPr>
            <w:noProof/>
            <w:webHidden/>
          </w:rPr>
          <w:fldChar w:fldCharType="end"/>
        </w:r>
      </w:hyperlink>
    </w:p>
    <w:p w14:paraId="20417305" w14:textId="2F43B28F" w:rsidR="00345758" w:rsidRPr="00870848" w:rsidRDefault="00345758" w:rsidP="002D5F63">
      <w:pPr>
        <w:pStyle w:val="TOC1"/>
        <w:rPr>
          <w:noProof/>
          <w:kern w:val="0"/>
          <w:sz w:val="22"/>
        </w:rPr>
      </w:pPr>
      <w:hyperlink w:anchor="_Toc355219181" w:history="1">
        <w:r w:rsidRPr="00870848">
          <w:rPr>
            <w:rStyle w:val="Hyperlink"/>
            <w:noProof/>
          </w:rPr>
          <w:t>Basic Equations</w:t>
        </w:r>
        <w:r w:rsidRPr="00870848">
          <w:rPr>
            <w:noProof/>
            <w:webHidden/>
          </w:rPr>
          <w:tab/>
        </w:r>
        <w:r w:rsidR="00FB470F" w:rsidRPr="00870848">
          <w:rPr>
            <w:noProof/>
            <w:webHidden/>
          </w:rPr>
          <w:fldChar w:fldCharType="begin"/>
        </w:r>
        <w:r w:rsidRPr="00870848">
          <w:rPr>
            <w:noProof/>
            <w:webHidden/>
          </w:rPr>
          <w:instrText xml:space="preserve"> PAGEREF _Toc355219181 \h </w:instrText>
        </w:r>
        <w:r w:rsidR="00FB470F" w:rsidRPr="00870848">
          <w:rPr>
            <w:noProof/>
            <w:webHidden/>
          </w:rPr>
        </w:r>
        <w:r w:rsidR="00FB470F" w:rsidRPr="00870848">
          <w:rPr>
            <w:noProof/>
            <w:webHidden/>
          </w:rPr>
          <w:fldChar w:fldCharType="separate"/>
        </w:r>
        <w:r w:rsidR="00607A8F">
          <w:rPr>
            <w:noProof/>
            <w:webHidden/>
          </w:rPr>
          <w:t>3</w:t>
        </w:r>
        <w:r w:rsidR="00FB470F" w:rsidRPr="00870848">
          <w:rPr>
            <w:noProof/>
            <w:webHidden/>
          </w:rPr>
          <w:fldChar w:fldCharType="end"/>
        </w:r>
      </w:hyperlink>
    </w:p>
    <w:p w14:paraId="09E63B1F" w14:textId="71D942A1" w:rsidR="00345758" w:rsidRPr="00870848" w:rsidRDefault="00345758">
      <w:pPr>
        <w:pStyle w:val="TOC2"/>
        <w:tabs>
          <w:tab w:val="right" w:leader="dot" w:pos="8296"/>
        </w:tabs>
        <w:rPr>
          <w:rFonts w:ascii="Times New Roman" w:hAnsi="Times New Roman" w:cs="Times New Roman"/>
          <w:noProof/>
          <w:kern w:val="0"/>
          <w:sz w:val="22"/>
        </w:rPr>
      </w:pPr>
      <w:hyperlink w:anchor="_Toc355219182" w:history="1">
        <w:r w:rsidRPr="00870848">
          <w:rPr>
            <w:rStyle w:val="Hyperlink"/>
            <w:rFonts w:ascii="Times New Roman" w:hAnsi="Times New Roman" w:cs="Times New Roman"/>
            <w:i/>
            <w:noProof/>
          </w:rPr>
          <w:t>Natural mortality</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_Toc355219182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3</w:t>
        </w:r>
        <w:r w:rsidR="00FB470F" w:rsidRPr="00870848">
          <w:rPr>
            <w:rFonts w:ascii="Times New Roman" w:hAnsi="Times New Roman" w:cs="Times New Roman"/>
            <w:noProof/>
            <w:webHidden/>
          </w:rPr>
          <w:fldChar w:fldCharType="end"/>
        </w:r>
      </w:hyperlink>
    </w:p>
    <w:p w14:paraId="6076BF7E" w14:textId="009636C8" w:rsidR="00345758" w:rsidRPr="00870848" w:rsidRDefault="00345758">
      <w:pPr>
        <w:pStyle w:val="TOC3"/>
        <w:tabs>
          <w:tab w:val="right" w:leader="dot" w:pos="8296"/>
        </w:tabs>
        <w:rPr>
          <w:rFonts w:ascii="Times New Roman" w:hAnsi="Times New Roman" w:cs="Times New Roman"/>
          <w:noProof/>
          <w:kern w:val="0"/>
          <w:sz w:val="22"/>
        </w:rPr>
      </w:pPr>
      <w:hyperlink w:anchor="_Toc355219183" w:history="1">
        <w:r w:rsidRPr="00870848">
          <w:rPr>
            <w:rStyle w:val="Hyperlink"/>
            <w:rFonts w:ascii="Times New Roman" w:hAnsi="Times New Roman" w:cs="Times New Roman"/>
            <w:i/>
            <w:noProof/>
          </w:rPr>
          <w:t>Weighted M</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_Toc355219183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3</w:t>
        </w:r>
        <w:r w:rsidR="00FB470F" w:rsidRPr="00870848">
          <w:rPr>
            <w:rFonts w:ascii="Times New Roman" w:hAnsi="Times New Roman" w:cs="Times New Roman"/>
            <w:noProof/>
            <w:webHidden/>
          </w:rPr>
          <w:fldChar w:fldCharType="end"/>
        </w:r>
      </w:hyperlink>
    </w:p>
    <w:p w14:paraId="469D3D8F" w14:textId="72BE04FB" w:rsidR="00345758" w:rsidRPr="00870848" w:rsidRDefault="00345758">
      <w:pPr>
        <w:pStyle w:val="TOC3"/>
        <w:tabs>
          <w:tab w:val="right" w:leader="dot" w:pos="8296"/>
        </w:tabs>
        <w:rPr>
          <w:rFonts w:ascii="Times New Roman" w:hAnsi="Times New Roman" w:cs="Times New Roman"/>
          <w:noProof/>
          <w:kern w:val="0"/>
          <w:sz w:val="22"/>
        </w:rPr>
      </w:pPr>
      <w:hyperlink w:anchor="_Toc355219184" w:history="1">
        <w:r w:rsidRPr="00870848">
          <w:rPr>
            <w:rStyle w:val="Hyperlink"/>
            <w:rFonts w:ascii="Times New Roman" w:hAnsi="Times New Roman" w:cs="Times New Roman"/>
            <w:i/>
            <w:noProof/>
          </w:rPr>
          <w:t>Lorenzen M</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_Toc355219184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4</w:t>
        </w:r>
        <w:r w:rsidR="00FB470F" w:rsidRPr="00870848">
          <w:rPr>
            <w:rFonts w:ascii="Times New Roman" w:hAnsi="Times New Roman" w:cs="Times New Roman"/>
            <w:noProof/>
            <w:webHidden/>
          </w:rPr>
          <w:fldChar w:fldCharType="end"/>
        </w:r>
      </w:hyperlink>
    </w:p>
    <w:p w14:paraId="194F694C" w14:textId="5C100351" w:rsidR="00345758" w:rsidRPr="00870848" w:rsidRDefault="00345758">
      <w:pPr>
        <w:pStyle w:val="TOC2"/>
        <w:tabs>
          <w:tab w:val="right" w:leader="dot" w:pos="8296"/>
        </w:tabs>
        <w:rPr>
          <w:rFonts w:ascii="Times New Roman" w:hAnsi="Times New Roman" w:cs="Times New Roman"/>
          <w:noProof/>
          <w:kern w:val="0"/>
          <w:sz w:val="22"/>
        </w:rPr>
      </w:pPr>
      <w:hyperlink w:anchor="_Toc355219185" w:history="1">
        <w:r w:rsidRPr="00870848">
          <w:rPr>
            <w:rStyle w:val="Hyperlink"/>
            <w:rFonts w:ascii="Times New Roman" w:hAnsi="Times New Roman" w:cs="Times New Roman"/>
            <w:i/>
            <w:noProof/>
          </w:rPr>
          <w:t>Fishing mortality</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_Toc355219185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4</w:t>
        </w:r>
        <w:r w:rsidR="00FB470F" w:rsidRPr="00870848">
          <w:rPr>
            <w:rFonts w:ascii="Times New Roman" w:hAnsi="Times New Roman" w:cs="Times New Roman"/>
            <w:noProof/>
            <w:webHidden/>
          </w:rPr>
          <w:fldChar w:fldCharType="end"/>
        </w:r>
      </w:hyperlink>
    </w:p>
    <w:p w14:paraId="168753FD" w14:textId="003D497C" w:rsidR="00345758" w:rsidRPr="00870848" w:rsidRDefault="00345758">
      <w:pPr>
        <w:pStyle w:val="TOC2"/>
        <w:tabs>
          <w:tab w:val="right" w:leader="dot" w:pos="8296"/>
        </w:tabs>
        <w:rPr>
          <w:rFonts w:ascii="Times New Roman" w:hAnsi="Times New Roman" w:cs="Times New Roman"/>
          <w:noProof/>
          <w:kern w:val="0"/>
          <w:sz w:val="22"/>
        </w:rPr>
      </w:pPr>
      <w:hyperlink w:anchor="_Toc355219186" w:history="1">
        <w:r w:rsidRPr="00870848">
          <w:rPr>
            <w:rStyle w:val="Hyperlink"/>
            <w:rFonts w:ascii="Times New Roman" w:hAnsi="Times New Roman" w:cs="Times New Roman"/>
            <w:i/>
            <w:noProof/>
          </w:rPr>
          <w:t>Recruitment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_Toc355219186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5</w:t>
        </w:r>
        <w:r w:rsidR="00FB470F" w:rsidRPr="00870848">
          <w:rPr>
            <w:rFonts w:ascii="Times New Roman" w:hAnsi="Times New Roman" w:cs="Times New Roman"/>
            <w:noProof/>
            <w:webHidden/>
          </w:rPr>
          <w:fldChar w:fldCharType="end"/>
        </w:r>
      </w:hyperlink>
    </w:p>
    <w:p w14:paraId="60ADE068" w14:textId="7DB8FBCD" w:rsidR="00345758" w:rsidRPr="00870848" w:rsidRDefault="00345758">
      <w:pPr>
        <w:pStyle w:val="TOC3"/>
        <w:tabs>
          <w:tab w:val="right" w:leader="dot" w:pos="8296"/>
        </w:tabs>
        <w:rPr>
          <w:rFonts w:ascii="Times New Roman" w:hAnsi="Times New Roman" w:cs="Times New Roman"/>
          <w:noProof/>
          <w:kern w:val="0"/>
          <w:sz w:val="22"/>
        </w:rPr>
      </w:pPr>
      <w:hyperlink w:anchor="_Toc355219187" w:history="1">
        <w:r w:rsidRPr="00870848">
          <w:rPr>
            <w:rStyle w:val="Hyperlink"/>
            <w:rFonts w:ascii="Times New Roman" w:hAnsi="Times New Roman" w:cs="Times New Roman"/>
            <w:i/>
            <w:noProof/>
          </w:rPr>
          <w:t>Annual recruitment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_Toc355219187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5</w:t>
        </w:r>
        <w:r w:rsidR="00FB470F" w:rsidRPr="00870848">
          <w:rPr>
            <w:rFonts w:ascii="Times New Roman" w:hAnsi="Times New Roman" w:cs="Times New Roman"/>
            <w:noProof/>
            <w:webHidden/>
          </w:rPr>
          <w:fldChar w:fldCharType="end"/>
        </w:r>
      </w:hyperlink>
    </w:p>
    <w:p w14:paraId="0986EB46" w14:textId="03DEE9DB" w:rsidR="00345758" w:rsidRPr="00870848" w:rsidRDefault="00345758">
      <w:pPr>
        <w:pStyle w:val="TOC2"/>
        <w:tabs>
          <w:tab w:val="right" w:leader="dot" w:pos="8296"/>
        </w:tabs>
        <w:rPr>
          <w:rFonts w:ascii="Times New Roman" w:hAnsi="Times New Roman" w:cs="Times New Roman"/>
          <w:noProof/>
          <w:kern w:val="0"/>
          <w:sz w:val="22"/>
        </w:rPr>
      </w:pPr>
      <w:hyperlink w:anchor="_Toc355219188" w:history="1">
        <w:r w:rsidRPr="00870848">
          <w:rPr>
            <w:rStyle w:val="Hyperlink"/>
            <w:rFonts w:ascii="Times New Roman" w:hAnsi="Times New Roman" w:cs="Times New Roman"/>
            <w:i/>
            <w:noProof/>
          </w:rPr>
          <w:t>Initial conditions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_Toc355219188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6</w:t>
        </w:r>
        <w:r w:rsidR="00FB470F" w:rsidRPr="00870848">
          <w:rPr>
            <w:rFonts w:ascii="Times New Roman" w:hAnsi="Times New Roman" w:cs="Times New Roman"/>
            <w:noProof/>
            <w:webHidden/>
          </w:rPr>
          <w:fldChar w:fldCharType="end"/>
        </w:r>
      </w:hyperlink>
    </w:p>
    <w:p w14:paraId="17FC88B7" w14:textId="3195B377" w:rsidR="00345758" w:rsidRPr="00870848" w:rsidRDefault="00345758">
      <w:pPr>
        <w:pStyle w:val="TOC2"/>
        <w:tabs>
          <w:tab w:val="right" w:leader="dot" w:pos="8296"/>
        </w:tabs>
        <w:rPr>
          <w:rFonts w:ascii="Times New Roman" w:hAnsi="Times New Roman" w:cs="Times New Roman"/>
          <w:noProof/>
          <w:kern w:val="0"/>
          <w:sz w:val="22"/>
        </w:rPr>
      </w:pPr>
      <w:hyperlink w:anchor="_Toc355219189" w:history="1">
        <w:r w:rsidRPr="00870848">
          <w:rPr>
            <w:rStyle w:val="Hyperlink"/>
            <w:rFonts w:ascii="Times New Roman" w:hAnsi="Times New Roman" w:cs="Times New Roman"/>
            <w:i/>
            <w:noProof/>
          </w:rPr>
          <w:t>Growth</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_Toc355219189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7</w:t>
        </w:r>
        <w:r w:rsidR="00FB470F" w:rsidRPr="00870848">
          <w:rPr>
            <w:rFonts w:ascii="Times New Roman" w:hAnsi="Times New Roman" w:cs="Times New Roman"/>
            <w:noProof/>
            <w:webHidden/>
          </w:rPr>
          <w:fldChar w:fldCharType="end"/>
        </w:r>
      </w:hyperlink>
    </w:p>
    <w:p w14:paraId="4E15955E" w14:textId="02DFCDBA" w:rsidR="00345758" w:rsidRPr="00870848" w:rsidRDefault="00345758">
      <w:pPr>
        <w:pStyle w:val="TOC2"/>
        <w:tabs>
          <w:tab w:val="right" w:leader="dot" w:pos="8296"/>
        </w:tabs>
        <w:rPr>
          <w:rFonts w:ascii="Times New Roman" w:hAnsi="Times New Roman" w:cs="Times New Roman"/>
          <w:noProof/>
          <w:kern w:val="0"/>
          <w:sz w:val="22"/>
        </w:rPr>
      </w:pPr>
      <w:hyperlink w:anchor="_Toc355219190" w:history="1">
        <w:r w:rsidRPr="00870848">
          <w:rPr>
            <w:rStyle w:val="Hyperlink"/>
            <w:rFonts w:ascii="Times New Roman" w:hAnsi="Times New Roman" w:cs="Times New Roman"/>
            <w:i/>
            <w:noProof/>
          </w:rPr>
          <w:t>Population dynamics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_Toc355219190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7</w:t>
        </w:r>
        <w:r w:rsidR="00FB470F" w:rsidRPr="00870848">
          <w:rPr>
            <w:rFonts w:ascii="Times New Roman" w:hAnsi="Times New Roman" w:cs="Times New Roman"/>
            <w:noProof/>
            <w:webHidden/>
          </w:rPr>
          <w:fldChar w:fldCharType="end"/>
        </w:r>
      </w:hyperlink>
    </w:p>
    <w:p w14:paraId="2D101C87" w14:textId="6B16F7E8" w:rsidR="00345758" w:rsidRPr="00870848" w:rsidRDefault="00345758">
      <w:pPr>
        <w:pStyle w:val="TOC2"/>
        <w:tabs>
          <w:tab w:val="right" w:leader="dot" w:pos="8296"/>
        </w:tabs>
        <w:rPr>
          <w:rFonts w:ascii="Times New Roman" w:hAnsi="Times New Roman" w:cs="Times New Roman"/>
          <w:noProof/>
          <w:kern w:val="0"/>
          <w:sz w:val="22"/>
        </w:rPr>
      </w:pPr>
      <w:hyperlink w:anchor="_Toc355219191" w:history="1">
        <w:r w:rsidRPr="00870848">
          <w:rPr>
            <w:rStyle w:val="Hyperlink"/>
            <w:rFonts w:ascii="Times New Roman" w:hAnsi="Times New Roman" w:cs="Times New Roman"/>
            <w:i/>
            <w:noProof/>
          </w:rPr>
          <w:t>Stock biomass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_Toc355219191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8</w:t>
        </w:r>
        <w:r w:rsidR="00FB470F" w:rsidRPr="00870848">
          <w:rPr>
            <w:rFonts w:ascii="Times New Roman" w:hAnsi="Times New Roman" w:cs="Times New Roman"/>
            <w:noProof/>
            <w:webHidden/>
          </w:rPr>
          <w:fldChar w:fldCharType="end"/>
        </w:r>
      </w:hyperlink>
    </w:p>
    <w:p w14:paraId="5E2337AA" w14:textId="6184F15E" w:rsidR="00345758" w:rsidRPr="00870848" w:rsidRDefault="00345758">
      <w:pPr>
        <w:pStyle w:val="TOC3"/>
        <w:tabs>
          <w:tab w:val="right" w:leader="dot" w:pos="8296"/>
        </w:tabs>
        <w:rPr>
          <w:rFonts w:ascii="Times New Roman" w:hAnsi="Times New Roman" w:cs="Times New Roman"/>
          <w:noProof/>
          <w:kern w:val="0"/>
          <w:sz w:val="22"/>
        </w:rPr>
      </w:pPr>
      <w:hyperlink w:anchor="_Toc355219192" w:history="1">
        <w:r w:rsidRPr="00870848">
          <w:rPr>
            <w:rStyle w:val="Hyperlink"/>
            <w:rFonts w:ascii="Times New Roman" w:hAnsi="Times New Roman" w:cs="Times New Roman"/>
            <w:i/>
            <w:noProof/>
          </w:rPr>
          <w:t>Weight-at-size</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_Toc355219192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8</w:t>
        </w:r>
        <w:r w:rsidR="00FB470F" w:rsidRPr="00870848">
          <w:rPr>
            <w:rFonts w:ascii="Times New Roman" w:hAnsi="Times New Roman" w:cs="Times New Roman"/>
            <w:noProof/>
            <w:webHidden/>
          </w:rPr>
          <w:fldChar w:fldCharType="end"/>
        </w:r>
      </w:hyperlink>
    </w:p>
    <w:p w14:paraId="081B5FAF" w14:textId="7A0304BC" w:rsidR="00345758" w:rsidRPr="00870848" w:rsidRDefault="00345758">
      <w:pPr>
        <w:pStyle w:val="TOC3"/>
        <w:tabs>
          <w:tab w:val="right" w:leader="dot" w:pos="8296"/>
        </w:tabs>
        <w:rPr>
          <w:rFonts w:ascii="Times New Roman" w:hAnsi="Times New Roman" w:cs="Times New Roman"/>
          <w:noProof/>
          <w:kern w:val="0"/>
          <w:sz w:val="22"/>
        </w:rPr>
      </w:pPr>
      <w:hyperlink w:anchor="_Toc355219193" w:history="1">
        <w:r w:rsidRPr="00870848">
          <w:rPr>
            <w:rStyle w:val="Hyperlink"/>
            <w:rFonts w:ascii="Times New Roman" w:hAnsi="Times New Roman" w:cs="Times New Roman"/>
            <w:i/>
            <w:noProof/>
          </w:rPr>
          <w:t>Maturity-at-size</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_Toc355219193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8</w:t>
        </w:r>
        <w:r w:rsidR="00FB470F" w:rsidRPr="00870848">
          <w:rPr>
            <w:rFonts w:ascii="Times New Roman" w:hAnsi="Times New Roman" w:cs="Times New Roman"/>
            <w:noProof/>
            <w:webHidden/>
          </w:rPr>
          <w:fldChar w:fldCharType="end"/>
        </w:r>
      </w:hyperlink>
    </w:p>
    <w:p w14:paraId="1D3277C5" w14:textId="15C73915" w:rsidR="00345758" w:rsidRPr="00870848" w:rsidRDefault="00345758">
      <w:pPr>
        <w:pStyle w:val="TOC3"/>
        <w:tabs>
          <w:tab w:val="right" w:leader="dot" w:pos="8296"/>
        </w:tabs>
        <w:rPr>
          <w:rFonts w:ascii="Times New Roman" w:hAnsi="Times New Roman" w:cs="Times New Roman"/>
          <w:noProof/>
          <w:kern w:val="0"/>
          <w:sz w:val="22"/>
        </w:rPr>
      </w:pPr>
      <w:hyperlink w:anchor="_Toc355219194" w:history="1">
        <w:r w:rsidRPr="00870848">
          <w:rPr>
            <w:rStyle w:val="Hyperlink"/>
            <w:rFonts w:ascii="Times New Roman" w:hAnsi="Times New Roman" w:cs="Times New Roman"/>
            <w:i/>
            <w:noProof/>
          </w:rPr>
          <w:t>Sex change</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_Toc355219194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8</w:t>
        </w:r>
        <w:r w:rsidR="00FB470F" w:rsidRPr="00870848">
          <w:rPr>
            <w:rFonts w:ascii="Times New Roman" w:hAnsi="Times New Roman" w:cs="Times New Roman"/>
            <w:noProof/>
            <w:webHidden/>
          </w:rPr>
          <w:fldChar w:fldCharType="end"/>
        </w:r>
      </w:hyperlink>
    </w:p>
    <w:p w14:paraId="34298713" w14:textId="7E5BA10E" w:rsidR="00345758" w:rsidRPr="00870848" w:rsidRDefault="00345758">
      <w:pPr>
        <w:pStyle w:val="TOC3"/>
        <w:tabs>
          <w:tab w:val="right" w:leader="dot" w:pos="8296"/>
        </w:tabs>
        <w:rPr>
          <w:rFonts w:ascii="Times New Roman" w:hAnsi="Times New Roman" w:cs="Times New Roman"/>
          <w:noProof/>
          <w:kern w:val="0"/>
          <w:sz w:val="22"/>
        </w:rPr>
      </w:pPr>
      <w:hyperlink w:anchor="_Toc355219195" w:history="1">
        <w:r w:rsidRPr="00870848">
          <w:rPr>
            <w:rStyle w:val="Hyperlink"/>
            <w:rFonts w:ascii="Times New Roman" w:hAnsi="Times New Roman" w:cs="Times New Roman"/>
            <w:i/>
            <w:noProof/>
          </w:rPr>
          <w:t>Spawning stock biomass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_Toc355219195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9</w:t>
        </w:r>
        <w:r w:rsidR="00FB470F" w:rsidRPr="00870848">
          <w:rPr>
            <w:rFonts w:ascii="Times New Roman" w:hAnsi="Times New Roman" w:cs="Times New Roman"/>
            <w:noProof/>
            <w:webHidden/>
          </w:rPr>
          <w:fldChar w:fldCharType="end"/>
        </w:r>
      </w:hyperlink>
    </w:p>
    <w:p w14:paraId="382FBAD2" w14:textId="29A234D7" w:rsidR="00345758" w:rsidRPr="00870848" w:rsidRDefault="00345758">
      <w:pPr>
        <w:pStyle w:val="TOC2"/>
        <w:tabs>
          <w:tab w:val="right" w:leader="dot" w:pos="8296"/>
        </w:tabs>
        <w:rPr>
          <w:rFonts w:ascii="Times New Roman" w:hAnsi="Times New Roman" w:cs="Times New Roman"/>
          <w:noProof/>
          <w:kern w:val="0"/>
          <w:sz w:val="22"/>
        </w:rPr>
      </w:pPr>
      <w:hyperlink w:anchor="_Toc355219196" w:history="1">
        <w:r w:rsidRPr="00870848">
          <w:rPr>
            <w:rStyle w:val="Hyperlink"/>
            <w:rFonts w:ascii="Times New Roman" w:hAnsi="Times New Roman" w:cs="Times New Roman"/>
            <w:i/>
            <w:noProof/>
          </w:rPr>
          <w:t>Predicted catch</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_Toc355219196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9</w:t>
        </w:r>
        <w:r w:rsidR="00FB470F" w:rsidRPr="00870848">
          <w:rPr>
            <w:rFonts w:ascii="Times New Roman" w:hAnsi="Times New Roman" w:cs="Times New Roman"/>
            <w:noProof/>
            <w:webHidden/>
          </w:rPr>
          <w:fldChar w:fldCharType="end"/>
        </w:r>
      </w:hyperlink>
    </w:p>
    <w:p w14:paraId="1A1ED8BE" w14:textId="63A4E6D3" w:rsidR="00345758" w:rsidRPr="00870848" w:rsidRDefault="00345758">
      <w:pPr>
        <w:pStyle w:val="TOC2"/>
        <w:tabs>
          <w:tab w:val="right" w:leader="dot" w:pos="8296"/>
        </w:tabs>
        <w:rPr>
          <w:rFonts w:ascii="Times New Roman" w:hAnsi="Times New Roman" w:cs="Times New Roman"/>
          <w:noProof/>
          <w:kern w:val="0"/>
          <w:sz w:val="22"/>
        </w:rPr>
      </w:pPr>
      <w:hyperlink w:anchor="_Toc355219197" w:history="1">
        <w:r w:rsidRPr="00870848">
          <w:rPr>
            <w:rStyle w:val="Hyperlink"/>
            <w:rFonts w:ascii="Times New Roman" w:hAnsi="Times New Roman" w:cs="Times New Roman"/>
            <w:i/>
            <w:noProof/>
          </w:rPr>
          <w:t>Catchability</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_Toc355219197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9</w:t>
        </w:r>
        <w:r w:rsidR="00FB470F" w:rsidRPr="00870848">
          <w:rPr>
            <w:rFonts w:ascii="Times New Roman" w:hAnsi="Times New Roman" w:cs="Times New Roman"/>
            <w:noProof/>
            <w:webHidden/>
          </w:rPr>
          <w:fldChar w:fldCharType="end"/>
        </w:r>
      </w:hyperlink>
    </w:p>
    <w:p w14:paraId="2C6DAB52" w14:textId="28B13DB2" w:rsidR="00345758" w:rsidRPr="00870848" w:rsidRDefault="00345758">
      <w:pPr>
        <w:pStyle w:val="TOC3"/>
        <w:tabs>
          <w:tab w:val="right" w:leader="dot" w:pos="8296"/>
        </w:tabs>
        <w:rPr>
          <w:rFonts w:ascii="Times New Roman" w:hAnsi="Times New Roman" w:cs="Times New Roman"/>
          <w:noProof/>
          <w:kern w:val="0"/>
          <w:sz w:val="22"/>
        </w:rPr>
      </w:pPr>
      <w:hyperlink w:anchor="_Toc355219198" w:history="1">
        <w:r w:rsidRPr="00870848">
          <w:rPr>
            <w:rStyle w:val="Hyperlink"/>
            <w:rFonts w:ascii="Times New Roman" w:hAnsi="Times New Roman" w:cs="Times New Roman"/>
            <w:i/>
            <w:noProof/>
          </w:rPr>
          <w:t>Fishery catchability</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_Toc355219198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9</w:t>
        </w:r>
        <w:r w:rsidR="00FB470F" w:rsidRPr="00870848">
          <w:rPr>
            <w:rFonts w:ascii="Times New Roman" w:hAnsi="Times New Roman" w:cs="Times New Roman"/>
            <w:noProof/>
            <w:webHidden/>
          </w:rPr>
          <w:fldChar w:fldCharType="end"/>
        </w:r>
      </w:hyperlink>
    </w:p>
    <w:p w14:paraId="06522868" w14:textId="25D6E1F1" w:rsidR="00345758" w:rsidRPr="00870848" w:rsidRDefault="00345758">
      <w:pPr>
        <w:pStyle w:val="TOC3"/>
        <w:tabs>
          <w:tab w:val="right" w:leader="dot" w:pos="8296"/>
        </w:tabs>
        <w:rPr>
          <w:rFonts w:ascii="Times New Roman" w:hAnsi="Times New Roman" w:cs="Times New Roman"/>
          <w:noProof/>
          <w:kern w:val="0"/>
          <w:sz w:val="22"/>
        </w:rPr>
      </w:pPr>
      <w:hyperlink w:anchor="_Toc355219199" w:history="1">
        <w:r w:rsidRPr="00870848">
          <w:rPr>
            <w:rStyle w:val="Hyperlink"/>
            <w:rFonts w:ascii="Times New Roman" w:hAnsi="Times New Roman" w:cs="Times New Roman"/>
            <w:i/>
            <w:noProof/>
          </w:rPr>
          <w:t>Survey catchability</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_Toc355219199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10</w:t>
        </w:r>
        <w:r w:rsidR="00FB470F" w:rsidRPr="00870848">
          <w:rPr>
            <w:rFonts w:ascii="Times New Roman" w:hAnsi="Times New Roman" w:cs="Times New Roman"/>
            <w:noProof/>
            <w:webHidden/>
          </w:rPr>
          <w:fldChar w:fldCharType="end"/>
        </w:r>
      </w:hyperlink>
    </w:p>
    <w:p w14:paraId="18E4D96D" w14:textId="793813F0" w:rsidR="00345758" w:rsidRPr="00870848" w:rsidRDefault="00345758">
      <w:pPr>
        <w:pStyle w:val="TOC2"/>
        <w:tabs>
          <w:tab w:val="right" w:leader="dot" w:pos="8296"/>
        </w:tabs>
        <w:rPr>
          <w:rFonts w:ascii="Times New Roman" w:hAnsi="Times New Roman" w:cs="Times New Roman"/>
          <w:noProof/>
          <w:kern w:val="0"/>
          <w:sz w:val="22"/>
        </w:rPr>
      </w:pPr>
      <w:hyperlink w:anchor="_Toc355219200" w:history="1">
        <w:r w:rsidRPr="00870848">
          <w:rPr>
            <w:rStyle w:val="Hyperlink"/>
            <w:rFonts w:ascii="Times New Roman" w:hAnsi="Times New Roman" w:cs="Times New Roman"/>
            <w:i/>
            <w:noProof/>
          </w:rPr>
          <w:t>Predicted indices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_Toc355219200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10</w:t>
        </w:r>
        <w:r w:rsidR="00FB470F" w:rsidRPr="00870848">
          <w:rPr>
            <w:rFonts w:ascii="Times New Roman" w:hAnsi="Times New Roman" w:cs="Times New Roman"/>
            <w:noProof/>
            <w:webHidden/>
          </w:rPr>
          <w:fldChar w:fldCharType="end"/>
        </w:r>
      </w:hyperlink>
    </w:p>
    <w:p w14:paraId="1E75F48E" w14:textId="7E502EA8" w:rsidR="00345758" w:rsidRPr="00870848" w:rsidRDefault="00345758">
      <w:pPr>
        <w:pStyle w:val="TOC2"/>
        <w:tabs>
          <w:tab w:val="right" w:leader="dot" w:pos="8296"/>
        </w:tabs>
        <w:rPr>
          <w:rFonts w:ascii="Times New Roman" w:hAnsi="Times New Roman" w:cs="Times New Roman"/>
          <w:noProof/>
          <w:kern w:val="0"/>
          <w:sz w:val="22"/>
        </w:rPr>
      </w:pPr>
      <w:hyperlink w:anchor="_Toc355219201" w:history="1">
        <w:r w:rsidRPr="00870848">
          <w:rPr>
            <w:rStyle w:val="Hyperlink"/>
            <w:rFonts w:ascii="Times New Roman" w:hAnsi="Times New Roman" w:cs="Times New Roman"/>
            <w:i/>
            <w:noProof/>
          </w:rPr>
          <w:t>Predicted CPUE</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_Toc355219201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11</w:t>
        </w:r>
        <w:r w:rsidR="00FB470F" w:rsidRPr="00870848">
          <w:rPr>
            <w:rFonts w:ascii="Times New Roman" w:hAnsi="Times New Roman" w:cs="Times New Roman"/>
            <w:noProof/>
            <w:webHidden/>
          </w:rPr>
          <w:fldChar w:fldCharType="end"/>
        </w:r>
      </w:hyperlink>
    </w:p>
    <w:p w14:paraId="2E33A9C7" w14:textId="55B42DB6" w:rsidR="00345758" w:rsidRPr="00870848" w:rsidRDefault="00345758">
      <w:pPr>
        <w:pStyle w:val="TOC2"/>
        <w:tabs>
          <w:tab w:val="right" w:leader="dot" w:pos="8296"/>
        </w:tabs>
        <w:rPr>
          <w:rFonts w:ascii="Times New Roman" w:hAnsi="Times New Roman" w:cs="Times New Roman"/>
          <w:noProof/>
          <w:kern w:val="0"/>
          <w:sz w:val="22"/>
        </w:rPr>
      </w:pPr>
      <w:hyperlink w:anchor="_Toc355219202" w:history="1">
        <w:r w:rsidRPr="00870848">
          <w:rPr>
            <w:rStyle w:val="Hyperlink"/>
            <w:rFonts w:ascii="Times New Roman" w:hAnsi="Times New Roman" w:cs="Times New Roman"/>
            <w:i/>
            <w:noProof/>
          </w:rPr>
          <w:t>Predicted length composition</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_Toc355219202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11</w:t>
        </w:r>
        <w:r w:rsidR="00FB470F" w:rsidRPr="00870848">
          <w:rPr>
            <w:rFonts w:ascii="Times New Roman" w:hAnsi="Times New Roman" w:cs="Times New Roman"/>
            <w:noProof/>
            <w:webHidden/>
          </w:rPr>
          <w:fldChar w:fldCharType="end"/>
        </w:r>
      </w:hyperlink>
    </w:p>
    <w:p w14:paraId="0F0507FE" w14:textId="53311C98" w:rsidR="00345758" w:rsidRPr="00870848" w:rsidRDefault="00345758">
      <w:pPr>
        <w:pStyle w:val="TOC2"/>
        <w:tabs>
          <w:tab w:val="right" w:leader="dot" w:pos="8296"/>
        </w:tabs>
        <w:rPr>
          <w:rFonts w:ascii="Times New Roman" w:hAnsi="Times New Roman" w:cs="Times New Roman"/>
          <w:noProof/>
          <w:kern w:val="0"/>
          <w:sz w:val="22"/>
        </w:rPr>
      </w:pPr>
      <w:hyperlink w:anchor="_Toc355219203" w:history="1">
        <w:r w:rsidRPr="00870848">
          <w:rPr>
            <w:rStyle w:val="Hyperlink"/>
            <w:rFonts w:ascii="Times New Roman" w:hAnsi="Times New Roman" w:cs="Times New Roman"/>
            <w:i/>
            <w:noProof/>
          </w:rPr>
          <w:t>Reference Points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_Toc355219203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11</w:t>
        </w:r>
        <w:r w:rsidR="00FB470F" w:rsidRPr="00870848">
          <w:rPr>
            <w:rFonts w:ascii="Times New Roman" w:hAnsi="Times New Roman" w:cs="Times New Roman"/>
            <w:noProof/>
            <w:webHidden/>
          </w:rPr>
          <w:fldChar w:fldCharType="end"/>
        </w:r>
      </w:hyperlink>
    </w:p>
    <w:p w14:paraId="4F1066CD" w14:textId="383E48D4" w:rsidR="00345758" w:rsidRPr="00870848" w:rsidRDefault="00345758" w:rsidP="002D5F63">
      <w:pPr>
        <w:pStyle w:val="TOC1"/>
        <w:rPr>
          <w:noProof/>
          <w:kern w:val="0"/>
          <w:sz w:val="22"/>
        </w:rPr>
      </w:pPr>
      <w:hyperlink w:anchor="_Toc355219204" w:history="1">
        <w:r w:rsidRPr="00870848">
          <w:rPr>
            <w:rStyle w:val="Hyperlink"/>
            <w:noProof/>
          </w:rPr>
          <w:t>Objection Function Calculation (Fitting the model)</w:t>
        </w:r>
        <w:r w:rsidRPr="00870848">
          <w:rPr>
            <w:noProof/>
            <w:webHidden/>
          </w:rPr>
          <w:tab/>
        </w:r>
        <w:r w:rsidR="00FB470F" w:rsidRPr="00870848">
          <w:rPr>
            <w:noProof/>
            <w:webHidden/>
          </w:rPr>
          <w:fldChar w:fldCharType="begin"/>
        </w:r>
        <w:r w:rsidRPr="00870848">
          <w:rPr>
            <w:noProof/>
            <w:webHidden/>
          </w:rPr>
          <w:instrText xml:space="preserve"> PAGEREF _Toc355219204 \h </w:instrText>
        </w:r>
        <w:r w:rsidR="00FB470F" w:rsidRPr="00870848">
          <w:rPr>
            <w:noProof/>
            <w:webHidden/>
          </w:rPr>
        </w:r>
        <w:r w:rsidR="00FB470F" w:rsidRPr="00870848">
          <w:rPr>
            <w:noProof/>
            <w:webHidden/>
          </w:rPr>
          <w:fldChar w:fldCharType="separate"/>
        </w:r>
        <w:r w:rsidR="00607A8F">
          <w:rPr>
            <w:noProof/>
            <w:webHidden/>
          </w:rPr>
          <w:t>11</w:t>
        </w:r>
        <w:r w:rsidR="00FB470F" w:rsidRPr="00870848">
          <w:rPr>
            <w:noProof/>
            <w:webHidden/>
          </w:rPr>
          <w:fldChar w:fldCharType="end"/>
        </w:r>
      </w:hyperlink>
    </w:p>
    <w:p w14:paraId="4344A3E9" w14:textId="756716EB" w:rsidR="00345758" w:rsidRPr="00870848" w:rsidRDefault="00345758">
      <w:pPr>
        <w:pStyle w:val="TOC2"/>
        <w:tabs>
          <w:tab w:val="right" w:leader="dot" w:pos="8296"/>
        </w:tabs>
        <w:rPr>
          <w:rFonts w:ascii="Times New Roman" w:hAnsi="Times New Roman" w:cs="Times New Roman"/>
          <w:noProof/>
          <w:kern w:val="0"/>
          <w:sz w:val="22"/>
        </w:rPr>
      </w:pPr>
      <w:hyperlink w:anchor="_Toc355219205" w:history="1">
        <w:r w:rsidRPr="00870848">
          <w:rPr>
            <w:rStyle w:val="Hyperlink"/>
            <w:rFonts w:ascii="Times New Roman" w:hAnsi="Times New Roman" w:cs="Times New Roman"/>
            <w:i/>
            <w:noProof/>
          </w:rPr>
          <w:t>Likelihood functions for length composition</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_Toc355219205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12</w:t>
        </w:r>
        <w:r w:rsidR="00FB470F" w:rsidRPr="00870848">
          <w:rPr>
            <w:rFonts w:ascii="Times New Roman" w:hAnsi="Times New Roman" w:cs="Times New Roman"/>
            <w:noProof/>
            <w:webHidden/>
          </w:rPr>
          <w:fldChar w:fldCharType="end"/>
        </w:r>
      </w:hyperlink>
    </w:p>
    <w:p w14:paraId="3B50E887" w14:textId="555B6D08" w:rsidR="00345758" w:rsidRPr="00870848" w:rsidRDefault="00345758">
      <w:pPr>
        <w:pStyle w:val="TOC2"/>
        <w:tabs>
          <w:tab w:val="right" w:leader="dot" w:pos="8296"/>
        </w:tabs>
        <w:rPr>
          <w:rFonts w:ascii="Times New Roman" w:hAnsi="Times New Roman" w:cs="Times New Roman"/>
          <w:noProof/>
          <w:kern w:val="0"/>
          <w:sz w:val="22"/>
        </w:rPr>
      </w:pPr>
      <w:hyperlink w:anchor="_Toc355219206" w:history="1">
        <w:r w:rsidRPr="00870848">
          <w:rPr>
            <w:rStyle w:val="Hyperlink"/>
            <w:rFonts w:ascii="Times New Roman" w:hAnsi="Times New Roman" w:cs="Times New Roman"/>
            <w:i/>
            <w:noProof/>
          </w:rPr>
          <w:t>Likelihood functions for others</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_Toc355219206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12</w:t>
        </w:r>
        <w:r w:rsidR="00FB470F" w:rsidRPr="00870848">
          <w:rPr>
            <w:rFonts w:ascii="Times New Roman" w:hAnsi="Times New Roman" w:cs="Times New Roman"/>
            <w:noProof/>
            <w:webHidden/>
          </w:rPr>
          <w:fldChar w:fldCharType="end"/>
        </w:r>
      </w:hyperlink>
    </w:p>
    <w:p w14:paraId="29F55671" w14:textId="5B75CBC2" w:rsidR="00345758" w:rsidRPr="00870848" w:rsidRDefault="00345758">
      <w:pPr>
        <w:pStyle w:val="TOC2"/>
        <w:tabs>
          <w:tab w:val="right" w:leader="dot" w:pos="8296"/>
        </w:tabs>
        <w:rPr>
          <w:rFonts w:ascii="Times New Roman" w:hAnsi="Times New Roman" w:cs="Times New Roman"/>
          <w:noProof/>
          <w:kern w:val="0"/>
          <w:sz w:val="22"/>
        </w:rPr>
      </w:pPr>
      <w:hyperlink w:anchor="_Toc355219207" w:history="1">
        <w:r w:rsidRPr="00870848">
          <w:rPr>
            <w:rStyle w:val="Hyperlink"/>
            <w:rFonts w:ascii="Times New Roman" w:hAnsi="Times New Roman" w:cs="Times New Roman"/>
            <w:i/>
            <w:noProof/>
          </w:rPr>
          <w:t>Penalty</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_Toc355219207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13</w:t>
        </w:r>
        <w:r w:rsidR="00FB470F" w:rsidRPr="00870848">
          <w:rPr>
            <w:rFonts w:ascii="Times New Roman" w:hAnsi="Times New Roman" w:cs="Times New Roman"/>
            <w:noProof/>
            <w:webHidden/>
          </w:rPr>
          <w:fldChar w:fldCharType="end"/>
        </w:r>
      </w:hyperlink>
    </w:p>
    <w:p w14:paraId="4401E6E5" w14:textId="6DF9311F" w:rsidR="00345758" w:rsidRPr="00870848" w:rsidRDefault="00345758" w:rsidP="002D5F63">
      <w:pPr>
        <w:pStyle w:val="TOC1"/>
        <w:rPr>
          <w:noProof/>
          <w:kern w:val="0"/>
          <w:sz w:val="22"/>
        </w:rPr>
      </w:pPr>
      <w:hyperlink w:anchor="_Toc355219208" w:history="1">
        <w:r w:rsidRPr="00870848">
          <w:rPr>
            <w:rStyle w:val="Hyperlink"/>
            <w:noProof/>
          </w:rPr>
          <w:t>Users’ Guide</w:t>
        </w:r>
        <w:r w:rsidRPr="00870848">
          <w:rPr>
            <w:noProof/>
            <w:webHidden/>
          </w:rPr>
          <w:tab/>
        </w:r>
        <w:r w:rsidR="00FB470F" w:rsidRPr="00870848">
          <w:rPr>
            <w:noProof/>
            <w:webHidden/>
          </w:rPr>
          <w:fldChar w:fldCharType="begin"/>
        </w:r>
        <w:r w:rsidRPr="00870848">
          <w:rPr>
            <w:noProof/>
            <w:webHidden/>
          </w:rPr>
          <w:instrText xml:space="preserve"> PAGEREF _Toc355219208 \h </w:instrText>
        </w:r>
        <w:r w:rsidR="00FB470F" w:rsidRPr="00870848">
          <w:rPr>
            <w:noProof/>
            <w:webHidden/>
          </w:rPr>
        </w:r>
        <w:r w:rsidR="00FB470F" w:rsidRPr="00870848">
          <w:rPr>
            <w:noProof/>
            <w:webHidden/>
          </w:rPr>
          <w:fldChar w:fldCharType="separate"/>
        </w:r>
        <w:r w:rsidR="00607A8F">
          <w:rPr>
            <w:noProof/>
            <w:webHidden/>
          </w:rPr>
          <w:t>14</w:t>
        </w:r>
        <w:r w:rsidR="00FB470F" w:rsidRPr="00870848">
          <w:rPr>
            <w:noProof/>
            <w:webHidden/>
          </w:rPr>
          <w:fldChar w:fldCharType="end"/>
        </w:r>
      </w:hyperlink>
    </w:p>
    <w:p w14:paraId="1803C1BA" w14:textId="6D1410D8" w:rsidR="00345758" w:rsidRPr="00870848" w:rsidRDefault="00345758">
      <w:pPr>
        <w:pStyle w:val="TOC2"/>
        <w:tabs>
          <w:tab w:val="right" w:leader="dot" w:pos="8296"/>
        </w:tabs>
        <w:rPr>
          <w:rFonts w:ascii="Times New Roman" w:hAnsi="Times New Roman" w:cs="Times New Roman"/>
          <w:noProof/>
          <w:kern w:val="0"/>
          <w:sz w:val="22"/>
        </w:rPr>
      </w:pPr>
      <w:hyperlink w:anchor="_Toc355219209" w:history="1">
        <w:r w:rsidRPr="00870848">
          <w:rPr>
            <w:rStyle w:val="Hyperlink"/>
            <w:rFonts w:ascii="Times New Roman" w:hAnsi="Times New Roman" w:cs="Times New Roman"/>
            <w:i/>
            <w:noProof/>
          </w:rPr>
          <w:t>Input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_Toc355219209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14</w:t>
        </w:r>
        <w:r w:rsidR="00FB470F" w:rsidRPr="00870848">
          <w:rPr>
            <w:rFonts w:ascii="Times New Roman" w:hAnsi="Times New Roman" w:cs="Times New Roman"/>
            <w:noProof/>
            <w:webHidden/>
          </w:rPr>
          <w:fldChar w:fldCharType="end"/>
        </w:r>
      </w:hyperlink>
    </w:p>
    <w:p w14:paraId="632BAA93" w14:textId="18660DFE" w:rsidR="00345758" w:rsidRPr="00870848" w:rsidRDefault="00345758">
      <w:pPr>
        <w:pStyle w:val="TOC2"/>
        <w:tabs>
          <w:tab w:val="right" w:leader="dot" w:pos="8296"/>
        </w:tabs>
        <w:rPr>
          <w:rFonts w:ascii="Times New Roman" w:hAnsi="Times New Roman" w:cs="Times New Roman"/>
          <w:noProof/>
          <w:kern w:val="0"/>
          <w:sz w:val="22"/>
        </w:rPr>
      </w:pPr>
      <w:hyperlink w:anchor="_Toc355219210" w:history="1">
        <w:r w:rsidRPr="00870848">
          <w:rPr>
            <w:rStyle w:val="Hyperlink"/>
            <w:rFonts w:ascii="Times New Roman" w:hAnsi="Times New Roman" w:cs="Times New Roman"/>
            <w:i/>
            <w:noProof/>
          </w:rPr>
          <w:t>Summary of data required</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_Toc355219210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14</w:t>
        </w:r>
        <w:r w:rsidR="00FB470F" w:rsidRPr="00870848">
          <w:rPr>
            <w:rFonts w:ascii="Times New Roman" w:hAnsi="Times New Roman" w:cs="Times New Roman"/>
            <w:noProof/>
            <w:webHidden/>
          </w:rPr>
          <w:fldChar w:fldCharType="end"/>
        </w:r>
      </w:hyperlink>
    </w:p>
    <w:p w14:paraId="1D3BB779" w14:textId="3C1F9710" w:rsidR="00345758" w:rsidRPr="00870848" w:rsidRDefault="00345758">
      <w:pPr>
        <w:pStyle w:val="TOC2"/>
        <w:tabs>
          <w:tab w:val="right" w:leader="dot" w:pos="8296"/>
        </w:tabs>
        <w:rPr>
          <w:rFonts w:ascii="Times New Roman" w:hAnsi="Times New Roman" w:cs="Times New Roman"/>
          <w:noProof/>
          <w:kern w:val="0"/>
          <w:sz w:val="22"/>
        </w:rPr>
      </w:pPr>
      <w:hyperlink w:anchor="_Toc355219211" w:history="1">
        <w:r w:rsidRPr="00870848">
          <w:rPr>
            <w:rStyle w:val="Hyperlink"/>
            <w:rFonts w:ascii="Times New Roman" w:hAnsi="Times New Roman" w:cs="Times New Roman"/>
            <w:i/>
            <w:noProof/>
          </w:rPr>
          <w:t>Summary of other information for specifying the model</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_Toc355219211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14</w:t>
        </w:r>
        <w:r w:rsidR="00FB470F" w:rsidRPr="00870848">
          <w:rPr>
            <w:rFonts w:ascii="Times New Roman" w:hAnsi="Times New Roman" w:cs="Times New Roman"/>
            <w:noProof/>
            <w:webHidden/>
          </w:rPr>
          <w:fldChar w:fldCharType="end"/>
        </w:r>
      </w:hyperlink>
    </w:p>
    <w:p w14:paraId="16FA7048" w14:textId="642420E6" w:rsidR="00345758" w:rsidRPr="00870848" w:rsidRDefault="00345758">
      <w:pPr>
        <w:pStyle w:val="TOC2"/>
        <w:tabs>
          <w:tab w:val="right" w:leader="dot" w:pos="8296"/>
        </w:tabs>
        <w:rPr>
          <w:rFonts w:ascii="Times New Roman" w:hAnsi="Times New Roman" w:cs="Times New Roman"/>
          <w:noProof/>
          <w:kern w:val="0"/>
          <w:sz w:val="22"/>
        </w:rPr>
      </w:pPr>
      <w:hyperlink w:anchor="_Toc355219212" w:history="1">
        <w:r w:rsidRPr="00870848">
          <w:rPr>
            <w:rStyle w:val="Hyperlink"/>
            <w:rFonts w:ascii="Times New Roman" w:hAnsi="Times New Roman" w:cs="Times New Roman"/>
            <w:i/>
            <w:noProof/>
          </w:rPr>
          <w:t>Control file (Control.dat)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_Toc355219212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15</w:t>
        </w:r>
        <w:r w:rsidR="00FB470F" w:rsidRPr="00870848">
          <w:rPr>
            <w:rFonts w:ascii="Times New Roman" w:hAnsi="Times New Roman" w:cs="Times New Roman"/>
            <w:noProof/>
            <w:webHidden/>
          </w:rPr>
          <w:fldChar w:fldCharType="end"/>
        </w:r>
      </w:hyperlink>
    </w:p>
    <w:p w14:paraId="20B22D09" w14:textId="2E2717AA" w:rsidR="00345758" w:rsidRPr="00870848" w:rsidRDefault="00345758">
      <w:pPr>
        <w:pStyle w:val="TOC2"/>
        <w:tabs>
          <w:tab w:val="right" w:leader="dot" w:pos="8296"/>
        </w:tabs>
        <w:rPr>
          <w:rFonts w:ascii="Times New Roman" w:hAnsi="Times New Roman" w:cs="Times New Roman"/>
          <w:noProof/>
          <w:kern w:val="0"/>
          <w:sz w:val="22"/>
        </w:rPr>
      </w:pPr>
      <w:hyperlink w:anchor="_Toc355219213" w:history="1">
        <w:r w:rsidRPr="00870848">
          <w:rPr>
            <w:rStyle w:val="Hyperlink"/>
            <w:rFonts w:ascii="Times New Roman" w:hAnsi="Times New Roman" w:cs="Times New Roman"/>
            <w:i/>
            <w:noProof/>
          </w:rPr>
          <w:t>Biology data file (Biology_Data.dat)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_Toc355219213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15</w:t>
        </w:r>
        <w:r w:rsidR="00FB470F" w:rsidRPr="00870848">
          <w:rPr>
            <w:rFonts w:ascii="Times New Roman" w:hAnsi="Times New Roman" w:cs="Times New Roman"/>
            <w:noProof/>
            <w:webHidden/>
          </w:rPr>
          <w:fldChar w:fldCharType="end"/>
        </w:r>
      </w:hyperlink>
    </w:p>
    <w:p w14:paraId="6E76728E" w14:textId="69A959C7" w:rsidR="00345758" w:rsidRPr="00870848" w:rsidRDefault="00345758">
      <w:pPr>
        <w:pStyle w:val="TOC2"/>
        <w:tabs>
          <w:tab w:val="right" w:leader="dot" w:pos="8296"/>
        </w:tabs>
        <w:rPr>
          <w:rFonts w:ascii="Times New Roman" w:hAnsi="Times New Roman" w:cs="Times New Roman"/>
          <w:noProof/>
          <w:kern w:val="0"/>
          <w:sz w:val="22"/>
        </w:rPr>
      </w:pPr>
      <w:hyperlink w:anchor="_Toc355219214" w:history="1">
        <w:r w:rsidRPr="00870848">
          <w:rPr>
            <w:rStyle w:val="Hyperlink"/>
            <w:rFonts w:ascii="Times New Roman" w:hAnsi="Times New Roman" w:cs="Times New Roman"/>
            <w:i/>
            <w:noProof/>
          </w:rPr>
          <w:t>Survey data file (Survey_Data.dat)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_Toc355219214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16</w:t>
        </w:r>
        <w:r w:rsidR="00FB470F" w:rsidRPr="00870848">
          <w:rPr>
            <w:rFonts w:ascii="Times New Roman" w:hAnsi="Times New Roman" w:cs="Times New Roman"/>
            <w:noProof/>
            <w:webHidden/>
          </w:rPr>
          <w:fldChar w:fldCharType="end"/>
        </w:r>
      </w:hyperlink>
    </w:p>
    <w:p w14:paraId="5115ABF1" w14:textId="3713357E" w:rsidR="00345758" w:rsidRPr="00870848" w:rsidRDefault="00345758">
      <w:pPr>
        <w:pStyle w:val="TOC2"/>
        <w:tabs>
          <w:tab w:val="right" w:leader="dot" w:pos="8296"/>
        </w:tabs>
        <w:rPr>
          <w:rFonts w:ascii="Times New Roman" w:hAnsi="Times New Roman" w:cs="Times New Roman"/>
          <w:noProof/>
          <w:kern w:val="0"/>
          <w:sz w:val="22"/>
        </w:rPr>
      </w:pPr>
      <w:hyperlink w:anchor="_Toc355219215" w:history="1">
        <w:r w:rsidRPr="00870848">
          <w:rPr>
            <w:rStyle w:val="Hyperlink"/>
            <w:rFonts w:ascii="Times New Roman" w:hAnsi="Times New Roman" w:cs="Times New Roman"/>
            <w:i/>
            <w:noProof/>
          </w:rPr>
          <w:t>Catch data file (CatchDataYear.dat)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_Toc355219215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17</w:t>
        </w:r>
        <w:r w:rsidR="00FB470F" w:rsidRPr="00870848">
          <w:rPr>
            <w:rFonts w:ascii="Times New Roman" w:hAnsi="Times New Roman" w:cs="Times New Roman"/>
            <w:noProof/>
            <w:webHidden/>
          </w:rPr>
          <w:fldChar w:fldCharType="end"/>
        </w:r>
      </w:hyperlink>
    </w:p>
    <w:p w14:paraId="47722E38" w14:textId="21BFCEED" w:rsidR="00345758" w:rsidRPr="00870848" w:rsidRDefault="00345758">
      <w:pPr>
        <w:pStyle w:val="TOC2"/>
        <w:tabs>
          <w:tab w:val="right" w:leader="dot" w:pos="8296"/>
        </w:tabs>
        <w:rPr>
          <w:rFonts w:ascii="Times New Roman" w:hAnsi="Times New Roman" w:cs="Times New Roman"/>
          <w:noProof/>
          <w:kern w:val="0"/>
          <w:sz w:val="22"/>
        </w:rPr>
      </w:pPr>
      <w:hyperlink w:anchor="_Toc355219216" w:history="1">
        <w:r w:rsidRPr="00870848">
          <w:rPr>
            <w:rStyle w:val="Hyperlink"/>
            <w:rFonts w:ascii="Times New Roman" w:hAnsi="Times New Roman" w:cs="Times New Roman"/>
            <w:i/>
            <w:noProof/>
          </w:rPr>
          <w:t>Growth matrix data file (GrowthMatrix_Year.dat)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_Toc355219216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17</w:t>
        </w:r>
        <w:r w:rsidR="00FB470F" w:rsidRPr="00870848">
          <w:rPr>
            <w:rFonts w:ascii="Times New Roman" w:hAnsi="Times New Roman" w:cs="Times New Roman"/>
            <w:noProof/>
            <w:webHidden/>
          </w:rPr>
          <w:fldChar w:fldCharType="end"/>
        </w:r>
      </w:hyperlink>
    </w:p>
    <w:p w14:paraId="0263E2E1" w14:textId="733CF284" w:rsidR="00345758" w:rsidRPr="00870848" w:rsidRDefault="00345758">
      <w:pPr>
        <w:pStyle w:val="TOC2"/>
        <w:tabs>
          <w:tab w:val="right" w:leader="dot" w:pos="8296"/>
        </w:tabs>
        <w:rPr>
          <w:rFonts w:ascii="Times New Roman" w:hAnsi="Times New Roman" w:cs="Times New Roman"/>
          <w:noProof/>
          <w:kern w:val="0"/>
          <w:sz w:val="22"/>
        </w:rPr>
      </w:pPr>
      <w:hyperlink w:anchor="_Toc355219217" w:history="1">
        <w:r w:rsidRPr="00870848">
          <w:rPr>
            <w:rStyle w:val="Hyperlink"/>
            <w:rFonts w:ascii="Times New Roman" w:hAnsi="Times New Roman" w:cs="Times New Roman"/>
            <w:i/>
            <w:noProof/>
          </w:rPr>
          <w:t>Biology reference point data file (BPR_Data_Year.dat)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_Toc355219217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18</w:t>
        </w:r>
        <w:r w:rsidR="00FB470F" w:rsidRPr="00870848">
          <w:rPr>
            <w:rFonts w:ascii="Times New Roman" w:hAnsi="Times New Roman" w:cs="Times New Roman"/>
            <w:noProof/>
            <w:webHidden/>
          </w:rPr>
          <w:fldChar w:fldCharType="end"/>
        </w:r>
      </w:hyperlink>
    </w:p>
    <w:p w14:paraId="4D037E9F" w14:textId="59E7C905" w:rsidR="00345758" w:rsidRPr="00870848" w:rsidRDefault="00345758">
      <w:pPr>
        <w:pStyle w:val="TOC2"/>
        <w:tabs>
          <w:tab w:val="right" w:leader="dot" w:pos="8296"/>
        </w:tabs>
        <w:rPr>
          <w:rFonts w:ascii="Times New Roman" w:hAnsi="Times New Roman" w:cs="Times New Roman"/>
          <w:noProof/>
          <w:kern w:val="0"/>
          <w:sz w:val="22"/>
        </w:rPr>
      </w:pPr>
      <w:hyperlink w:anchor="_Toc355219218" w:history="1">
        <w:r w:rsidRPr="00870848">
          <w:rPr>
            <w:rStyle w:val="Hyperlink"/>
            <w:rFonts w:ascii="Times New Roman" w:hAnsi="Times New Roman" w:cs="Times New Roman"/>
            <w:i/>
            <w:noProof/>
          </w:rPr>
          <w:t>Initial value of parameters input file (Parameters_Ini_Year.dat)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_Toc355219218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18</w:t>
        </w:r>
        <w:r w:rsidR="00FB470F" w:rsidRPr="00870848">
          <w:rPr>
            <w:rFonts w:ascii="Times New Roman" w:hAnsi="Times New Roman" w:cs="Times New Roman"/>
            <w:noProof/>
            <w:webHidden/>
          </w:rPr>
          <w:fldChar w:fldCharType="end"/>
        </w:r>
      </w:hyperlink>
    </w:p>
    <w:p w14:paraId="1A1D6C0A" w14:textId="2392A929" w:rsidR="00345758" w:rsidRPr="00870848" w:rsidRDefault="00345758">
      <w:pPr>
        <w:pStyle w:val="TOC2"/>
        <w:tabs>
          <w:tab w:val="right" w:leader="dot" w:pos="8296"/>
        </w:tabs>
        <w:rPr>
          <w:rFonts w:ascii="Times New Roman" w:hAnsi="Times New Roman" w:cs="Times New Roman"/>
          <w:noProof/>
          <w:kern w:val="0"/>
          <w:sz w:val="22"/>
        </w:rPr>
      </w:pPr>
      <w:hyperlink w:anchor="_Toc355219219" w:history="1">
        <w:r w:rsidRPr="00870848">
          <w:rPr>
            <w:rStyle w:val="Hyperlink"/>
            <w:rFonts w:ascii="Times New Roman" w:hAnsi="Times New Roman" w:cs="Times New Roman"/>
            <w:i/>
            <w:noProof/>
          </w:rPr>
          <w:t>Prior input file (Prior_Year.dat)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_Toc355219219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19</w:t>
        </w:r>
        <w:r w:rsidR="00FB470F" w:rsidRPr="00870848">
          <w:rPr>
            <w:rFonts w:ascii="Times New Roman" w:hAnsi="Times New Roman" w:cs="Times New Roman"/>
            <w:noProof/>
            <w:webHidden/>
          </w:rPr>
          <w:fldChar w:fldCharType="end"/>
        </w:r>
      </w:hyperlink>
    </w:p>
    <w:p w14:paraId="75C670AE" w14:textId="098D5013" w:rsidR="00345758" w:rsidRPr="00870848" w:rsidRDefault="00345758">
      <w:pPr>
        <w:pStyle w:val="TOC2"/>
        <w:tabs>
          <w:tab w:val="right" w:leader="dot" w:pos="8296"/>
        </w:tabs>
        <w:rPr>
          <w:rFonts w:ascii="Times New Roman" w:hAnsi="Times New Roman" w:cs="Times New Roman"/>
          <w:noProof/>
          <w:kern w:val="0"/>
          <w:sz w:val="22"/>
        </w:rPr>
      </w:pPr>
      <w:hyperlink w:anchor="_Toc355219220" w:history="1">
        <w:r w:rsidRPr="00870848">
          <w:rPr>
            <w:rStyle w:val="Hyperlink"/>
            <w:rFonts w:ascii="Times New Roman" w:hAnsi="Times New Roman" w:cs="Times New Roman"/>
            <w:i/>
            <w:noProof/>
          </w:rPr>
          <w:t>Running the model</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_Toc355219220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19</w:t>
        </w:r>
        <w:r w:rsidR="00FB470F" w:rsidRPr="00870848">
          <w:rPr>
            <w:rFonts w:ascii="Times New Roman" w:hAnsi="Times New Roman" w:cs="Times New Roman"/>
            <w:noProof/>
            <w:webHidden/>
          </w:rPr>
          <w:fldChar w:fldCharType="end"/>
        </w:r>
      </w:hyperlink>
    </w:p>
    <w:p w14:paraId="58DDB420" w14:textId="4302E19C" w:rsidR="00345758" w:rsidRPr="00870848" w:rsidRDefault="00345758">
      <w:pPr>
        <w:pStyle w:val="TOC2"/>
        <w:tabs>
          <w:tab w:val="right" w:leader="dot" w:pos="8296"/>
        </w:tabs>
        <w:rPr>
          <w:rFonts w:ascii="Times New Roman" w:hAnsi="Times New Roman" w:cs="Times New Roman"/>
          <w:noProof/>
          <w:kern w:val="0"/>
          <w:sz w:val="22"/>
        </w:rPr>
      </w:pPr>
      <w:hyperlink w:anchor="_Toc355219221" w:history="1">
        <w:r w:rsidRPr="00870848">
          <w:rPr>
            <w:rStyle w:val="Hyperlink"/>
            <w:rFonts w:ascii="Times New Roman" w:hAnsi="Times New Roman" w:cs="Times New Roman"/>
            <w:i/>
            <w:noProof/>
          </w:rPr>
          <w:t>Output</w:t>
        </w:r>
        <w:r w:rsidRPr="00870848">
          <w:rPr>
            <w:rFonts w:ascii="Times New Roman" w:hAnsi="Times New Roman" w:cs="Times New Roman"/>
            <w:noProof/>
            <w:webHidden/>
          </w:rPr>
          <w:tab/>
        </w:r>
        <w:r w:rsidR="00FB470F" w:rsidRPr="00870848">
          <w:rPr>
            <w:rFonts w:ascii="Times New Roman" w:hAnsi="Times New Roman" w:cs="Times New Roman"/>
            <w:noProof/>
            <w:webHidden/>
          </w:rPr>
          <w:fldChar w:fldCharType="begin"/>
        </w:r>
        <w:r w:rsidRPr="00870848">
          <w:rPr>
            <w:rFonts w:ascii="Times New Roman" w:hAnsi="Times New Roman" w:cs="Times New Roman"/>
            <w:noProof/>
            <w:webHidden/>
          </w:rPr>
          <w:instrText xml:space="preserve"> PAGEREF _Toc355219221 \h </w:instrText>
        </w:r>
        <w:r w:rsidR="00FB470F" w:rsidRPr="00870848">
          <w:rPr>
            <w:rFonts w:ascii="Times New Roman" w:hAnsi="Times New Roman" w:cs="Times New Roman"/>
            <w:noProof/>
            <w:webHidden/>
          </w:rPr>
        </w:r>
        <w:r w:rsidR="00FB470F" w:rsidRPr="00870848">
          <w:rPr>
            <w:rFonts w:ascii="Times New Roman" w:hAnsi="Times New Roman" w:cs="Times New Roman"/>
            <w:noProof/>
            <w:webHidden/>
          </w:rPr>
          <w:fldChar w:fldCharType="separate"/>
        </w:r>
        <w:r w:rsidR="00607A8F">
          <w:rPr>
            <w:rFonts w:ascii="Times New Roman" w:hAnsi="Times New Roman" w:cs="Times New Roman"/>
            <w:noProof/>
            <w:webHidden/>
          </w:rPr>
          <w:t>19</w:t>
        </w:r>
        <w:r w:rsidR="00FB470F" w:rsidRPr="00870848">
          <w:rPr>
            <w:rFonts w:ascii="Times New Roman" w:hAnsi="Times New Roman" w:cs="Times New Roman"/>
            <w:noProof/>
            <w:webHidden/>
          </w:rPr>
          <w:fldChar w:fldCharType="end"/>
        </w:r>
      </w:hyperlink>
    </w:p>
    <w:p w14:paraId="4C5425A3" w14:textId="77777777" w:rsidR="00D15C27" w:rsidRDefault="00FB470F">
      <w:pPr>
        <w:widowControl/>
        <w:jc w:val="left"/>
        <w:rPr>
          <w:rFonts w:ascii="Times New Roman" w:hAnsi="Times New Roman" w:cs="Times New Roman"/>
          <w:sz w:val="24"/>
          <w:szCs w:val="24"/>
        </w:rPr>
      </w:pPr>
      <w:r w:rsidRPr="00870848">
        <w:rPr>
          <w:rFonts w:ascii="Times New Roman" w:hAnsi="Times New Roman" w:cs="Times New Roman"/>
          <w:sz w:val="24"/>
          <w:szCs w:val="24"/>
        </w:rPr>
        <w:fldChar w:fldCharType="end"/>
      </w:r>
      <w:r w:rsidR="00D15C27">
        <w:rPr>
          <w:rFonts w:ascii="Times New Roman" w:hAnsi="Times New Roman" w:cs="Times New Roman"/>
          <w:sz w:val="24"/>
          <w:szCs w:val="24"/>
        </w:rPr>
        <w:br w:type="page"/>
      </w:r>
    </w:p>
    <w:p w14:paraId="5334BB46" w14:textId="77777777" w:rsidR="00D770AA" w:rsidRPr="00782AEC" w:rsidRDefault="00D770AA" w:rsidP="00D15C27">
      <w:pPr>
        <w:pStyle w:val="Heading1"/>
        <w:jc w:val="center"/>
        <w:rPr>
          <w:rFonts w:ascii="Times New Roman" w:hAnsi="Times New Roman" w:cs="Times New Roman"/>
          <w:sz w:val="30"/>
          <w:szCs w:val="30"/>
        </w:rPr>
      </w:pPr>
      <w:bookmarkStart w:id="0" w:name="_Toc355219180"/>
      <w:r w:rsidRPr="00782AEC">
        <w:rPr>
          <w:rFonts w:ascii="Times New Roman" w:hAnsi="Times New Roman" w:cs="Times New Roman" w:hint="eastAsia"/>
          <w:sz w:val="30"/>
          <w:szCs w:val="30"/>
        </w:rPr>
        <w:lastRenderedPageBreak/>
        <w:t>Introduction</w:t>
      </w:r>
      <w:bookmarkEnd w:id="0"/>
    </w:p>
    <w:p w14:paraId="29015D33" w14:textId="60607184" w:rsidR="00EC0B44" w:rsidRDefault="00D770AA" w:rsidP="007A3855">
      <w:pPr>
        <w:jc w:val="left"/>
        <w:rPr>
          <w:rFonts w:ascii="Times New Roman" w:hAnsi="Times New Roman" w:cs="Times New Roman"/>
          <w:sz w:val="24"/>
          <w:szCs w:val="24"/>
        </w:rPr>
      </w:pPr>
      <w:r>
        <w:rPr>
          <w:rFonts w:ascii="Times New Roman" w:hAnsi="Times New Roman" w:cs="Times New Roman" w:hint="eastAsia"/>
          <w:sz w:val="24"/>
          <w:szCs w:val="24"/>
        </w:rPr>
        <w:t>Northern Shrimp Length-Structured Assessment Program (</w:t>
      </w:r>
      <w:bookmarkStart w:id="1" w:name="OLE_LINK6"/>
      <w:bookmarkStart w:id="2" w:name="OLE_LINK7"/>
      <w:r>
        <w:rPr>
          <w:rFonts w:ascii="Times New Roman" w:hAnsi="Times New Roman" w:cs="Times New Roman" w:hint="eastAsia"/>
          <w:sz w:val="24"/>
          <w:szCs w:val="24"/>
        </w:rPr>
        <w:t>NSLSAP</w:t>
      </w:r>
      <w:bookmarkEnd w:id="1"/>
      <w:bookmarkEnd w:id="2"/>
      <w:r>
        <w:rPr>
          <w:rFonts w:ascii="Times New Roman" w:hAnsi="Times New Roman" w:cs="Times New Roman" w:hint="eastAsia"/>
          <w:sz w:val="24"/>
          <w:szCs w:val="24"/>
        </w:rPr>
        <w:t xml:space="preserve">) </w:t>
      </w:r>
      <w:r w:rsidR="00AA209D">
        <w:rPr>
          <w:rFonts w:ascii="Times New Roman" w:hAnsi="Times New Roman" w:cs="Times New Roman" w:hint="eastAsia"/>
          <w:sz w:val="24"/>
          <w:szCs w:val="24"/>
        </w:rPr>
        <w:t>is a size/stage-structured assessment model</w:t>
      </w:r>
      <w:r w:rsidR="004E6E26">
        <w:rPr>
          <w:rFonts w:ascii="Times New Roman" w:hAnsi="Times New Roman" w:cs="Times New Roman" w:hint="eastAsia"/>
          <w:sz w:val="24"/>
          <w:szCs w:val="24"/>
        </w:rPr>
        <w:t xml:space="preserve"> developed </w:t>
      </w:r>
      <w:r w:rsidR="004E6E26">
        <w:rPr>
          <w:rFonts w:ascii="Times New Roman" w:hAnsi="Times New Roman" w:cs="Times New Roman"/>
          <w:sz w:val="24"/>
          <w:szCs w:val="24"/>
        </w:rPr>
        <w:t>for the</w:t>
      </w:r>
      <w:r w:rsidR="00AA209D">
        <w:rPr>
          <w:rFonts w:ascii="Times New Roman" w:hAnsi="Times New Roman" w:cs="Times New Roman" w:hint="eastAsia"/>
          <w:sz w:val="24"/>
          <w:szCs w:val="24"/>
        </w:rPr>
        <w:t xml:space="preserve"> northern shrimp</w:t>
      </w:r>
      <w:r w:rsidR="004E6E26">
        <w:rPr>
          <w:rFonts w:ascii="Times New Roman" w:hAnsi="Times New Roman" w:cs="Times New Roman"/>
          <w:sz w:val="24"/>
          <w:szCs w:val="24"/>
        </w:rPr>
        <w:t xml:space="preserve"> stock assessment</w:t>
      </w:r>
      <w:r w:rsidR="00AA209D">
        <w:rPr>
          <w:rFonts w:ascii="Times New Roman" w:hAnsi="Times New Roman" w:cs="Times New Roman" w:hint="eastAsia"/>
          <w:sz w:val="24"/>
          <w:szCs w:val="24"/>
        </w:rPr>
        <w:t>. It contains a number of o</w:t>
      </w:r>
      <w:r w:rsidR="004E6E26">
        <w:rPr>
          <w:rFonts w:ascii="Times New Roman" w:hAnsi="Times New Roman" w:cs="Times New Roman" w:hint="eastAsia"/>
          <w:sz w:val="24"/>
          <w:szCs w:val="24"/>
        </w:rPr>
        <w:t>ptions that are described in th</w:t>
      </w:r>
      <w:r w:rsidR="004E6E26">
        <w:rPr>
          <w:rFonts w:ascii="Times New Roman" w:hAnsi="Times New Roman" w:cs="Times New Roman"/>
          <w:sz w:val="24"/>
          <w:szCs w:val="24"/>
        </w:rPr>
        <w:t>is</w:t>
      </w:r>
      <w:r w:rsidR="00AA209D">
        <w:rPr>
          <w:rFonts w:ascii="Times New Roman" w:hAnsi="Times New Roman" w:cs="Times New Roman" w:hint="eastAsia"/>
          <w:sz w:val="24"/>
          <w:szCs w:val="24"/>
        </w:rPr>
        <w:t xml:space="preserve"> User</w:t>
      </w:r>
      <w:r w:rsidR="00AA209D">
        <w:rPr>
          <w:rFonts w:ascii="Times New Roman" w:hAnsi="Times New Roman" w:cs="Times New Roman"/>
          <w:sz w:val="24"/>
          <w:szCs w:val="24"/>
        </w:rPr>
        <w:t>’</w:t>
      </w:r>
      <w:r w:rsidR="00AA209D">
        <w:rPr>
          <w:rFonts w:ascii="Times New Roman" w:hAnsi="Times New Roman" w:cs="Times New Roman" w:hint="eastAsia"/>
          <w:sz w:val="24"/>
          <w:szCs w:val="24"/>
        </w:rPr>
        <w:t xml:space="preserve">s Guide. The technical documentation provides the basic equations used in the program along with the </w:t>
      </w:r>
      <w:r w:rsidR="004E6E26">
        <w:rPr>
          <w:rFonts w:ascii="Times New Roman" w:hAnsi="Times New Roman" w:cs="Times New Roman"/>
          <w:sz w:val="24"/>
          <w:szCs w:val="24"/>
        </w:rPr>
        <w:t>statistical methods</w:t>
      </w:r>
      <w:r w:rsidR="00AA209D">
        <w:rPr>
          <w:rFonts w:ascii="Times New Roman" w:hAnsi="Times New Roman" w:cs="Times New Roman" w:hint="eastAsia"/>
          <w:sz w:val="24"/>
          <w:szCs w:val="24"/>
        </w:rPr>
        <w:t xml:space="preserve"> used to </w:t>
      </w:r>
      <w:r w:rsidR="004E6E26">
        <w:rPr>
          <w:rFonts w:ascii="Times New Roman" w:hAnsi="Times New Roman" w:cs="Times New Roman"/>
          <w:sz w:val="24"/>
          <w:szCs w:val="24"/>
        </w:rPr>
        <w:t xml:space="preserve">develop </w:t>
      </w:r>
      <w:r w:rsidR="004E6E26">
        <w:rPr>
          <w:rFonts w:ascii="Times New Roman" w:hAnsi="Times New Roman" w:cs="Times New Roman" w:hint="eastAsia"/>
          <w:sz w:val="24"/>
          <w:szCs w:val="24"/>
        </w:rPr>
        <w:t>fit different</w:t>
      </w:r>
      <w:r w:rsidR="00DB6CE8">
        <w:rPr>
          <w:rFonts w:ascii="Times New Roman" w:hAnsi="Times New Roman" w:cs="Times New Roman" w:hint="eastAsia"/>
          <w:sz w:val="24"/>
          <w:szCs w:val="24"/>
        </w:rPr>
        <w:t xml:space="preserve"> objective function</w:t>
      </w:r>
      <w:r w:rsidR="004E6E26">
        <w:rPr>
          <w:rFonts w:ascii="Times New Roman" w:hAnsi="Times New Roman" w:cs="Times New Roman"/>
          <w:sz w:val="24"/>
          <w:szCs w:val="24"/>
        </w:rPr>
        <w:t xml:space="preserve"> to fit the model to data</w:t>
      </w:r>
      <w:r w:rsidR="00DB6CE8">
        <w:rPr>
          <w:rFonts w:ascii="Times New Roman" w:hAnsi="Times New Roman" w:cs="Times New Roman" w:hint="eastAsia"/>
          <w:sz w:val="24"/>
          <w:szCs w:val="24"/>
        </w:rPr>
        <w:t>.</w:t>
      </w:r>
      <w:r w:rsidR="00EC0B44">
        <w:rPr>
          <w:rFonts w:ascii="Times New Roman" w:hAnsi="Times New Roman" w:cs="Times New Roman" w:hint="eastAsia"/>
          <w:sz w:val="24"/>
          <w:szCs w:val="24"/>
        </w:rPr>
        <w:t xml:space="preserve"> The </w:t>
      </w:r>
      <w:r w:rsidR="004E6E26">
        <w:rPr>
          <w:rFonts w:ascii="Times New Roman" w:hAnsi="Times New Roman" w:cs="Times New Roman"/>
          <w:sz w:val="24"/>
          <w:szCs w:val="24"/>
        </w:rPr>
        <w:t>assessment program</w:t>
      </w:r>
      <w:r w:rsidR="00EC0B44">
        <w:rPr>
          <w:rFonts w:ascii="Times New Roman" w:hAnsi="Times New Roman" w:cs="Times New Roman" w:hint="eastAsia"/>
          <w:sz w:val="24"/>
          <w:szCs w:val="24"/>
        </w:rPr>
        <w:t xml:space="preserve"> has two </w:t>
      </w:r>
      <w:r w:rsidR="004E6E26">
        <w:rPr>
          <w:rFonts w:ascii="Times New Roman" w:hAnsi="Times New Roman" w:cs="Times New Roman"/>
          <w:sz w:val="24"/>
          <w:szCs w:val="24"/>
        </w:rPr>
        <w:t xml:space="preserve">independent </w:t>
      </w:r>
      <w:r w:rsidR="00EC0B44">
        <w:rPr>
          <w:rFonts w:ascii="Times New Roman" w:hAnsi="Times New Roman" w:cs="Times New Roman" w:hint="eastAsia"/>
          <w:sz w:val="24"/>
          <w:szCs w:val="24"/>
        </w:rPr>
        <w:t xml:space="preserve">options for </w:t>
      </w:r>
      <w:r w:rsidR="004E6E26">
        <w:rPr>
          <w:rFonts w:ascii="Times New Roman" w:hAnsi="Times New Roman" w:cs="Times New Roman"/>
          <w:sz w:val="24"/>
          <w:szCs w:val="24"/>
        </w:rPr>
        <w:t xml:space="preserve">the modeling </w:t>
      </w:r>
      <w:r w:rsidR="004E6E26">
        <w:rPr>
          <w:rFonts w:ascii="Times New Roman" w:hAnsi="Times New Roman" w:cs="Times New Roman" w:hint="eastAsia"/>
          <w:sz w:val="24"/>
          <w:szCs w:val="24"/>
        </w:rPr>
        <w:t>time</w:t>
      </w:r>
      <w:r w:rsidR="004E6E26">
        <w:rPr>
          <w:rFonts w:ascii="Times New Roman" w:hAnsi="Times New Roman" w:cs="Times New Roman"/>
          <w:sz w:val="24"/>
          <w:szCs w:val="24"/>
        </w:rPr>
        <w:t xml:space="preserve"> </w:t>
      </w:r>
      <w:r w:rsidR="00EC0B44">
        <w:rPr>
          <w:rFonts w:ascii="Times New Roman" w:hAnsi="Times New Roman" w:cs="Times New Roman" w:hint="eastAsia"/>
          <w:sz w:val="24"/>
          <w:szCs w:val="24"/>
        </w:rPr>
        <w:t xml:space="preserve">step, </w:t>
      </w:r>
      <w:r w:rsidR="004E6E26">
        <w:rPr>
          <w:rFonts w:ascii="Times New Roman" w:hAnsi="Times New Roman" w:cs="Times New Roman"/>
          <w:sz w:val="24"/>
          <w:szCs w:val="24"/>
        </w:rPr>
        <w:t>annual</w:t>
      </w:r>
      <w:r w:rsidR="00EC0B44">
        <w:rPr>
          <w:rFonts w:ascii="Times New Roman" w:hAnsi="Times New Roman" w:cs="Times New Roman" w:hint="eastAsia"/>
          <w:sz w:val="24"/>
          <w:szCs w:val="24"/>
        </w:rPr>
        <w:t xml:space="preserve"> and season</w:t>
      </w:r>
      <w:r w:rsidR="004E6E26">
        <w:rPr>
          <w:rFonts w:ascii="Times New Roman" w:hAnsi="Times New Roman" w:cs="Times New Roman"/>
          <w:sz w:val="24"/>
          <w:szCs w:val="24"/>
        </w:rPr>
        <w:t>al</w:t>
      </w:r>
      <w:r w:rsidR="007A3855">
        <w:rPr>
          <w:rFonts w:ascii="Times New Roman" w:hAnsi="Times New Roman" w:cs="Times New Roman" w:hint="eastAsia"/>
          <w:sz w:val="24"/>
          <w:szCs w:val="24"/>
        </w:rPr>
        <w:t xml:space="preserve">. </w:t>
      </w:r>
      <w:r w:rsidR="007A3855" w:rsidRPr="007A3855">
        <w:rPr>
          <w:rFonts w:ascii="Times New Roman" w:hAnsi="Times New Roman" w:cs="Times New Roman"/>
          <w:sz w:val="24"/>
          <w:szCs w:val="24"/>
        </w:rPr>
        <w:t>The modeling framework incorporates a submodel for changes of length at</w:t>
      </w:r>
      <w:r w:rsidR="007A3855">
        <w:rPr>
          <w:rFonts w:ascii="Times New Roman" w:hAnsi="Times New Roman" w:cs="Times New Roman"/>
          <w:sz w:val="24"/>
          <w:szCs w:val="24"/>
        </w:rPr>
        <w:t xml:space="preserve"> </w:t>
      </w:r>
      <w:r w:rsidR="007A3855" w:rsidRPr="007A3855">
        <w:rPr>
          <w:rFonts w:ascii="Times New Roman" w:hAnsi="Times New Roman" w:cs="Times New Roman"/>
          <w:sz w:val="24"/>
          <w:szCs w:val="24"/>
        </w:rPr>
        <w:t>sex transformation and functions to incorporate environmental effects on recruitment dynamics. The model can be directly</w:t>
      </w:r>
      <w:r w:rsidR="007A3855">
        <w:rPr>
          <w:rFonts w:ascii="Times New Roman" w:hAnsi="Times New Roman" w:cs="Times New Roman"/>
          <w:sz w:val="24"/>
          <w:szCs w:val="24"/>
        </w:rPr>
        <w:t xml:space="preserve"> </w:t>
      </w:r>
      <w:r w:rsidR="007A3855" w:rsidRPr="007A3855">
        <w:rPr>
          <w:rFonts w:ascii="Times New Roman" w:hAnsi="Times New Roman" w:cs="Times New Roman"/>
          <w:sz w:val="24"/>
          <w:szCs w:val="24"/>
        </w:rPr>
        <w:t>fitted to length-structured data, overcoming the length to age conversion problem.</w:t>
      </w:r>
      <w:r w:rsidR="007A3855">
        <w:rPr>
          <w:rFonts w:ascii="Times New Roman" w:hAnsi="Times New Roman" w:cs="Times New Roman"/>
          <w:sz w:val="24"/>
          <w:szCs w:val="24"/>
        </w:rPr>
        <w:t xml:space="preserve"> The development and evaluation of this model have been published in the Canadian Journal of Fisheries and Aquatic Sciences:</w:t>
      </w:r>
    </w:p>
    <w:p w14:paraId="2C40FB1C" w14:textId="1214B423" w:rsidR="007A3855" w:rsidRDefault="007A3855" w:rsidP="007A3855">
      <w:pPr>
        <w:tabs>
          <w:tab w:val="left" w:pos="1628"/>
        </w:tabs>
        <w:jc w:val="left"/>
        <w:rPr>
          <w:rFonts w:ascii="Times New Roman" w:hAnsi="Times New Roman" w:cs="Times New Roman"/>
          <w:sz w:val="24"/>
          <w:szCs w:val="24"/>
        </w:rPr>
      </w:pPr>
      <w:r>
        <w:rPr>
          <w:rFonts w:ascii="Times New Roman" w:hAnsi="Times New Roman" w:cs="Times New Roman"/>
          <w:sz w:val="24"/>
          <w:szCs w:val="24"/>
        </w:rPr>
        <w:tab/>
      </w:r>
    </w:p>
    <w:p w14:paraId="2865C46E" w14:textId="77777777" w:rsidR="007A3855" w:rsidRPr="007A3855" w:rsidRDefault="007A3855" w:rsidP="007A3855">
      <w:pPr>
        <w:tabs>
          <w:tab w:val="left" w:pos="1628"/>
        </w:tabs>
        <w:jc w:val="left"/>
        <w:rPr>
          <w:rFonts w:ascii="Times New Roman" w:hAnsi="Times New Roman" w:cs="Times New Roman"/>
          <w:i/>
          <w:sz w:val="24"/>
          <w:szCs w:val="24"/>
        </w:rPr>
      </w:pPr>
      <w:r w:rsidRPr="007A3855">
        <w:rPr>
          <w:rFonts w:ascii="Times New Roman" w:hAnsi="Times New Roman" w:cs="Times New Roman"/>
          <w:i/>
          <w:sz w:val="24"/>
          <w:szCs w:val="24"/>
        </w:rPr>
        <w:t xml:space="preserve">Cao, J., Chen, Y. and Richards, R.A., 2016. Improving assessment of Pandalus stocks using a seasonal, size-structured assessment model with environmental variables. Part I: Model description and application. </w:t>
      </w:r>
      <w:r w:rsidRPr="007A3855">
        <w:rPr>
          <w:rFonts w:ascii="Times New Roman" w:hAnsi="Times New Roman" w:cs="Times New Roman"/>
          <w:i/>
          <w:iCs/>
          <w:sz w:val="24"/>
          <w:szCs w:val="24"/>
        </w:rPr>
        <w:t>Canadian Journal of Fisheries and Aquatic Sciences</w:t>
      </w:r>
      <w:r w:rsidRPr="007A3855">
        <w:rPr>
          <w:rFonts w:ascii="Times New Roman" w:hAnsi="Times New Roman" w:cs="Times New Roman"/>
          <w:i/>
          <w:sz w:val="24"/>
          <w:szCs w:val="24"/>
        </w:rPr>
        <w:t>, (999), pp.1-14.</w:t>
      </w:r>
    </w:p>
    <w:p w14:paraId="64881517" w14:textId="77777777" w:rsidR="007A3855" w:rsidRPr="007A3855" w:rsidRDefault="007A3855" w:rsidP="007A3855">
      <w:pPr>
        <w:tabs>
          <w:tab w:val="left" w:pos="1628"/>
        </w:tabs>
        <w:jc w:val="left"/>
        <w:rPr>
          <w:rFonts w:ascii="Times New Roman" w:hAnsi="Times New Roman" w:cs="Times New Roman"/>
          <w:i/>
          <w:sz w:val="24"/>
          <w:szCs w:val="24"/>
        </w:rPr>
      </w:pPr>
    </w:p>
    <w:p w14:paraId="24DD6F47" w14:textId="77777777" w:rsidR="007A3855" w:rsidRPr="007A3855" w:rsidRDefault="007A3855" w:rsidP="007A3855">
      <w:pPr>
        <w:widowControl/>
        <w:jc w:val="left"/>
        <w:rPr>
          <w:rFonts w:ascii="Times New Roman" w:eastAsia="Times New Roman" w:hAnsi="Times New Roman" w:cs="Times New Roman"/>
          <w:i/>
          <w:kern w:val="0"/>
          <w:sz w:val="24"/>
          <w:szCs w:val="24"/>
        </w:rPr>
      </w:pPr>
      <w:r w:rsidRPr="007A3855">
        <w:rPr>
          <w:rFonts w:ascii="Times New Roman" w:eastAsia="Times New Roman" w:hAnsi="Times New Roman" w:cs="Times New Roman"/>
          <w:i/>
          <w:kern w:val="0"/>
          <w:sz w:val="24"/>
          <w:szCs w:val="24"/>
        </w:rPr>
        <w:t xml:space="preserve">Cao, J., Chen, Y. and Richards, R.A., 2016. Improving assessment of Pandalus stocks using a seasonal, size-structured assessment model with environmental variables. Part II: Model evaluation and simulation. </w:t>
      </w:r>
      <w:r w:rsidRPr="007A3855">
        <w:rPr>
          <w:rFonts w:ascii="Times New Roman" w:eastAsia="Times New Roman" w:hAnsi="Times New Roman" w:cs="Times New Roman"/>
          <w:i/>
          <w:iCs/>
          <w:kern w:val="0"/>
          <w:sz w:val="24"/>
          <w:szCs w:val="24"/>
        </w:rPr>
        <w:t>Canadian Journal of Fisheries and Aquatic Sciences</w:t>
      </w:r>
      <w:r w:rsidRPr="007A3855">
        <w:rPr>
          <w:rFonts w:ascii="Times New Roman" w:eastAsia="Times New Roman" w:hAnsi="Times New Roman" w:cs="Times New Roman"/>
          <w:i/>
          <w:kern w:val="0"/>
          <w:sz w:val="24"/>
          <w:szCs w:val="24"/>
        </w:rPr>
        <w:t>, (999), pp.1-14.</w:t>
      </w:r>
    </w:p>
    <w:p w14:paraId="703ECE9A" w14:textId="77777777" w:rsidR="007A3855" w:rsidRDefault="007A3855" w:rsidP="007A3855">
      <w:pPr>
        <w:jc w:val="left"/>
        <w:rPr>
          <w:rFonts w:ascii="Times New Roman" w:hAnsi="Times New Roman" w:cs="Times New Roman"/>
          <w:sz w:val="24"/>
          <w:szCs w:val="24"/>
        </w:rPr>
      </w:pPr>
    </w:p>
    <w:p w14:paraId="34612F2A" w14:textId="77777777" w:rsidR="00EC0B44" w:rsidRPr="00782AEC" w:rsidRDefault="00EC0B44" w:rsidP="00782AEC">
      <w:pPr>
        <w:pStyle w:val="Heading1"/>
        <w:jc w:val="center"/>
        <w:rPr>
          <w:rFonts w:ascii="Times New Roman" w:hAnsi="Times New Roman" w:cs="Times New Roman"/>
          <w:sz w:val="32"/>
          <w:szCs w:val="32"/>
        </w:rPr>
      </w:pPr>
      <w:bookmarkStart w:id="3" w:name="_Toc355219181"/>
      <w:r w:rsidRPr="00782AEC">
        <w:rPr>
          <w:rFonts w:ascii="Times New Roman" w:hAnsi="Times New Roman" w:cs="Times New Roman" w:hint="eastAsia"/>
          <w:sz w:val="32"/>
          <w:szCs w:val="32"/>
        </w:rPr>
        <w:t>Basic Equations</w:t>
      </w:r>
      <w:bookmarkEnd w:id="3"/>
    </w:p>
    <w:p w14:paraId="0F5B3C99" w14:textId="77777777" w:rsidR="00EC0B44" w:rsidRDefault="00EC0B44" w:rsidP="00EC0B44">
      <w:pPr>
        <w:jc w:val="left"/>
        <w:rPr>
          <w:rFonts w:ascii="Times New Roman" w:hAnsi="Times New Roman" w:cs="Times New Roman"/>
          <w:sz w:val="24"/>
          <w:szCs w:val="24"/>
        </w:rPr>
      </w:pPr>
      <w:r>
        <w:rPr>
          <w:rFonts w:ascii="Times New Roman" w:hAnsi="Times New Roman" w:cs="Times New Roman" w:hint="eastAsia"/>
          <w:sz w:val="24"/>
          <w:szCs w:val="24"/>
        </w:rPr>
        <w:t xml:space="preserve">The description of the model </w:t>
      </w:r>
      <w:r w:rsidR="004E6E26">
        <w:rPr>
          <w:rFonts w:ascii="Times New Roman" w:hAnsi="Times New Roman" w:cs="Times New Roman" w:hint="eastAsia"/>
          <w:sz w:val="24"/>
          <w:szCs w:val="24"/>
        </w:rPr>
        <w:t xml:space="preserve">is </w:t>
      </w:r>
      <w:r w:rsidR="004E6E26">
        <w:rPr>
          <w:rFonts w:ascii="Times New Roman" w:hAnsi="Times New Roman" w:cs="Times New Roman"/>
          <w:sz w:val="24"/>
          <w:szCs w:val="24"/>
        </w:rPr>
        <w:t>for the</w:t>
      </w:r>
      <w:r w:rsidR="004E6E26">
        <w:rPr>
          <w:rFonts w:ascii="Times New Roman" w:hAnsi="Times New Roman" w:cs="Times New Roman" w:hint="eastAsia"/>
          <w:sz w:val="24"/>
          <w:szCs w:val="24"/>
        </w:rPr>
        <w:t xml:space="preserve"> seasonal time</w:t>
      </w:r>
      <w:r w:rsidR="004E6E26">
        <w:rPr>
          <w:rFonts w:ascii="Times New Roman" w:hAnsi="Times New Roman" w:cs="Times New Roman"/>
          <w:sz w:val="24"/>
          <w:szCs w:val="24"/>
        </w:rPr>
        <w:t xml:space="preserve"> </w:t>
      </w:r>
      <w:r w:rsidR="008E6481">
        <w:rPr>
          <w:rFonts w:ascii="Times New Roman" w:hAnsi="Times New Roman" w:cs="Times New Roman" w:hint="eastAsia"/>
          <w:sz w:val="24"/>
          <w:szCs w:val="24"/>
        </w:rPr>
        <w:t xml:space="preserve">step. </w:t>
      </w:r>
      <w:r w:rsidR="004E6E26">
        <w:rPr>
          <w:rFonts w:ascii="Times New Roman" w:hAnsi="Times New Roman" w:cs="Times New Roman"/>
          <w:sz w:val="24"/>
          <w:szCs w:val="24"/>
        </w:rPr>
        <w:t>Models for the annual time step are similar (but simpler for many models). The c</w:t>
      </w:r>
      <w:r w:rsidR="008E6481">
        <w:rPr>
          <w:rFonts w:ascii="Times New Roman" w:hAnsi="Times New Roman" w:cs="Times New Roman" w:hint="eastAsia"/>
          <w:sz w:val="24"/>
          <w:szCs w:val="24"/>
        </w:rPr>
        <w:t>alculation of the objective function</w:t>
      </w:r>
      <w:r w:rsidR="004E6E26">
        <w:rPr>
          <w:rFonts w:ascii="Times New Roman" w:hAnsi="Times New Roman" w:cs="Times New Roman"/>
          <w:sz w:val="24"/>
          <w:szCs w:val="24"/>
        </w:rPr>
        <w:t>s</w:t>
      </w:r>
      <w:r w:rsidR="008E6481">
        <w:rPr>
          <w:rFonts w:ascii="Times New Roman" w:hAnsi="Times New Roman" w:cs="Times New Roman" w:hint="eastAsia"/>
          <w:sz w:val="24"/>
          <w:szCs w:val="24"/>
        </w:rPr>
        <w:t xml:space="preserve"> is described in the next section.</w:t>
      </w:r>
    </w:p>
    <w:p w14:paraId="3A3060FF" w14:textId="77777777" w:rsidR="008E6481" w:rsidRPr="00782AEC" w:rsidRDefault="00F37E59" w:rsidP="00D15C27">
      <w:pPr>
        <w:pStyle w:val="Heading2"/>
        <w:rPr>
          <w:rFonts w:ascii="Times New Roman" w:hAnsi="Times New Roman" w:cs="Times New Roman"/>
          <w:i/>
          <w:sz w:val="28"/>
          <w:szCs w:val="28"/>
        </w:rPr>
      </w:pPr>
      <w:bookmarkStart w:id="4" w:name="_Toc355219182"/>
      <w:r w:rsidRPr="00782AEC">
        <w:rPr>
          <w:rFonts w:ascii="Times New Roman" w:hAnsi="Times New Roman" w:cs="Times New Roman" w:hint="eastAsia"/>
          <w:i/>
          <w:sz w:val="28"/>
          <w:szCs w:val="28"/>
        </w:rPr>
        <w:t>Natural mortality</w:t>
      </w:r>
      <w:bookmarkEnd w:id="4"/>
      <w:r w:rsidR="004E6E26">
        <w:rPr>
          <w:rFonts w:ascii="Times New Roman" w:hAnsi="Times New Roman" w:cs="Times New Roman"/>
          <w:i/>
          <w:sz w:val="28"/>
          <w:szCs w:val="28"/>
        </w:rPr>
        <w:t xml:space="preserve"> M</w:t>
      </w:r>
    </w:p>
    <w:p w14:paraId="6D05DEF1" w14:textId="77777777" w:rsidR="00694554" w:rsidRPr="00782AEC" w:rsidRDefault="00694554" w:rsidP="00782AEC">
      <w:pPr>
        <w:pStyle w:val="Heading3"/>
        <w:rPr>
          <w:rFonts w:ascii="Times New Roman" w:hAnsi="Times New Roman" w:cs="Times New Roman"/>
          <w:i/>
          <w:sz w:val="24"/>
          <w:szCs w:val="24"/>
        </w:rPr>
      </w:pPr>
      <w:bookmarkStart w:id="5" w:name="_Toc355219183"/>
      <w:r w:rsidRPr="00782AEC">
        <w:rPr>
          <w:rFonts w:ascii="Times New Roman" w:hAnsi="Times New Roman" w:cs="Times New Roman"/>
          <w:i/>
          <w:sz w:val="24"/>
          <w:szCs w:val="24"/>
        </w:rPr>
        <w:t>Weighted M</w:t>
      </w:r>
      <w:bookmarkEnd w:id="5"/>
    </w:p>
    <w:p w14:paraId="1546A842" w14:textId="77777777" w:rsidR="00F37E59" w:rsidRPr="00F37E59" w:rsidRDefault="00F37E59" w:rsidP="00BE68D9">
      <w:pPr>
        <w:jc w:val="left"/>
        <w:rPr>
          <w:rFonts w:ascii="Times New Roman" w:hAnsi="Times New Roman" w:cs="Times New Roman"/>
          <w:sz w:val="24"/>
          <w:szCs w:val="24"/>
        </w:rPr>
      </w:pPr>
      <w:r w:rsidRPr="00F37E59">
        <w:rPr>
          <w:rFonts w:ascii="Times New Roman" w:hAnsi="Times New Roman" w:cs="Times New Roman"/>
          <w:sz w:val="24"/>
          <w:szCs w:val="24"/>
        </w:rPr>
        <w:t>The w</w:t>
      </w:r>
      <w:r w:rsidR="004E6E26">
        <w:rPr>
          <w:rFonts w:ascii="Times New Roman" w:hAnsi="Times New Roman" w:cs="Times New Roman"/>
          <w:sz w:val="24"/>
          <w:szCs w:val="24"/>
        </w:rPr>
        <w:t>eighted and</w:t>
      </w:r>
      <w:r w:rsidR="00284989">
        <w:rPr>
          <w:rFonts w:ascii="Times New Roman" w:hAnsi="Times New Roman" w:cs="Times New Roman"/>
          <w:sz w:val="24"/>
          <w:szCs w:val="24"/>
        </w:rPr>
        <w:t xml:space="preserve"> seasonal</w:t>
      </w:r>
      <w:r w:rsidR="00284989">
        <w:rPr>
          <w:rFonts w:ascii="Times New Roman" w:hAnsi="Times New Roman" w:cs="Times New Roman" w:hint="eastAsia"/>
          <w:sz w:val="24"/>
          <w:szCs w:val="24"/>
        </w:rPr>
        <w:t xml:space="preserve"> </w:t>
      </w:r>
      <w:r w:rsidRPr="00F37E59">
        <w:rPr>
          <w:rFonts w:ascii="Times New Roman" w:hAnsi="Times New Roman" w:cs="Times New Roman"/>
          <w:sz w:val="24"/>
          <w:szCs w:val="24"/>
        </w:rPr>
        <w:t xml:space="preserve">M for </w:t>
      </w:r>
      <w:r w:rsidR="008C24A3">
        <w:rPr>
          <w:rFonts w:ascii="Times New Roman" w:hAnsi="Times New Roman" w:cs="Times New Roman"/>
          <w:sz w:val="24"/>
          <w:szCs w:val="24"/>
        </w:rPr>
        <w:t>shrimp</w:t>
      </w:r>
      <w:r w:rsidRPr="00F37E59">
        <w:rPr>
          <w:rFonts w:ascii="Times New Roman" w:hAnsi="Times New Roman" w:cs="Times New Roman"/>
          <w:sz w:val="24"/>
          <w:szCs w:val="24"/>
        </w:rPr>
        <w:t xml:space="preserve"> of size bin </w:t>
      </w:r>
      <w:r w:rsidRPr="00CF7BF8">
        <w:rPr>
          <w:rFonts w:ascii="Times New Roman" w:hAnsi="Times New Roman" w:cs="Times New Roman"/>
          <w:i/>
          <w:sz w:val="24"/>
          <w:szCs w:val="24"/>
        </w:rPr>
        <w:t>k</w:t>
      </w:r>
      <w:r w:rsidRPr="00F37E59">
        <w:rPr>
          <w:rFonts w:ascii="Times New Roman" w:hAnsi="Times New Roman" w:cs="Times New Roman"/>
          <w:sz w:val="24"/>
          <w:szCs w:val="24"/>
        </w:rPr>
        <w:t xml:space="preserve">, in year </w:t>
      </w:r>
      <w:r w:rsidRPr="00CF7BF8">
        <w:rPr>
          <w:rFonts w:ascii="Times New Roman" w:hAnsi="Times New Roman" w:cs="Times New Roman"/>
          <w:i/>
          <w:sz w:val="24"/>
          <w:szCs w:val="24"/>
        </w:rPr>
        <w:t>t</w:t>
      </w:r>
      <w:r w:rsidRPr="00F37E59">
        <w:rPr>
          <w:rFonts w:ascii="Times New Roman" w:hAnsi="Times New Roman" w:cs="Times New Roman"/>
          <w:sz w:val="24"/>
          <w:szCs w:val="24"/>
        </w:rPr>
        <w:t xml:space="preserve">, season </w:t>
      </w:r>
      <w:r w:rsidRPr="00CF7BF8">
        <w:rPr>
          <w:rFonts w:ascii="Times New Roman" w:hAnsi="Times New Roman" w:cs="Times New Roman"/>
          <w:i/>
          <w:sz w:val="24"/>
          <w:szCs w:val="24"/>
        </w:rPr>
        <w:t>m</w:t>
      </w:r>
      <w:r w:rsidRPr="00F37E59">
        <w:rPr>
          <w:rFonts w:ascii="Times New Roman" w:hAnsi="Times New Roman" w:cs="Times New Roman"/>
          <w:sz w:val="24"/>
          <w:szCs w:val="24"/>
        </w:rPr>
        <w:t xml:space="preserve"> is calculated</w:t>
      </w:r>
      <w:r w:rsidR="004E6E26">
        <w:rPr>
          <w:rFonts w:ascii="Times New Roman" w:hAnsi="Times New Roman" w:cs="Times New Roman"/>
          <w:sz w:val="24"/>
          <w:szCs w:val="24"/>
        </w:rPr>
        <w:t xml:space="preserve"> as</w:t>
      </w:r>
      <w:r w:rsidRPr="00F37E59">
        <w:rPr>
          <w:rFonts w:ascii="Times New Roman" w:hAnsi="Times New Roman" w:cs="Times New Roman"/>
          <w:sz w:val="24"/>
          <w:szCs w:val="24"/>
        </w:rPr>
        <w:t>:</w:t>
      </w:r>
    </w:p>
    <w:bookmarkStart w:id="6" w:name="OLE_LINK1"/>
    <w:p w14:paraId="52B1A43F" w14:textId="77777777" w:rsidR="00F37E59" w:rsidRPr="00F37E59" w:rsidRDefault="000E13CE" w:rsidP="006C1336">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szCs w:val="24"/>
        </w:rPr>
        <w:object w:dxaOrig="1760" w:dyaOrig="400" w14:anchorId="2AA3B0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7pt;height:21pt;mso-width-percent:0;mso-height-percent:0;mso-width-percent:0;mso-height-percent:0" o:ole="">
            <v:imagedata r:id="rId9" o:title=""/>
          </v:shape>
          <o:OLEObject Type="Embed" ProgID="Equation.3" ShapeID="_x0000_i1025" DrawAspect="Content" ObjectID="_1851610885" r:id="rId10"/>
        </w:object>
      </w:r>
      <w:bookmarkEnd w:id="6"/>
      <w:r w:rsidR="006C1336">
        <w:rPr>
          <w:rFonts w:ascii="Times New Roman" w:hAnsi="Times New Roman" w:cs="Times New Roman"/>
          <w:sz w:val="24"/>
          <w:szCs w:val="24"/>
        </w:rPr>
        <w:tab/>
        <w:t>(1)</w:t>
      </w:r>
    </w:p>
    <w:p w14:paraId="03F6EE8A" w14:textId="77777777" w:rsidR="00694554" w:rsidRDefault="00E97F92" w:rsidP="00BE68D9">
      <w:pPr>
        <w:jc w:val="left"/>
        <w:rPr>
          <w:rFonts w:ascii="Times New Roman" w:hAnsi="Times New Roman" w:cs="Times New Roman"/>
          <w:sz w:val="24"/>
          <w:szCs w:val="24"/>
        </w:rPr>
      </w:pPr>
      <w:r>
        <w:rPr>
          <w:rFonts w:ascii="Times New Roman" w:hAnsi="Times New Roman" w:cs="Times New Roman"/>
          <w:sz w:val="24"/>
          <w:szCs w:val="24"/>
        </w:rPr>
        <w:lastRenderedPageBreak/>
        <w:t xml:space="preserve">where </w:t>
      </w:r>
      <w:r w:rsidRPr="00E97F92">
        <w:rPr>
          <w:rFonts w:ascii="Times New Roman" w:hAnsi="Times New Roman" w:cs="Times New Roman"/>
          <w:i/>
          <w:sz w:val="24"/>
          <w:szCs w:val="24"/>
        </w:rPr>
        <w:t>w</w:t>
      </w:r>
      <w:r w:rsidRPr="00E97F92">
        <w:rPr>
          <w:rFonts w:ascii="Times New Roman" w:hAnsi="Times New Roman" w:cs="Times New Roman"/>
          <w:i/>
          <w:sz w:val="24"/>
          <w:szCs w:val="24"/>
          <w:vertAlign w:val="subscript"/>
        </w:rPr>
        <w:t>t</w:t>
      </w:r>
      <w:r>
        <w:rPr>
          <w:rFonts w:ascii="Times New Roman" w:hAnsi="Times New Roman" w:cs="Times New Roman"/>
          <w:sz w:val="24"/>
          <w:szCs w:val="24"/>
        </w:rPr>
        <w:t xml:space="preserve"> </w:t>
      </w:r>
      <w:r w:rsidR="00495C33">
        <w:rPr>
          <w:rFonts w:ascii="Times New Roman" w:hAnsi="Times New Roman" w:cs="Times New Roman"/>
          <w:sz w:val="24"/>
          <w:szCs w:val="24"/>
        </w:rPr>
        <w:t xml:space="preserve">is </w:t>
      </w:r>
      <w:r w:rsidR="00495C33">
        <w:rPr>
          <w:rFonts w:ascii="Times New Roman" w:hAnsi="Times New Roman" w:cs="Times New Roman" w:hint="eastAsia"/>
          <w:sz w:val="24"/>
          <w:szCs w:val="24"/>
        </w:rPr>
        <w:t>pre-specified</w:t>
      </w:r>
      <w:r w:rsidR="00F37E59" w:rsidRPr="00F37E59">
        <w:rPr>
          <w:rFonts w:ascii="Times New Roman" w:hAnsi="Times New Roman" w:cs="Times New Roman"/>
          <w:sz w:val="24"/>
          <w:szCs w:val="24"/>
        </w:rPr>
        <w:t xml:space="preserve"> annual weighting factor,</w:t>
      </w:r>
      <w:r w:rsidR="00BE68D9">
        <w:rPr>
          <w:rFonts w:ascii="Times New Roman" w:hAnsi="Times New Roman" w:cs="Times New Roman"/>
          <w:sz w:val="24"/>
          <w:szCs w:val="24"/>
        </w:rPr>
        <w:t xml:space="preserve"> </w:t>
      </w:r>
      <w:r w:rsidRPr="00E97F92">
        <w:rPr>
          <w:rFonts w:ascii="Times New Roman" w:hAnsi="Times New Roman" w:cs="Times New Roman"/>
          <w:i/>
          <w:sz w:val="24"/>
          <w:szCs w:val="24"/>
        </w:rPr>
        <w:t>w</w:t>
      </w:r>
      <w:r w:rsidRPr="00E97F92">
        <w:rPr>
          <w:rFonts w:ascii="Times New Roman" w:hAnsi="Times New Roman" w:cs="Times New Roman"/>
          <w:i/>
          <w:sz w:val="24"/>
          <w:szCs w:val="24"/>
          <w:vertAlign w:val="subscript"/>
        </w:rPr>
        <w:t>k</w:t>
      </w:r>
      <w:r>
        <w:rPr>
          <w:rFonts w:ascii="Times New Roman" w:hAnsi="Times New Roman" w:cs="Times New Roman"/>
          <w:sz w:val="24"/>
          <w:szCs w:val="24"/>
        </w:rPr>
        <w:t xml:space="preserve"> </w:t>
      </w:r>
      <w:r w:rsidR="00495C33">
        <w:rPr>
          <w:rFonts w:ascii="Times New Roman" w:hAnsi="Times New Roman" w:cs="Times New Roman"/>
          <w:sz w:val="24"/>
          <w:szCs w:val="24"/>
        </w:rPr>
        <w:t>is pre-specified</w:t>
      </w:r>
      <w:r w:rsidR="009E371A">
        <w:rPr>
          <w:rFonts w:ascii="Times New Roman" w:hAnsi="Times New Roman" w:cs="Times New Roman"/>
          <w:sz w:val="24"/>
          <w:szCs w:val="24"/>
        </w:rPr>
        <w:t xml:space="preserve"> </w:t>
      </w:r>
      <w:r w:rsidR="00F37E59" w:rsidRPr="00F37E59">
        <w:rPr>
          <w:rFonts w:ascii="Times New Roman" w:hAnsi="Times New Roman" w:cs="Times New Roman"/>
          <w:sz w:val="24"/>
          <w:szCs w:val="24"/>
        </w:rPr>
        <w:t>size weighting factor; and</w:t>
      </w:r>
      <w:r>
        <w:rPr>
          <w:rFonts w:ascii="Times New Roman" w:hAnsi="Times New Roman" w:cs="Times New Roman"/>
          <w:sz w:val="24"/>
          <w:szCs w:val="24"/>
        </w:rPr>
        <w:t xml:space="preserve"> </w:t>
      </w:r>
      <w:r w:rsidRPr="00E97F92">
        <w:rPr>
          <w:rFonts w:ascii="Times New Roman" w:hAnsi="Times New Roman" w:cs="Times New Roman"/>
          <w:i/>
          <w:sz w:val="24"/>
          <w:szCs w:val="24"/>
        </w:rPr>
        <w:t>M</w:t>
      </w:r>
      <w:r w:rsidRPr="00E97F92">
        <w:rPr>
          <w:rFonts w:ascii="Times New Roman" w:hAnsi="Times New Roman" w:cs="Times New Roman"/>
          <w:i/>
          <w:sz w:val="24"/>
          <w:szCs w:val="24"/>
          <w:vertAlign w:val="subscript"/>
        </w:rPr>
        <w:t>m</w:t>
      </w:r>
      <w:r>
        <w:rPr>
          <w:rFonts w:ascii="Times New Roman" w:hAnsi="Times New Roman" w:cs="Times New Roman"/>
          <w:sz w:val="24"/>
          <w:szCs w:val="24"/>
        </w:rPr>
        <w:t xml:space="preserve"> </w:t>
      </w:r>
      <w:r w:rsidR="00F37E59" w:rsidRPr="00F37E59">
        <w:rPr>
          <w:rFonts w:ascii="Times New Roman" w:hAnsi="Times New Roman" w:cs="Times New Roman"/>
          <w:sz w:val="24"/>
          <w:szCs w:val="24"/>
        </w:rPr>
        <w:t>is seasonal na</w:t>
      </w:r>
      <w:r w:rsidR="00BE68D9">
        <w:rPr>
          <w:rFonts w:ascii="Times New Roman" w:hAnsi="Times New Roman" w:cs="Times New Roman"/>
          <w:sz w:val="24"/>
          <w:szCs w:val="24"/>
        </w:rPr>
        <w:t>tural mortality</w:t>
      </w:r>
      <w:r w:rsidR="00495C33">
        <w:rPr>
          <w:rFonts w:ascii="Times New Roman" w:hAnsi="Times New Roman" w:cs="Times New Roman" w:hint="eastAsia"/>
          <w:sz w:val="24"/>
          <w:szCs w:val="24"/>
        </w:rPr>
        <w:t xml:space="preserve"> which could be either pre-specified or estimated</w:t>
      </w:r>
      <w:r w:rsidR="00F37E59" w:rsidRPr="00F37E59">
        <w:rPr>
          <w:rFonts w:ascii="Times New Roman" w:hAnsi="Times New Roman" w:cs="Times New Roman"/>
          <w:sz w:val="24"/>
          <w:szCs w:val="24"/>
        </w:rPr>
        <w:t xml:space="preserve">.  </w:t>
      </w:r>
    </w:p>
    <w:p w14:paraId="3329DBF5" w14:textId="77777777" w:rsidR="00694554" w:rsidRPr="00782AEC" w:rsidRDefault="00694554" w:rsidP="00782AEC">
      <w:pPr>
        <w:pStyle w:val="Heading3"/>
        <w:rPr>
          <w:rFonts w:ascii="Times New Roman" w:hAnsi="Times New Roman" w:cs="Times New Roman"/>
          <w:i/>
          <w:sz w:val="24"/>
          <w:szCs w:val="24"/>
        </w:rPr>
      </w:pPr>
      <w:bookmarkStart w:id="7" w:name="_Toc355219184"/>
      <w:r w:rsidRPr="00782AEC">
        <w:rPr>
          <w:rFonts w:ascii="Times New Roman" w:hAnsi="Times New Roman" w:cs="Times New Roman"/>
          <w:i/>
          <w:sz w:val="24"/>
          <w:szCs w:val="24"/>
        </w:rPr>
        <w:t>Lorenzen M</w:t>
      </w:r>
      <w:bookmarkEnd w:id="7"/>
    </w:p>
    <w:p w14:paraId="67E805D7" w14:textId="77777777" w:rsidR="00E509EE" w:rsidRDefault="00E509EE" w:rsidP="00284989">
      <w:pPr>
        <w:jc w:val="left"/>
        <w:rPr>
          <w:rFonts w:ascii="Times New Roman" w:hAnsi="Times New Roman" w:cs="Times New Roman"/>
          <w:sz w:val="24"/>
          <w:szCs w:val="24"/>
        </w:rPr>
      </w:pPr>
      <w:r>
        <w:rPr>
          <w:rFonts w:ascii="Times New Roman" w:hAnsi="Times New Roman" w:cs="Times New Roman"/>
          <w:sz w:val="24"/>
          <w:szCs w:val="24"/>
        </w:rPr>
        <w:t xml:space="preserve">The </w:t>
      </w:r>
      <w:r w:rsidR="00CF7BF8">
        <w:rPr>
          <w:rFonts w:ascii="Times New Roman" w:hAnsi="Times New Roman" w:cs="Times New Roman"/>
          <w:sz w:val="24"/>
          <w:szCs w:val="24"/>
        </w:rPr>
        <w:t xml:space="preserve">natural mortality for shrimp of size bin </w:t>
      </w:r>
      <w:r w:rsidR="00CF7BF8" w:rsidRPr="00CF7BF8">
        <w:rPr>
          <w:rFonts w:ascii="Times New Roman" w:hAnsi="Times New Roman" w:cs="Times New Roman"/>
          <w:i/>
          <w:sz w:val="24"/>
          <w:szCs w:val="24"/>
        </w:rPr>
        <w:t>k</w:t>
      </w:r>
      <w:r w:rsidR="00CF7BF8">
        <w:rPr>
          <w:rFonts w:ascii="Times New Roman" w:hAnsi="Times New Roman" w:cs="Times New Roman"/>
          <w:sz w:val="24"/>
          <w:szCs w:val="24"/>
        </w:rPr>
        <w:t xml:space="preserve">, in year </w:t>
      </w:r>
      <w:r w:rsidR="00CF7BF8" w:rsidRPr="00CF7BF8">
        <w:rPr>
          <w:rFonts w:ascii="Times New Roman" w:hAnsi="Times New Roman" w:cs="Times New Roman"/>
          <w:i/>
          <w:sz w:val="24"/>
          <w:szCs w:val="24"/>
        </w:rPr>
        <w:t>t</w:t>
      </w:r>
      <w:r w:rsidR="00CF7BF8">
        <w:rPr>
          <w:rFonts w:ascii="Times New Roman" w:hAnsi="Times New Roman" w:cs="Times New Roman"/>
          <w:sz w:val="24"/>
          <w:szCs w:val="24"/>
        </w:rPr>
        <w:t xml:space="preserve">, season </w:t>
      </w:r>
      <w:r w:rsidR="00CF7BF8" w:rsidRPr="00CF7BF8">
        <w:rPr>
          <w:rFonts w:ascii="Times New Roman" w:hAnsi="Times New Roman" w:cs="Times New Roman"/>
          <w:i/>
          <w:sz w:val="24"/>
          <w:szCs w:val="24"/>
        </w:rPr>
        <w:t>m</w:t>
      </w:r>
      <w:r>
        <w:rPr>
          <w:rFonts w:ascii="Times New Roman" w:hAnsi="Times New Roman" w:cs="Times New Roman"/>
          <w:sz w:val="24"/>
          <w:szCs w:val="24"/>
        </w:rPr>
        <w:t xml:space="preserve"> is calculated: </w:t>
      </w:r>
    </w:p>
    <w:p w14:paraId="4B350004" w14:textId="77777777" w:rsidR="00BF3D55" w:rsidRDefault="000E13CE" w:rsidP="006C1336">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szCs w:val="24"/>
        </w:rPr>
        <w:object w:dxaOrig="1760" w:dyaOrig="400" w14:anchorId="1EF11721">
          <v:shape id="_x0000_i1026" type="#_x0000_t75" alt="" style="width:88.8pt;height:21pt;mso-width-percent:0;mso-height-percent:0;mso-width-percent:0;mso-height-percent:0" o:ole="">
            <v:imagedata r:id="rId11" o:title=""/>
          </v:shape>
          <o:OLEObject Type="Embed" ProgID="Equation.3" ShapeID="_x0000_i1026" DrawAspect="Content" ObjectID="_1851610886" r:id="rId12"/>
        </w:object>
      </w:r>
      <w:r w:rsidR="006C1336">
        <w:rPr>
          <w:rFonts w:ascii="Times New Roman" w:hAnsi="Times New Roman" w:cs="Times New Roman"/>
          <w:sz w:val="24"/>
          <w:szCs w:val="24"/>
        </w:rPr>
        <w:tab/>
        <w:t>(2)</w:t>
      </w:r>
    </w:p>
    <w:p w14:paraId="4B4E7D68" w14:textId="77777777" w:rsidR="00BF3D55" w:rsidRDefault="00CF7BF8" w:rsidP="00284989">
      <w:pPr>
        <w:jc w:val="left"/>
        <w:rPr>
          <w:rFonts w:ascii="Times New Roman" w:hAnsi="Times New Roman" w:cs="Times New Roman"/>
          <w:sz w:val="24"/>
          <w:szCs w:val="24"/>
        </w:rPr>
      </w:pPr>
      <w:r>
        <w:rPr>
          <w:rFonts w:ascii="Times New Roman" w:hAnsi="Times New Roman" w:cs="Times New Roman"/>
          <w:sz w:val="24"/>
          <w:szCs w:val="24"/>
        </w:rPr>
        <w:t xml:space="preserve">where </w:t>
      </w:r>
      <w:r w:rsidRPr="00CF7BF8">
        <w:rPr>
          <w:rFonts w:ascii="Times New Roman" w:hAnsi="Times New Roman" w:cs="Times New Roman"/>
          <w:i/>
          <w:sz w:val="24"/>
          <w:szCs w:val="24"/>
        </w:rPr>
        <w:t>M</w:t>
      </w:r>
      <w:r w:rsidRPr="00CF7BF8">
        <w:rPr>
          <w:rFonts w:ascii="Times New Roman" w:hAnsi="Times New Roman" w:cs="Times New Roman"/>
          <w:i/>
          <w:sz w:val="24"/>
          <w:szCs w:val="24"/>
          <w:vertAlign w:val="subscript"/>
        </w:rPr>
        <w:t>u,m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is the natural mortality at unit weight in season </w:t>
      </w:r>
      <w:r w:rsidRPr="00CF7BF8">
        <w:rPr>
          <w:rFonts w:ascii="Times New Roman" w:hAnsi="Times New Roman" w:cs="Times New Roman"/>
          <w:i/>
          <w:sz w:val="24"/>
          <w:szCs w:val="24"/>
        </w:rPr>
        <w:t>m</w:t>
      </w:r>
      <w:r>
        <w:rPr>
          <w:rFonts w:ascii="Times New Roman" w:hAnsi="Times New Roman" w:cs="Times New Roman"/>
          <w:sz w:val="24"/>
          <w:szCs w:val="24"/>
        </w:rPr>
        <w:t xml:space="preserve">; </w:t>
      </w:r>
      <w:r w:rsidRPr="00CF7BF8">
        <w:rPr>
          <w:rFonts w:ascii="Times New Roman" w:hAnsi="Times New Roman" w:cs="Times New Roman"/>
          <w:i/>
          <w:sz w:val="24"/>
          <w:szCs w:val="24"/>
        </w:rPr>
        <w:t>W</w:t>
      </w:r>
      <w:r w:rsidRPr="00CF7BF8">
        <w:rPr>
          <w:rFonts w:ascii="Times New Roman" w:hAnsi="Times New Roman" w:cs="Times New Roman"/>
          <w:i/>
          <w:sz w:val="24"/>
          <w:szCs w:val="24"/>
          <w:vertAlign w:val="subscript"/>
        </w:rPr>
        <w:t>k,t</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is the weight at size bin </w:t>
      </w:r>
      <w:r w:rsidRPr="00CF7BF8">
        <w:rPr>
          <w:rFonts w:ascii="Times New Roman" w:hAnsi="Times New Roman" w:cs="Times New Roman"/>
          <w:i/>
          <w:sz w:val="24"/>
          <w:szCs w:val="24"/>
        </w:rPr>
        <w:t>k</w:t>
      </w:r>
      <w:r>
        <w:rPr>
          <w:rFonts w:ascii="Times New Roman" w:hAnsi="Times New Roman" w:cs="Times New Roman"/>
          <w:sz w:val="24"/>
          <w:szCs w:val="24"/>
        </w:rPr>
        <w:t xml:space="preserve">, in year </w:t>
      </w:r>
      <w:r w:rsidRPr="00CF7BF8">
        <w:rPr>
          <w:rFonts w:ascii="Times New Roman" w:hAnsi="Times New Roman" w:cs="Times New Roman"/>
          <w:i/>
          <w:sz w:val="24"/>
          <w:szCs w:val="24"/>
        </w:rPr>
        <w:t>t</w:t>
      </w:r>
      <w:r>
        <w:rPr>
          <w:rFonts w:ascii="Times New Roman" w:hAnsi="Times New Roman" w:cs="Times New Roman"/>
          <w:sz w:val="24"/>
          <w:szCs w:val="24"/>
        </w:rPr>
        <w:t xml:space="preserve">; and </w:t>
      </w:r>
      <w:r w:rsidRPr="00CF7BF8">
        <w:rPr>
          <w:rFonts w:ascii="Times New Roman" w:hAnsi="Times New Roman" w:cs="Times New Roman"/>
          <w:i/>
          <w:sz w:val="24"/>
          <w:szCs w:val="24"/>
        </w:rPr>
        <w:t>b</w:t>
      </w:r>
      <w:r w:rsidRPr="00CF7BF8">
        <w:rPr>
          <w:rFonts w:ascii="Times New Roman" w:hAnsi="Times New Roman" w:cs="Times New Roman"/>
          <w:i/>
          <w:sz w:val="24"/>
          <w:szCs w:val="24"/>
          <w:vertAlign w:val="subscript"/>
        </w:rPr>
        <w:t>m</w:t>
      </w:r>
      <w:r>
        <w:rPr>
          <w:rFonts w:ascii="Times New Roman" w:hAnsi="Times New Roman" w:cs="Times New Roman"/>
          <w:sz w:val="24"/>
          <w:szCs w:val="24"/>
          <w:vertAlign w:val="subscript"/>
        </w:rPr>
        <w:t xml:space="preserve"> </w:t>
      </w:r>
      <w:r w:rsidR="001F3972">
        <w:rPr>
          <w:rFonts w:ascii="Times New Roman" w:hAnsi="Times New Roman" w:cs="Times New Roman"/>
          <w:sz w:val="24"/>
          <w:szCs w:val="24"/>
        </w:rPr>
        <w:t>is allometric scaling factor.</w:t>
      </w:r>
      <w:r w:rsidR="001F3972">
        <w:rPr>
          <w:rFonts w:ascii="Times New Roman" w:hAnsi="Times New Roman" w:cs="Times New Roman" w:hint="eastAsia"/>
          <w:sz w:val="24"/>
          <w:szCs w:val="24"/>
        </w:rPr>
        <w:t xml:space="preserve"> </w:t>
      </w:r>
      <w:r w:rsidR="001F3972" w:rsidRPr="00CF7BF8">
        <w:rPr>
          <w:rFonts w:ascii="Times New Roman" w:hAnsi="Times New Roman" w:cs="Times New Roman"/>
          <w:i/>
          <w:sz w:val="24"/>
          <w:szCs w:val="24"/>
        </w:rPr>
        <w:t>M</w:t>
      </w:r>
      <w:r w:rsidR="001F3972" w:rsidRPr="00CF7BF8">
        <w:rPr>
          <w:rFonts w:ascii="Times New Roman" w:hAnsi="Times New Roman" w:cs="Times New Roman"/>
          <w:i/>
          <w:sz w:val="24"/>
          <w:szCs w:val="24"/>
          <w:vertAlign w:val="subscript"/>
        </w:rPr>
        <w:t>u,m</w:t>
      </w:r>
      <w:r w:rsidR="001F3972" w:rsidRPr="001F3972">
        <w:rPr>
          <w:rFonts w:ascii="Times New Roman" w:hAnsi="Times New Roman" w:cs="Times New Roman"/>
          <w:sz w:val="24"/>
          <w:szCs w:val="24"/>
        </w:rPr>
        <w:t xml:space="preserve"> </w:t>
      </w:r>
      <w:r w:rsidR="001F3972">
        <w:rPr>
          <w:rFonts w:ascii="Times New Roman" w:hAnsi="Times New Roman" w:cs="Times New Roman"/>
          <w:sz w:val="24"/>
          <w:szCs w:val="24"/>
        </w:rPr>
        <w:t xml:space="preserve">and </w:t>
      </w:r>
      <w:bookmarkStart w:id="8" w:name="OLE_LINK17"/>
      <w:bookmarkStart w:id="9" w:name="OLE_LINK18"/>
      <w:r w:rsidR="001F3972" w:rsidRPr="00CF7BF8">
        <w:rPr>
          <w:rFonts w:ascii="Times New Roman" w:hAnsi="Times New Roman" w:cs="Times New Roman"/>
          <w:i/>
          <w:sz w:val="24"/>
          <w:szCs w:val="24"/>
        </w:rPr>
        <w:t>b</w:t>
      </w:r>
      <w:r w:rsidR="001F3972" w:rsidRPr="00CF7BF8">
        <w:rPr>
          <w:rFonts w:ascii="Times New Roman" w:hAnsi="Times New Roman" w:cs="Times New Roman"/>
          <w:i/>
          <w:sz w:val="24"/>
          <w:szCs w:val="24"/>
          <w:vertAlign w:val="subscript"/>
        </w:rPr>
        <w:t>m</w:t>
      </w:r>
      <w:bookmarkEnd w:id="8"/>
      <w:bookmarkEnd w:id="9"/>
      <w:r w:rsidR="001F3972">
        <w:rPr>
          <w:rFonts w:ascii="Times New Roman" w:hAnsi="Times New Roman" w:cs="Times New Roman"/>
          <w:sz w:val="24"/>
          <w:szCs w:val="24"/>
          <w:vertAlign w:val="subscript"/>
        </w:rPr>
        <w:t xml:space="preserve"> </w:t>
      </w:r>
      <w:r w:rsidR="001F3972">
        <w:rPr>
          <w:rFonts w:ascii="Times New Roman" w:hAnsi="Times New Roman" w:cs="Times New Roman" w:hint="eastAsia"/>
          <w:sz w:val="24"/>
          <w:szCs w:val="24"/>
        </w:rPr>
        <w:t>are treated as parameters.</w:t>
      </w:r>
    </w:p>
    <w:p w14:paraId="1D2DE476" w14:textId="77777777" w:rsidR="005175A9" w:rsidRPr="00782AEC" w:rsidRDefault="005175A9" w:rsidP="00D15C27">
      <w:pPr>
        <w:pStyle w:val="Heading2"/>
        <w:rPr>
          <w:rFonts w:ascii="Times New Roman" w:hAnsi="Times New Roman" w:cs="Times New Roman"/>
          <w:i/>
          <w:sz w:val="28"/>
          <w:szCs w:val="28"/>
        </w:rPr>
      </w:pPr>
      <w:bookmarkStart w:id="10" w:name="_Toc355219185"/>
      <w:r w:rsidRPr="00782AEC">
        <w:rPr>
          <w:rFonts w:ascii="Times New Roman" w:hAnsi="Times New Roman" w:cs="Times New Roman"/>
          <w:i/>
          <w:sz w:val="28"/>
          <w:szCs w:val="28"/>
        </w:rPr>
        <w:t>Fishing</w:t>
      </w:r>
      <w:r w:rsidRPr="00782AEC">
        <w:rPr>
          <w:rFonts w:ascii="Times New Roman" w:hAnsi="Times New Roman" w:cs="Times New Roman" w:hint="eastAsia"/>
          <w:i/>
          <w:sz w:val="28"/>
          <w:szCs w:val="28"/>
        </w:rPr>
        <w:t xml:space="preserve"> mortality</w:t>
      </w:r>
      <w:bookmarkEnd w:id="10"/>
    </w:p>
    <w:p w14:paraId="04A24901" w14:textId="77777777" w:rsidR="00441D43" w:rsidRPr="009A37AF" w:rsidRDefault="005175A9" w:rsidP="00284989">
      <w:pPr>
        <w:jc w:val="left"/>
        <w:rPr>
          <w:rFonts w:ascii="Times New Roman" w:hAnsi="Times New Roman" w:cs="Times New Roman"/>
          <w:sz w:val="24"/>
          <w:szCs w:val="24"/>
        </w:rPr>
      </w:pPr>
      <w:r>
        <w:rPr>
          <w:rFonts w:ascii="Times New Roman" w:hAnsi="Times New Roman" w:cs="Times New Roman"/>
          <w:sz w:val="24"/>
          <w:szCs w:val="24"/>
        </w:rPr>
        <w:t xml:space="preserve">Fishing mortality is assumed to be separable, meaning it </w:t>
      </w:r>
      <w:r w:rsidR="00441D43">
        <w:rPr>
          <w:rFonts w:ascii="Times New Roman" w:hAnsi="Times New Roman" w:cs="Times New Roman"/>
          <w:sz w:val="24"/>
          <w:szCs w:val="24"/>
        </w:rPr>
        <w:t>is the product of a year effect</w:t>
      </w:r>
      <w:r w:rsidR="00441D43">
        <w:rPr>
          <w:rFonts w:ascii="Times New Roman" w:hAnsi="Times New Roman" w:cs="Times New Roman" w:hint="eastAsia"/>
          <w:sz w:val="24"/>
          <w:szCs w:val="24"/>
        </w:rPr>
        <w:t xml:space="preserve"> (</w:t>
      </w:r>
      <w:r w:rsidR="00441D43" w:rsidRPr="00441D43">
        <w:rPr>
          <w:rFonts w:ascii="Times New Roman" w:hAnsi="Times New Roman" w:cs="Times New Roman" w:hint="eastAsia"/>
          <w:i/>
          <w:sz w:val="24"/>
          <w:szCs w:val="24"/>
        </w:rPr>
        <w:t>Fmult</w:t>
      </w:r>
      <w:r w:rsidR="00441D43">
        <w:rPr>
          <w:rFonts w:ascii="Times New Roman" w:hAnsi="Times New Roman" w:cs="Times New Roman" w:hint="eastAsia"/>
          <w:sz w:val="24"/>
          <w:szCs w:val="24"/>
        </w:rPr>
        <w:t xml:space="preserve">) </w:t>
      </w:r>
      <w:r>
        <w:rPr>
          <w:rFonts w:ascii="Times New Roman" w:hAnsi="Times New Roman" w:cs="Times New Roman"/>
          <w:sz w:val="24"/>
          <w:szCs w:val="24"/>
        </w:rPr>
        <w:t>and selectivity at size</w:t>
      </w:r>
      <w:r w:rsidR="00441D43">
        <w:rPr>
          <w:rFonts w:ascii="Times New Roman" w:hAnsi="Times New Roman" w:cs="Times New Roman" w:hint="eastAsia"/>
          <w:sz w:val="24"/>
          <w:szCs w:val="24"/>
        </w:rPr>
        <w:t xml:space="preserve"> (</w:t>
      </w:r>
      <w:r w:rsidR="00441D43" w:rsidRPr="00441D43">
        <w:rPr>
          <w:rFonts w:ascii="Times New Roman" w:hAnsi="Times New Roman" w:cs="Times New Roman" w:hint="eastAsia"/>
          <w:i/>
          <w:sz w:val="24"/>
          <w:szCs w:val="24"/>
        </w:rPr>
        <w:t>S</w:t>
      </w:r>
      <w:r w:rsidR="00441D43">
        <w:rPr>
          <w:rFonts w:ascii="Times New Roman" w:hAnsi="Times New Roman" w:cs="Times New Roman" w:hint="eastAsia"/>
          <w:sz w:val="24"/>
          <w:szCs w:val="24"/>
        </w:rPr>
        <w:t xml:space="preserve">). The fishing mortality for a fleet </w:t>
      </w:r>
      <w:r w:rsidR="00441D43" w:rsidRPr="00441D43">
        <w:rPr>
          <w:rFonts w:ascii="Times New Roman" w:hAnsi="Times New Roman" w:cs="Times New Roman" w:hint="eastAsia"/>
          <w:i/>
          <w:sz w:val="24"/>
          <w:szCs w:val="24"/>
        </w:rPr>
        <w:t>f</w:t>
      </w:r>
      <w:r w:rsidR="00441D43">
        <w:rPr>
          <w:rFonts w:ascii="Times New Roman" w:hAnsi="Times New Roman" w:cs="Times New Roman" w:hint="eastAsia"/>
          <w:sz w:val="24"/>
          <w:szCs w:val="24"/>
        </w:rPr>
        <w:t xml:space="preserve">, year </w:t>
      </w:r>
      <w:r w:rsidR="00441D43" w:rsidRPr="00441D43">
        <w:rPr>
          <w:rFonts w:ascii="Times New Roman" w:hAnsi="Times New Roman" w:cs="Times New Roman" w:hint="eastAsia"/>
          <w:i/>
          <w:sz w:val="24"/>
          <w:szCs w:val="24"/>
        </w:rPr>
        <w:t>t</w:t>
      </w:r>
      <w:r w:rsidR="00441D43">
        <w:rPr>
          <w:rFonts w:ascii="Times New Roman" w:hAnsi="Times New Roman" w:cs="Times New Roman" w:hint="eastAsia"/>
          <w:sz w:val="24"/>
          <w:szCs w:val="24"/>
        </w:rPr>
        <w:t xml:space="preserve">, season </w:t>
      </w:r>
      <w:r w:rsidR="00441D43" w:rsidRPr="00441D43">
        <w:rPr>
          <w:rFonts w:ascii="Times New Roman" w:hAnsi="Times New Roman" w:cs="Times New Roman" w:hint="eastAsia"/>
          <w:i/>
          <w:sz w:val="24"/>
          <w:szCs w:val="24"/>
        </w:rPr>
        <w:t>m</w:t>
      </w:r>
      <w:r w:rsidR="00441D43">
        <w:rPr>
          <w:rFonts w:ascii="Times New Roman" w:hAnsi="Times New Roman" w:cs="Times New Roman" w:hint="eastAsia"/>
          <w:sz w:val="24"/>
          <w:szCs w:val="24"/>
        </w:rPr>
        <w:t xml:space="preserve">, and size bin </w:t>
      </w:r>
      <w:r w:rsidR="00441D43" w:rsidRPr="00441D43">
        <w:rPr>
          <w:rFonts w:ascii="Times New Roman" w:hAnsi="Times New Roman" w:cs="Times New Roman" w:hint="eastAsia"/>
          <w:i/>
          <w:sz w:val="24"/>
          <w:szCs w:val="24"/>
        </w:rPr>
        <w:t>k</w:t>
      </w:r>
      <w:r w:rsidR="00441D43">
        <w:rPr>
          <w:rFonts w:ascii="Times New Roman" w:hAnsi="Times New Roman" w:cs="Times New Roman" w:hint="eastAsia"/>
          <w:sz w:val="24"/>
          <w:szCs w:val="24"/>
        </w:rPr>
        <w:t xml:space="preserve"> is calculated</w:t>
      </w:r>
      <w:r w:rsidR="004E6E26">
        <w:rPr>
          <w:rFonts w:ascii="Times New Roman" w:hAnsi="Times New Roman" w:cs="Times New Roman"/>
          <w:sz w:val="24"/>
          <w:szCs w:val="24"/>
        </w:rPr>
        <w:t xml:space="preserve"> as</w:t>
      </w:r>
      <w:r w:rsidR="00441D43">
        <w:rPr>
          <w:rFonts w:ascii="Times New Roman" w:hAnsi="Times New Roman" w:cs="Times New Roman" w:hint="eastAsia"/>
          <w:sz w:val="24"/>
          <w:szCs w:val="24"/>
        </w:rPr>
        <w:t>:</w:t>
      </w:r>
      <w:r>
        <w:rPr>
          <w:rFonts w:ascii="Times New Roman" w:hAnsi="Times New Roman" w:cs="Times New Roman"/>
          <w:sz w:val="24"/>
          <w:szCs w:val="24"/>
        </w:rPr>
        <w:t xml:space="preserve"> </w:t>
      </w:r>
    </w:p>
    <w:p w14:paraId="60D75F70" w14:textId="77777777" w:rsidR="009A37AF" w:rsidRDefault="000E13CE" w:rsidP="006C1336">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szCs w:val="24"/>
        </w:rPr>
        <w:object w:dxaOrig="2380" w:dyaOrig="400" w14:anchorId="7CB1FF6E">
          <v:shape id="_x0000_i1027" type="#_x0000_t75" alt="" style="width:118.8pt;height:21pt;mso-width-percent:0;mso-height-percent:0;mso-width-percent:0;mso-height-percent:0" o:ole="">
            <v:imagedata r:id="rId13" o:title=""/>
          </v:shape>
          <o:OLEObject Type="Embed" ProgID="Equation.3" ShapeID="_x0000_i1027" DrawAspect="Content" ObjectID="_1851610887" r:id="rId14"/>
        </w:object>
      </w:r>
      <w:r w:rsidR="006C1336">
        <w:rPr>
          <w:rFonts w:ascii="Times New Roman" w:hAnsi="Times New Roman" w:cs="Times New Roman"/>
          <w:sz w:val="24"/>
          <w:szCs w:val="24"/>
        </w:rPr>
        <w:tab/>
        <w:t>(3)</w:t>
      </w:r>
    </w:p>
    <w:p w14:paraId="41752EBE" w14:textId="77777777" w:rsidR="00BF3D55" w:rsidRDefault="004921D9" w:rsidP="00284989">
      <w:pPr>
        <w:jc w:val="left"/>
        <w:rPr>
          <w:rFonts w:ascii="Times New Roman" w:hAnsi="Times New Roman" w:cs="Times New Roman"/>
          <w:sz w:val="24"/>
          <w:szCs w:val="24"/>
        </w:rPr>
      </w:pPr>
      <w:r>
        <w:rPr>
          <w:rFonts w:ascii="Times New Roman" w:hAnsi="Times New Roman" w:cs="Times New Roman" w:hint="eastAsia"/>
          <w:sz w:val="24"/>
          <w:szCs w:val="24"/>
        </w:rPr>
        <w:t xml:space="preserve">The </w:t>
      </w:r>
      <w:r w:rsidR="00441D43" w:rsidRPr="00441D43">
        <w:rPr>
          <w:rFonts w:ascii="Times New Roman" w:hAnsi="Times New Roman" w:cs="Times New Roman" w:hint="eastAsia"/>
          <w:i/>
          <w:sz w:val="24"/>
          <w:szCs w:val="24"/>
        </w:rPr>
        <w:t>Fmult</w:t>
      </w:r>
      <w:r>
        <w:rPr>
          <w:rFonts w:ascii="Times New Roman" w:hAnsi="Times New Roman" w:cs="Times New Roman" w:hint="eastAsia"/>
          <w:sz w:val="24"/>
          <w:szCs w:val="24"/>
        </w:rPr>
        <w:t xml:space="preserve"> for a fleet </w:t>
      </w:r>
      <w:r w:rsidRPr="004921D9">
        <w:rPr>
          <w:rFonts w:ascii="Times New Roman" w:hAnsi="Times New Roman" w:cs="Times New Roman" w:hint="eastAsia"/>
          <w:i/>
          <w:sz w:val="24"/>
          <w:szCs w:val="24"/>
        </w:rPr>
        <w:t>f</w:t>
      </w:r>
      <w:r>
        <w:rPr>
          <w:rFonts w:ascii="Times New Roman" w:hAnsi="Times New Roman" w:cs="Times New Roman" w:hint="eastAsia"/>
          <w:sz w:val="24"/>
          <w:szCs w:val="24"/>
        </w:rPr>
        <w:t xml:space="preserve">, year </w:t>
      </w:r>
      <w:r w:rsidRPr="004921D9">
        <w:rPr>
          <w:rFonts w:ascii="Times New Roman" w:hAnsi="Times New Roman" w:cs="Times New Roman" w:hint="eastAsia"/>
          <w:i/>
          <w:sz w:val="24"/>
          <w:szCs w:val="24"/>
        </w:rPr>
        <w:t>t</w:t>
      </w:r>
      <w:r>
        <w:rPr>
          <w:rFonts w:ascii="Times New Roman" w:hAnsi="Times New Roman" w:cs="Times New Roman" w:hint="eastAsia"/>
          <w:sz w:val="24"/>
          <w:szCs w:val="24"/>
        </w:rPr>
        <w:t xml:space="preserve"> and season </w:t>
      </w:r>
      <w:r w:rsidRPr="004921D9">
        <w:rPr>
          <w:rFonts w:ascii="Times New Roman" w:hAnsi="Times New Roman" w:cs="Times New Roman" w:hint="eastAsia"/>
          <w:i/>
          <w:sz w:val="24"/>
          <w:szCs w:val="24"/>
        </w:rPr>
        <w:t>m</w:t>
      </w:r>
      <w:r>
        <w:rPr>
          <w:rFonts w:ascii="Times New Roman" w:hAnsi="Times New Roman" w:cs="Times New Roman" w:hint="eastAsia"/>
          <w:sz w:val="24"/>
          <w:szCs w:val="24"/>
        </w:rPr>
        <w:t xml:space="preserve"> is determined by two sets of parameters, </w:t>
      </w:r>
      <w:r w:rsidR="00D2195C" w:rsidRPr="00D2195C">
        <w:rPr>
          <w:rFonts w:ascii="Times New Roman" w:hAnsi="Times New Roman" w:cs="Times New Roman" w:hint="eastAsia"/>
          <w:i/>
          <w:sz w:val="24"/>
          <w:szCs w:val="24"/>
        </w:rPr>
        <w:t>F</w:t>
      </w:r>
      <w:r w:rsidR="00441D43">
        <w:rPr>
          <w:rFonts w:ascii="Times New Roman" w:hAnsi="Times New Roman" w:cs="Times New Roman" w:hint="eastAsia"/>
          <w:i/>
          <w:sz w:val="24"/>
          <w:szCs w:val="24"/>
        </w:rPr>
        <w:t>mult</w:t>
      </w:r>
      <w:r w:rsidR="00D2195C" w:rsidRPr="00D2195C">
        <w:rPr>
          <w:rFonts w:ascii="Times New Roman" w:hAnsi="Times New Roman" w:cs="Times New Roman" w:hint="eastAsia"/>
          <w:i/>
          <w:sz w:val="24"/>
          <w:szCs w:val="24"/>
          <w:vertAlign w:val="subscript"/>
        </w:rPr>
        <w:t>f,m,1</w:t>
      </w:r>
      <w:r w:rsidR="00D2195C">
        <w:rPr>
          <w:rFonts w:ascii="Times New Roman" w:hAnsi="Times New Roman" w:cs="Times New Roman" w:hint="eastAsia"/>
          <w:sz w:val="24"/>
          <w:szCs w:val="24"/>
        </w:rPr>
        <w:t xml:space="preserve">, the parameter for first year and each season for that fleet, and </w:t>
      </w:r>
      <w:r w:rsidR="00D2195C" w:rsidRPr="00441D43">
        <w:rPr>
          <w:rFonts w:ascii="Times New Roman" w:hAnsi="Times New Roman" w:cs="Times New Roman" w:hint="eastAsia"/>
          <w:i/>
          <w:sz w:val="24"/>
          <w:szCs w:val="24"/>
        </w:rPr>
        <w:t>FDev</w:t>
      </w:r>
      <w:r w:rsidR="00D2195C" w:rsidRPr="00441D43">
        <w:rPr>
          <w:rFonts w:ascii="Times New Roman" w:hAnsi="Times New Roman" w:cs="Times New Roman" w:hint="eastAsia"/>
          <w:i/>
          <w:sz w:val="24"/>
          <w:szCs w:val="24"/>
          <w:vertAlign w:val="subscript"/>
        </w:rPr>
        <w:t>f,m,t</w:t>
      </w:r>
      <w:r w:rsidR="00441D43">
        <w:rPr>
          <w:rFonts w:ascii="Times New Roman" w:hAnsi="Times New Roman" w:cs="Times New Roman" w:hint="eastAsia"/>
          <w:sz w:val="24"/>
          <w:szCs w:val="24"/>
        </w:rPr>
        <w:t>, the deviation of the parameter from the value in the first year for that fleet. Both sets of parameters are estimated in log space:</w:t>
      </w:r>
    </w:p>
    <w:p w14:paraId="478F0DCF" w14:textId="27CD0FE6" w:rsidR="00BF3D55" w:rsidRDefault="00607A8F" w:rsidP="006C1336">
      <w:pPr>
        <w:ind w:left="7470" w:hanging="7050"/>
        <w:jc w:val="left"/>
        <w:rPr>
          <w:rFonts w:ascii="Times New Roman" w:hAnsi="Times New Roman" w:cs="Times New Roman"/>
          <w:sz w:val="24"/>
        </w:rPr>
      </w:pPr>
      <w:r>
        <w:rPr>
          <w:rFonts w:ascii="Times New Roman" w:hAnsi="Times New Roman" w:cs="Times New Roman"/>
          <w:sz w:val="24"/>
        </w:rPr>
        <w:t xml:space="preserve">Wrong: </w:t>
      </w:r>
      <w:r w:rsidR="000E13CE" w:rsidRPr="000E13CE">
        <w:rPr>
          <w:noProof/>
          <w:position w:val="-14"/>
          <w:sz w:val="24"/>
        </w:rPr>
        <w:object w:dxaOrig="4940" w:dyaOrig="380" w14:anchorId="3E731803">
          <v:shape id="_x0000_i1028" type="#_x0000_t75" alt="" style="width:247.2pt;height:19.2pt;mso-width-percent:0;mso-height-percent:0;mso-width-percent:0;mso-height-percent:0" o:ole="">
            <v:imagedata r:id="rId15" o:title=""/>
          </v:shape>
          <o:OLEObject Type="Embed" ProgID="Equation.3" ShapeID="_x0000_i1028" DrawAspect="Content" ObjectID="_1851610888" r:id="rId16"/>
        </w:object>
      </w:r>
      <w:r w:rsidR="006C1336">
        <w:rPr>
          <w:sz w:val="24"/>
        </w:rPr>
        <w:tab/>
      </w:r>
      <w:r w:rsidR="006C1336">
        <w:rPr>
          <w:rFonts w:ascii="Times New Roman" w:hAnsi="Times New Roman" w:cs="Times New Roman"/>
          <w:sz w:val="24"/>
        </w:rPr>
        <w:t>(4)</w:t>
      </w:r>
    </w:p>
    <w:p w14:paraId="7C4DD660" w14:textId="12B2B6B8" w:rsidR="00607A8F" w:rsidRPr="00607A8F" w:rsidRDefault="00607A8F" w:rsidP="00607A8F">
      <w:pPr>
        <w:ind w:left="7470" w:hanging="7110"/>
        <w:jc w:val="left"/>
        <w:rPr>
          <w:rFonts w:ascii="Times New Roman" w:hAnsi="Times New Roman" w:cs="Times New Roman"/>
          <w:sz w:val="24"/>
          <w:szCs w:val="24"/>
        </w:rPr>
      </w:pPr>
      <w:r>
        <w:rPr>
          <w:rFonts w:ascii="Times New Roman" w:hAnsi="Times New Roman" w:cs="Times New Roman"/>
          <w:sz w:val="24"/>
          <w:szCs w:val="24"/>
        </w:rPr>
        <w:t xml:space="preserve"> </w:t>
      </w:r>
      <w:r w:rsidRPr="00AF450A">
        <w:rPr>
          <w:rFonts w:ascii="Times New Roman" w:hAnsi="Times New Roman" w:cs="Times New Roman"/>
          <w:sz w:val="24"/>
          <w:szCs w:val="24"/>
        </w:rPr>
        <w:t xml:space="preserve">Corrected: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Fmult</m:t>
                    </m:r>
                  </m:e>
                  <m:sub>
                    <m:r>
                      <w:rPr>
                        <w:rFonts w:ascii="Cambria Math" w:hAnsi="Cambria Math" w:cs="Times New Roman"/>
                        <w:sz w:val="24"/>
                        <w:szCs w:val="24"/>
                      </w:rPr>
                      <m:t>f,m,t</m:t>
                    </m:r>
                  </m:sub>
                </m:sSub>
              </m:e>
            </m:d>
          </m:e>
        </m:func>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Fmult</m:t>
                    </m:r>
                  </m:e>
                  <m:sub>
                    <m:r>
                      <w:rPr>
                        <w:rFonts w:ascii="Cambria Math" w:hAnsi="Cambria Math" w:cs="Times New Roman"/>
                        <w:sz w:val="24"/>
                        <w:szCs w:val="24"/>
                      </w:rPr>
                      <m:t>f,m,t-1</m:t>
                    </m:r>
                  </m:sub>
                </m:sSub>
              </m:e>
            </m:d>
          </m:e>
        </m:func>
        <m:r>
          <w:rPr>
            <w:rFonts w:ascii="Cambria Math" w:hAnsi="Cambria Math" w:cs="Times New Roman"/>
            <w:sz w:val="24"/>
            <w:szCs w:val="24"/>
          </w:rPr>
          <m:t>+</m:t>
        </m:r>
        <m:r>
          <m:rPr>
            <m:sty m:val="p"/>
          </m:rPr>
          <w:rPr>
            <w:rFonts w:ascii="Cambria Math" w:hAnsi="Cambria Math" w:cs="Times New Roman"/>
            <w:sz w:val="24"/>
            <w:szCs w:val="24"/>
          </w:rPr>
          <m:t>log⁡</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FDev</m:t>
            </m:r>
          </m:e>
          <m:sub>
            <m:r>
              <w:rPr>
                <w:rFonts w:ascii="Cambria Math" w:hAnsi="Cambria Math" w:cs="Times New Roman"/>
                <w:sz w:val="24"/>
                <w:szCs w:val="24"/>
              </w:rPr>
              <m:t>f,m,t</m:t>
            </m:r>
          </m:sub>
        </m:sSub>
        <m:r>
          <w:rPr>
            <w:rFonts w:ascii="Cambria Math" w:hAnsi="Cambria Math" w:cs="Times New Roman"/>
            <w:sz w:val="24"/>
            <w:szCs w:val="24"/>
          </w:rPr>
          <m:t>)</m:t>
        </m:r>
      </m:oMath>
    </w:p>
    <w:p w14:paraId="673501A4" w14:textId="1A0511A8" w:rsidR="00607A8F" w:rsidRDefault="00607A8F" w:rsidP="00284989">
      <w:pPr>
        <w:jc w:val="left"/>
        <w:rPr>
          <w:rFonts w:ascii="Times New Roman" w:hAnsi="Times New Roman" w:cs="Times New Roman"/>
          <w:sz w:val="24"/>
          <w:szCs w:val="24"/>
        </w:rPr>
      </w:pPr>
    </w:p>
    <w:p w14:paraId="56118F6C" w14:textId="59FD5865" w:rsidR="00BF3D55" w:rsidRDefault="00E93F50" w:rsidP="00284989">
      <w:pPr>
        <w:jc w:val="left"/>
        <w:rPr>
          <w:rFonts w:ascii="Times New Roman" w:hAnsi="Times New Roman" w:cs="Times New Roman"/>
          <w:sz w:val="24"/>
          <w:szCs w:val="24"/>
        </w:rPr>
      </w:pPr>
      <w:r>
        <w:rPr>
          <w:rFonts w:ascii="Times New Roman" w:hAnsi="Times New Roman" w:cs="Times New Roman" w:hint="eastAsia"/>
          <w:sz w:val="24"/>
          <w:szCs w:val="24"/>
        </w:rPr>
        <w:t xml:space="preserve">For a given fleet, multiple time blocks could be specified to allow </w:t>
      </w:r>
      <w:r w:rsidR="004E6E26">
        <w:rPr>
          <w:rFonts w:ascii="Times New Roman" w:hAnsi="Times New Roman" w:cs="Times New Roman"/>
          <w:sz w:val="24"/>
          <w:szCs w:val="24"/>
        </w:rPr>
        <w:t xml:space="preserve">for </w:t>
      </w:r>
      <w:r>
        <w:rPr>
          <w:rFonts w:ascii="Times New Roman" w:hAnsi="Times New Roman" w:cs="Times New Roman" w:hint="eastAsia"/>
          <w:sz w:val="24"/>
          <w:szCs w:val="24"/>
        </w:rPr>
        <w:t>time</w:t>
      </w:r>
      <w:r w:rsidR="004E6E26">
        <w:rPr>
          <w:rFonts w:ascii="Times New Roman" w:hAnsi="Times New Roman" w:cs="Times New Roman"/>
          <w:sz w:val="24"/>
          <w:szCs w:val="24"/>
        </w:rPr>
        <w:t xml:space="preserve"> </w:t>
      </w:r>
      <w:r>
        <w:rPr>
          <w:rFonts w:ascii="Times New Roman" w:hAnsi="Times New Roman" w:cs="Times New Roman"/>
          <w:sz w:val="24"/>
          <w:szCs w:val="24"/>
        </w:rPr>
        <w:t>dependence</w:t>
      </w:r>
      <w:r>
        <w:rPr>
          <w:rFonts w:ascii="Times New Roman" w:hAnsi="Times New Roman" w:cs="Times New Roman" w:hint="eastAsia"/>
          <w:sz w:val="24"/>
          <w:szCs w:val="24"/>
        </w:rPr>
        <w:t>. Within e</w:t>
      </w:r>
      <w:r w:rsidR="00B55685">
        <w:rPr>
          <w:rFonts w:ascii="Times New Roman" w:hAnsi="Times New Roman" w:cs="Times New Roman" w:hint="eastAsia"/>
          <w:sz w:val="24"/>
          <w:szCs w:val="24"/>
        </w:rPr>
        <w:t xml:space="preserve">ach selectivity block, there </w:t>
      </w:r>
      <w:r w:rsidR="004E6E26">
        <w:rPr>
          <w:rFonts w:ascii="Times New Roman" w:hAnsi="Times New Roman" w:cs="Times New Roman"/>
          <w:sz w:val="24"/>
          <w:szCs w:val="24"/>
        </w:rPr>
        <w:t xml:space="preserve">are </w:t>
      </w:r>
      <w:r w:rsidR="00B55685">
        <w:rPr>
          <w:rFonts w:ascii="Times New Roman" w:hAnsi="Times New Roman" w:cs="Times New Roman" w:hint="eastAsia"/>
          <w:sz w:val="24"/>
          <w:szCs w:val="24"/>
        </w:rPr>
        <w:t>four</w:t>
      </w:r>
      <w:r>
        <w:rPr>
          <w:rFonts w:ascii="Times New Roman" w:hAnsi="Times New Roman" w:cs="Times New Roman" w:hint="eastAsia"/>
          <w:sz w:val="24"/>
          <w:szCs w:val="24"/>
        </w:rPr>
        <w:t xml:space="preserve"> options</w:t>
      </w:r>
      <w:r w:rsidR="004E6E26">
        <w:rPr>
          <w:rFonts w:ascii="Times New Roman" w:hAnsi="Times New Roman" w:cs="Times New Roman"/>
          <w:sz w:val="24"/>
          <w:szCs w:val="24"/>
        </w:rPr>
        <w:t>/functions</w:t>
      </w:r>
      <w:r>
        <w:rPr>
          <w:rFonts w:ascii="Times New Roman" w:hAnsi="Times New Roman" w:cs="Times New Roman" w:hint="eastAsia"/>
          <w:sz w:val="24"/>
          <w:szCs w:val="24"/>
        </w:rPr>
        <w:t xml:space="preserve"> for estimating selectivity (</w:t>
      </w:r>
      <w:r w:rsidRPr="00E93F50">
        <w:rPr>
          <w:rFonts w:ascii="Times New Roman" w:hAnsi="Times New Roman" w:cs="Times New Roman" w:hint="eastAsia"/>
          <w:i/>
          <w:sz w:val="24"/>
          <w:szCs w:val="24"/>
        </w:rPr>
        <w:t>S</w:t>
      </w:r>
      <w:r w:rsidRPr="00E93F50">
        <w:rPr>
          <w:rFonts w:ascii="Times New Roman" w:hAnsi="Times New Roman" w:cs="Times New Roman" w:hint="eastAsia"/>
          <w:i/>
          <w:sz w:val="24"/>
          <w:szCs w:val="24"/>
          <w:vertAlign w:val="subscript"/>
        </w:rPr>
        <w:t>f,b,k</w:t>
      </w:r>
      <w:r>
        <w:rPr>
          <w:rFonts w:ascii="Times New Roman" w:hAnsi="Times New Roman" w:cs="Times New Roman" w:hint="eastAsia"/>
          <w:sz w:val="24"/>
          <w:szCs w:val="24"/>
        </w:rPr>
        <w:t>):</w:t>
      </w:r>
    </w:p>
    <w:p w14:paraId="7AB7F82D" w14:textId="77777777" w:rsidR="00BF3D55" w:rsidRDefault="00B55685" w:rsidP="00B55685">
      <w:pPr>
        <w:pStyle w:val="ListParagraph"/>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estimate parameters for each size bin (one parameter for each size bin)</w:t>
      </w:r>
    </w:p>
    <w:p w14:paraId="7EB8BD4C" w14:textId="77777777" w:rsidR="00B55685" w:rsidRDefault="00B55685" w:rsidP="00B55685">
      <w:pPr>
        <w:pStyle w:val="ListParagraph"/>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logistic function (2 parameters: a, b)</w:t>
      </w:r>
    </w:p>
    <w:p w14:paraId="1042FCA1" w14:textId="77777777" w:rsidR="00B55685" w:rsidRPr="006C1336" w:rsidRDefault="000E13CE" w:rsidP="006C1336">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32"/>
          <w:sz w:val="24"/>
        </w:rPr>
        <w:object w:dxaOrig="3019" w:dyaOrig="700" w14:anchorId="60C881D0">
          <v:shape id="_x0000_i1029" type="#_x0000_t75" alt="" style="width:151.8pt;height:35.4pt;mso-width-percent:0;mso-height-percent:0;mso-width-percent:0;mso-height-percent:0" o:ole="">
            <v:imagedata r:id="rId17" o:title=""/>
          </v:shape>
          <o:OLEObject Type="Embed" ProgID="Equation.3" ShapeID="_x0000_i1029" DrawAspect="Content" ObjectID="_1851610889" r:id="rId18"/>
        </w:object>
      </w:r>
      <w:r w:rsidR="006C1336" w:rsidRPr="006C1336">
        <w:rPr>
          <w:rFonts w:ascii="Times New Roman" w:hAnsi="Times New Roman" w:cs="Times New Roman"/>
          <w:sz w:val="24"/>
        </w:rPr>
        <w:tab/>
        <w:t>(5)</w:t>
      </w:r>
    </w:p>
    <w:p w14:paraId="74E2753E" w14:textId="77777777" w:rsidR="00CD0924" w:rsidRDefault="00CD0924" w:rsidP="00CD0924">
      <w:pPr>
        <w:pStyle w:val="ListParagraph"/>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double logistic (4 parameters: a, b, c, d)</w:t>
      </w:r>
    </w:p>
    <w:p w14:paraId="2EB8B3AD" w14:textId="77777777" w:rsidR="00BF3D55" w:rsidRPr="006C1336" w:rsidRDefault="000E13CE" w:rsidP="006C1336">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32"/>
          <w:sz w:val="24"/>
        </w:rPr>
        <w:object w:dxaOrig="5679" w:dyaOrig="700" w14:anchorId="47EB17AB">
          <v:shape id="_x0000_i1030" type="#_x0000_t75" alt="" style="width:283.2pt;height:35.4pt;mso-width-percent:0;mso-height-percent:0;mso-width-percent:0;mso-height-percent:0" o:ole="">
            <v:imagedata r:id="rId19" o:title=""/>
          </v:shape>
          <o:OLEObject Type="Embed" ProgID="Equation.3" ShapeID="_x0000_i1030" DrawAspect="Content" ObjectID="_1851610890" r:id="rId20"/>
        </w:object>
      </w:r>
      <w:r w:rsidR="006C1336" w:rsidRPr="006C1336">
        <w:rPr>
          <w:rFonts w:ascii="Times New Roman" w:hAnsi="Times New Roman" w:cs="Times New Roman"/>
          <w:sz w:val="24"/>
        </w:rPr>
        <w:tab/>
        <w:t>(6)</w:t>
      </w:r>
    </w:p>
    <w:p w14:paraId="7ED1B9E7" w14:textId="77777777" w:rsidR="00FF4F10" w:rsidRPr="00D83649" w:rsidRDefault="00FF4F10" w:rsidP="00D83649">
      <w:pPr>
        <w:pStyle w:val="ListParagraph"/>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double </w:t>
      </w:r>
      <w:r w:rsidR="008A1D7E">
        <w:rPr>
          <w:rFonts w:ascii="Times New Roman" w:hAnsi="Times New Roman" w:cs="Times New Roman" w:hint="eastAsia"/>
          <w:sz w:val="24"/>
          <w:szCs w:val="24"/>
        </w:rPr>
        <w:t xml:space="preserve">normal (4 or 6 parameters, </w:t>
      </w:r>
      <w:r w:rsidR="008A1D7E" w:rsidRPr="00D83649">
        <w:rPr>
          <w:rFonts w:ascii="Times New Roman" w:hAnsi="Times New Roman" w:cs="Times New Roman" w:hint="eastAsia"/>
          <w:sz w:val="24"/>
          <w:szCs w:val="24"/>
        </w:rPr>
        <w:t xml:space="preserve">details could be found in </w:t>
      </w:r>
      <w:r w:rsidR="008A1D7E" w:rsidRPr="00D83649">
        <w:rPr>
          <w:rFonts w:ascii="Times New Roman" w:hAnsi="Times New Roman" w:cs="Times New Roman"/>
          <w:sz w:val="24"/>
          <w:szCs w:val="24"/>
        </w:rPr>
        <w:t xml:space="preserve">Methot Jr, Richard D., and Chantell R. Wetzel. "Stock synthesis: A biological and statistical </w:t>
      </w:r>
      <w:r w:rsidR="008A1D7E" w:rsidRPr="00D83649">
        <w:rPr>
          <w:rFonts w:ascii="Times New Roman" w:hAnsi="Times New Roman" w:cs="Times New Roman"/>
          <w:sz w:val="24"/>
          <w:szCs w:val="24"/>
        </w:rPr>
        <w:lastRenderedPageBreak/>
        <w:t>framework for fish stock assessment and fishery management."</w:t>
      </w:r>
      <w:r w:rsidR="008A1D7E" w:rsidRPr="00D83649">
        <w:rPr>
          <w:rFonts w:ascii="Times New Roman" w:hAnsi="Times New Roman" w:cs="Times New Roman"/>
          <w:i/>
          <w:iCs/>
          <w:sz w:val="24"/>
          <w:szCs w:val="24"/>
        </w:rPr>
        <w:t>Fisheries Research</w:t>
      </w:r>
      <w:r w:rsidR="008A1D7E" w:rsidRPr="00D83649">
        <w:rPr>
          <w:rFonts w:ascii="Times New Roman" w:hAnsi="Times New Roman" w:cs="Times New Roman"/>
          <w:sz w:val="24"/>
          <w:szCs w:val="24"/>
        </w:rPr>
        <w:t> (2012).</w:t>
      </w:r>
      <w:r w:rsidR="008A1D7E" w:rsidRPr="00D83649">
        <w:rPr>
          <w:rFonts w:ascii="Times New Roman" w:hAnsi="Times New Roman" w:cs="Times New Roman" w:hint="eastAsia"/>
          <w:sz w:val="24"/>
          <w:szCs w:val="24"/>
        </w:rPr>
        <w:t xml:space="preserve">) </w:t>
      </w:r>
    </w:p>
    <w:p w14:paraId="4ED5CCC0" w14:textId="77777777" w:rsidR="00DB0D99" w:rsidRPr="00FF4F10" w:rsidRDefault="00D83649" w:rsidP="00DB0D99">
      <w:pPr>
        <w:jc w:val="left"/>
        <w:rPr>
          <w:rFonts w:ascii="Times New Roman" w:hAnsi="Times New Roman" w:cs="Times New Roman"/>
          <w:sz w:val="24"/>
          <w:szCs w:val="24"/>
        </w:rPr>
      </w:pPr>
      <w:r>
        <w:rPr>
          <w:rFonts w:ascii="Times New Roman" w:hAnsi="Times New Roman" w:cs="Times New Roman" w:hint="eastAsia"/>
          <w:sz w:val="24"/>
          <w:szCs w:val="24"/>
        </w:rPr>
        <w:t>Note for option 2, 3 and 4, th</w:t>
      </w:r>
      <w:r w:rsidR="004E6E26">
        <w:rPr>
          <w:rFonts w:ascii="Times New Roman" w:hAnsi="Times New Roman" w:cs="Times New Roman" w:hint="eastAsia"/>
          <w:sz w:val="24"/>
          <w:szCs w:val="24"/>
        </w:rPr>
        <w:t xml:space="preserve">e selectivity at size is </w:t>
      </w:r>
      <w:r w:rsidR="004E6E26">
        <w:rPr>
          <w:rFonts w:ascii="Times New Roman" w:hAnsi="Times New Roman" w:cs="Times New Roman"/>
          <w:sz w:val="24"/>
          <w:szCs w:val="24"/>
        </w:rPr>
        <w:t>divided</w:t>
      </w:r>
      <w:r>
        <w:rPr>
          <w:rFonts w:ascii="Times New Roman" w:hAnsi="Times New Roman" w:cs="Times New Roman" w:hint="eastAsia"/>
          <w:sz w:val="24"/>
          <w:szCs w:val="24"/>
        </w:rPr>
        <w:t xml:space="preserve"> by the maximum va</w:t>
      </w:r>
      <w:r w:rsidR="004E6E26">
        <w:rPr>
          <w:rFonts w:ascii="Times New Roman" w:hAnsi="Times New Roman" w:cs="Times New Roman" w:hint="eastAsia"/>
          <w:sz w:val="24"/>
          <w:szCs w:val="24"/>
        </w:rPr>
        <w:t>lue over all size bins</w:t>
      </w:r>
      <w:r w:rsidR="004E6E26">
        <w:rPr>
          <w:rFonts w:ascii="Times New Roman" w:hAnsi="Times New Roman" w:cs="Times New Roman"/>
          <w:sz w:val="24"/>
          <w:szCs w:val="24"/>
        </w:rPr>
        <w:t xml:space="preserve"> for scaling</w:t>
      </w:r>
      <w:r w:rsidR="004E6E26">
        <w:rPr>
          <w:rFonts w:ascii="Times New Roman" w:hAnsi="Times New Roman" w:cs="Times New Roman" w:hint="eastAsia"/>
          <w:sz w:val="24"/>
          <w:szCs w:val="24"/>
        </w:rPr>
        <w:t xml:space="preserve">, </w:t>
      </w:r>
      <w:r w:rsidR="004E6E26">
        <w:rPr>
          <w:rFonts w:ascii="Times New Roman" w:hAnsi="Times New Roman" w:cs="Times New Roman"/>
          <w:sz w:val="24"/>
          <w:szCs w:val="24"/>
        </w:rPr>
        <w:t>making</w:t>
      </w:r>
      <w:r w:rsidR="004E6E26">
        <w:rPr>
          <w:rFonts w:ascii="Times New Roman" w:hAnsi="Times New Roman" w:cs="Times New Roman" w:hint="eastAsia"/>
          <w:sz w:val="24"/>
          <w:szCs w:val="24"/>
        </w:rPr>
        <w:t xml:space="preserve"> the </w:t>
      </w:r>
      <w:r w:rsidR="004E6E26">
        <w:rPr>
          <w:rFonts w:ascii="Times New Roman" w:hAnsi="Times New Roman" w:cs="Times New Roman"/>
          <w:sz w:val="24"/>
          <w:szCs w:val="24"/>
        </w:rPr>
        <w:t>re-scaled</w:t>
      </w:r>
      <w:r w:rsidR="004E6E26">
        <w:rPr>
          <w:rFonts w:ascii="Times New Roman" w:hAnsi="Times New Roman" w:cs="Times New Roman" w:hint="eastAsia"/>
          <w:sz w:val="24"/>
          <w:szCs w:val="24"/>
        </w:rPr>
        <w:t xml:space="preserve"> selectivity vector </w:t>
      </w:r>
      <w:r w:rsidR="004E6E26">
        <w:rPr>
          <w:rFonts w:ascii="Times New Roman" w:hAnsi="Times New Roman" w:cs="Times New Roman"/>
          <w:sz w:val="24"/>
          <w:szCs w:val="24"/>
        </w:rPr>
        <w:t>having</w:t>
      </w:r>
      <w:r>
        <w:rPr>
          <w:rFonts w:ascii="Times New Roman" w:hAnsi="Times New Roman" w:cs="Times New Roman" w:hint="eastAsia"/>
          <w:sz w:val="24"/>
          <w:szCs w:val="24"/>
        </w:rPr>
        <w:t xml:space="preserve"> </w:t>
      </w:r>
      <w:r w:rsidR="004E6E26">
        <w:rPr>
          <w:rFonts w:ascii="Times New Roman" w:hAnsi="Times New Roman" w:cs="Times New Roman"/>
          <w:sz w:val="24"/>
          <w:szCs w:val="24"/>
        </w:rPr>
        <w:t xml:space="preserve">a </w:t>
      </w:r>
      <w:r>
        <w:rPr>
          <w:rFonts w:ascii="Times New Roman" w:hAnsi="Times New Roman" w:cs="Times New Roman" w:hint="eastAsia"/>
          <w:sz w:val="24"/>
          <w:szCs w:val="24"/>
        </w:rPr>
        <w:t xml:space="preserve">maximum </w:t>
      </w:r>
      <w:r w:rsidR="004E6E26">
        <w:rPr>
          <w:rFonts w:ascii="Times New Roman" w:hAnsi="Times New Roman" w:cs="Times New Roman"/>
          <w:sz w:val="24"/>
          <w:szCs w:val="24"/>
        </w:rPr>
        <w:t xml:space="preserve">value </w:t>
      </w:r>
      <w:r w:rsidR="001B4ADF">
        <w:rPr>
          <w:rFonts w:ascii="Times New Roman" w:hAnsi="Times New Roman" w:cs="Times New Roman" w:hint="eastAsia"/>
          <w:sz w:val="24"/>
          <w:szCs w:val="24"/>
        </w:rPr>
        <w:t xml:space="preserve">of 1.0 for </w:t>
      </w:r>
      <w:r w:rsidR="001B4ADF">
        <w:rPr>
          <w:rFonts w:ascii="Times New Roman" w:hAnsi="Times New Roman" w:cs="Times New Roman"/>
          <w:sz w:val="24"/>
          <w:szCs w:val="24"/>
        </w:rPr>
        <w:t>the defined</w:t>
      </w:r>
      <w:r>
        <w:rPr>
          <w:rFonts w:ascii="Times New Roman" w:hAnsi="Times New Roman" w:cs="Times New Roman" w:hint="eastAsia"/>
          <w:sz w:val="24"/>
          <w:szCs w:val="24"/>
        </w:rPr>
        <w:t xml:space="preserve"> </w:t>
      </w:r>
      <w:r w:rsidR="001B4ADF">
        <w:rPr>
          <w:rFonts w:ascii="Times New Roman" w:hAnsi="Times New Roman" w:cs="Times New Roman"/>
          <w:sz w:val="24"/>
          <w:szCs w:val="24"/>
        </w:rPr>
        <w:t xml:space="preserve">time </w:t>
      </w:r>
      <w:r>
        <w:rPr>
          <w:rFonts w:ascii="Times New Roman" w:hAnsi="Times New Roman" w:cs="Times New Roman" w:hint="eastAsia"/>
          <w:sz w:val="24"/>
          <w:szCs w:val="24"/>
        </w:rPr>
        <w:t xml:space="preserve">block. </w:t>
      </w:r>
    </w:p>
    <w:p w14:paraId="7B1CC913" w14:textId="77777777" w:rsidR="00D92294" w:rsidRPr="00782AEC" w:rsidRDefault="00205FBD" w:rsidP="00D15C27">
      <w:pPr>
        <w:pStyle w:val="Heading2"/>
        <w:rPr>
          <w:rFonts w:ascii="Times New Roman" w:hAnsi="Times New Roman" w:cs="Times New Roman"/>
          <w:i/>
          <w:sz w:val="28"/>
          <w:szCs w:val="28"/>
        </w:rPr>
      </w:pPr>
      <w:bookmarkStart w:id="11" w:name="_Toc355219186"/>
      <w:r w:rsidRPr="00782AEC">
        <w:rPr>
          <w:rFonts w:ascii="Times New Roman" w:hAnsi="Times New Roman" w:cs="Times New Roman" w:hint="eastAsia"/>
          <w:i/>
          <w:sz w:val="28"/>
          <w:szCs w:val="28"/>
        </w:rPr>
        <w:t>Recruitment</w:t>
      </w:r>
      <w:bookmarkEnd w:id="11"/>
      <w:r w:rsidRPr="00782AEC">
        <w:rPr>
          <w:rFonts w:ascii="Times New Roman" w:hAnsi="Times New Roman" w:cs="Times New Roman" w:hint="eastAsia"/>
          <w:i/>
          <w:sz w:val="28"/>
          <w:szCs w:val="28"/>
        </w:rPr>
        <w:t xml:space="preserve"> </w:t>
      </w:r>
    </w:p>
    <w:p w14:paraId="1A5ACA40" w14:textId="77777777" w:rsidR="00BF3D55" w:rsidRDefault="00205FBD" w:rsidP="00284989">
      <w:pPr>
        <w:jc w:val="left"/>
        <w:rPr>
          <w:rFonts w:ascii="Times New Roman" w:hAnsi="Times New Roman" w:cs="Times New Roman"/>
          <w:sz w:val="24"/>
          <w:szCs w:val="24"/>
        </w:rPr>
      </w:pPr>
      <w:r w:rsidRPr="00205FBD">
        <w:rPr>
          <w:rFonts w:ascii="Times New Roman" w:hAnsi="Times New Roman" w:cs="Times New Roman" w:hint="eastAsia"/>
          <w:sz w:val="24"/>
          <w:szCs w:val="24"/>
        </w:rPr>
        <w:t>Recruitment is modeled as the product of annual recruitment and the proportion of the annual recruitment</w:t>
      </w:r>
      <w:r w:rsidR="002E6980">
        <w:rPr>
          <w:rFonts w:ascii="Times New Roman" w:hAnsi="Times New Roman" w:cs="Times New Roman" w:hint="eastAsia"/>
          <w:sz w:val="24"/>
          <w:szCs w:val="24"/>
        </w:rPr>
        <w:t xml:space="preserve"> (</w:t>
      </w:r>
      <w:r w:rsidR="002E6980" w:rsidRPr="002E6980">
        <w:rPr>
          <w:rFonts w:ascii="Times New Roman" w:hAnsi="Times New Roman" w:cs="Times New Roman" w:hint="eastAsia"/>
          <w:i/>
          <w:sz w:val="24"/>
          <w:szCs w:val="24"/>
        </w:rPr>
        <w:t>R</w:t>
      </w:r>
      <w:r w:rsidR="002E6980" w:rsidRPr="002E6980">
        <w:rPr>
          <w:rFonts w:ascii="Times New Roman" w:hAnsi="Times New Roman" w:cs="Times New Roman" w:hint="eastAsia"/>
          <w:i/>
          <w:sz w:val="24"/>
          <w:szCs w:val="24"/>
          <w:vertAlign w:val="subscript"/>
        </w:rPr>
        <w:t>t</w:t>
      </w:r>
      <w:r w:rsidR="002E6980">
        <w:rPr>
          <w:rFonts w:ascii="Times New Roman" w:hAnsi="Times New Roman" w:cs="Times New Roman" w:hint="eastAsia"/>
          <w:sz w:val="24"/>
          <w:szCs w:val="24"/>
        </w:rPr>
        <w:t>)</w:t>
      </w:r>
      <w:r w:rsidRPr="00205FBD">
        <w:rPr>
          <w:rFonts w:ascii="Times New Roman" w:hAnsi="Times New Roman" w:cs="Times New Roman" w:hint="eastAsia"/>
          <w:sz w:val="24"/>
          <w:szCs w:val="24"/>
        </w:rPr>
        <w:t xml:space="preserve"> t</w:t>
      </w:r>
      <w:r w:rsidR="00845A61">
        <w:rPr>
          <w:rFonts w:ascii="Times New Roman" w:hAnsi="Times New Roman" w:cs="Times New Roman" w:hint="eastAsia"/>
          <w:sz w:val="24"/>
          <w:szCs w:val="24"/>
        </w:rPr>
        <w:t>hat recruits to</w:t>
      </w:r>
      <w:r w:rsidR="002E6980">
        <w:rPr>
          <w:rFonts w:ascii="Times New Roman" w:hAnsi="Times New Roman" w:cs="Times New Roman" w:hint="eastAsia"/>
          <w:sz w:val="24"/>
          <w:szCs w:val="24"/>
        </w:rPr>
        <w:t xml:space="preserve"> each season (</w:t>
      </w:r>
      <w:bookmarkStart w:id="12" w:name="OLE_LINK36"/>
      <w:bookmarkStart w:id="13" w:name="OLE_LINK37"/>
      <w:r w:rsidR="002E6980" w:rsidRPr="002E6980">
        <w:rPr>
          <w:rFonts w:ascii="Times New Roman" w:eastAsia="Arial Unicode MS" w:hAnsi="Times New Roman" w:cs="Times New Roman"/>
          <w:i/>
          <w:sz w:val="24"/>
          <w:szCs w:val="24"/>
        </w:rPr>
        <w:t>λ</w:t>
      </w:r>
      <w:r w:rsidR="002E6980" w:rsidRPr="002E6980">
        <w:rPr>
          <w:rFonts w:ascii="Times New Roman" w:eastAsia="Arial Unicode MS" w:hAnsi="Times New Roman" w:cs="Times New Roman" w:hint="eastAsia"/>
          <w:i/>
          <w:sz w:val="24"/>
          <w:szCs w:val="24"/>
          <w:vertAlign w:val="subscript"/>
        </w:rPr>
        <w:t>m</w:t>
      </w:r>
      <w:bookmarkEnd w:id="12"/>
      <w:bookmarkEnd w:id="13"/>
      <w:r w:rsidR="002E6980">
        <w:rPr>
          <w:rFonts w:ascii="Times New Roman" w:hAnsi="Times New Roman" w:cs="Times New Roman" w:hint="eastAsia"/>
          <w:sz w:val="24"/>
          <w:szCs w:val="24"/>
        </w:rPr>
        <w:t>) and</w:t>
      </w:r>
      <w:r w:rsidR="00845A61">
        <w:rPr>
          <w:rFonts w:ascii="Times New Roman" w:hAnsi="Times New Roman" w:cs="Times New Roman" w:hint="eastAsia"/>
          <w:sz w:val="24"/>
          <w:szCs w:val="24"/>
        </w:rPr>
        <w:t xml:space="preserve"> each size-class</w:t>
      </w:r>
      <w:r w:rsidR="002E6980">
        <w:rPr>
          <w:rFonts w:ascii="Times New Roman" w:hAnsi="Times New Roman" w:cs="Times New Roman" w:hint="eastAsia"/>
          <w:sz w:val="24"/>
          <w:szCs w:val="24"/>
        </w:rPr>
        <w:t xml:space="preserve"> (</w:t>
      </w:r>
      <w:r w:rsidR="002E6980" w:rsidRPr="002E6980">
        <w:rPr>
          <w:rFonts w:ascii="Times New Roman" w:eastAsia="Arial Unicode MS" w:hAnsi="Times New Roman" w:cs="Times New Roman"/>
          <w:i/>
          <w:sz w:val="24"/>
          <w:szCs w:val="24"/>
        </w:rPr>
        <w:t>λ</w:t>
      </w:r>
      <w:r w:rsidR="002E6980">
        <w:rPr>
          <w:rFonts w:ascii="Times New Roman" w:eastAsia="Arial Unicode MS" w:hAnsi="Times New Roman" w:cs="Times New Roman" w:hint="eastAsia"/>
          <w:i/>
          <w:sz w:val="24"/>
          <w:szCs w:val="24"/>
          <w:vertAlign w:val="subscript"/>
        </w:rPr>
        <w:t>k</w:t>
      </w:r>
      <w:r w:rsidR="002E6980">
        <w:rPr>
          <w:rFonts w:ascii="Times New Roman" w:hAnsi="Times New Roman" w:cs="Times New Roman" w:hint="eastAsia"/>
          <w:sz w:val="24"/>
          <w:szCs w:val="24"/>
        </w:rPr>
        <w:t>):</w:t>
      </w:r>
    </w:p>
    <w:p w14:paraId="280DC5E7" w14:textId="77777777" w:rsidR="00BF3D55" w:rsidRPr="007D7E7A" w:rsidRDefault="000E13CE" w:rsidP="007D7E7A">
      <w:pPr>
        <w:ind w:left="7470" w:hanging="7050"/>
        <w:jc w:val="left"/>
        <w:rPr>
          <w:rFonts w:ascii="Times New Roman" w:hAnsi="Times New Roman" w:cs="Times New Roman"/>
          <w:sz w:val="24"/>
        </w:rPr>
      </w:pPr>
      <w:r w:rsidRPr="000E13CE">
        <w:rPr>
          <w:rFonts w:ascii="Times New Roman" w:hAnsi="Times New Roman" w:cs="Times New Roman"/>
          <w:noProof/>
          <w:position w:val="-14"/>
          <w:sz w:val="24"/>
        </w:rPr>
        <w:object w:dxaOrig="1500" w:dyaOrig="380" w14:anchorId="58E65776">
          <v:shape id="_x0000_i1031" type="#_x0000_t75" alt="" style="width:74.4pt;height:19.2pt;mso-width-percent:0;mso-height-percent:0;mso-width-percent:0;mso-height-percent:0" o:ole="">
            <v:imagedata r:id="rId21" o:title=""/>
          </v:shape>
          <o:OLEObject Type="Embed" ProgID="Equation.3" ShapeID="_x0000_i1031" DrawAspect="Content" ObjectID="_1851610891" r:id="rId22"/>
        </w:object>
      </w:r>
      <w:r w:rsidR="007D7E7A" w:rsidRPr="007D7E7A">
        <w:rPr>
          <w:rFonts w:ascii="Times New Roman" w:hAnsi="Times New Roman" w:cs="Times New Roman"/>
          <w:sz w:val="24"/>
        </w:rPr>
        <w:tab/>
        <w:t>(7)</w:t>
      </w:r>
    </w:p>
    <w:p w14:paraId="336E01CA" w14:textId="58C2804C" w:rsidR="00495C33" w:rsidRDefault="00495C33" w:rsidP="00284989">
      <w:pPr>
        <w:jc w:val="left"/>
        <w:rPr>
          <w:rFonts w:ascii="Times New Roman" w:hAnsi="Times New Roman" w:cs="Times New Roman"/>
          <w:sz w:val="24"/>
          <w:szCs w:val="24"/>
        </w:rPr>
      </w:pPr>
      <w:r>
        <w:rPr>
          <w:rFonts w:ascii="Times New Roman" w:hAnsi="Times New Roman" w:cs="Times New Roman" w:hint="eastAsia"/>
          <w:sz w:val="24"/>
          <w:szCs w:val="24"/>
        </w:rPr>
        <w:t xml:space="preserve">The proportion of the recruitment in each pre-defined size-class can either be pre-specified or estimated along with the other parameters of the model. </w:t>
      </w:r>
      <w:r w:rsidR="001F3972">
        <w:rPr>
          <w:rFonts w:ascii="Times New Roman" w:hAnsi="Times New Roman" w:cs="Times New Roman" w:hint="eastAsia"/>
          <w:sz w:val="24"/>
          <w:szCs w:val="24"/>
        </w:rPr>
        <w:t>The proportion of the recruitment in each season is pre-specified.</w:t>
      </w:r>
      <w:r w:rsidR="00AB209D">
        <w:rPr>
          <w:rFonts w:ascii="Times New Roman" w:hAnsi="Times New Roman" w:cs="Times New Roman"/>
          <w:sz w:val="24"/>
          <w:szCs w:val="24"/>
        </w:rPr>
        <w:t xml:space="preserve"> </w:t>
      </w:r>
    </w:p>
    <w:p w14:paraId="1E47782E" w14:textId="77777777" w:rsidR="004A39B8" w:rsidRPr="00782AEC" w:rsidRDefault="004A39B8" w:rsidP="00782AEC">
      <w:pPr>
        <w:pStyle w:val="Heading3"/>
        <w:rPr>
          <w:rFonts w:ascii="Times New Roman" w:hAnsi="Times New Roman" w:cs="Times New Roman"/>
          <w:i/>
          <w:sz w:val="24"/>
          <w:szCs w:val="24"/>
        </w:rPr>
      </w:pPr>
      <w:bookmarkStart w:id="14" w:name="_Toc355219187"/>
      <w:r w:rsidRPr="00782AEC">
        <w:rPr>
          <w:rFonts w:ascii="Times New Roman" w:hAnsi="Times New Roman" w:cs="Times New Roman" w:hint="eastAsia"/>
          <w:i/>
          <w:sz w:val="24"/>
          <w:szCs w:val="24"/>
        </w:rPr>
        <w:t>Annual recruitment</w:t>
      </w:r>
      <w:bookmarkEnd w:id="14"/>
    </w:p>
    <w:p w14:paraId="36DA2F5D" w14:textId="77777777" w:rsidR="00F37E59" w:rsidRDefault="002E6980" w:rsidP="00EC0B44">
      <w:pPr>
        <w:jc w:val="left"/>
        <w:rPr>
          <w:rFonts w:ascii="Times New Roman" w:hAnsi="Times New Roman" w:cs="Times New Roman"/>
          <w:sz w:val="24"/>
          <w:szCs w:val="24"/>
        </w:rPr>
      </w:pPr>
      <w:r>
        <w:rPr>
          <w:rFonts w:ascii="Times New Roman" w:hAnsi="Times New Roman" w:cs="Times New Roman" w:hint="eastAsia"/>
          <w:sz w:val="24"/>
          <w:szCs w:val="24"/>
        </w:rPr>
        <w:t>The annual recruitments have three options to estimate:</w:t>
      </w:r>
    </w:p>
    <w:p w14:paraId="6B57D488" w14:textId="77777777" w:rsidR="002E6980" w:rsidRDefault="002E6980" w:rsidP="002E6980">
      <w:pPr>
        <w:pStyle w:val="ListParagraph"/>
        <w:numPr>
          <w:ilvl w:val="0"/>
          <w:numId w:val="3"/>
        </w:numPr>
        <w:ind w:firstLineChars="0"/>
        <w:jc w:val="left"/>
        <w:rPr>
          <w:rFonts w:ascii="Times New Roman" w:hAnsi="Times New Roman" w:cs="Times New Roman"/>
          <w:sz w:val="24"/>
          <w:szCs w:val="24"/>
        </w:rPr>
      </w:pPr>
      <w:r>
        <w:rPr>
          <w:rFonts w:ascii="Times New Roman" w:hAnsi="Times New Roman" w:cs="Times New Roman" w:hint="eastAsia"/>
          <w:sz w:val="24"/>
          <w:szCs w:val="24"/>
        </w:rPr>
        <w:t>estimated as free parameters</w:t>
      </w:r>
      <w:r w:rsidR="00495C33">
        <w:rPr>
          <w:rFonts w:ascii="Times New Roman" w:hAnsi="Times New Roman" w:cs="Times New Roman" w:hint="eastAsia"/>
          <w:sz w:val="24"/>
          <w:szCs w:val="24"/>
        </w:rPr>
        <w:t xml:space="preserve"> and modeled as:</w:t>
      </w:r>
    </w:p>
    <w:p w14:paraId="238145C4" w14:textId="77777777" w:rsidR="008D3073" w:rsidRPr="007D7E7A" w:rsidRDefault="000E13CE" w:rsidP="007D7E7A">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14"/>
          <w:sz w:val="24"/>
        </w:rPr>
        <w:object w:dxaOrig="1260" w:dyaOrig="400" w14:anchorId="7E578A6A">
          <v:shape id="_x0000_i1032" type="#_x0000_t75" alt="" style="width:63pt;height:19.8pt;mso-width-percent:0;mso-height-percent:0;mso-width-percent:0;mso-height-percent:0" o:ole="">
            <v:imagedata r:id="rId23" o:title=""/>
          </v:shape>
          <o:OLEObject Type="Embed" ProgID="Equation.3" ShapeID="_x0000_i1032" DrawAspect="Content" ObjectID="_1851610892" r:id="rId24"/>
        </w:object>
      </w:r>
      <w:r w:rsidR="007D7E7A" w:rsidRPr="007D7E7A">
        <w:rPr>
          <w:rFonts w:ascii="Times New Roman" w:hAnsi="Times New Roman" w:cs="Times New Roman"/>
          <w:sz w:val="24"/>
        </w:rPr>
        <w:tab/>
        <w:t>(8)</w:t>
      </w:r>
    </w:p>
    <w:p w14:paraId="315E3A75" w14:textId="77777777" w:rsidR="00495C33" w:rsidRPr="0085086F" w:rsidRDefault="00495C33" w:rsidP="0085086F">
      <w:pPr>
        <w:pStyle w:val="ListParagraph"/>
        <w:ind w:left="667" w:firstLineChars="0" w:firstLine="0"/>
        <w:jc w:val="left"/>
        <w:rPr>
          <w:rFonts w:ascii="Times New Roman" w:hAnsi="Times New Roman" w:cs="Times New Roman"/>
          <w:sz w:val="24"/>
          <w:szCs w:val="24"/>
        </w:rPr>
      </w:pPr>
      <w:r>
        <w:rPr>
          <w:rFonts w:ascii="Times New Roman" w:hAnsi="Times New Roman" w:cs="Times New Roman" w:hint="eastAsia"/>
          <w:sz w:val="24"/>
          <w:szCs w:val="24"/>
        </w:rPr>
        <w:t>wh</w:t>
      </w:r>
      <w:r w:rsidRPr="00495C33">
        <w:rPr>
          <w:rFonts w:ascii="Times New Roman" w:hAnsi="Times New Roman" w:cs="Times New Roman"/>
          <w:sz w:val="24"/>
          <w:szCs w:val="24"/>
        </w:rPr>
        <w:t>ere</w:t>
      </w:r>
      <w:r>
        <w:rPr>
          <w:rFonts w:ascii="Times New Roman" w:hAnsi="Times New Roman" w:cs="Times New Roman" w:hint="eastAsia"/>
          <w:sz w:val="24"/>
          <w:szCs w:val="24"/>
        </w:rPr>
        <w:t xml:space="preserve"> </w:t>
      </w:r>
      <w:r w:rsidRPr="00495C33">
        <w:rPr>
          <w:rFonts w:ascii="Times New Roman" w:hAnsi="Times New Roman" w:cs="Times New Roman" w:hint="eastAsia"/>
          <w:i/>
          <w:sz w:val="24"/>
          <w:szCs w:val="24"/>
        </w:rPr>
        <w:t>RDev</w:t>
      </w:r>
      <w:r w:rsidRPr="00495C33">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w:t>
      </w:r>
      <w:r w:rsidRPr="00495C33">
        <w:rPr>
          <w:rFonts w:ascii="Times New Roman" w:hAnsi="Times New Roman" w:cs="Times New Roman"/>
          <w:sz w:val="24"/>
          <w:szCs w:val="24"/>
        </w:rPr>
        <w:t xml:space="preserve">is the recruitment deviation of year </w:t>
      </w:r>
      <w:r w:rsidRPr="00495C33">
        <w:rPr>
          <w:rFonts w:ascii="Times New Roman" w:hAnsi="Times New Roman" w:cs="Times New Roman"/>
          <w:i/>
          <w:sz w:val="24"/>
          <w:szCs w:val="24"/>
        </w:rPr>
        <w:t>t</w:t>
      </w:r>
      <w:r w:rsidRPr="00495C33">
        <w:rPr>
          <w:rFonts w:ascii="Times New Roman" w:hAnsi="Times New Roman" w:cs="Times New Roman"/>
          <w:sz w:val="24"/>
          <w:szCs w:val="24"/>
        </w:rPr>
        <w:t xml:space="preserve"> from</w:t>
      </w:r>
      <w:r>
        <w:rPr>
          <w:rFonts w:ascii="Times New Roman" w:hAnsi="Times New Roman" w:cs="Times New Roman" w:hint="eastAsia"/>
          <w:sz w:val="24"/>
          <w:szCs w:val="24"/>
        </w:rPr>
        <w:t xml:space="preserve"> the expected R</w:t>
      </w:r>
      <w:r w:rsidR="004A39B8">
        <w:rPr>
          <w:rFonts w:ascii="Times New Roman" w:hAnsi="Times New Roman" w:cs="Times New Roman" w:hint="eastAsia"/>
          <w:sz w:val="24"/>
          <w:szCs w:val="24"/>
        </w:rPr>
        <w:t xml:space="preserve"> (</w:t>
      </w:r>
      <w:r w:rsidR="004A39B8" w:rsidRPr="004A39B8">
        <w:rPr>
          <w:rFonts w:ascii="Times New Roman" w:hAnsi="Times New Roman" w:cs="Times New Roman" w:hint="eastAsia"/>
          <w:i/>
          <w:sz w:val="24"/>
          <w:szCs w:val="24"/>
        </w:rPr>
        <w:t>R_bar</w:t>
      </w:r>
      <w:r w:rsidR="004A39B8">
        <w:rPr>
          <w:rFonts w:ascii="Times New Roman" w:hAnsi="Times New Roman" w:cs="Times New Roman" w:hint="eastAsia"/>
          <w:sz w:val="24"/>
          <w:szCs w:val="24"/>
        </w:rPr>
        <w:t>) and treated as bounded parameter</w:t>
      </w:r>
      <w:r w:rsidR="00732B7B">
        <w:rPr>
          <w:rFonts w:ascii="Times New Roman" w:hAnsi="Times New Roman" w:cs="Times New Roman" w:hint="eastAsia"/>
          <w:sz w:val="24"/>
          <w:szCs w:val="24"/>
        </w:rPr>
        <w:t>s</w:t>
      </w:r>
      <w:r w:rsidR="004A39B8">
        <w:rPr>
          <w:rFonts w:ascii="Times New Roman" w:hAnsi="Times New Roman" w:cs="Times New Roman" w:hint="eastAsia"/>
          <w:sz w:val="24"/>
          <w:szCs w:val="24"/>
        </w:rPr>
        <w:t>, meaning their sum is zero, so that they are centered on the expected R.</w:t>
      </w:r>
    </w:p>
    <w:p w14:paraId="06F57492" w14:textId="77777777" w:rsidR="009A37AF" w:rsidRPr="007D7E7A" w:rsidRDefault="002E6980" w:rsidP="007D7E7A">
      <w:pPr>
        <w:pStyle w:val="ListParagraph"/>
        <w:numPr>
          <w:ilvl w:val="0"/>
          <w:numId w:val="3"/>
        </w:numPr>
        <w:ind w:firstLineChars="0"/>
        <w:jc w:val="left"/>
        <w:rPr>
          <w:rFonts w:ascii="Times New Roman" w:hAnsi="Times New Roman" w:cs="Times New Roman"/>
          <w:sz w:val="24"/>
          <w:szCs w:val="24"/>
        </w:rPr>
      </w:pPr>
      <w:r>
        <w:rPr>
          <w:rFonts w:ascii="Times New Roman" w:hAnsi="Times New Roman" w:cs="Times New Roman" w:hint="eastAsia"/>
          <w:sz w:val="24"/>
          <w:szCs w:val="24"/>
        </w:rPr>
        <w:t>assumed to be temporally auto-correlated</w:t>
      </w:r>
    </w:p>
    <w:p w14:paraId="1185C541" w14:textId="77777777" w:rsidR="00495C33" w:rsidRPr="007D7E7A" w:rsidRDefault="000E13CE" w:rsidP="007D7E7A">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14"/>
          <w:sz w:val="24"/>
        </w:rPr>
        <w:object w:dxaOrig="3420" w:dyaOrig="420" w14:anchorId="3FD38A99">
          <v:shape id="_x0000_i1033" type="#_x0000_t75" alt="" style="width:171.6pt;height:21.6pt;mso-width-percent:0;mso-height-percent:0;mso-width-percent:0;mso-height-percent:0" o:ole="">
            <v:imagedata r:id="rId25" o:title=""/>
          </v:shape>
          <o:OLEObject Type="Embed" ProgID="Equation.3" ShapeID="_x0000_i1033" DrawAspect="Content" ObjectID="_1851610893" r:id="rId26"/>
        </w:object>
      </w:r>
      <w:r w:rsidR="007D7E7A" w:rsidRPr="007D7E7A">
        <w:rPr>
          <w:rFonts w:ascii="Times New Roman" w:hAnsi="Times New Roman" w:cs="Times New Roman"/>
          <w:sz w:val="24"/>
        </w:rPr>
        <w:tab/>
        <w:t>(9)</w:t>
      </w:r>
    </w:p>
    <w:p w14:paraId="53ED1BA4" w14:textId="77777777" w:rsidR="00732B7B" w:rsidRPr="0085086F" w:rsidRDefault="00732B7B" w:rsidP="0085086F">
      <w:pPr>
        <w:pStyle w:val="ListParagraph"/>
        <w:ind w:left="667" w:firstLineChars="0" w:firstLine="0"/>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732B7B">
        <w:rPr>
          <w:rFonts w:ascii="Times New Roman" w:hAnsi="Times New Roman" w:cs="Times New Roman" w:hint="eastAsia"/>
          <w:i/>
          <w:sz w:val="24"/>
          <w:szCs w:val="24"/>
        </w:rPr>
        <w:t>R</w:t>
      </w:r>
      <w:r w:rsidRPr="00732B7B">
        <w:rPr>
          <w:rFonts w:ascii="Times New Roman" w:hAnsi="Times New Roman" w:cs="Times New Roman" w:hint="eastAsia"/>
          <w:i/>
          <w:sz w:val="24"/>
          <w:szCs w:val="24"/>
          <w:vertAlign w:val="subscript"/>
        </w:rPr>
        <w:t>h</w:t>
      </w:r>
      <w:r>
        <w:rPr>
          <w:rFonts w:ascii="Times New Roman" w:hAnsi="Times New Roman" w:cs="Times New Roman" w:hint="eastAsia"/>
          <w:sz w:val="24"/>
          <w:szCs w:val="24"/>
        </w:rPr>
        <w:t xml:space="preserve"> </w:t>
      </w:r>
      <w:r w:rsidRPr="00732B7B">
        <w:rPr>
          <w:rFonts w:ascii="Times New Roman" w:hAnsi="Times New Roman" w:cs="Times New Roman"/>
          <w:sz w:val="24"/>
          <w:szCs w:val="24"/>
        </w:rPr>
        <w:t>is the degree of autocorrelation between recruitments of the neighboring years, and</w:t>
      </w:r>
      <w:r>
        <w:rPr>
          <w:rFonts w:ascii="Times New Roman" w:hAnsi="Times New Roman" w:cs="Times New Roman" w:hint="eastAsia"/>
          <w:sz w:val="24"/>
          <w:szCs w:val="24"/>
        </w:rPr>
        <w:t xml:space="preserve"> </w:t>
      </w:r>
      <w:r w:rsidRPr="00732B7B">
        <w:rPr>
          <w:rFonts w:ascii="Times New Roman" w:hAnsi="Times New Roman" w:cs="Times New Roman" w:hint="eastAsia"/>
          <w:i/>
          <w:sz w:val="24"/>
          <w:szCs w:val="24"/>
        </w:rPr>
        <w:t>eps</w:t>
      </w:r>
      <w:r w:rsidRPr="00732B7B">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w:t>
      </w:r>
      <w:r w:rsidRPr="00732B7B">
        <w:rPr>
          <w:rFonts w:ascii="Times New Roman" w:hAnsi="Times New Roman" w:cs="Times New Roman"/>
          <w:sz w:val="24"/>
          <w:szCs w:val="24"/>
        </w:rPr>
        <w:t>is</w:t>
      </w:r>
      <w:r>
        <w:rPr>
          <w:rFonts w:ascii="Times New Roman" w:hAnsi="Times New Roman" w:cs="Times New Roman" w:hint="eastAsia"/>
          <w:sz w:val="24"/>
          <w:szCs w:val="24"/>
        </w:rPr>
        <w:t xml:space="preserve"> </w:t>
      </w:r>
      <w:r w:rsidRPr="00732B7B">
        <w:rPr>
          <w:rFonts w:ascii="Times New Roman" w:hAnsi="Times New Roman" w:cs="Times New Roman" w:hint="eastAsia"/>
          <w:i/>
          <w:sz w:val="24"/>
          <w:szCs w:val="24"/>
        </w:rPr>
        <w:t>RDev</w:t>
      </w:r>
      <w:r w:rsidRPr="00732B7B">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w:t>
      </w:r>
      <w:r w:rsidRPr="00732B7B">
        <w:rPr>
          <w:rFonts w:ascii="Times New Roman" w:hAnsi="Times New Roman" w:cs="Times New Roman"/>
          <w:sz w:val="24"/>
          <w:szCs w:val="24"/>
        </w:rPr>
        <w:t>assuming there is no autocorrelation.</w:t>
      </w:r>
      <w:r w:rsidR="008F4630">
        <w:rPr>
          <w:rFonts w:ascii="Times New Roman" w:hAnsi="Times New Roman" w:cs="Times New Roman" w:hint="eastAsia"/>
          <w:sz w:val="24"/>
          <w:szCs w:val="24"/>
        </w:rPr>
        <w:t xml:space="preserve"> </w:t>
      </w:r>
      <w:r w:rsidR="008F4630" w:rsidRPr="00732B7B">
        <w:rPr>
          <w:rFonts w:ascii="Times New Roman" w:hAnsi="Times New Roman" w:cs="Times New Roman" w:hint="eastAsia"/>
          <w:i/>
          <w:sz w:val="24"/>
          <w:szCs w:val="24"/>
        </w:rPr>
        <w:t>R</w:t>
      </w:r>
      <w:r w:rsidR="008F4630" w:rsidRPr="00732B7B">
        <w:rPr>
          <w:rFonts w:ascii="Times New Roman" w:hAnsi="Times New Roman" w:cs="Times New Roman" w:hint="eastAsia"/>
          <w:i/>
          <w:sz w:val="24"/>
          <w:szCs w:val="24"/>
          <w:vertAlign w:val="subscript"/>
        </w:rPr>
        <w:t>h</w:t>
      </w:r>
      <w:r w:rsidR="008F4630" w:rsidRPr="008F4630">
        <w:rPr>
          <w:rFonts w:ascii="Times New Roman" w:hAnsi="Times New Roman" w:cs="Times New Roman"/>
          <w:sz w:val="24"/>
          <w:szCs w:val="24"/>
        </w:rPr>
        <w:t xml:space="preserve"> </w:t>
      </w:r>
      <w:r w:rsidR="008F4630" w:rsidRPr="00732B7B">
        <w:rPr>
          <w:rFonts w:ascii="Times New Roman" w:hAnsi="Times New Roman" w:cs="Times New Roman"/>
          <w:sz w:val="24"/>
          <w:szCs w:val="24"/>
        </w:rPr>
        <w:t>and</w:t>
      </w:r>
      <w:r w:rsidR="008F4630">
        <w:rPr>
          <w:rFonts w:ascii="Times New Roman" w:hAnsi="Times New Roman" w:cs="Times New Roman" w:hint="eastAsia"/>
          <w:sz w:val="24"/>
          <w:szCs w:val="24"/>
        </w:rPr>
        <w:t xml:space="preserve"> </w:t>
      </w:r>
      <w:r w:rsidR="008F4630" w:rsidRPr="00732B7B">
        <w:rPr>
          <w:rFonts w:ascii="Times New Roman" w:hAnsi="Times New Roman" w:cs="Times New Roman" w:hint="eastAsia"/>
          <w:i/>
          <w:sz w:val="24"/>
          <w:szCs w:val="24"/>
        </w:rPr>
        <w:t>eps</w:t>
      </w:r>
      <w:r w:rsidR="008F4630" w:rsidRPr="00732B7B">
        <w:rPr>
          <w:rFonts w:ascii="Times New Roman" w:hAnsi="Times New Roman" w:cs="Times New Roman" w:hint="eastAsia"/>
          <w:i/>
          <w:sz w:val="24"/>
          <w:szCs w:val="24"/>
          <w:vertAlign w:val="subscript"/>
        </w:rPr>
        <w:t>t</w:t>
      </w:r>
      <w:r w:rsidR="008F4630">
        <w:rPr>
          <w:rFonts w:ascii="Times New Roman" w:hAnsi="Times New Roman" w:cs="Times New Roman" w:hint="eastAsia"/>
          <w:sz w:val="24"/>
          <w:szCs w:val="24"/>
        </w:rPr>
        <w:t xml:space="preserve"> are parameters. </w:t>
      </w:r>
    </w:p>
    <w:p w14:paraId="4A4A31ED" w14:textId="77777777" w:rsidR="002E6980" w:rsidRDefault="002E6980" w:rsidP="002E6980">
      <w:pPr>
        <w:pStyle w:val="ListParagraph"/>
        <w:numPr>
          <w:ilvl w:val="0"/>
          <w:numId w:val="3"/>
        </w:numPr>
        <w:ind w:firstLineChars="0"/>
        <w:jc w:val="left"/>
        <w:rPr>
          <w:rFonts w:ascii="Times New Roman" w:hAnsi="Times New Roman" w:cs="Times New Roman"/>
          <w:sz w:val="24"/>
          <w:szCs w:val="24"/>
        </w:rPr>
      </w:pPr>
      <w:r>
        <w:rPr>
          <w:rFonts w:ascii="Times New Roman" w:hAnsi="Times New Roman" w:cs="Times New Roman" w:hint="eastAsia"/>
          <w:sz w:val="24"/>
          <w:szCs w:val="24"/>
        </w:rPr>
        <w:t>related to spawning stock biomass according to a stock-recruitment relationship (B-H or Ricker)</w:t>
      </w:r>
    </w:p>
    <w:p w14:paraId="1B6A38A7" w14:textId="77777777" w:rsidR="0011223B" w:rsidRPr="007D7E7A" w:rsidRDefault="000E13CE" w:rsidP="007D7E7A">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30"/>
          <w:sz w:val="24"/>
        </w:rPr>
        <w:object w:dxaOrig="1420" w:dyaOrig="680" w14:anchorId="3A9E6C5B">
          <v:shape id="_x0000_i1034" type="#_x0000_t75" alt="" style="width:70.2pt;height:34.2pt;mso-width-percent:0;mso-height-percent:0;mso-width-percent:0;mso-height-percent:0" o:ole="">
            <v:imagedata r:id="rId27" o:title=""/>
          </v:shape>
          <o:OLEObject Type="Embed" ProgID="Equation.3" ShapeID="_x0000_i1034" DrawAspect="Content" ObjectID="_1851610894" r:id="rId28"/>
        </w:object>
      </w:r>
      <w:r w:rsidR="007D7E7A" w:rsidRPr="007D7E7A">
        <w:rPr>
          <w:rFonts w:ascii="Times New Roman" w:hAnsi="Times New Roman" w:cs="Times New Roman"/>
          <w:sz w:val="24"/>
        </w:rPr>
        <w:tab/>
        <w:t>(10)</w:t>
      </w:r>
    </w:p>
    <w:p w14:paraId="550C1331" w14:textId="77777777" w:rsidR="0011223B" w:rsidRDefault="007D7E7A" w:rsidP="0011223B">
      <w:pPr>
        <w:pStyle w:val="ListParagraph"/>
        <w:ind w:left="667" w:firstLineChars="0" w:firstLine="0"/>
        <w:jc w:val="left"/>
        <w:rPr>
          <w:rFonts w:ascii="Times New Roman" w:hAnsi="Times New Roman" w:cs="Times New Roman"/>
          <w:sz w:val="24"/>
        </w:rPr>
      </w:pPr>
      <w:r>
        <w:rPr>
          <w:rFonts w:ascii="Times New Roman" w:hAnsi="Times New Roman" w:cs="Times New Roman"/>
          <w:sz w:val="24"/>
        </w:rPr>
        <w:t>o</w:t>
      </w:r>
      <w:r w:rsidR="0011223B">
        <w:rPr>
          <w:rFonts w:ascii="Times New Roman" w:hAnsi="Times New Roman" w:cs="Times New Roman" w:hint="eastAsia"/>
          <w:sz w:val="24"/>
        </w:rPr>
        <w:t>r</w:t>
      </w:r>
    </w:p>
    <w:p w14:paraId="4B49254D" w14:textId="77777777" w:rsidR="0011223B" w:rsidRPr="007D7E7A" w:rsidRDefault="000E13CE" w:rsidP="007D7E7A">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12"/>
          <w:sz w:val="24"/>
        </w:rPr>
        <w:object w:dxaOrig="1700" w:dyaOrig="380" w14:anchorId="6471379B">
          <v:shape id="_x0000_i1035" type="#_x0000_t75" alt="" style="width:85.2pt;height:19.2pt;mso-width-percent:0;mso-height-percent:0;mso-width-percent:0;mso-height-percent:0" o:ole="">
            <v:imagedata r:id="rId29" o:title=""/>
          </v:shape>
          <o:OLEObject Type="Embed" ProgID="Equation.3" ShapeID="_x0000_i1035" DrawAspect="Content" ObjectID="_1851610895" r:id="rId30"/>
        </w:object>
      </w:r>
      <w:r w:rsidR="007D7E7A" w:rsidRPr="007D7E7A">
        <w:rPr>
          <w:rFonts w:ascii="Times New Roman" w:hAnsi="Times New Roman" w:cs="Times New Roman"/>
          <w:sz w:val="24"/>
        </w:rPr>
        <w:tab/>
        <w:t>(11)</w:t>
      </w:r>
    </w:p>
    <w:p w14:paraId="335F7D69" w14:textId="77777777" w:rsidR="006F3FCC" w:rsidRDefault="00584C2A" w:rsidP="006F3FCC">
      <w:pPr>
        <w:pStyle w:val="ListParagraph"/>
        <w:ind w:left="667" w:firstLineChars="0" w:firstLine="0"/>
        <w:jc w:val="left"/>
        <w:rPr>
          <w:rFonts w:ascii="Times New Roman" w:hAnsi="Times New Roman" w:cs="Times New Roman"/>
          <w:sz w:val="24"/>
        </w:rPr>
      </w:pPr>
      <w:r>
        <w:rPr>
          <w:rFonts w:ascii="Times New Roman" w:hAnsi="Times New Roman" w:cs="Times New Roman" w:hint="eastAsia"/>
          <w:sz w:val="24"/>
        </w:rPr>
        <w:t>w</w:t>
      </w:r>
      <w:r w:rsidRPr="00584C2A">
        <w:rPr>
          <w:rFonts w:ascii="Times New Roman" w:hAnsi="Times New Roman" w:cs="Times New Roman"/>
          <w:sz w:val="24"/>
        </w:rPr>
        <w:t>here</w:t>
      </w:r>
      <w:r>
        <w:rPr>
          <w:rFonts w:ascii="Times New Roman" w:hAnsi="Times New Roman" w:cs="Times New Roman" w:hint="eastAsia"/>
          <w:sz w:val="24"/>
        </w:rPr>
        <w:t xml:space="preserve"> </w:t>
      </w:r>
      <w:bookmarkStart w:id="15" w:name="OLE_LINK15"/>
      <w:bookmarkStart w:id="16" w:name="OLE_LINK16"/>
      <w:r w:rsidRPr="005C08C5">
        <w:rPr>
          <w:rFonts w:ascii="Times New Roman" w:hAnsi="Times New Roman" w:cs="Times New Roman"/>
          <w:i/>
          <w:sz w:val="24"/>
        </w:rPr>
        <w:t>α</w:t>
      </w:r>
      <w:r w:rsidRPr="00584C2A">
        <w:rPr>
          <w:rFonts w:ascii="Times New Roman" w:hAnsi="Times New Roman" w:cs="Times New Roman"/>
          <w:sz w:val="24"/>
        </w:rPr>
        <w:t xml:space="preserve"> and </w:t>
      </w:r>
      <w:r w:rsidRPr="005C08C5">
        <w:rPr>
          <w:rFonts w:ascii="Times New Roman" w:hAnsi="Times New Roman" w:cs="Times New Roman"/>
          <w:i/>
          <w:sz w:val="24"/>
        </w:rPr>
        <w:t>β</w:t>
      </w:r>
      <w:r w:rsidRPr="00584C2A">
        <w:rPr>
          <w:rFonts w:ascii="Times New Roman" w:hAnsi="Times New Roman" w:cs="Times New Roman"/>
          <w:sz w:val="24"/>
        </w:rPr>
        <w:t xml:space="preserve"> </w:t>
      </w:r>
      <w:bookmarkEnd w:id="15"/>
      <w:bookmarkEnd w:id="16"/>
      <w:r>
        <w:rPr>
          <w:rFonts w:ascii="Times New Roman" w:hAnsi="Times New Roman" w:cs="Times New Roman" w:hint="eastAsia"/>
          <w:sz w:val="24"/>
        </w:rPr>
        <w:t xml:space="preserve">are parameters and </w:t>
      </w:r>
      <w:r w:rsidRPr="00584C2A">
        <w:rPr>
          <w:rFonts w:ascii="Times New Roman" w:hAnsi="Times New Roman" w:cs="Times New Roman" w:hint="eastAsia"/>
          <w:i/>
          <w:sz w:val="24"/>
        </w:rPr>
        <w:t>SSB</w:t>
      </w:r>
      <w:r w:rsidRPr="00584C2A">
        <w:rPr>
          <w:rFonts w:ascii="Times New Roman" w:hAnsi="Times New Roman" w:cs="Times New Roman" w:hint="eastAsia"/>
          <w:i/>
          <w:sz w:val="24"/>
          <w:vertAlign w:val="subscript"/>
        </w:rPr>
        <w:t>t</w:t>
      </w:r>
      <w:r>
        <w:rPr>
          <w:rFonts w:ascii="Times New Roman" w:hAnsi="Times New Roman" w:cs="Times New Roman" w:hint="eastAsia"/>
          <w:sz w:val="24"/>
        </w:rPr>
        <w:t xml:space="preserve"> is the spawning stock biomass of year </w:t>
      </w:r>
      <w:r w:rsidRPr="00584C2A">
        <w:rPr>
          <w:rFonts w:ascii="Times New Roman" w:hAnsi="Times New Roman" w:cs="Times New Roman" w:hint="eastAsia"/>
          <w:i/>
          <w:sz w:val="24"/>
        </w:rPr>
        <w:t>t</w:t>
      </w:r>
      <w:r w:rsidR="006F3FCC">
        <w:rPr>
          <w:rFonts w:ascii="Times New Roman" w:hAnsi="Times New Roman" w:cs="Times New Roman" w:hint="eastAsia"/>
          <w:sz w:val="24"/>
        </w:rPr>
        <w:t>.</w:t>
      </w:r>
    </w:p>
    <w:p w14:paraId="4AA3F7BB" w14:textId="0D122901" w:rsidR="00AC2922" w:rsidRPr="00732DCF" w:rsidRDefault="006F3FCC" w:rsidP="00AC2922">
      <w:pPr>
        <w:pStyle w:val="ListParagraph"/>
        <w:numPr>
          <w:ilvl w:val="0"/>
          <w:numId w:val="3"/>
        </w:numPr>
        <w:ind w:firstLineChars="0"/>
        <w:jc w:val="left"/>
        <w:rPr>
          <w:rFonts w:ascii="Times New Roman" w:hAnsi="Times New Roman" w:cs="Times New Roman"/>
          <w:sz w:val="24"/>
        </w:rPr>
      </w:pPr>
      <w:r>
        <w:rPr>
          <w:rFonts w:ascii="Times New Roman" w:hAnsi="Times New Roman" w:cs="Times New Roman"/>
          <w:sz w:val="24"/>
        </w:rPr>
        <w:t>r</w:t>
      </w:r>
      <w:r w:rsidRPr="006F3FCC">
        <w:rPr>
          <w:rFonts w:ascii="Times New Roman" w:hAnsi="Times New Roman" w:cs="Times New Roman"/>
          <w:sz w:val="24"/>
        </w:rPr>
        <w:t>elated to spawning stock biomass according to a modified stock-recruitment relationship (i.e., Beverton-Holt or Ricker) with the addition of parameters accounting for environmental effects (</w:t>
      </w:r>
      <w:r w:rsidR="00732DCF">
        <w:rPr>
          <w:rFonts w:ascii="Times New Roman" w:hAnsi="Times New Roman" w:cs="Times New Roman"/>
          <w:sz w:val="24"/>
        </w:rPr>
        <w:t>see Cao et al., 2016</w:t>
      </w:r>
      <w:r w:rsidRPr="006F3FCC">
        <w:rPr>
          <w:rFonts w:ascii="Times New Roman" w:hAnsi="Times New Roman" w:cs="Times New Roman"/>
          <w:sz w:val="24"/>
        </w:rPr>
        <w:t>)</w:t>
      </w:r>
      <w:r w:rsidR="00732DCF">
        <w:rPr>
          <w:rFonts w:ascii="Times New Roman" w:hAnsi="Times New Roman" w:cs="Times New Roman"/>
          <w:sz w:val="24"/>
        </w:rPr>
        <w:t>.</w:t>
      </w:r>
    </w:p>
    <w:p w14:paraId="44EBD9A4" w14:textId="3E5983C6" w:rsidR="00AC2922" w:rsidRPr="00AC2922" w:rsidRDefault="00AC2922" w:rsidP="00AC2922">
      <w:pPr>
        <w:pStyle w:val="ListParagraph"/>
        <w:numPr>
          <w:ilvl w:val="0"/>
          <w:numId w:val="3"/>
        </w:numPr>
        <w:ind w:firstLineChars="0"/>
        <w:jc w:val="left"/>
        <w:rPr>
          <w:rFonts w:ascii="Times New Roman" w:hAnsi="Times New Roman" w:cs="Times New Roman"/>
          <w:sz w:val="24"/>
        </w:rPr>
      </w:pPr>
      <w:r w:rsidRPr="00AC2922">
        <w:rPr>
          <w:rFonts w:ascii="Times New Roman" w:hAnsi="Times New Roman" w:cs="Times New Roman"/>
          <w:sz w:val="24"/>
        </w:rPr>
        <w:lastRenderedPageBreak/>
        <w:t>Specified as o</w:t>
      </w:r>
      <w:r>
        <w:rPr>
          <w:rFonts w:ascii="Times New Roman" w:hAnsi="Times New Roman" w:cs="Times New Roman"/>
          <w:sz w:val="24"/>
        </w:rPr>
        <w:t xml:space="preserve">ptions </w:t>
      </w:r>
      <w:r w:rsidR="00732DCF">
        <w:rPr>
          <w:rFonts w:ascii="Times New Roman" w:hAnsi="Times New Roman" w:cs="Times New Roman"/>
          <w:sz w:val="24"/>
        </w:rPr>
        <w:t>1 or 2</w:t>
      </w:r>
      <w:r w:rsidRPr="00AC2922">
        <w:rPr>
          <w:rFonts w:ascii="Times New Roman" w:hAnsi="Times New Roman" w:cs="Times New Roman"/>
          <w:sz w:val="24"/>
        </w:rPr>
        <w:t xml:space="preserve"> and assuming its deviations can be described by environmental variability. In this case, the environmental index, which could be a single index or a linear combination of multiple indices, is treated as if it were a survey of annual recruitment deviations (Schirripa et al.</w:t>
      </w:r>
      <w:r w:rsidR="00732DCF">
        <w:rPr>
          <w:rFonts w:ascii="Times New Roman" w:hAnsi="Times New Roman" w:cs="Times New Roman"/>
          <w:sz w:val="24"/>
        </w:rPr>
        <w:t>,</w:t>
      </w:r>
      <w:r w:rsidRPr="00AC2922">
        <w:rPr>
          <w:rFonts w:ascii="Times New Roman" w:hAnsi="Times New Roman" w:cs="Times New Roman"/>
          <w:sz w:val="24"/>
        </w:rPr>
        <w:t xml:space="preserve"> 2009). Because Rdev is assumed to have a normal distribution with mean zero, the environmental index is</w:t>
      </w:r>
      <w:r>
        <w:rPr>
          <w:rFonts w:ascii="Times New Roman" w:hAnsi="Times New Roman" w:cs="Times New Roman"/>
          <w:sz w:val="24"/>
        </w:rPr>
        <w:t xml:space="preserve"> </w:t>
      </w:r>
      <w:r w:rsidRPr="00AC2922">
        <w:rPr>
          <w:rFonts w:ascii="Times New Roman" w:hAnsi="Times New Roman" w:cs="Times New Roman"/>
          <w:sz w:val="24"/>
        </w:rPr>
        <w:t>centered before fitting</w:t>
      </w:r>
      <w:r w:rsidR="00732DCF">
        <w:rPr>
          <w:rFonts w:ascii="Times New Roman" w:hAnsi="Times New Roman" w:cs="Times New Roman"/>
          <w:sz w:val="24"/>
        </w:rPr>
        <w:t xml:space="preserve"> </w:t>
      </w:r>
      <w:r w:rsidR="00732DCF" w:rsidRPr="006F3FCC">
        <w:rPr>
          <w:rFonts w:ascii="Times New Roman" w:hAnsi="Times New Roman" w:cs="Times New Roman"/>
          <w:sz w:val="24"/>
        </w:rPr>
        <w:t>(</w:t>
      </w:r>
      <w:r w:rsidR="00732DCF">
        <w:rPr>
          <w:rFonts w:ascii="Times New Roman" w:hAnsi="Times New Roman" w:cs="Times New Roman"/>
          <w:sz w:val="24"/>
        </w:rPr>
        <w:t>see Cao et al., 2016</w:t>
      </w:r>
      <w:r w:rsidR="00732DCF" w:rsidRPr="006F3FCC">
        <w:rPr>
          <w:rFonts w:ascii="Times New Roman" w:hAnsi="Times New Roman" w:cs="Times New Roman"/>
          <w:sz w:val="24"/>
        </w:rPr>
        <w:t>)</w:t>
      </w:r>
      <w:r w:rsidRPr="00AC2922">
        <w:rPr>
          <w:rFonts w:ascii="Times New Roman" w:hAnsi="Times New Roman" w:cs="Times New Roman"/>
          <w:sz w:val="24"/>
        </w:rPr>
        <w:t xml:space="preserve">. </w:t>
      </w:r>
    </w:p>
    <w:p w14:paraId="4C41E129" w14:textId="77777777" w:rsidR="0003235A" w:rsidRPr="00782AEC" w:rsidRDefault="0079687E" w:rsidP="00D15C27">
      <w:pPr>
        <w:pStyle w:val="Heading2"/>
        <w:rPr>
          <w:rFonts w:ascii="Times New Roman" w:hAnsi="Times New Roman" w:cs="Times New Roman"/>
          <w:i/>
          <w:sz w:val="28"/>
          <w:szCs w:val="28"/>
        </w:rPr>
      </w:pPr>
      <w:bookmarkStart w:id="17" w:name="_Toc355219188"/>
      <w:bookmarkStart w:id="18" w:name="OLE_LINK4"/>
      <w:bookmarkStart w:id="19" w:name="OLE_LINK5"/>
      <w:r w:rsidRPr="00782AEC">
        <w:rPr>
          <w:rFonts w:ascii="Times New Roman" w:hAnsi="Times New Roman" w:cs="Times New Roman" w:hint="eastAsia"/>
          <w:i/>
          <w:sz w:val="28"/>
          <w:szCs w:val="28"/>
        </w:rPr>
        <w:t>Initial conditions</w:t>
      </w:r>
      <w:bookmarkEnd w:id="17"/>
    </w:p>
    <w:bookmarkEnd w:id="18"/>
    <w:bookmarkEnd w:id="19"/>
    <w:p w14:paraId="1667C913" w14:textId="77777777" w:rsidR="005C08C5" w:rsidRDefault="0085086F" w:rsidP="0003235A">
      <w:pPr>
        <w:jc w:val="left"/>
        <w:rPr>
          <w:rFonts w:ascii="Times New Roman" w:hAnsi="Times New Roman" w:cs="Times New Roman"/>
          <w:sz w:val="24"/>
          <w:szCs w:val="24"/>
        </w:rPr>
      </w:pPr>
      <w:r>
        <w:rPr>
          <w:rFonts w:ascii="Times New Roman" w:hAnsi="Times New Roman" w:cs="Times New Roman" w:hint="eastAsia"/>
          <w:sz w:val="24"/>
          <w:szCs w:val="24"/>
        </w:rPr>
        <w:t>The numbers-at-size at the start of the first year which specifies the state of population when model starts could be specified by eight options:</w:t>
      </w:r>
    </w:p>
    <w:p w14:paraId="269995F3" w14:textId="77777777" w:rsidR="0085086F" w:rsidRDefault="0085086F" w:rsidP="0085086F">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estimate parameters for each size-class</w:t>
      </w:r>
    </w:p>
    <w:p w14:paraId="6D1A6005" w14:textId="77777777" w:rsidR="0085086F" w:rsidRDefault="0048699C" w:rsidP="0085086F">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pre-specified </w:t>
      </w:r>
      <w:bookmarkStart w:id="20" w:name="OLE_LINK38"/>
      <w:bookmarkStart w:id="21" w:name="OLE_LINK39"/>
      <w:r>
        <w:rPr>
          <w:rFonts w:ascii="Times New Roman" w:hAnsi="Times New Roman" w:cs="Times New Roman" w:hint="eastAsia"/>
          <w:sz w:val="24"/>
          <w:szCs w:val="24"/>
        </w:rPr>
        <w:t>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w:t>
      </w:r>
      <w:bookmarkEnd w:id="20"/>
      <w:bookmarkEnd w:id="21"/>
      <w:r>
        <w:rPr>
          <w:rFonts w:ascii="Times New Roman" w:hAnsi="Times New Roman" w:cs="Times New Roman" w:hint="eastAsia"/>
          <w:sz w:val="24"/>
          <w:szCs w:val="24"/>
        </w:rPr>
        <w:t>and estimate the total numbers (</w:t>
      </w:r>
      <w:r w:rsidRPr="0048699C">
        <w:rPr>
          <w:rFonts w:ascii="Times New Roman" w:hAnsi="Times New Roman" w:cs="Times New Roman" w:hint="eastAsia"/>
          <w:i/>
          <w:sz w:val="24"/>
          <w:szCs w:val="24"/>
        </w:rPr>
        <w:t>N</w:t>
      </w:r>
      <w:r>
        <w:rPr>
          <w:rFonts w:ascii="Times New Roman" w:hAnsi="Times New Roman" w:cs="Times New Roman" w:hint="eastAsia"/>
          <w:sz w:val="24"/>
          <w:szCs w:val="24"/>
        </w:rPr>
        <w:t>) for the first year, the numbers-at-size is calculated as:</w:t>
      </w:r>
    </w:p>
    <w:bookmarkStart w:id="22" w:name="OLE_LINK8"/>
    <w:bookmarkStart w:id="23" w:name="OLE_LINK9"/>
    <w:p w14:paraId="27E28A5E" w14:textId="77777777" w:rsidR="0048699C" w:rsidRDefault="000E13CE" w:rsidP="007D7E7A">
      <w:pPr>
        <w:pStyle w:val="ListParagraph"/>
        <w:ind w:left="7470" w:firstLineChars="0" w:hanging="6630"/>
        <w:jc w:val="left"/>
        <w:rPr>
          <w:rFonts w:ascii="Times New Roman" w:eastAsia="SimSun" w:hAnsi="Times New Roman" w:cs="Times New Roman"/>
          <w:sz w:val="24"/>
          <w:szCs w:val="24"/>
        </w:rPr>
      </w:pPr>
      <w:r w:rsidRPr="000E13CE">
        <w:rPr>
          <w:rFonts w:ascii="Times New Roman" w:eastAsia="SimSun" w:hAnsi="Times New Roman" w:cs="Times New Roman"/>
          <w:noProof/>
          <w:position w:val="-12"/>
          <w:sz w:val="24"/>
          <w:szCs w:val="24"/>
        </w:rPr>
        <w:object w:dxaOrig="1215" w:dyaOrig="360" w14:anchorId="3D0264C3">
          <v:shape id="_x0000_i1036" type="#_x0000_t75" alt="" style="width:60pt;height:17.4pt;mso-width-percent:0;mso-height-percent:0;mso-width-percent:0;mso-height-percent:0" o:ole="">
            <v:imagedata r:id="rId31" o:title=""/>
          </v:shape>
          <o:OLEObject Type="Embed" ProgID="Equation.DSMT4" ShapeID="_x0000_i1036" DrawAspect="Content" ObjectID="_1851610896" r:id="rId32"/>
        </w:object>
      </w:r>
      <w:bookmarkEnd w:id="22"/>
      <w:bookmarkEnd w:id="23"/>
      <w:r w:rsidR="007D7E7A">
        <w:rPr>
          <w:rFonts w:ascii="Times New Roman" w:eastAsia="SimSun" w:hAnsi="Times New Roman" w:cs="Times New Roman"/>
          <w:sz w:val="24"/>
          <w:szCs w:val="24"/>
        </w:rPr>
        <w:tab/>
        <w:t>(12)</w:t>
      </w:r>
    </w:p>
    <w:p w14:paraId="38E2F704" w14:textId="77777777" w:rsidR="0048699C" w:rsidRDefault="0048699C" w:rsidP="0048699C">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pre-specified 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and estimate the total numbers (</w:t>
      </w:r>
      <w:r w:rsidRPr="0048699C">
        <w:rPr>
          <w:rFonts w:ascii="Times New Roman" w:hAnsi="Times New Roman" w:cs="Times New Roman" w:hint="eastAsia"/>
          <w:i/>
          <w:sz w:val="24"/>
          <w:szCs w:val="24"/>
        </w:rPr>
        <w:t>N</w:t>
      </w:r>
      <w:r>
        <w:rPr>
          <w:rFonts w:ascii="Times New Roman" w:hAnsi="Times New Roman" w:cs="Times New Roman" w:hint="eastAsia"/>
          <w:sz w:val="24"/>
          <w:szCs w:val="24"/>
        </w:rPr>
        <w:t>) for the first year, the numbers-at-size is calculated as:</w:t>
      </w:r>
    </w:p>
    <w:p w14:paraId="762B1723" w14:textId="77777777" w:rsidR="0048699C" w:rsidRDefault="000E13CE" w:rsidP="007D7E7A">
      <w:pPr>
        <w:pStyle w:val="ListParagraph"/>
        <w:ind w:left="7470" w:firstLineChars="0" w:hanging="6630"/>
        <w:jc w:val="left"/>
        <w:rPr>
          <w:rFonts w:ascii="Times New Roman" w:eastAsia="SimSun" w:hAnsi="Times New Roman" w:cs="Times New Roman"/>
          <w:sz w:val="24"/>
          <w:szCs w:val="24"/>
        </w:rPr>
      </w:pPr>
      <w:r w:rsidRPr="000E13CE">
        <w:rPr>
          <w:rFonts w:ascii="Times New Roman" w:eastAsia="SimSun" w:hAnsi="Times New Roman" w:cs="Times New Roman"/>
          <w:noProof/>
          <w:position w:val="-24"/>
          <w:sz w:val="24"/>
          <w:szCs w:val="24"/>
        </w:rPr>
        <w:object w:dxaOrig="1575" w:dyaOrig="660" w14:anchorId="0A6FA672">
          <v:shape id="_x0000_i1037" type="#_x0000_t75" alt="" style="width:78pt;height:32.4pt;mso-width-percent:0;mso-height-percent:0;mso-width-percent:0;mso-height-percent:0" o:ole="">
            <v:imagedata r:id="rId33" o:title=""/>
          </v:shape>
          <o:OLEObject Type="Embed" ProgID="Equation.DSMT4" ShapeID="_x0000_i1037" DrawAspect="Content" ObjectID="_1851610897" r:id="rId34"/>
        </w:object>
      </w:r>
      <w:r w:rsidR="007D7E7A">
        <w:rPr>
          <w:rFonts w:ascii="Times New Roman" w:eastAsia="SimSun" w:hAnsi="Times New Roman" w:cs="Times New Roman"/>
          <w:sz w:val="24"/>
          <w:szCs w:val="24"/>
        </w:rPr>
        <w:tab/>
        <w:t>(13)</w:t>
      </w:r>
    </w:p>
    <w:p w14:paraId="6E238CE1" w14:textId="77777777" w:rsidR="00D15FF1" w:rsidRPr="005C08C5" w:rsidRDefault="00D15FF1" w:rsidP="00D15FF1">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assume 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follows a log-normal distribution with </w:t>
      </w:r>
      <w:r w:rsidR="001150BE">
        <w:rPr>
          <w:rFonts w:ascii="Times New Roman" w:hAnsi="Times New Roman" w:cs="Times New Roman" w:hint="eastAsia"/>
          <w:sz w:val="24"/>
          <w:szCs w:val="24"/>
        </w:rPr>
        <w:t xml:space="preserve">mean </w:t>
      </w:r>
      <w:r w:rsidR="001150BE" w:rsidRPr="001150BE">
        <w:rPr>
          <w:rFonts w:ascii="Times New Roman" w:eastAsia="Arial Unicode MS" w:hAnsi="Times New Roman" w:cs="Times New Roman"/>
          <w:i/>
          <w:sz w:val="24"/>
          <w:szCs w:val="24"/>
        </w:rPr>
        <w:t>μ</w:t>
      </w:r>
      <w:r w:rsidR="001150BE">
        <w:rPr>
          <w:rFonts w:ascii="Times New Roman" w:eastAsia="Arial Unicode MS" w:hAnsi="Times New Roman" w:cs="Times New Roman" w:hint="eastAsia"/>
          <w:sz w:val="24"/>
          <w:szCs w:val="24"/>
        </w:rPr>
        <w:t xml:space="preserve"> and standard deviation </w:t>
      </w:r>
      <w:r w:rsidR="001150BE" w:rsidRPr="001150BE">
        <w:rPr>
          <w:rFonts w:ascii="Times New Roman" w:eastAsia="Arial Unicode MS" w:hAnsi="Times New Roman" w:cs="Times New Roman"/>
          <w:i/>
          <w:sz w:val="24"/>
          <w:szCs w:val="24"/>
        </w:rPr>
        <w:t>σ</w:t>
      </w:r>
      <w:r w:rsidR="001150BE">
        <w:rPr>
          <w:rFonts w:ascii="Times New Roman" w:eastAsia="Arial Unicode MS" w:hAnsi="Times New Roman" w:cs="Times New Roman" w:hint="eastAsia"/>
          <w:sz w:val="24"/>
          <w:szCs w:val="24"/>
        </w:rPr>
        <w:t xml:space="preserve"> and calculated as: </w:t>
      </w:r>
    </w:p>
    <w:p w14:paraId="64E0749E" w14:textId="77777777" w:rsidR="00D15FF1" w:rsidRPr="00FB0D77" w:rsidRDefault="000E13CE" w:rsidP="00FB0D77">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32"/>
          <w:sz w:val="24"/>
        </w:rPr>
        <w:object w:dxaOrig="3560" w:dyaOrig="740" w14:anchorId="182FDAF6">
          <v:shape id="_x0000_i1038" type="#_x0000_t75" alt="" style="width:178.8pt;height:37.8pt;mso-width-percent:0;mso-height-percent:0;mso-width-percent:0;mso-height-percent:0" o:ole="">
            <v:imagedata r:id="rId35" o:title=""/>
          </v:shape>
          <o:OLEObject Type="Embed" ProgID="Equation.3" ShapeID="_x0000_i1038" DrawAspect="Content" ObjectID="_1851610898" r:id="rId36"/>
        </w:object>
      </w:r>
      <w:r w:rsidR="00FB0D77" w:rsidRPr="00FB0D77">
        <w:rPr>
          <w:rFonts w:ascii="Times New Roman" w:hAnsi="Times New Roman" w:cs="Times New Roman"/>
          <w:sz w:val="24"/>
        </w:rPr>
        <w:tab/>
        <w:t>(14)</w:t>
      </w:r>
    </w:p>
    <w:p w14:paraId="11E6CC5C" w14:textId="77777777" w:rsidR="00D15FF1" w:rsidRPr="001150BE" w:rsidRDefault="001150BE" w:rsidP="00D15FF1">
      <w:pPr>
        <w:pStyle w:val="ListParagraph"/>
        <w:ind w:left="667" w:firstLineChars="0" w:firstLine="0"/>
        <w:jc w:val="left"/>
        <w:rPr>
          <w:rFonts w:ascii="Times New Roman" w:hAnsi="Times New Roman" w:cs="Times New Roman"/>
          <w:sz w:val="24"/>
          <w:szCs w:val="24"/>
        </w:rPr>
      </w:pPr>
      <w:r>
        <w:rPr>
          <w:rFonts w:ascii="Times New Roman" w:hAnsi="Times New Roman" w:cs="Times New Roman" w:hint="eastAsia"/>
          <w:sz w:val="24"/>
          <w:szCs w:val="24"/>
        </w:rPr>
        <w:t xml:space="preserve">The numbers-at-size is calculated as option 1. </w:t>
      </w:r>
      <w:r w:rsidRPr="001150BE">
        <w:rPr>
          <w:rFonts w:ascii="Times New Roman" w:hAnsi="Times New Roman" w:cs="Times New Roman" w:hint="eastAsia"/>
          <w:i/>
          <w:sz w:val="24"/>
          <w:szCs w:val="24"/>
        </w:rPr>
        <w:t>N</w:t>
      </w:r>
      <w:r>
        <w:rPr>
          <w:rFonts w:ascii="Times New Roman" w:hAnsi="Times New Roman" w:cs="Times New Roman" w:hint="eastAsia"/>
          <w:sz w:val="24"/>
          <w:szCs w:val="24"/>
        </w:rPr>
        <w:t xml:space="preserve">, </w:t>
      </w:r>
      <w:r w:rsidRPr="001150BE">
        <w:rPr>
          <w:rFonts w:ascii="Times New Roman" w:eastAsia="Arial Unicode MS" w:hAnsi="Times New Roman" w:cs="Times New Roman"/>
          <w:i/>
          <w:sz w:val="24"/>
          <w:szCs w:val="24"/>
        </w:rPr>
        <w:t>μ</w:t>
      </w:r>
      <w:r>
        <w:rPr>
          <w:rFonts w:ascii="Times New Roman" w:eastAsia="Arial Unicode MS" w:hAnsi="Times New Roman" w:cs="Times New Roman" w:hint="eastAsia"/>
          <w:sz w:val="24"/>
          <w:szCs w:val="24"/>
        </w:rPr>
        <w:t xml:space="preserve">, and </w:t>
      </w:r>
      <w:r w:rsidRPr="001150BE">
        <w:rPr>
          <w:rFonts w:ascii="Times New Roman" w:eastAsia="Arial Unicode MS" w:hAnsi="Times New Roman" w:cs="Times New Roman"/>
          <w:i/>
          <w:sz w:val="24"/>
          <w:szCs w:val="24"/>
        </w:rPr>
        <w:t>σ</w:t>
      </w:r>
      <w:r>
        <w:rPr>
          <w:rFonts w:ascii="Times New Roman" w:eastAsia="Arial Unicode MS" w:hAnsi="Times New Roman" w:cs="Times New Roman" w:hint="eastAsia"/>
          <w:sz w:val="24"/>
          <w:szCs w:val="24"/>
        </w:rPr>
        <w:t xml:space="preserve"> are the parameters to be estimated.</w:t>
      </w:r>
    </w:p>
    <w:p w14:paraId="5E3A9BAB" w14:textId="77777777" w:rsidR="00D15FF1" w:rsidRDefault="001150BE" w:rsidP="00D15FF1">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assume 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follows a log-normal distribution as option 3 and the numbers-at-size is calculated as option 2 (3 parameters: </w:t>
      </w:r>
      <w:r w:rsidRPr="001150BE">
        <w:rPr>
          <w:rFonts w:ascii="Times New Roman" w:hAnsi="Times New Roman" w:cs="Times New Roman" w:hint="eastAsia"/>
          <w:i/>
          <w:sz w:val="24"/>
          <w:szCs w:val="24"/>
        </w:rPr>
        <w:t>N</w:t>
      </w:r>
      <w:r>
        <w:rPr>
          <w:rFonts w:ascii="Times New Roman" w:hAnsi="Times New Roman" w:cs="Times New Roman" w:hint="eastAsia"/>
          <w:sz w:val="24"/>
          <w:szCs w:val="24"/>
        </w:rPr>
        <w:t xml:space="preserve">, </w:t>
      </w:r>
      <w:r w:rsidRPr="001150BE">
        <w:rPr>
          <w:rFonts w:ascii="Times New Roman" w:eastAsia="Arial Unicode MS" w:hAnsi="Times New Roman" w:cs="Times New Roman"/>
          <w:i/>
          <w:sz w:val="24"/>
          <w:szCs w:val="24"/>
        </w:rPr>
        <w:t>μ</w:t>
      </w:r>
      <w:r>
        <w:rPr>
          <w:rFonts w:ascii="Times New Roman" w:eastAsia="Arial Unicode MS" w:hAnsi="Times New Roman" w:cs="Times New Roman" w:hint="eastAsia"/>
          <w:sz w:val="24"/>
          <w:szCs w:val="24"/>
        </w:rPr>
        <w:t xml:space="preserve">, and </w:t>
      </w:r>
      <w:r w:rsidRPr="001150BE">
        <w:rPr>
          <w:rFonts w:ascii="Times New Roman" w:eastAsia="Arial Unicode MS" w:hAnsi="Times New Roman" w:cs="Times New Roman"/>
          <w:i/>
          <w:sz w:val="24"/>
          <w:szCs w:val="24"/>
        </w:rPr>
        <w:t>σ</w:t>
      </w:r>
      <w:r>
        <w:rPr>
          <w:rFonts w:ascii="Times New Roman" w:hAnsi="Times New Roman" w:cs="Times New Roman" w:hint="eastAsia"/>
          <w:sz w:val="24"/>
          <w:szCs w:val="24"/>
        </w:rPr>
        <w:t xml:space="preserve">). </w:t>
      </w:r>
    </w:p>
    <w:p w14:paraId="0972DC72" w14:textId="77777777" w:rsidR="001150BE" w:rsidRPr="001150BE" w:rsidRDefault="001150BE" w:rsidP="001150BE">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assume 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follows a normal distribution with mean </w:t>
      </w:r>
      <w:r w:rsidRPr="001150BE">
        <w:rPr>
          <w:rFonts w:ascii="Times New Roman" w:eastAsia="Arial Unicode MS" w:hAnsi="Times New Roman" w:cs="Times New Roman"/>
          <w:i/>
          <w:sz w:val="24"/>
          <w:szCs w:val="24"/>
        </w:rPr>
        <w:t>μ</w:t>
      </w:r>
      <w:r>
        <w:rPr>
          <w:rFonts w:ascii="Times New Roman" w:eastAsia="Arial Unicode MS" w:hAnsi="Times New Roman" w:cs="Times New Roman" w:hint="eastAsia"/>
          <w:sz w:val="24"/>
          <w:szCs w:val="24"/>
        </w:rPr>
        <w:t xml:space="preserve"> and standard deviation </w:t>
      </w:r>
      <w:r w:rsidRPr="001150BE">
        <w:rPr>
          <w:rFonts w:ascii="Times New Roman" w:eastAsia="Arial Unicode MS" w:hAnsi="Times New Roman" w:cs="Times New Roman"/>
          <w:i/>
          <w:sz w:val="24"/>
          <w:szCs w:val="24"/>
        </w:rPr>
        <w:t>σ</w:t>
      </w:r>
      <w:r>
        <w:rPr>
          <w:rFonts w:ascii="Times New Roman" w:eastAsia="Arial Unicode MS" w:hAnsi="Times New Roman" w:cs="Times New Roman" w:hint="eastAsia"/>
          <w:sz w:val="24"/>
          <w:szCs w:val="24"/>
        </w:rPr>
        <w:t xml:space="preserve"> and calculated as: </w:t>
      </w:r>
    </w:p>
    <w:p w14:paraId="167FB56B" w14:textId="77777777" w:rsidR="001150BE" w:rsidRPr="00FB0D77" w:rsidRDefault="000E13CE" w:rsidP="00FB0D77">
      <w:pPr>
        <w:pStyle w:val="ListParagraph"/>
        <w:ind w:left="7470" w:firstLineChars="0" w:hanging="6630"/>
        <w:jc w:val="left"/>
        <w:rPr>
          <w:rFonts w:ascii="Times New Roman" w:eastAsia="SimSun" w:hAnsi="Times New Roman" w:cs="Times New Roman"/>
          <w:sz w:val="24"/>
          <w:szCs w:val="24"/>
        </w:rPr>
      </w:pPr>
      <w:r w:rsidRPr="000E13CE">
        <w:rPr>
          <w:rFonts w:ascii="Times New Roman" w:hAnsi="Times New Roman" w:cs="Times New Roman"/>
          <w:noProof/>
          <w:position w:val="-30"/>
          <w:sz w:val="24"/>
        </w:rPr>
        <w:object w:dxaOrig="3019" w:dyaOrig="720" w14:anchorId="6B5C67C7">
          <v:shape id="_x0000_i1039" type="#_x0000_t75" alt="" style="width:151.8pt;height:36pt;mso-width-percent:0;mso-height-percent:0;mso-width-percent:0;mso-height-percent:0" o:ole="">
            <v:imagedata r:id="rId37" o:title=""/>
          </v:shape>
          <o:OLEObject Type="Embed" ProgID="Equation.3" ShapeID="_x0000_i1039" DrawAspect="Content" ObjectID="_1851610899" r:id="rId38"/>
        </w:object>
      </w:r>
      <w:r w:rsidR="00FB0D77" w:rsidRPr="00FB0D77">
        <w:rPr>
          <w:rFonts w:ascii="Times New Roman" w:hAnsi="Times New Roman" w:cs="Times New Roman"/>
          <w:sz w:val="24"/>
        </w:rPr>
        <w:tab/>
        <w:t>(15)</w:t>
      </w:r>
    </w:p>
    <w:p w14:paraId="3C5F7F98" w14:textId="77777777" w:rsidR="001150BE" w:rsidRPr="001150BE" w:rsidRDefault="001150BE" w:rsidP="001150BE">
      <w:pPr>
        <w:pStyle w:val="ListParagraph"/>
        <w:ind w:left="667" w:firstLineChars="0" w:firstLine="0"/>
        <w:jc w:val="left"/>
        <w:rPr>
          <w:rFonts w:ascii="Times New Roman" w:hAnsi="Times New Roman" w:cs="Times New Roman"/>
          <w:sz w:val="24"/>
          <w:szCs w:val="24"/>
        </w:rPr>
      </w:pPr>
      <w:r>
        <w:rPr>
          <w:rFonts w:ascii="Times New Roman" w:hAnsi="Times New Roman" w:cs="Times New Roman" w:hint="eastAsia"/>
          <w:sz w:val="24"/>
          <w:szCs w:val="24"/>
        </w:rPr>
        <w:t xml:space="preserve">The numbers-at-size is calculated as option 1. </w:t>
      </w:r>
      <w:r w:rsidRPr="001150BE">
        <w:rPr>
          <w:rFonts w:ascii="Times New Roman" w:hAnsi="Times New Roman" w:cs="Times New Roman" w:hint="eastAsia"/>
          <w:i/>
          <w:sz w:val="24"/>
          <w:szCs w:val="24"/>
        </w:rPr>
        <w:t>N</w:t>
      </w:r>
      <w:r>
        <w:rPr>
          <w:rFonts w:ascii="Times New Roman" w:hAnsi="Times New Roman" w:cs="Times New Roman" w:hint="eastAsia"/>
          <w:sz w:val="24"/>
          <w:szCs w:val="24"/>
        </w:rPr>
        <w:t xml:space="preserve">, </w:t>
      </w:r>
      <w:r w:rsidRPr="001150BE">
        <w:rPr>
          <w:rFonts w:ascii="Times New Roman" w:eastAsia="Arial Unicode MS" w:hAnsi="Times New Roman" w:cs="Times New Roman"/>
          <w:i/>
          <w:sz w:val="24"/>
          <w:szCs w:val="24"/>
        </w:rPr>
        <w:t>μ</w:t>
      </w:r>
      <w:r>
        <w:rPr>
          <w:rFonts w:ascii="Times New Roman" w:eastAsia="Arial Unicode MS" w:hAnsi="Times New Roman" w:cs="Times New Roman" w:hint="eastAsia"/>
          <w:sz w:val="24"/>
          <w:szCs w:val="24"/>
        </w:rPr>
        <w:t xml:space="preserve">, and </w:t>
      </w:r>
      <w:r w:rsidRPr="001150BE">
        <w:rPr>
          <w:rFonts w:ascii="Times New Roman" w:eastAsia="Arial Unicode MS" w:hAnsi="Times New Roman" w:cs="Times New Roman"/>
          <w:i/>
          <w:sz w:val="24"/>
          <w:szCs w:val="24"/>
        </w:rPr>
        <w:t>σ</w:t>
      </w:r>
      <w:r>
        <w:rPr>
          <w:rFonts w:ascii="Times New Roman" w:eastAsia="Arial Unicode MS" w:hAnsi="Times New Roman" w:cs="Times New Roman" w:hint="eastAsia"/>
          <w:sz w:val="24"/>
          <w:szCs w:val="24"/>
        </w:rPr>
        <w:t xml:space="preserve"> are the parameters to be estimated.</w:t>
      </w:r>
    </w:p>
    <w:p w14:paraId="36AECD20" w14:textId="77777777" w:rsidR="001150BE" w:rsidRPr="008D2219" w:rsidRDefault="001150BE" w:rsidP="001150BE">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assume </w:t>
      </w:r>
      <w:bookmarkStart w:id="24" w:name="OLE_LINK2"/>
      <w:bookmarkStart w:id="25" w:name="OLE_LINK3"/>
      <w:r>
        <w:rPr>
          <w:rFonts w:ascii="Times New Roman" w:hAnsi="Times New Roman" w:cs="Times New Roman" w:hint="eastAsia"/>
          <w:sz w:val="24"/>
          <w:szCs w:val="24"/>
        </w:rPr>
        <w:t>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follows a</w:t>
      </w:r>
      <w:r w:rsidR="008D2219">
        <w:rPr>
          <w:rFonts w:ascii="Times New Roman" w:hAnsi="Times New Roman" w:cs="Times New Roman" w:hint="eastAsia"/>
          <w:sz w:val="24"/>
          <w:szCs w:val="24"/>
        </w:rPr>
        <w:t xml:space="preserve"> </w:t>
      </w:r>
      <w:r>
        <w:rPr>
          <w:rFonts w:ascii="Times New Roman" w:hAnsi="Times New Roman" w:cs="Times New Roman" w:hint="eastAsia"/>
          <w:sz w:val="24"/>
          <w:szCs w:val="24"/>
        </w:rPr>
        <w:t>normal distribution</w:t>
      </w:r>
      <w:bookmarkEnd w:id="24"/>
      <w:bookmarkEnd w:id="25"/>
      <w:r w:rsidR="008D2219">
        <w:rPr>
          <w:rFonts w:ascii="Times New Roman" w:hAnsi="Times New Roman" w:cs="Times New Roman" w:hint="eastAsia"/>
          <w:sz w:val="24"/>
          <w:szCs w:val="24"/>
        </w:rPr>
        <w:t xml:space="preserve"> as option 5</w:t>
      </w:r>
      <w:r>
        <w:rPr>
          <w:rFonts w:ascii="Times New Roman" w:hAnsi="Times New Roman" w:cs="Times New Roman" w:hint="eastAsia"/>
          <w:sz w:val="24"/>
          <w:szCs w:val="24"/>
        </w:rPr>
        <w:t xml:space="preserve"> and the numbers-at-size is calculated as option 2 (3 parameters: </w:t>
      </w:r>
      <w:r w:rsidRPr="001150BE">
        <w:rPr>
          <w:rFonts w:ascii="Times New Roman" w:hAnsi="Times New Roman" w:cs="Times New Roman" w:hint="eastAsia"/>
          <w:i/>
          <w:sz w:val="24"/>
          <w:szCs w:val="24"/>
        </w:rPr>
        <w:t>N</w:t>
      </w:r>
      <w:r>
        <w:rPr>
          <w:rFonts w:ascii="Times New Roman" w:hAnsi="Times New Roman" w:cs="Times New Roman" w:hint="eastAsia"/>
          <w:sz w:val="24"/>
          <w:szCs w:val="24"/>
        </w:rPr>
        <w:t xml:space="preserve">, </w:t>
      </w:r>
      <w:r w:rsidRPr="001150BE">
        <w:rPr>
          <w:rFonts w:ascii="Times New Roman" w:eastAsia="Arial Unicode MS" w:hAnsi="Times New Roman" w:cs="Times New Roman"/>
          <w:i/>
          <w:sz w:val="24"/>
          <w:szCs w:val="24"/>
        </w:rPr>
        <w:t>μ</w:t>
      </w:r>
      <w:r>
        <w:rPr>
          <w:rFonts w:ascii="Times New Roman" w:eastAsia="Arial Unicode MS" w:hAnsi="Times New Roman" w:cs="Times New Roman" w:hint="eastAsia"/>
          <w:sz w:val="24"/>
          <w:szCs w:val="24"/>
        </w:rPr>
        <w:t xml:space="preserve">, and </w:t>
      </w:r>
      <w:r w:rsidRPr="001150BE">
        <w:rPr>
          <w:rFonts w:ascii="Times New Roman" w:eastAsia="Arial Unicode MS" w:hAnsi="Times New Roman" w:cs="Times New Roman"/>
          <w:i/>
          <w:sz w:val="24"/>
          <w:szCs w:val="24"/>
        </w:rPr>
        <w:t>σ</w:t>
      </w:r>
      <w:r>
        <w:rPr>
          <w:rFonts w:ascii="Times New Roman" w:hAnsi="Times New Roman" w:cs="Times New Roman" w:hint="eastAsia"/>
          <w:sz w:val="24"/>
          <w:szCs w:val="24"/>
        </w:rPr>
        <w:t>).</w:t>
      </w:r>
    </w:p>
    <w:p w14:paraId="6B001578" w14:textId="77777777" w:rsidR="00D15FF1" w:rsidRDefault="008D2219" w:rsidP="00D15FF1">
      <w:pPr>
        <w:pStyle w:val="ListParagraph"/>
        <w:numPr>
          <w:ilvl w:val="0"/>
          <w:numId w:val="5"/>
        </w:numPr>
        <w:ind w:firstLineChars="0"/>
        <w:jc w:val="left"/>
        <w:rPr>
          <w:rFonts w:ascii="Times New Roman" w:hAnsi="Times New Roman" w:cs="Times New Roman"/>
          <w:sz w:val="24"/>
          <w:szCs w:val="24"/>
        </w:rPr>
      </w:pPr>
      <w:r>
        <w:rPr>
          <w:rFonts w:ascii="Times New Roman" w:hAnsi="Times New Roman" w:cs="Times New Roman" w:hint="eastAsia"/>
          <w:sz w:val="24"/>
          <w:szCs w:val="24"/>
        </w:rPr>
        <w:t>assume proportions-at-size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follows a mixture normal distribution</w:t>
      </w:r>
      <w:r w:rsidR="00FA05B5">
        <w:rPr>
          <w:rFonts w:ascii="Times New Roman" w:hAnsi="Times New Roman" w:cs="Times New Roman" w:hint="eastAsia"/>
          <w:sz w:val="24"/>
          <w:szCs w:val="24"/>
        </w:rPr>
        <w:t xml:space="preserve"> consists of </w:t>
      </w:r>
      <w:r>
        <w:rPr>
          <w:rFonts w:ascii="Times New Roman" w:hAnsi="Times New Roman" w:cs="Times New Roman" w:hint="eastAsia"/>
          <w:sz w:val="24"/>
          <w:szCs w:val="24"/>
        </w:rPr>
        <w:t>three normal distributions</w:t>
      </w:r>
      <w:r w:rsidR="00FA05B5">
        <w:rPr>
          <w:rFonts w:ascii="Times New Roman" w:hAnsi="Times New Roman" w:cs="Times New Roman" w:hint="eastAsia"/>
          <w:sz w:val="24"/>
          <w:szCs w:val="24"/>
        </w:rPr>
        <w:t xml:space="preserve"> to account for multiple peaks:</w:t>
      </w:r>
    </w:p>
    <w:p w14:paraId="7D449C6B" w14:textId="77777777" w:rsidR="00D15FF1" w:rsidRPr="00FB0D77" w:rsidRDefault="000E13CE" w:rsidP="00FB0D77">
      <w:pPr>
        <w:pStyle w:val="ListParagraph"/>
        <w:ind w:left="7470" w:firstLineChars="0" w:hanging="6630"/>
        <w:jc w:val="left"/>
        <w:rPr>
          <w:rFonts w:ascii="Times New Roman" w:eastAsia="SimSun" w:hAnsi="Times New Roman" w:cs="Times New Roman"/>
          <w:sz w:val="24"/>
          <w:szCs w:val="24"/>
        </w:rPr>
      </w:pPr>
      <w:r w:rsidRPr="000E13CE">
        <w:rPr>
          <w:rFonts w:ascii="Times New Roman" w:hAnsi="Times New Roman" w:cs="Times New Roman"/>
          <w:noProof/>
          <w:position w:val="-12"/>
          <w:sz w:val="24"/>
        </w:rPr>
        <w:object w:dxaOrig="3700" w:dyaOrig="360" w14:anchorId="72A7E9B2">
          <v:shape id="_x0000_i1040" type="#_x0000_t75" alt="" style="width:185.4pt;height:18.6pt;mso-width-percent:0;mso-height-percent:0;mso-width-percent:0;mso-height-percent:0" o:ole="">
            <v:imagedata r:id="rId39" o:title=""/>
          </v:shape>
          <o:OLEObject Type="Embed" ProgID="Equation.3" ShapeID="_x0000_i1040" DrawAspect="Content" ObjectID="_1851610900" r:id="rId40"/>
        </w:object>
      </w:r>
      <w:r w:rsidR="00FB0D77" w:rsidRPr="00FB0D77">
        <w:rPr>
          <w:rFonts w:ascii="Times New Roman" w:hAnsi="Times New Roman" w:cs="Times New Roman"/>
          <w:sz w:val="24"/>
        </w:rPr>
        <w:tab/>
        <w:t>(16)</w:t>
      </w:r>
    </w:p>
    <w:p w14:paraId="4C31B094" w14:textId="77777777" w:rsidR="005C08C5" w:rsidRPr="005C08C5" w:rsidRDefault="00A9525A" w:rsidP="005C08C5">
      <w:pPr>
        <w:pStyle w:val="ListParagraph"/>
        <w:ind w:left="667" w:firstLineChars="0" w:firstLine="0"/>
        <w:jc w:val="left"/>
        <w:rPr>
          <w:rFonts w:ascii="Times New Roman" w:eastAsia="Arial Unicode MS" w:hAnsi="Times New Roman" w:cs="Times New Roman"/>
          <w:sz w:val="24"/>
          <w:szCs w:val="24"/>
        </w:rPr>
      </w:pPr>
      <w:r>
        <w:rPr>
          <w:rFonts w:ascii="Times New Roman" w:hAnsi="Times New Roman" w:cs="Times New Roman" w:hint="eastAsia"/>
          <w:sz w:val="24"/>
          <w:szCs w:val="24"/>
        </w:rPr>
        <w:t xml:space="preserve">where </w:t>
      </w:r>
      <w:r w:rsidRPr="005C08C5">
        <w:rPr>
          <w:rFonts w:ascii="Times New Roman" w:eastAsia="Arial Unicode MS" w:hAnsi="Times New Roman" w:cs="Times New Roman"/>
          <w:i/>
          <w:sz w:val="24"/>
          <w:szCs w:val="24"/>
        </w:rPr>
        <w:t>π</w:t>
      </w:r>
      <w:r w:rsidRPr="005C08C5">
        <w:rPr>
          <w:rFonts w:ascii="Times New Roman" w:eastAsia="Arial Unicode MS" w:hAnsi="Times New Roman" w:cs="Times New Roman" w:hint="eastAsia"/>
          <w:i/>
          <w:sz w:val="24"/>
          <w:szCs w:val="24"/>
          <w:vertAlign w:val="subscript"/>
        </w:rPr>
        <w:t>1</w:t>
      </w:r>
      <w:r>
        <w:rPr>
          <w:rFonts w:ascii="Times New Roman" w:eastAsia="Arial Unicode MS" w:hAnsi="Times New Roman" w:cs="Times New Roman" w:hint="eastAsia"/>
          <w:sz w:val="24"/>
          <w:szCs w:val="24"/>
        </w:rPr>
        <w:t>+</w:t>
      </w:r>
      <w:r w:rsidRPr="005C08C5">
        <w:rPr>
          <w:rFonts w:ascii="Times New Roman" w:eastAsia="Arial Unicode MS" w:hAnsi="Times New Roman" w:cs="Times New Roman"/>
          <w:i/>
          <w:sz w:val="24"/>
          <w:szCs w:val="24"/>
        </w:rPr>
        <w:t>π</w:t>
      </w:r>
      <w:r w:rsidRPr="005C08C5">
        <w:rPr>
          <w:rFonts w:ascii="Times New Roman" w:eastAsia="Arial Unicode MS" w:hAnsi="Times New Roman" w:cs="Times New Roman" w:hint="eastAsia"/>
          <w:i/>
          <w:sz w:val="24"/>
          <w:szCs w:val="24"/>
          <w:vertAlign w:val="subscript"/>
        </w:rPr>
        <w:t>2</w:t>
      </w:r>
      <w:r>
        <w:rPr>
          <w:rFonts w:ascii="Times New Roman" w:eastAsia="Arial Unicode MS" w:hAnsi="Times New Roman" w:cs="Times New Roman" w:hint="eastAsia"/>
          <w:sz w:val="24"/>
          <w:szCs w:val="24"/>
        </w:rPr>
        <w:t>+</w:t>
      </w:r>
      <w:r w:rsidRPr="005C08C5">
        <w:rPr>
          <w:rFonts w:ascii="Times New Roman" w:eastAsia="Arial Unicode MS" w:hAnsi="Times New Roman" w:cs="Times New Roman"/>
          <w:i/>
          <w:sz w:val="24"/>
          <w:szCs w:val="24"/>
        </w:rPr>
        <w:t>π</w:t>
      </w:r>
      <w:r w:rsidRPr="005C08C5">
        <w:rPr>
          <w:rFonts w:ascii="Times New Roman" w:eastAsia="Arial Unicode MS" w:hAnsi="Times New Roman" w:cs="Times New Roman" w:hint="eastAsia"/>
          <w:i/>
          <w:sz w:val="24"/>
          <w:szCs w:val="24"/>
          <w:vertAlign w:val="subscript"/>
        </w:rPr>
        <w:t>3</w:t>
      </w:r>
      <w:r>
        <w:rPr>
          <w:rFonts w:ascii="Times New Roman" w:eastAsia="Arial Unicode MS" w:hAnsi="Times New Roman" w:cs="Times New Roman" w:hint="eastAsia"/>
          <w:sz w:val="24"/>
          <w:szCs w:val="24"/>
        </w:rPr>
        <w:t xml:space="preserve">=1, </w:t>
      </w:r>
      <w:r w:rsidRPr="00A9525A">
        <w:rPr>
          <w:rFonts w:ascii="Times New Roman" w:eastAsia="Arial Unicode MS" w:hAnsi="Times New Roman" w:cs="Times New Roman" w:hint="eastAsia"/>
          <w:i/>
          <w:sz w:val="24"/>
          <w:szCs w:val="24"/>
        </w:rPr>
        <w:t>f</w:t>
      </w:r>
      <w:r w:rsidRPr="00A9525A">
        <w:rPr>
          <w:rFonts w:ascii="Times New Roman" w:eastAsia="Arial Unicode MS" w:hAnsi="Times New Roman" w:cs="Times New Roman" w:hint="eastAsia"/>
          <w:i/>
          <w:sz w:val="24"/>
          <w:szCs w:val="24"/>
          <w:vertAlign w:val="subscript"/>
        </w:rPr>
        <w:t>1</w:t>
      </w:r>
      <w:r w:rsidRPr="00A9525A">
        <w:rPr>
          <w:rFonts w:ascii="Times New Roman" w:eastAsia="Arial Unicode MS" w:hAnsi="Times New Roman" w:cs="Times New Roman" w:hint="eastAsia"/>
          <w:i/>
          <w:sz w:val="24"/>
          <w:szCs w:val="24"/>
        </w:rPr>
        <w:t>(L)</w:t>
      </w:r>
      <w:r>
        <w:rPr>
          <w:rFonts w:ascii="Times New Roman" w:eastAsia="Arial Unicode MS" w:hAnsi="Times New Roman" w:cs="Times New Roman" w:hint="eastAsia"/>
          <w:sz w:val="24"/>
          <w:szCs w:val="24"/>
        </w:rPr>
        <w:t xml:space="preserve">, </w:t>
      </w:r>
      <w:r w:rsidRPr="00A9525A">
        <w:rPr>
          <w:rFonts w:ascii="Times New Roman" w:eastAsia="Arial Unicode MS" w:hAnsi="Times New Roman" w:cs="Times New Roman" w:hint="eastAsia"/>
          <w:i/>
          <w:sz w:val="24"/>
          <w:szCs w:val="24"/>
        </w:rPr>
        <w:t>f</w:t>
      </w:r>
      <w:r>
        <w:rPr>
          <w:rFonts w:ascii="Times New Roman" w:eastAsia="Arial Unicode MS" w:hAnsi="Times New Roman" w:cs="Times New Roman" w:hint="eastAsia"/>
          <w:i/>
          <w:sz w:val="24"/>
          <w:szCs w:val="24"/>
          <w:vertAlign w:val="subscript"/>
        </w:rPr>
        <w:t>2</w:t>
      </w:r>
      <w:r w:rsidRPr="00A9525A">
        <w:rPr>
          <w:rFonts w:ascii="Times New Roman" w:eastAsia="Arial Unicode MS" w:hAnsi="Times New Roman" w:cs="Times New Roman" w:hint="eastAsia"/>
          <w:i/>
          <w:sz w:val="24"/>
          <w:szCs w:val="24"/>
        </w:rPr>
        <w:t>(L)</w:t>
      </w:r>
      <w:r>
        <w:rPr>
          <w:rFonts w:ascii="Times New Roman" w:eastAsia="Arial Unicode MS" w:hAnsi="Times New Roman" w:cs="Times New Roman" w:hint="eastAsia"/>
          <w:sz w:val="24"/>
          <w:szCs w:val="24"/>
        </w:rPr>
        <w:t xml:space="preserve"> and </w:t>
      </w:r>
      <w:r w:rsidRPr="00A9525A">
        <w:rPr>
          <w:rFonts w:ascii="Times New Roman" w:eastAsia="Arial Unicode MS" w:hAnsi="Times New Roman" w:cs="Times New Roman" w:hint="eastAsia"/>
          <w:i/>
          <w:sz w:val="24"/>
          <w:szCs w:val="24"/>
        </w:rPr>
        <w:t>f</w:t>
      </w:r>
      <w:r>
        <w:rPr>
          <w:rFonts w:ascii="Times New Roman" w:eastAsia="Arial Unicode MS" w:hAnsi="Times New Roman" w:cs="Times New Roman" w:hint="eastAsia"/>
          <w:i/>
          <w:sz w:val="24"/>
          <w:szCs w:val="24"/>
          <w:vertAlign w:val="subscript"/>
        </w:rPr>
        <w:t>3</w:t>
      </w:r>
      <w:r w:rsidRPr="00A9525A">
        <w:rPr>
          <w:rFonts w:ascii="Times New Roman" w:eastAsia="Arial Unicode MS" w:hAnsi="Times New Roman" w:cs="Times New Roman" w:hint="eastAsia"/>
          <w:i/>
          <w:sz w:val="24"/>
          <w:szCs w:val="24"/>
        </w:rPr>
        <w:t>(L)</w:t>
      </w:r>
      <w:r>
        <w:rPr>
          <w:rFonts w:ascii="Times New Roman" w:eastAsia="Arial Unicode MS" w:hAnsi="Times New Roman" w:cs="Times New Roman" w:hint="eastAsia"/>
          <w:sz w:val="24"/>
          <w:szCs w:val="24"/>
        </w:rPr>
        <w:t xml:space="preserve"> have a normal form but have different </w:t>
      </w:r>
      <w:r>
        <w:rPr>
          <w:rFonts w:ascii="Times New Roman" w:eastAsia="Arial Unicode MS" w:hAnsi="Times New Roman" w:cs="Times New Roman" w:hint="eastAsia"/>
          <w:sz w:val="24"/>
          <w:szCs w:val="24"/>
        </w:rPr>
        <w:lastRenderedPageBreak/>
        <w:t xml:space="preserve">means and </w:t>
      </w:r>
      <w:r>
        <w:rPr>
          <w:rFonts w:ascii="Times New Roman" w:eastAsia="Arial Unicode MS" w:hAnsi="Times New Roman" w:cs="Times New Roman"/>
          <w:sz w:val="24"/>
          <w:szCs w:val="24"/>
        </w:rPr>
        <w:t>variance</w:t>
      </w:r>
      <w:r>
        <w:rPr>
          <w:rFonts w:ascii="Times New Roman" w:eastAsia="Arial Unicode MS" w:hAnsi="Times New Roman" w:cs="Times New Roman" w:hint="eastAsia"/>
          <w:sz w:val="24"/>
          <w:szCs w:val="24"/>
        </w:rPr>
        <w:t xml:space="preserve">s. </w:t>
      </w:r>
      <w:r w:rsidR="004E5AB9" w:rsidRPr="005C08C5">
        <w:rPr>
          <w:rFonts w:ascii="Times New Roman" w:hAnsi="Times New Roman" w:cs="Times New Roman" w:hint="eastAsia"/>
          <w:sz w:val="24"/>
          <w:szCs w:val="24"/>
        </w:rPr>
        <w:t xml:space="preserve">The numbers-at-size is calculated as option 1. There are nine parameters in this case, N, </w:t>
      </w:r>
      <w:r w:rsidR="004E5AB9" w:rsidRPr="005C08C5">
        <w:rPr>
          <w:rFonts w:ascii="Times New Roman" w:eastAsia="Arial Unicode MS" w:hAnsi="Times New Roman" w:cs="Times New Roman"/>
          <w:i/>
          <w:sz w:val="24"/>
          <w:szCs w:val="24"/>
        </w:rPr>
        <w:t>μ</w:t>
      </w:r>
      <w:r w:rsidR="004E5AB9" w:rsidRPr="005C08C5">
        <w:rPr>
          <w:rFonts w:ascii="Times New Roman" w:eastAsia="Arial Unicode MS" w:hAnsi="Times New Roman" w:cs="Times New Roman" w:hint="eastAsia"/>
          <w:i/>
          <w:sz w:val="24"/>
          <w:szCs w:val="24"/>
          <w:vertAlign w:val="subscript"/>
        </w:rPr>
        <w:t>1</w:t>
      </w:r>
      <w:r w:rsidR="004E5AB9" w:rsidRPr="005C08C5">
        <w:rPr>
          <w:rFonts w:ascii="Times New Roman" w:eastAsia="Arial Unicode MS" w:hAnsi="Times New Roman" w:cs="Times New Roman" w:hint="eastAsia"/>
          <w:sz w:val="24"/>
          <w:szCs w:val="24"/>
        </w:rPr>
        <w:t xml:space="preserve">, </w:t>
      </w:r>
      <w:r w:rsidR="004E5AB9" w:rsidRPr="005C08C5">
        <w:rPr>
          <w:rFonts w:ascii="Times New Roman" w:eastAsia="Arial Unicode MS" w:hAnsi="Times New Roman" w:cs="Times New Roman"/>
          <w:i/>
          <w:sz w:val="24"/>
          <w:szCs w:val="24"/>
        </w:rPr>
        <w:t>σ</w:t>
      </w:r>
      <w:r w:rsidR="004E5AB9" w:rsidRPr="005C08C5">
        <w:rPr>
          <w:rFonts w:ascii="Times New Roman" w:eastAsia="Arial Unicode MS" w:hAnsi="Times New Roman" w:cs="Times New Roman" w:hint="eastAsia"/>
          <w:i/>
          <w:sz w:val="24"/>
          <w:szCs w:val="24"/>
          <w:vertAlign w:val="subscript"/>
        </w:rPr>
        <w:t>1</w:t>
      </w:r>
      <w:r w:rsidR="004E5AB9" w:rsidRPr="005C08C5">
        <w:rPr>
          <w:rFonts w:ascii="Times New Roman" w:hAnsi="Times New Roman" w:cs="Times New Roman" w:hint="eastAsia"/>
          <w:sz w:val="24"/>
          <w:szCs w:val="24"/>
        </w:rPr>
        <w:t xml:space="preserve">, </w:t>
      </w:r>
      <w:r w:rsidR="004E5AB9" w:rsidRPr="005C08C5">
        <w:rPr>
          <w:rFonts w:ascii="Times New Roman" w:eastAsia="Arial Unicode MS" w:hAnsi="Times New Roman" w:cs="Times New Roman"/>
          <w:i/>
          <w:sz w:val="24"/>
          <w:szCs w:val="24"/>
        </w:rPr>
        <w:t>μ</w:t>
      </w:r>
      <w:r w:rsidR="004E5AB9" w:rsidRPr="005C08C5">
        <w:rPr>
          <w:rFonts w:ascii="Times New Roman" w:eastAsia="Arial Unicode MS" w:hAnsi="Times New Roman" w:cs="Times New Roman" w:hint="eastAsia"/>
          <w:i/>
          <w:sz w:val="24"/>
          <w:szCs w:val="24"/>
          <w:vertAlign w:val="subscript"/>
        </w:rPr>
        <w:t>2</w:t>
      </w:r>
      <w:r w:rsidR="004E5AB9" w:rsidRPr="005C08C5">
        <w:rPr>
          <w:rFonts w:ascii="Times New Roman" w:eastAsia="Arial Unicode MS" w:hAnsi="Times New Roman" w:cs="Times New Roman" w:hint="eastAsia"/>
          <w:sz w:val="24"/>
          <w:szCs w:val="24"/>
        </w:rPr>
        <w:t xml:space="preserve">, </w:t>
      </w:r>
      <w:r w:rsidR="004E5AB9" w:rsidRPr="005C08C5">
        <w:rPr>
          <w:rFonts w:ascii="Times New Roman" w:eastAsia="Arial Unicode MS" w:hAnsi="Times New Roman" w:cs="Times New Roman"/>
          <w:i/>
          <w:sz w:val="24"/>
          <w:szCs w:val="24"/>
        </w:rPr>
        <w:t>σ</w:t>
      </w:r>
      <w:r w:rsidR="004E5AB9" w:rsidRPr="005C08C5">
        <w:rPr>
          <w:rFonts w:ascii="Times New Roman" w:eastAsia="Arial Unicode MS" w:hAnsi="Times New Roman" w:cs="Times New Roman" w:hint="eastAsia"/>
          <w:i/>
          <w:sz w:val="24"/>
          <w:szCs w:val="24"/>
          <w:vertAlign w:val="subscript"/>
        </w:rPr>
        <w:t>2</w:t>
      </w:r>
      <w:r w:rsidR="004E5AB9" w:rsidRPr="005C08C5">
        <w:rPr>
          <w:rFonts w:ascii="Times New Roman" w:hAnsi="Times New Roman" w:cs="Times New Roman" w:hint="eastAsia"/>
          <w:sz w:val="24"/>
          <w:szCs w:val="24"/>
        </w:rPr>
        <w:t xml:space="preserve">, </w:t>
      </w:r>
      <w:r w:rsidR="004E5AB9" w:rsidRPr="005C08C5">
        <w:rPr>
          <w:rFonts w:ascii="Times New Roman" w:eastAsia="Arial Unicode MS" w:hAnsi="Times New Roman" w:cs="Times New Roman"/>
          <w:i/>
          <w:sz w:val="24"/>
          <w:szCs w:val="24"/>
        </w:rPr>
        <w:t>μ</w:t>
      </w:r>
      <w:r w:rsidR="004E5AB9" w:rsidRPr="005C08C5">
        <w:rPr>
          <w:rFonts w:ascii="Times New Roman" w:eastAsia="Arial Unicode MS" w:hAnsi="Times New Roman" w:cs="Times New Roman" w:hint="eastAsia"/>
          <w:i/>
          <w:sz w:val="24"/>
          <w:szCs w:val="24"/>
          <w:vertAlign w:val="subscript"/>
        </w:rPr>
        <w:t>3</w:t>
      </w:r>
      <w:r w:rsidR="004E5AB9" w:rsidRPr="005C08C5">
        <w:rPr>
          <w:rFonts w:ascii="Times New Roman" w:eastAsia="Arial Unicode MS" w:hAnsi="Times New Roman" w:cs="Times New Roman" w:hint="eastAsia"/>
          <w:sz w:val="24"/>
          <w:szCs w:val="24"/>
        </w:rPr>
        <w:t xml:space="preserve">, </w:t>
      </w:r>
      <w:r w:rsidR="004E5AB9" w:rsidRPr="005C08C5">
        <w:rPr>
          <w:rFonts w:ascii="Times New Roman" w:eastAsia="Arial Unicode MS" w:hAnsi="Times New Roman" w:cs="Times New Roman"/>
          <w:i/>
          <w:sz w:val="24"/>
          <w:szCs w:val="24"/>
        </w:rPr>
        <w:t>σ</w:t>
      </w:r>
      <w:r w:rsidR="004E5AB9" w:rsidRPr="005C08C5">
        <w:rPr>
          <w:rFonts w:ascii="Times New Roman" w:eastAsia="Arial Unicode MS" w:hAnsi="Times New Roman" w:cs="Times New Roman" w:hint="eastAsia"/>
          <w:i/>
          <w:sz w:val="24"/>
          <w:szCs w:val="24"/>
          <w:vertAlign w:val="subscript"/>
        </w:rPr>
        <w:t>3</w:t>
      </w:r>
      <w:r w:rsidR="004E5AB9" w:rsidRPr="005C08C5">
        <w:rPr>
          <w:rFonts w:ascii="Times New Roman" w:hAnsi="Times New Roman" w:cs="Times New Roman" w:hint="eastAsia"/>
          <w:sz w:val="24"/>
          <w:szCs w:val="24"/>
        </w:rPr>
        <w:t xml:space="preserve">, </w:t>
      </w:r>
      <w:r w:rsidR="004E5AB9" w:rsidRPr="005C08C5">
        <w:rPr>
          <w:rFonts w:ascii="Times New Roman" w:eastAsia="Arial Unicode MS" w:hAnsi="Times New Roman" w:cs="Times New Roman"/>
          <w:i/>
          <w:sz w:val="24"/>
          <w:szCs w:val="24"/>
        </w:rPr>
        <w:t>π</w:t>
      </w:r>
      <w:r w:rsidR="004E5AB9" w:rsidRPr="005C08C5">
        <w:rPr>
          <w:rFonts w:ascii="Times New Roman" w:eastAsia="Arial Unicode MS" w:hAnsi="Times New Roman" w:cs="Times New Roman" w:hint="eastAsia"/>
          <w:i/>
          <w:sz w:val="24"/>
          <w:szCs w:val="24"/>
          <w:vertAlign w:val="subscript"/>
        </w:rPr>
        <w:t>1</w:t>
      </w:r>
      <w:r w:rsidR="004E5AB9" w:rsidRPr="005C08C5">
        <w:rPr>
          <w:rFonts w:ascii="Times New Roman" w:eastAsia="Arial Unicode MS" w:hAnsi="Times New Roman" w:cs="Times New Roman" w:hint="eastAsia"/>
          <w:i/>
          <w:sz w:val="24"/>
          <w:szCs w:val="24"/>
        </w:rPr>
        <w:t xml:space="preserve">, </w:t>
      </w:r>
      <w:r w:rsidR="004E5AB9" w:rsidRPr="005C08C5">
        <w:rPr>
          <w:rFonts w:ascii="Times New Roman" w:eastAsia="Arial Unicode MS" w:hAnsi="Times New Roman" w:cs="Times New Roman" w:hint="eastAsia"/>
          <w:sz w:val="24"/>
          <w:szCs w:val="24"/>
        </w:rPr>
        <w:t>and</w:t>
      </w:r>
      <w:r w:rsidR="004E5AB9" w:rsidRPr="005C08C5">
        <w:rPr>
          <w:rFonts w:ascii="Times New Roman" w:eastAsia="Arial Unicode MS" w:hAnsi="Times New Roman" w:cs="Times New Roman" w:hint="eastAsia"/>
          <w:i/>
          <w:sz w:val="24"/>
          <w:szCs w:val="24"/>
        </w:rPr>
        <w:t xml:space="preserve"> </w:t>
      </w:r>
      <w:r w:rsidR="004E5AB9" w:rsidRPr="005C08C5">
        <w:rPr>
          <w:rFonts w:ascii="Times New Roman" w:eastAsia="Arial Unicode MS" w:hAnsi="Times New Roman" w:cs="Times New Roman"/>
          <w:i/>
          <w:sz w:val="24"/>
          <w:szCs w:val="24"/>
        </w:rPr>
        <w:t>π</w:t>
      </w:r>
      <w:r w:rsidR="004E5AB9" w:rsidRPr="005C08C5">
        <w:rPr>
          <w:rFonts w:ascii="Times New Roman" w:eastAsia="Arial Unicode MS" w:hAnsi="Times New Roman" w:cs="Times New Roman" w:hint="eastAsia"/>
          <w:i/>
          <w:sz w:val="24"/>
          <w:szCs w:val="24"/>
          <w:vertAlign w:val="subscript"/>
        </w:rPr>
        <w:t>2</w:t>
      </w:r>
      <w:r w:rsidR="004E5AB9" w:rsidRPr="005C08C5">
        <w:rPr>
          <w:rFonts w:ascii="Times New Roman" w:eastAsia="Arial Unicode MS" w:hAnsi="Times New Roman" w:cs="Times New Roman" w:hint="eastAsia"/>
          <w:sz w:val="24"/>
          <w:szCs w:val="24"/>
        </w:rPr>
        <w:t>.</w:t>
      </w:r>
    </w:p>
    <w:p w14:paraId="294FF369" w14:textId="77777777" w:rsidR="00557CFF" w:rsidRPr="00FF4F10" w:rsidRDefault="00557CFF" w:rsidP="00557CFF">
      <w:pPr>
        <w:jc w:val="left"/>
        <w:rPr>
          <w:rFonts w:ascii="Times New Roman" w:hAnsi="Times New Roman" w:cs="Times New Roman"/>
          <w:sz w:val="24"/>
          <w:szCs w:val="24"/>
        </w:rPr>
      </w:pPr>
      <w:r>
        <w:rPr>
          <w:rFonts w:ascii="Times New Roman" w:hAnsi="Times New Roman" w:cs="Times New Roman" w:hint="eastAsia"/>
          <w:sz w:val="24"/>
          <w:szCs w:val="24"/>
        </w:rPr>
        <w:t xml:space="preserve">Note for options 3-7, the proportion at size is divided by the summation value over all size bins, </w:t>
      </w:r>
      <w:r w:rsidR="00A30A8D">
        <w:rPr>
          <w:rFonts w:ascii="Times New Roman" w:hAnsi="Times New Roman" w:cs="Times New Roman"/>
          <w:sz w:val="24"/>
          <w:szCs w:val="24"/>
        </w:rPr>
        <w:t>resulting in</w:t>
      </w:r>
      <w:r>
        <w:rPr>
          <w:rFonts w:ascii="Times New Roman" w:hAnsi="Times New Roman" w:cs="Times New Roman" w:hint="eastAsia"/>
          <w:sz w:val="24"/>
          <w:szCs w:val="24"/>
        </w:rPr>
        <w:t xml:space="preserve"> </w:t>
      </w:r>
      <w:r w:rsidR="00A30A8D">
        <w:rPr>
          <w:rFonts w:ascii="Times New Roman" w:hAnsi="Times New Roman" w:cs="Times New Roman" w:hint="eastAsia"/>
          <w:sz w:val="24"/>
          <w:szCs w:val="24"/>
        </w:rPr>
        <w:t xml:space="preserve">the final proportion vector </w:t>
      </w:r>
      <w:r w:rsidR="00A30A8D">
        <w:rPr>
          <w:rFonts w:ascii="Times New Roman" w:hAnsi="Times New Roman" w:cs="Times New Roman"/>
          <w:sz w:val="24"/>
          <w:szCs w:val="24"/>
        </w:rPr>
        <w:t>having the</w:t>
      </w:r>
      <w:r>
        <w:rPr>
          <w:rFonts w:ascii="Times New Roman" w:hAnsi="Times New Roman" w:cs="Times New Roman" w:hint="eastAsia"/>
          <w:sz w:val="24"/>
          <w:szCs w:val="24"/>
        </w:rPr>
        <w:t xml:space="preserve"> summation of 1. </w:t>
      </w:r>
    </w:p>
    <w:p w14:paraId="7B39CE38" w14:textId="77777777" w:rsidR="008127A9" w:rsidRPr="00782AEC" w:rsidRDefault="008127A9" w:rsidP="00D15C27">
      <w:pPr>
        <w:pStyle w:val="Heading2"/>
        <w:rPr>
          <w:rFonts w:ascii="Times New Roman" w:hAnsi="Times New Roman" w:cs="Times New Roman"/>
          <w:i/>
          <w:sz w:val="28"/>
          <w:szCs w:val="28"/>
        </w:rPr>
      </w:pPr>
      <w:bookmarkStart w:id="26" w:name="_Toc355219189"/>
      <w:r w:rsidRPr="00782AEC">
        <w:rPr>
          <w:rFonts w:ascii="Times New Roman" w:hAnsi="Times New Roman" w:cs="Times New Roman" w:hint="eastAsia"/>
          <w:i/>
          <w:sz w:val="28"/>
          <w:szCs w:val="28"/>
        </w:rPr>
        <w:t>Growth</w:t>
      </w:r>
      <w:bookmarkEnd w:id="26"/>
    </w:p>
    <w:p w14:paraId="73A93AB1" w14:textId="77777777" w:rsidR="004E5AB9" w:rsidRDefault="009D301F" w:rsidP="004E5AB9">
      <w:pPr>
        <w:jc w:val="left"/>
        <w:rPr>
          <w:rFonts w:ascii="Times New Roman" w:hAnsi="Times New Roman" w:cs="Times New Roman"/>
          <w:sz w:val="24"/>
          <w:szCs w:val="24"/>
        </w:rPr>
      </w:pPr>
      <w:r>
        <w:rPr>
          <w:rFonts w:ascii="Times New Roman" w:hAnsi="Times New Roman" w:cs="Times New Roman" w:hint="eastAsia"/>
          <w:sz w:val="24"/>
          <w:szCs w:val="24"/>
        </w:rPr>
        <w:t>Growth transition matrix</w:t>
      </w:r>
      <w:r w:rsidR="00A30A8D">
        <w:rPr>
          <w:rFonts w:ascii="Times New Roman" w:hAnsi="Times New Roman" w:cs="Times New Roman"/>
          <w:sz w:val="24"/>
          <w:szCs w:val="24"/>
        </w:rPr>
        <w:t>,</w:t>
      </w:r>
      <w:r w:rsidR="00A30A8D">
        <w:rPr>
          <w:rFonts w:ascii="Times New Roman" w:hAnsi="Times New Roman" w:cs="Times New Roman" w:hint="eastAsia"/>
          <w:sz w:val="24"/>
          <w:szCs w:val="24"/>
        </w:rPr>
        <w:t xml:space="preserve"> determin</w:t>
      </w:r>
      <w:r w:rsidR="00A30A8D">
        <w:rPr>
          <w:rFonts w:ascii="Times New Roman" w:hAnsi="Times New Roman" w:cs="Times New Roman"/>
          <w:sz w:val="24"/>
          <w:szCs w:val="24"/>
        </w:rPr>
        <w:t>ing</w:t>
      </w:r>
      <w:r w:rsidR="00A30A8D">
        <w:rPr>
          <w:rFonts w:ascii="Times New Roman" w:hAnsi="Times New Roman" w:cs="Times New Roman" w:hint="eastAsia"/>
          <w:sz w:val="24"/>
          <w:szCs w:val="24"/>
        </w:rPr>
        <w:t xml:space="preserve"> </w:t>
      </w:r>
      <w:r w:rsidR="00A30A8D">
        <w:rPr>
          <w:rFonts w:ascii="Times New Roman" w:hAnsi="Times New Roman" w:cs="Times New Roman"/>
          <w:sz w:val="24"/>
          <w:szCs w:val="24"/>
        </w:rPr>
        <w:t>the probability of</w:t>
      </w:r>
      <w:r w:rsidR="00A30A8D">
        <w:rPr>
          <w:rFonts w:ascii="Times New Roman" w:hAnsi="Times New Roman" w:cs="Times New Roman" w:hint="eastAsia"/>
          <w:sz w:val="24"/>
          <w:szCs w:val="24"/>
        </w:rPr>
        <w:t xml:space="preserve"> </w:t>
      </w:r>
      <w:r w:rsidR="00A30A8D">
        <w:rPr>
          <w:rFonts w:ascii="Times New Roman" w:hAnsi="Times New Roman" w:cs="Times New Roman"/>
          <w:sz w:val="24"/>
          <w:szCs w:val="24"/>
        </w:rPr>
        <w:t xml:space="preserve">an average </w:t>
      </w:r>
      <w:r w:rsidR="00A30A8D">
        <w:rPr>
          <w:rFonts w:ascii="Times New Roman" w:hAnsi="Times New Roman" w:cs="Times New Roman" w:hint="eastAsia"/>
          <w:sz w:val="24"/>
          <w:szCs w:val="24"/>
        </w:rPr>
        <w:t xml:space="preserve">shrimp </w:t>
      </w:r>
      <w:r w:rsidR="00A30A8D">
        <w:rPr>
          <w:rFonts w:ascii="Times New Roman" w:hAnsi="Times New Roman" w:cs="Times New Roman"/>
          <w:sz w:val="24"/>
          <w:szCs w:val="24"/>
        </w:rPr>
        <w:t>growing</w:t>
      </w:r>
      <w:r w:rsidR="00A30A8D">
        <w:rPr>
          <w:rFonts w:ascii="Times New Roman" w:hAnsi="Times New Roman" w:cs="Times New Roman" w:hint="eastAsia"/>
          <w:sz w:val="24"/>
          <w:szCs w:val="24"/>
        </w:rPr>
        <w:t xml:space="preserve"> from </w:t>
      </w:r>
      <w:r w:rsidR="00A30A8D">
        <w:rPr>
          <w:rFonts w:ascii="Times New Roman" w:hAnsi="Times New Roman" w:cs="Times New Roman"/>
          <w:sz w:val="24"/>
          <w:szCs w:val="24"/>
        </w:rPr>
        <w:t>a</w:t>
      </w:r>
      <w:r w:rsidR="00A30A8D">
        <w:rPr>
          <w:rFonts w:ascii="Times New Roman" w:hAnsi="Times New Roman" w:cs="Times New Roman" w:hint="eastAsia"/>
          <w:sz w:val="24"/>
          <w:szCs w:val="24"/>
        </w:rPr>
        <w:t xml:space="preserve"> size</w:t>
      </w:r>
      <w:r w:rsidR="00A30A8D">
        <w:rPr>
          <w:rFonts w:ascii="Times New Roman" w:hAnsi="Times New Roman" w:cs="Times New Roman"/>
          <w:sz w:val="24"/>
          <w:szCs w:val="24"/>
        </w:rPr>
        <w:t xml:space="preserve"> </w:t>
      </w:r>
      <w:r>
        <w:rPr>
          <w:rFonts w:ascii="Times New Roman" w:hAnsi="Times New Roman" w:cs="Times New Roman" w:hint="eastAsia"/>
          <w:sz w:val="24"/>
          <w:szCs w:val="24"/>
        </w:rPr>
        <w:t xml:space="preserve">class </w:t>
      </w:r>
      <w:r w:rsidR="00130FCF">
        <w:rPr>
          <w:rFonts w:ascii="Times New Roman" w:hAnsi="Times New Roman" w:cs="Times New Roman" w:hint="eastAsia"/>
          <w:sz w:val="24"/>
          <w:szCs w:val="24"/>
        </w:rPr>
        <w:t>into other size-classes</w:t>
      </w:r>
      <w:r w:rsidR="00A30A8D">
        <w:rPr>
          <w:rFonts w:ascii="Times New Roman" w:hAnsi="Times New Roman" w:cs="Times New Roman"/>
          <w:sz w:val="24"/>
          <w:szCs w:val="24"/>
        </w:rPr>
        <w:t>,</w:t>
      </w:r>
      <w:r w:rsidR="00130FCF">
        <w:rPr>
          <w:rFonts w:ascii="Times New Roman" w:hAnsi="Times New Roman" w:cs="Times New Roman" w:hint="eastAsia"/>
          <w:sz w:val="24"/>
          <w:szCs w:val="24"/>
        </w:rPr>
        <w:t xml:space="preserve"> is required in size-based models. </w:t>
      </w:r>
      <w:r w:rsidR="00557CFF">
        <w:rPr>
          <w:rFonts w:ascii="Times New Roman" w:hAnsi="Times New Roman" w:cs="Times New Roman" w:hint="eastAsia"/>
          <w:sz w:val="24"/>
          <w:szCs w:val="24"/>
        </w:rPr>
        <w:t>NSLSAP allows time dependence in growth transition matrix by setting time blocks (</w:t>
      </w:r>
      <w:r w:rsidR="00196231">
        <w:rPr>
          <w:rFonts w:ascii="Times New Roman" w:hAnsi="Times New Roman" w:cs="Times New Roman" w:hint="eastAsia"/>
          <w:sz w:val="24"/>
          <w:szCs w:val="24"/>
        </w:rPr>
        <w:t xml:space="preserve">maximum number of time blocks could be the number of time-steps, meaning that time-step specific </w:t>
      </w:r>
      <w:r w:rsidR="00196231">
        <w:rPr>
          <w:rFonts w:ascii="Times New Roman" w:hAnsi="Times New Roman" w:cs="Times New Roman"/>
          <w:sz w:val="24"/>
          <w:szCs w:val="24"/>
        </w:rPr>
        <w:t>growth</w:t>
      </w:r>
      <w:r w:rsidR="00196231">
        <w:rPr>
          <w:rFonts w:ascii="Times New Roman" w:hAnsi="Times New Roman" w:cs="Times New Roman" w:hint="eastAsia"/>
          <w:sz w:val="24"/>
          <w:szCs w:val="24"/>
        </w:rPr>
        <w:t xml:space="preserve"> transition matrix could be specified</w:t>
      </w:r>
      <w:r w:rsidR="00557CFF">
        <w:rPr>
          <w:rFonts w:ascii="Times New Roman" w:hAnsi="Times New Roman" w:cs="Times New Roman" w:hint="eastAsia"/>
          <w:sz w:val="24"/>
          <w:szCs w:val="24"/>
        </w:rPr>
        <w:t>).</w:t>
      </w:r>
      <w:r w:rsidR="00196231">
        <w:rPr>
          <w:rFonts w:ascii="Times New Roman" w:hAnsi="Times New Roman" w:cs="Times New Roman" w:hint="eastAsia"/>
          <w:sz w:val="24"/>
          <w:szCs w:val="24"/>
        </w:rPr>
        <w:t xml:space="preserve"> </w:t>
      </w:r>
      <w:r w:rsidR="00557CFF">
        <w:rPr>
          <w:rFonts w:ascii="Times New Roman" w:hAnsi="Times New Roman" w:cs="Times New Roman" w:hint="eastAsia"/>
          <w:sz w:val="24"/>
          <w:szCs w:val="24"/>
        </w:rPr>
        <w:t>There are two options for growth transition matrix:</w:t>
      </w:r>
    </w:p>
    <w:p w14:paraId="3E3D9E59" w14:textId="77777777" w:rsidR="00557CFF" w:rsidRDefault="00BA1935" w:rsidP="00557CFF">
      <w:pPr>
        <w:pStyle w:val="ListParagraph"/>
        <w:numPr>
          <w:ilvl w:val="0"/>
          <w:numId w:val="7"/>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estimated </w:t>
      </w:r>
      <w:r>
        <w:rPr>
          <w:rFonts w:ascii="Times New Roman" w:hAnsi="Times New Roman" w:cs="Times New Roman"/>
          <w:sz w:val="24"/>
          <w:szCs w:val="24"/>
        </w:rPr>
        <w:t>externally</w:t>
      </w:r>
      <w:r>
        <w:rPr>
          <w:rFonts w:ascii="Times New Roman" w:hAnsi="Times New Roman" w:cs="Times New Roman" w:hint="eastAsia"/>
          <w:sz w:val="24"/>
          <w:szCs w:val="24"/>
        </w:rPr>
        <w:t xml:space="preserve"> and pre-specified as inputs </w:t>
      </w:r>
    </w:p>
    <w:p w14:paraId="5CF09485" w14:textId="77777777" w:rsidR="00BA1935" w:rsidRDefault="00BA1935" w:rsidP="00557CFF">
      <w:pPr>
        <w:pStyle w:val="ListParagraph"/>
        <w:numPr>
          <w:ilvl w:val="0"/>
          <w:numId w:val="7"/>
        </w:numPr>
        <w:ind w:firstLineChars="0"/>
        <w:jc w:val="left"/>
        <w:rPr>
          <w:rFonts w:ascii="Times New Roman" w:hAnsi="Times New Roman" w:cs="Times New Roman"/>
          <w:sz w:val="24"/>
          <w:szCs w:val="24"/>
        </w:rPr>
      </w:pPr>
      <w:r>
        <w:rPr>
          <w:rFonts w:ascii="Times New Roman" w:hAnsi="Times New Roman" w:cs="Times New Roman" w:hint="eastAsia"/>
          <w:sz w:val="24"/>
          <w:szCs w:val="24"/>
        </w:rPr>
        <w:t>derived from V</w:t>
      </w:r>
      <w:r w:rsidR="00BE5112">
        <w:rPr>
          <w:rFonts w:ascii="Times New Roman" w:hAnsi="Times New Roman" w:cs="Times New Roman" w:hint="eastAsia"/>
          <w:sz w:val="24"/>
          <w:szCs w:val="24"/>
        </w:rPr>
        <w:t xml:space="preserve">BGF model, estimate VBGF parameters (5 parameters) along with other model parameters </w:t>
      </w:r>
    </w:p>
    <w:p w14:paraId="147EAA81" w14:textId="77777777" w:rsidR="00664FFB" w:rsidRDefault="00664FFB" w:rsidP="00664FFB">
      <w:pPr>
        <w:pStyle w:val="ListParagraph"/>
        <w:ind w:left="667" w:firstLineChars="0" w:firstLine="0"/>
        <w:jc w:val="left"/>
        <w:rPr>
          <w:rFonts w:ascii="Times New Roman" w:eastAsia="SimSun" w:hAnsi="Times New Roman" w:cs="Times New Roman"/>
          <w:sz w:val="24"/>
          <w:szCs w:val="24"/>
        </w:rPr>
      </w:pPr>
      <w:r>
        <w:rPr>
          <w:rFonts w:ascii="Times New Roman" w:hAnsi="Times New Roman" w:cs="Times New Roman" w:hint="eastAsia"/>
          <w:sz w:val="24"/>
          <w:szCs w:val="24"/>
        </w:rPr>
        <w:t xml:space="preserve">The expected growth increment during a time-step (season) is </w:t>
      </w:r>
      <w:r w:rsidR="00857F78">
        <w:rPr>
          <w:rFonts w:ascii="Times New Roman" w:eastAsia="SimSun" w:hAnsi="Times New Roman" w:cs="Times New Roman" w:hint="eastAsia"/>
          <w:sz w:val="24"/>
          <w:szCs w:val="24"/>
        </w:rPr>
        <w:t>assumed to follow a normal distribution with mean and variance calculated as:</w:t>
      </w:r>
    </w:p>
    <w:p w14:paraId="5A5FD7D3" w14:textId="77777777" w:rsidR="00B248C1" w:rsidRPr="008A3FBE" w:rsidRDefault="000E13CE" w:rsidP="008A3FBE">
      <w:pPr>
        <w:pStyle w:val="ListParagraph"/>
        <w:ind w:left="7470" w:firstLineChars="0" w:hanging="6630"/>
        <w:jc w:val="left"/>
        <w:rPr>
          <w:rFonts w:ascii="Times New Roman" w:eastAsia="SimSun" w:hAnsi="Times New Roman" w:cs="Times New Roman"/>
          <w:sz w:val="24"/>
          <w:szCs w:val="24"/>
        </w:rPr>
      </w:pPr>
      <w:r w:rsidRPr="000E13CE">
        <w:rPr>
          <w:rFonts w:ascii="Times New Roman" w:hAnsi="Times New Roman" w:cs="Times New Roman"/>
          <w:noProof/>
          <w:position w:val="-14"/>
          <w:sz w:val="24"/>
        </w:rPr>
        <w:object w:dxaOrig="3320" w:dyaOrig="400" w14:anchorId="2E77779E">
          <v:shape id="_x0000_i1041" type="#_x0000_t75" alt="" style="width:166.2pt;height:19.8pt;mso-width-percent:0;mso-height-percent:0;mso-width-percent:0;mso-height-percent:0" o:ole="">
            <v:imagedata r:id="rId41" o:title=""/>
          </v:shape>
          <o:OLEObject Type="Embed" ProgID="Equation.3" ShapeID="_x0000_i1041" DrawAspect="Content" ObjectID="_1851610901" r:id="rId42"/>
        </w:object>
      </w:r>
      <w:r w:rsidR="008A3FBE" w:rsidRPr="008A3FBE">
        <w:rPr>
          <w:rFonts w:ascii="Times New Roman" w:hAnsi="Times New Roman" w:cs="Times New Roman"/>
          <w:sz w:val="24"/>
        </w:rPr>
        <w:tab/>
        <w:t>(17)</w:t>
      </w:r>
    </w:p>
    <w:p w14:paraId="29E7A600" w14:textId="77777777" w:rsidR="00857F78" w:rsidRPr="008A3FBE" w:rsidRDefault="000E13CE" w:rsidP="008A3FBE">
      <w:pPr>
        <w:pStyle w:val="ListParagraph"/>
        <w:ind w:left="7470" w:firstLineChars="0" w:hanging="6630"/>
        <w:jc w:val="left"/>
        <w:rPr>
          <w:rFonts w:ascii="Times New Roman" w:eastAsia="SimSun" w:hAnsi="Times New Roman" w:cs="Times New Roman"/>
          <w:sz w:val="24"/>
          <w:szCs w:val="24"/>
        </w:rPr>
      </w:pPr>
      <w:r w:rsidRPr="000E13CE">
        <w:rPr>
          <w:rFonts w:ascii="Times New Roman" w:hAnsi="Times New Roman" w:cs="Times New Roman"/>
          <w:noProof/>
          <w:position w:val="-36"/>
          <w:sz w:val="24"/>
        </w:rPr>
        <w:object w:dxaOrig="6680" w:dyaOrig="840" w14:anchorId="7BA59802">
          <v:shape id="_x0000_i1042" type="#_x0000_t75" alt="" style="width:334.2pt;height:42pt;mso-width-percent:0;mso-height-percent:0;mso-width-percent:0;mso-height-percent:0" o:ole="">
            <v:imagedata r:id="rId43" o:title=""/>
          </v:shape>
          <o:OLEObject Type="Embed" ProgID="Equation.3" ShapeID="_x0000_i1042" DrawAspect="Content" ObjectID="_1851610902" r:id="rId44"/>
        </w:object>
      </w:r>
      <w:r w:rsidR="008A3FBE" w:rsidRPr="008A3FBE">
        <w:rPr>
          <w:rFonts w:ascii="Times New Roman" w:hAnsi="Times New Roman" w:cs="Times New Roman"/>
          <w:sz w:val="24"/>
        </w:rPr>
        <w:tab/>
        <w:t>(18)</w:t>
      </w:r>
    </w:p>
    <w:p w14:paraId="36D81A81" w14:textId="7D10810E" w:rsidR="00857F78" w:rsidRDefault="00857F78" w:rsidP="00664FFB">
      <w:pPr>
        <w:pStyle w:val="ListParagraph"/>
        <w:ind w:left="667" w:firstLineChars="0" w:firstLine="0"/>
        <w:jc w:val="left"/>
        <w:rPr>
          <w:rFonts w:ascii="Times New Roman" w:hAnsi="Times New Roman" w:cs="Times New Roman"/>
          <w:sz w:val="24"/>
        </w:rPr>
      </w:pPr>
      <w:r>
        <w:rPr>
          <w:rFonts w:ascii="Times New Roman" w:eastAsia="SimSun" w:hAnsi="Times New Roman" w:cs="Times New Roman" w:hint="eastAsia"/>
          <w:sz w:val="24"/>
          <w:szCs w:val="24"/>
        </w:rPr>
        <w:t xml:space="preserve">where </w:t>
      </w:r>
      <w:bookmarkStart w:id="27" w:name="OLE_LINK20"/>
      <w:bookmarkStart w:id="28" w:name="OLE_LINK21"/>
      <w:r w:rsidRPr="00857F78">
        <w:rPr>
          <w:rFonts w:ascii="Times New Roman" w:eastAsia="SimSun" w:hAnsi="Times New Roman" w:cs="Times New Roman" w:hint="eastAsia"/>
          <w:i/>
          <w:sz w:val="24"/>
          <w:szCs w:val="24"/>
        </w:rPr>
        <w:t>L</w:t>
      </w:r>
      <w:r w:rsidRPr="00857F78">
        <w:rPr>
          <w:rFonts w:ascii="Times New Roman" w:eastAsia="SimSun" w:hAnsi="Times New Roman" w:cs="Times New Roman" w:hint="eastAsia"/>
          <w:i/>
          <w:sz w:val="24"/>
          <w:szCs w:val="24"/>
          <w:vertAlign w:val="subscript"/>
        </w:rPr>
        <w:t>inf, b</w:t>
      </w:r>
      <w:bookmarkEnd w:id="27"/>
      <w:bookmarkEnd w:id="28"/>
      <w:r w:rsidRPr="00857F78">
        <w:rPr>
          <w:rFonts w:ascii="Times New Roman" w:eastAsia="SimSun" w:hAnsi="Times New Roman" w:cs="Times New Roman" w:hint="eastAsia"/>
          <w:sz w:val="24"/>
          <w:szCs w:val="24"/>
        </w:rPr>
        <w:t>,</w:t>
      </w:r>
      <w:r>
        <w:rPr>
          <w:rFonts w:ascii="Times New Roman" w:eastAsia="SimSun" w:hAnsi="Times New Roman" w:cs="Times New Roman" w:hint="eastAsia"/>
          <w:sz w:val="24"/>
          <w:szCs w:val="24"/>
          <w:vertAlign w:val="subscript"/>
        </w:rPr>
        <w:t xml:space="preserve"> </w:t>
      </w:r>
      <w:r w:rsidRPr="00857F78">
        <w:rPr>
          <w:rFonts w:ascii="Times New Roman" w:hAnsi="Times New Roman" w:cs="Times New Roman" w:hint="eastAsia"/>
          <w:i/>
          <w:sz w:val="24"/>
          <w:szCs w:val="24"/>
        </w:rPr>
        <w:t>K</w:t>
      </w:r>
      <w:r w:rsidRPr="00857F78">
        <w:rPr>
          <w:rFonts w:ascii="Times New Roman" w:hAnsi="Times New Roman" w:cs="Times New Roman" w:hint="eastAsia"/>
          <w:i/>
          <w:sz w:val="24"/>
          <w:szCs w:val="24"/>
          <w:vertAlign w:val="subscript"/>
        </w:rPr>
        <w:t>b</w:t>
      </w:r>
      <w:r>
        <w:rPr>
          <w:rFonts w:ascii="Times New Roman" w:hAnsi="Times New Roman" w:cs="Times New Roman" w:hint="eastAsia"/>
          <w:sz w:val="24"/>
          <w:szCs w:val="24"/>
        </w:rPr>
        <w:t xml:space="preserve">, standard deviation of </w:t>
      </w:r>
      <w:r w:rsidRPr="00857F78">
        <w:rPr>
          <w:rFonts w:ascii="Times New Roman" w:eastAsia="SimSun" w:hAnsi="Times New Roman" w:cs="Times New Roman" w:hint="eastAsia"/>
          <w:i/>
          <w:sz w:val="24"/>
          <w:szCs w:val="24"/>
        </w:rPr>
        <w:t>L</w:t>
      </w:r>
      <w:r w:rsidRPr="00857F78">
        <w:rPr>
          <w:rFonts w:ascii="Times New Roman" w:eastAsia="SimSun" w:hAnsi="Times New Roman" w:cs="Times New Roman" w:hint="eastAsia"/>
          <w:i/>
          <w:sz w:val="24"/>
          <w:szCs w:val="24"/>
          <w:vertAlign w:val="subscript"/>
        </w:rPr>
        <w:t>inf, b</w:t>
      </w:r>
      <w:r w:rsidRPr="00857F78">
        <w:rPr>
          <w:rFonts w:ascii="Times New Roman" w:eastAsia="SimSun" w:hAnsi="Times New Roman" w:cs="Times New Roman" w:hint="eastAsia"/>
          <w:sz w:val="24"/>
          <w:szCs w:val="24"/>
        </w:rPr>
        <w:t>,</w:t>
      </w:r>
      <w:r>
        <w:rPr>
          <w:rFonts w:ascii="Times New Roman" w:eastAsia="SimSun" w:hAnsi="Times New Roman" w:cs="Times New Roman" w:hint="eastAsia"/>
          <w:sz w:val="24"/>
          <w:szCs w:val="24"/>
          <w:vertAlign w:val="subscript"/>
        </w:rPr>
        <w:t xml:space="preserve"> </w:t>
      </w:r>
      <w:r w:rsidRPr="00857F78">
        <w:rPr>
          <w:rFonts w:ascii="Times New Roman" w:hAnsi="Times New Roman" w:cs="Times New Roman" w:hint="eastAsia"/>
          <w:i/>
          <w:sz w:val="24"/>
          <w:szCs w:val="24"/>
        </w:rPr>
        <w:t>K</w:t>
      </w:r>
      <w:r w:rsidRPr="00857F78">
        <w:rPr>
          <w:rFonts w:ascii="Times New Roman" w:hAnsi="Times New Roman" w:cs="Times New Roman" w:hint="eastAsia"/>
          <w:i/>
          <w:sz w:val="24"/>
          <w:szCs w:val="24"/>
          <w:vertAlign w:val="subscript"/>
        </w:rPr>
        <w:t>b</w:t>
      </w:r>
      <w:r>
        <w:rPr>
          <w:rFonts w:ascii="Times New Roman" w:hAnsi="Times New Roman" w:cs="Times New Roman" w:hint="eastAsia"/>
          <w:sz w:val="24"/>
          <w:szCs w:val="24"/>
        </w:rPr>
        <w:t xml:space="preserve">, and correlation between </w:t>
      </w:r>
      <w:r w:rsidRPr="00857F78">
        <w:rPr>
          <w:rFonts w:ascii="Times New Roman" w:eastAsia="SimSun" w:hAnsi="Times New Roman" w:cs="Times New Roman" w:hint="eastAsia"/>
          <w:i/>
          <w:sz w:val="24"/>
          <w:szCs w:val="24"/>
        </w:rPr>
        <w:t>L</w:t>
      </w:r>
      <w:r w:rsidRPr="00857F78">
        <w:rPr>
          <w:rFonts w:ascii="Times New Roman" w:eastAsia="SimSun" w:hAnsi="Times New Roman" w:cs="Times New Roman" w:hint="eastAsia"/>
          <w:i/>
          <w:sz w:val="24"/>
          <w:szCs w:val="24"/>
          <w:vertAlign w:val="subscript"/>
        </w:rPr>
        <w:t>inf, b</w:t>
      </w:r>
      <w:r w:rsidRPr="00857F78">
        <w:rPr>
          <w:rFonts w:ascii="Times New Roman" w:eastAsia="SimSun" w:hAnsi="Times New Roman" w:cs="Times New Roman" w:hint="eastAsia"/>
          <w:sz w:val="24"/>
          <w:szCs w:val="24"/>
        </w:rPr>
        <w:t>,</w:t>
      </w:r>
      <w:r>
        <w:rPr>
          <w:rFonts w:ascii="Times New Roman" w:eastAsia="SimSun" w:hAnsi="Times New Roman" w:cs="Times New Roman" w:hint="eastAsia"/>
          <w:sz w:val="24"/>
          <w:szCs w:val="24"/>
          <w:vertAlign w:val="subscript"/>
        </w:rPr>
        <w:t xml:space="preserve"> </w:t>
      </w:r>
      <w:r w:rsidRPr="00857F78">
        <w:rPr>
          <w:rFonts w:ascii="Times New Roman" w:hAnsi="Times New Roman" w:cs="Times New Roman" w:hint="eastAsia"/>
          <w:i/>
          <w:sz w:val="24"/>
          <w:szCs w:val="24"/>
        </w:rPr>
        <w:t>K</w:t>
      </w:r>
      <w:r w:rsidRPr="00857F78">
        <w:rPr>
          <w:rFonts w:ascii="Times New Roman" w:hAnsi="Times New Roman" w:cs="Times New Roman" w:hint="eastAsia"/>
          <w:i/>
          <w:sz w:val="24"/>
          <w:szCs w:val="24"/>
          <w:vertAlign w:val="subscript"/>
        </w:rPr>
        <w:t>b</w:t>
      </w:r>
      <w:r>
        <w:rPr>
          <w:rFonts w:ascii="Times New Roman" w:hAnsi="Times New Roman" w:cs="Times New Roman" w:hint="eastAsia"/>
          <w:sz w:val="24"/>
          <w:szCs w:val="24"/>
        </w:rPr>
        <w:t xml:space="preserve"> (</w:t>
      </w:r>
      <w:r w:rsidRPr="00857F78">
        <w:rPr>
          <w:rFonts w:ascii="Times New Roman" w:eastAsia="Arial Unicode MS" w:hAnsi="Times New Roman" w:cs="Times New Roman"/>
          <w:sz w:val="24"/>
          <w:szCs w:val="24"/>
        </w:rPr>
        <w:t>ρ</w:t>
      </w:r>
      <w:r>
        <w:rPr>
          <w:rFonts w:ascii="Times New Roman" w:hAnsi="Times New Roman" w:cs="Times New Roman" w:hint="eastAsia"/>
          <w:sz w:val="24"/>
          <w:szCs w:val="24"/>
        </w:rPr>
        <w:t>) are the five parameters could be estimated for a given time block (</w:t>
      </w:r>
      <w:r w:rsidRPr="00857F78">
        <w:rPr>
          <w:rFonts w:ascii="Times New Roman" w:hAnsi="Times New Roman" w:cs="Times New Roman" w:hint="eastAsia"/>
          <w:i/>
          <w:sz w:val="24"/>
          <w:szCs w:val="24"/>
        </w:rPr>
        <w:t>b</w:t>
      </w:r>
      <w:r>
        <w:rPr>
          <w:rFonts w:ascii="Times New Roman" w:hAnsi="Times New Roman" w:cs="Times New Roman" w:hint="eastAsia"/>
          <w:sz w:val="24"/>
          <w:szCs w:val="24"/>
        </w:rPr>
        <w:t xml:space="preserve">). </w:t>
      </w:r>
      <w:r w:rsidR="00BD1B9A" w:rsidRPr="00BD1B9A">
        <w:rPr>
          <w:rFonts w:ascii="Times New Roman" w:eastAsia="Arial Unicode MS" w:hAnsi="Times New Roman" w:cs="Times New Roman"/>
          <w:i/>
          <w:sz w:val="24"/>
          <w:szCs w:val="24"/>
        </w:rPr>
        <w:t>α</w:t>
      </w:r>
      <w:r w:rsidR="00BD1B9A" w:rsidRPr="00BD1B9A">
        <w:rPr>
          <w:rFonts w:ascii="Times New Roman" w:eastAsia="Arial Unicode MS" w:hAnsi="Times New Roman" w:cs="Times New Roman" w:hint="eastAsia"/>
          <w:i/>
          <w:sz w:val="24"/>
          <w:szCs w:val="24"/>
          <w:vertAlign w:val="subscript"/>
        </w:rPr>
        <w:t>m</w:t>
      </w:r>
      <w:r w:rsidR="00BD1B9A">
        <w:rPr>
          <w:rFonts w:ascii="Times New Roman" w:eastAsia="Arial Unicode MS" w:hAnsi="Times New Roman" w:cs="Times New Roman" w:hint="eastAsia"/>
          <w:sz w:val="24"/>
          <w:szCs w:val="24"/>
          <w:vertAlign w:val="subscript"/>
        </w:rPr>
        <w:t xml:space="preserve"> </w:t>
      </w:r>
      <w:r w:rsidR="00BD1B9A">
        <w:rPr>
          <w:rFonts w:ascii="Times New Roman" w:eastAsia="Arial Unicode MS" w:hAnsi="Times New Roman" w:cs="Times New Roman" w:hint="eastAsia"/>
          <w:sz w:val="24"/>
          <w:szCs w:val="24"/>
        </w:rPr>
        <w:t xml:space="preserve">is a </w:t>
      </w:r>
      <w:r w:rsidR="005B4267">
        <w:rPr>
          <w:rFonts w:ascii="Times New Roman" w:eastAsia="Arial Unicode MS" w:hAnsi="Times New Roman" w:cs="Times New Roman" w:hint="eastAsia"/>
          <w:sz w:val="24"/>
          <w:szCs w:val="24"/>
        </w:rPr>
        <w:t xml:space="preserve">input </w:t>
      </w:r>
      <w:r w:rsidR="00BD1B9A">
        <w:rPr>
          <w:rFonts w:ascii="Times New Roman" w:eastAsia="Arial Unicode MS" w:hAnsi="Times New Roman" w:cs="Times New Roman" w:hint="eastAsia"/>
          <w:sz w:val="24"/>
          <w:szCs w:val="24"/>
        </w:rPr>
        <w:t xml:space="preserve">proportion </w:t>
      </w:r>
      <w:r w:rsidR="00F22B19">
        <w:rPr>
          <w:rFonts w:ascii="Times New Roman" w:eastAsia="Arial Unicode MS" w:hAnsi="Times New Roman" w:cs="Times New Roman" w:hint="eastAsia"/>
          <w:sz w:val="24"/>
          <w:szCs w:val="24"/>
        </w:rPr>
        <w:t xml:space="preserve">used for </w:t>
      </w:r>
      <w:r w:rsidR="00F22B19">
        <w:rPr>
          <w:rFonts w:ascii="Times New Roman" w:eastAsia="Arial Unicode MS" w:hAnsi="Times New Roman" w:cs="Times New Roman"/>
          <w:sz w:val="24"/>
          <w:szCs w:val="24"/>
        </w:rPr>
        <w:t>partitioning the growth within a</w:t>
      </w:r>
      <w:r w:rsidR="00F22B19" w:rsidRPr="00F22B19">
        <w:rPr>
          <w:rFonts w:ascii="Times New Roman" w:eastAsia="Arial Unicode MS" w:hAnsi="Times New Roman" w:cs="Times New Roman"/>
          <w:sz w:val="24"/>
          <w:szCs w:val="24"/>
        </w:rPr>
        <w:t xml:space="preserve"> year. If </w:t>
      </w:r>
      <w:r w:rsidR="00F22B19" w:rsidRPr="00F22B19">
        <w:rPr>
          <w:rFonts w:ascii="Times New Roman" w:hAnsi="Times New Roman" w:cs="Times New Roman"/>
          <w:i/>
          <w:sz w:val="24"/>
        </w:rPr>
        <w:t>α</w:t>
      </w:r>
      <w:r w:rsidR="00F22B19" w:rsidRPr="00F22B19">
        <w:rPr>
          <w:rFonts w:ascii="Times New Roman" w:hAnsi="Times New Roman" w:cs="Times New Roman"/>
          <w:i/>
          <w:sz w:val="24"/>
          <w:vertAlign w:val="subscript"/>
        </w:rPr>
        <w:t>m</w:t>
      </w:r>
      <w:r w:rsidR="00F22B19" w:rsidRPr="00F22B19">
        <w:rPr>
          <w:rFonts w:ascii="Times New Roman" w:hAnsi="Times New Roman" w:cs="Times New Roman"/>
          <w:sz w:val="24"/>
        </w:rPr>
        <w:t>=1,</w:t>
      </w:r>
      <w:r w:rsidR="00F22B19">
        <w:rPr>
          <w:rFonts w:ascii="Times New Roman" w:hAnsi="Times New Roman" w:cs="Times New Roman" w:hint="eastAsia"/>
          <w:sz w:val="24"/>
        </w:rPr>
        <w:t xml:space="preserve"> </w:t>
      </w:r>
      <w:r w:rsidR="005B4267">
        <w:rPr>
          <w:rFonts w:ascii="Times New Roman" w:hAnsi="Times New Roman" w:cs="Times New Roman" w:hint="eastAsia"/>
          <w:sz w:val="24"/>
        </w:rPr>
        <w:t xml:space="preserve">the five parameters are seasonal specific, otherwise, they are annual </w:t>
      </w:r>
      <w:r w:rsidR="005B4267">
        <w:rPr>
          <w:rFonts w:ascii="Times New Roman" w:hAnsi="Times New Roman" w:cs="Times New Roman"/>
          <w:sz w:val="24"/>
        </w:rPr>
        <w:t>specific</w:t>
      </w:r>
      <w:r w:rsidR="005B4267">
        <w:rPr>
          <w:rFonts w:ascii="Times New Roman" w:hAnsi="Times New Roman" w:cs="Times New Roman" w:hint="eastAsia"/>
          <w:sz w:val="24"/>
        </w:rPr>
        <w:t xml:space="preserve"> and the annual growth is partitioned according to the pre-specified proportion vector (</w:t>
      </w:r>
      <w:r w:rsidR="005B4267" w:rsidRPr="00F22B19">
        <w:rPr>
          <w:rFonts w:ascii="Times New Roman" w:hAnsi="Times New Roman" w:cs="Times New Roman"/>
          <w:i/>
          <w:sz w:val="24"/>
        </w:rPr>
        <w:t>α</w:t>
      </w:r>
      <w:r w:rsidR="005B4267" w:rsidRPr="00F22B19">
        <w:rPr>
          <w:rFonts w:ascii="Times New Roman" w:hAnsi="Times New Roman" w:cs="Times New Roman"/>
          <w:i/>
          <w:sz w:val="24"/>
          <w:vertAlign w:val="subscript"/>
        </w:rPr>
        <w:t>m</w:t>
      </w:r>
      <w:r w:rsidR="005B4267">
        <w:rPr>
          <w:rFonts w:ascii="Times New Roman" w:hAnsi="Times New Roman" w:cs="Times New Roman" w:hint="eastAsia"/>
          <w:sz w:val="24"/>
        </w:rPr>
        <w:t>).</w:t>
      </w:r>
    </w:p>
    <w:p w14:paraId="1B7D8BCD" w14:textId="77777777" w:rsidR="006F0B21" w:rsidRDefault="00315067" w:rsidP="00664FFB">
      <w:pPr>
        <w:pStyle w:val="ListParagraph"/>
        <w:ind w:left="667" w:firstLineChars="0" w:firstLine="0"/>
        <w:jc w:val="left"/>
        <w:rPr>
          <w:rFonts w:ascii="Times New Roman" w:hAnsi="Times New Roman" w:cs="Times New Roman"/>
          <w:sz w:val="24"/>
        </w:rPr>
      </w:pPr>
      <w:r>
        <w:rPr>
          <w:rFonts w:ascii="Times New Roman" w:hAnsi="Times New Roman" w:cs="Times New Roman" w:hint="eastAsia"/>
          <w:sz w:val="24"/>
        </w:rPr>
        <w:t xml:space="preserve">If </w:t>
      </w:r>
      <w:r w:rsidRPr="00315067">
        <w:rPr>
          <w:rFonts w:ascii="Times New Roman" w:hAnsi="Times New Roman" w:cs="Times New Roman" w:hint="eastAsia"/>
          <w:i/>
          <w:sz w:val="24"/>
        </w:rPr>
        <w:t>d</w:t>
      </w:r>
      <w:r w:rsidRPr="00315067">
        <w:rPr>
          <w:rFonts w:ascii="Times New Roman" w:hAnsi="Times New Roman" w:cs="Times New Roman" w:hint="eastAsia"/>
          <w:i/>
          <w:sz w:val="24"/>
          <w:vertAlign w:val="subscript"/>
        </w:rPr>
        <w:t>low</w:t>
      </w:r>
      <w:r>
        <w:rPr>
          <w:rFonts w:ascii="Times New Roman" w:hAnsi="Times New Roman" w:cs="Times New Roman" w:hint="eastAsia"/>
          <w:sz w:val="24"/>
        </w:rPr>
        <w:t xml:space="preserve"> and </w:t>
      </w:r>
      <w:r w:rsidRPr="00315067">
        <w:rPr>
          <w:rFonts w:ascii="Times New Roman" w:hAnsi="Times New Roman" w:cs="Times New Roman" w:hint="eastAsia"/>
          <w:i/>
          <w:sz w:val="24"/>
        </w:rPr>
        <w:t>d</w:t>
      </w:r>
      <w:r w:rsidRPr="00315067">
        <w:rPr>
          <w:rFonts w:ascii="Times New Roman" w:hAnsi="Times New Roman" w:cs="Times New Roman" w:hint="eastAsia"/>
          <w:i/>
          <w:sz w:val="24"/>
          <w:vertAlign w:val="subscript"/>
        </w:rPr>
        <w:t>up</w:t>
      </w:r>
      <w:r>
        <w:rPr>
          <w:rFonts w:ascii="Times New Roman" w:hAnsi="Times New Roman" w:cs="Times New Roman" w:hint="eastAsia"/>
          <w:sz w:val="24"/>
          <w:vertAlign w:val="subscript"/>
        </w:rPr>
        <w:t xml:space="preserve"> </w:t>
      </w:r>
      <w:r>
        <w:rPr>
          <w:rFonts w:ascii="Times New Roman" w:hAnsi="Times New Roman" w:cs="Times New Roman" w:hint="eastAsia"/>
          <w:sz w:val="24"/>
        </w:rPr>
        <w:t xml:space="preserve">are the lower and upper ends of size class </w:t>
      </w:r>
      <w:r w:rsidRPr="00315067">
        <w:rPr>
          <w:rFonts w:ascii="Times New Roman" w:hAnsi="Times New Roman" w:cs="Times New Roman" w:hint="eastAsia"/>
          <w:i/>
          <w:sz w:val="24"/>
        </w:rPr>
        <w:t>d</w:t>
      </w:r>
      <w:r>
        <w:rPr>
          <w:rFonts w:ascii="Times New Roman" w:hAnsi="Times New Roman" w:cs="Times New Roman" w:hint="eastAsia"/>
          <w:sz w:val="24"/>
        </w:rPr>
        <w:t xml:space="preserve">, the probabilities of a shrimp growing from size class </w:t>
      </w:r>
      <w:r w:rsidRPr="00315067">
        <w:rPr>
          <w:rFonts w:ascii="Times New Roman" w:hAnsi="Times New Roman" w:cs="Times New Roman" w:hint="eastAsia"/>
          <w:i/>
          <w:sz w:val="24"/>
        </w:rPr>
        <w:t>k</w:t>
      </w:r>
      <w:r>
        <w:rPr>
          <w:rFonts w:ascii="Times New Roman" w:hAnsi="Times New Roman" w:cs="Times New Roman" w:hint="eastAsia"/>
          <w:sz w:val="24"/>
        </w:rPr>
        <w:t xml:space="preserve"> to size class </w:t>
      </w:r>
      <w:r w:rsidRPr="00315067">
        <w:rPr>
          <w:rFonts w:ascii="Times New Roman" w:hAnsi="Times New Roman" w:cs="Times New Roman" w:hint="eastAsia"/>
          <w:i/>
          <w:sz w:val="24"/>
        </w:rPr>
        <w:t>d</w:t>
      </w:r>
      <w:r>
        <w:rPr>
          <w:rFonts w:ascii="Times New Roman" w:hAnsi="Times New Roman" w:cs="Times New Roman" w:hint="eastAsia"/>
          <w:sz w:val="24"/>
        </w:rPr>
        <w:t xml:space="preserve"> can be computed as:</w:t>
      </w:r>
    </w:p>
    <w:p w14:paraId="3A68EF25" w14:textId="77777777" w:rsidR="00315067" w:rsidRPr="005F1E85" w:rsidRDefault="000E13CE" w:rsidP="005F1E85">
      <w:pPr>
        <w:pStyle w:val="ListParagraph"/>
        <w:ind w:left="7470" w:firstLineChars="0" w:hanging="6630"/>
        <w:jc w:val="left"/>
        <w:rPr>
          <w:rFonts w:ascii="Times New Roman" w:eastAsia="SimSun" w:hAnsi="Times New Roman" w:cs="Times New Roman"/>
          <w:sz w:val="24"/>
          <w:szCs w:val="24"/>
        </w:rPr>
      </w:pPr>
      <w:r w:rsidRPr="000E13CE">
        <w:rPr>
          <w:rFonts w:ascii="Times New Roman" w:hAnsi="Times New Roman" w:cs="Times New Roman"/>
          <w:noProof/>
          <w:position w:val="-18"/>
          <w:sz w:val="24"/>
        </w:rPr>
        <w:object w:dxaOrig="3540" w:dyaOrig="520" w14:anchorId="627D4FF3">
          <v:shape id="_x0000_i1043" type="#_x0000_t75" alt="" style="width:177pt;height:25.8pt;mso-width-percent:0;mso-height-percent:0;mso-width-percent:0;mso-height-percent:0" o:ole="">
            <v:imagedata r:id="rId45" o:title=""/>
          </v:shape>
          <o:OLEObject Type="Embed" ProgID="Equation.3" ShapeID="_x0000_i1043" DrawAspect="Content" ObjectID="_1851610903" r:id="rId46"/>
        </w:object>
      </w:r>
      <w:r w:rsidR="005F1E85" w:rsidRPr="005F1E85">
        <w:rPr>
          <w:rFonts w:ascii="Times New Roman" w:hAnsi="Times New Roman" w:cs="Times New Roman"/>
          <w:sz w:val="24"/>
        </w:rPr>
        <w:tab/>
        <w:t>(19)</w:t>
      </w:r>
    </w:p>
    <w:p w14:paraId="66AB36B4" w14:textId="77777777" w:rsidR="00315067" w:rsidRDefault="00315067" w:rsidP="00664FFB">
      <w:pPr>
        <w:pStyle w:val="ListParagraph"/>
        <w:ind w:left="667" w:firstLineChars="0" w:firstLine="0"/>
        <w:jc w:val="left"/>
        <w:rPr>
          <w:rFonts w:ascii="Times New Roman" w:eastAsia="SimSun" w:hAnsi="Times New Roman" w:cs="Times New Roman"/>
          <w:sz w:val="24"/>
          <w:szCs w:val="24"/>
        </w:rPr>
      </w:pPr>
      <w:r>
        <w:rPr>
          <w:rFonts w:ascii="Times New Roman" w:eastAsia="SimSun" w:hAnsi="Times New Roman" w:cs="Times New Roman" w:hint="eastAsia"/>
          <w:sz w:val="24"/>
          <w:szCs w:val="24"/>
        </w:rPr>
        <w:t>M</w:t>
      </w:r>
      <w:r w:rsidR="00A30A8D">
        <w:rPr>
          <w:rFonts w:ascii="Times New Roman" w:eastAsia="SimSun" w:hAnsi="Times New Roman" w:cs="Times New Roman" w:hint="eastAsia"/>
          <w:sz w:val="24"/>
          <w:szCs w:val="24"/>
        </w:rPr>
        <w:t>ore detail</w:t>
      </w:r>
      <w:r w:rsidR="00A30A8D">
        <w:rPr>
          <w:rFonts w:ascii="Times New Roman" w:eastAsia="SimSun" w:hAnsi="Times New Roman" w:cs="Times New Roman"/>
          <w:sz w:val="24"/>
          <w:szCs w:val="24"/>
        </w:rPr>
        <w:t>ed description</w:t>
      </w:r>
      <w:r>
        <w:rPr>
          <w:rFonts w:ascii="Times New Roman" w:eastAsia="SimSun" w:hAnsi="Times New Roman" w:cs="Times New Roman" w:hint="eastAsia"/>
          <w:sz w:val="24"/>
          <w:szCs w:val="24"/>
        </w:rPr>
        <w:t xml:space="preserve"> could be found in </w:t>
      </w:r>
      <w:r w:rsidR="00A30A8D">
        <w:rPr>
          <w:rFonts w:ascii="Times New Roman" w:eastAsia="SimSun" w:hAnsi="Times New Roman" w:cs="Times New Roman"/>
          <w:sz w:val="24"/>
          <w:szCs w:val="24"/>
        </w:rPr>
        <w:t>Chen</w:t>
      </w:r>
      <w:r w:rsidR="00BD06DF" w:rsidRPr="00BD06DF">
        <w:rPr>
          <w:rFonts w:ascii="Times New Roman" w:eastAsia="SimSun" w:hAnsi="Times New Roman" w:cs="Times New Roman"/>
          <w:sz w:val="24"/>
          <w:szCs w:val="24"/>
        </w:rPr>
        <w:t xml:space="preserve"> et al. "Developing a growth-transition matrix for the stock assessment of the green sea urchin (Strongylocentrotus droebachiensis) off Maine." </w:t>
      </w:r>
      <w:r w:rsidR="00BD06DF">
        <w:rPr>
          <w:rFonts w:ascii="Times New Roman" w:eastAsia="SimSun" w:hAnsi="Times New Roman" w:cs="Times New Roman"/>
          <w:i/>
          <w:iCs/>
          <w:sz w:val="24"/>
          <w:szCs w:val="24"/>
        </w:rPr>
        <w:t>FISHERY</w:t>
      </w:r>
      <w:r w:rsidR="00BD06DF">
        <w:rPr>
          <w:rFonts w:ascii="Times New Roman" w:eastAsia="SimSun" w:hAnsi="Times New Roman" w:cs="Times New Roman" w:hint="eastAsia"/>
          <w:i/>
          <w:iCs/>
          <w:sz w:val="24"/>
          <w:szCs w:val="24"/>
        </w:rPr>
        <w:t xml:space="preserve"> </w:t>
      </w:r>
      <w:r w:rsidR="00BD06DF">
        <w:rPr>
          <w:rFonts w:ascii="Times New Roman" w:eastAsia="SimSun" w:hAnsi="Times New Roman" w:cs="Times New Roman"/>
          <w:i/>
          <w:iCs/>
          <w:sz w:val="24"/>
          <w:szCs w:val="24"/>
        </w:rPr>
        <w:t>BULLETIN</w:t>
      </w:r>
      <w:r w:rsidR="00BD06DF" w:rsidRPr="00BD06DF">
        <w:rPr>
          <w:rFonts w:ascii="Times New Roman" w:eastAsia="SimSun" w:hAnsi="Times New Roman" w:cs="Times New Roman"/>
          <w:sz w:val="24"/>
          <w:szCs w:val="24"/>
        </w:rPr>
        <w:t> 101.4 (2003): 737-744.</w:t>
      </w:r>
    </w:p>
    <w:p w14:paraId="515E968B" w14:textId="77777777" w:rsidR="00A61051" w:rsidRPr="00782AEC" w:rsidRDefault="00A61051" w:rsidP="00D15C27">
      <w:pPr>
        <w:pStyle w:val="Heading2"/>
        <w:rPr>
          <w:rFonts w:ascii="Times New Roman" w:hAnsi="Times New Roman" w:cs="Times New Roman"/>
          <w:i/>
          <w:sz w:val="28"/>
          <w:szCs w:val="28"/>
        </w:rPr>
      </w:pPr>
      <w:bookmarkStart w:id="29" w:name="_Toc355219190"/>
      <w:r w:rsidRPr="00782AEC">
        <w:rPr>
          <w:rFonts w:ascii="Times New Roman" w:hAnsi="Times New Roman" w:cs="Times New Roman" w:hint="eastAsia"/>
          <w:i/>
          <w:sz w:val="28"/>
          <w:szCs w:val="28"/>
        </w:rPr>
        <w:t>Population dynamics</w:t>
      </w:r>
      <w:bookmarkEnd w:id="29"/>
    </w:p>
    <w:p w14:paraId="34C235B4" w14:textId="77777777" w:rsidR="00A61051" w:rsidRPr="00A61051" w:rsidRDefault="00A61051" w:rsidP="00A61051">
      <w:pPr>
        <w:jc w:val="left"/>
        <w:rPr>
          <w:rFonts w:ascii="Times New Roman" w:hAnsi="Times New Roman" w:cs="Times New Roman"/>
          <w:sz w:val="24"/>
          <w:szCs w:val="24"/>
        </w:rPr>
      </w:pPr>
      <w:r w:rsidRPr="00A61051">
        <w:rPr>
          <w:rFonts w:ascii="Times New Roman" w:hAnsi="Times New Roman" w:cs="Times New Roman"/>
          <w:sz w:val="24"/>
          <w:szCs w:val="24"/>
        </w:rPr>
        <w:t xml:space="preserve">The number of </w:t>
      </w:r>
      <w:r>
        <w:rPr>
          <w:rFonts w:ascii="Times New Roman" w:hAnsi="Times New Roman" w:cs="Times New Roman" w:hint="eastAsia"/>
          <w:sz w:val="24"/>
          <w:szCs w:val="24"/>
        </w:rPr>
        <w:t>shrimp</w:t>
      </w:r>
      <w:r w:rsidRPr="00A61051">
        <w:rPr>
          <w:rFonts w:ascii="Times New Roman" w:hAnsi="Times New Roman" w:cs="Times New Roman"/>
          <w:sz w:val="24"/>
          <w:szCs w:val="24"/>
        </w:rPr>
        <w:t xml:space="preserve"> in size bin </w:t>
      </w:r>
      <w:r w:rsidRPr="00A61051">
        <w:rPr>
          <w:rFonts w:ascii="Times New Roman" w:hAnsi="Times New Roman" w:cs="Times New Roman"/>
          <w:i/>
          <w:sz w:val="24"/>
          <w:szCs w:val="24"/>
        </w:rPr>
        <w:t>k</w:t>
      </w:r>
      <w:r w:rsidRPr="00A61051">
        <w:rPr>
          <w:rFonts w:ascii="Times New Roman" w:hAnsi="Times New Roman" w:cs="Times New Roman"/>
          <w:sz w:val="24"/>
          <w:szCs w:val="24"/>
        </w:rPr>
        <w:t xml:space="preserve"> at the beginning of year </w:t>
      </w:r>
      <w:r w:rsidRPr="00A61051">
        <w:rPr>
          <w:rFonts w:ascii="Times New Roman" w:hAnsi="Times New Roman" w:cs="Times New Roman"/>
          <w:i/>
          <w:sz w:val="24"/>
          <w:szCs w:val="24"/>
        </w:rPr>
        <w:t>t</w:t>
      </w:r>
      <w:r w:rsidRPr="00A61051">
        <w:rPr>
          <w:rFonts w:ascii="Times New Roman" w:hAnsi="Times New Roman" w:cs="Times New Roman"/>
          <w:sz w:val="24"/>
          <w:szCs w:val="24"/>
        </w:rPr>
        <w:t xml:space="preserve"> </w:t>
      </w:r>
      <w:r w:rsidR="00170D45">
        <w:rPr>
          <w:rFonts w:ascii="Times New Roman" w:hAnsi="Times New Roman" w:cs="Times New Roman" w:hint="eastAsia"/>
          <w:sz w:val="24"/>
          <w:szCs w:val="24"/>
        </w:rPr>
        <w:t xml:space="preserve">and </w:t>
      </w:r>
      <w:r w:rsidRPr="00A61051">
        <w:rPr>
          <w:rFonts w:ascii="Times New Roman" w:hAnsi="Times New Roman" w:cs="Times New Roman"/>
          <w:sz w:val="24"/>
          <w:szCs w:val="24"/>
        </w:rPr>
        <w:t xml:space="preserve">season </w:t>
      </w:r>
      <w:r w:rsidRPr="00170D45">
        <w:rPr>
          <w:rFonts w:ascii="Times New Roman" w:hAnsi="Times New Roman" w:cs="Times New Roman"/>
          <w:i/>
          <w:sz w:val="24"/>
          <w:szCs w:val="24"/>
        </w:rPr>
        <w:t>m</w:t>
      </w:r>
      <w:r w:rsidRPr="00A61051">
        <w:rPr>
          <w:rFonts w:ascii="Times New Roman" w:hAnsi="Times New Roman" w:cs="Times New Roman"/>
          <w:sz w:val="24"/>
          <w:szCs w:val="24"/>
        </w:rPr>
        <w:t xml:space="preserve"> is calculated as:</w:t>
      </w:r>
    </w:p>
    <w:bookmarkStart w:id="30" w:name="OLE_LINK11"/>
    <w:bookmarkStart w:id="31" w:name="OLE_LINK12"/>
    <w:p w14:paraId="199300C0" w14:textId="77777777" w:rsidR="00A61051" w:rsidRPr="005F1E85" w:rsidRDefault="000E13CE" w:rsidP="005F1E85">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rPr>
        <w:object w:dxaOrig="3540" w:dyaOrig="380" w14:anchorId="3A4FCABA">
          <v:shape id="_x0000_i1044" type="#_x0000_t75" alt="" style="width:177pt;height:19.2pt;mso-width-percent:0;mso-height-percent:0;mso-width-percent:0;mso-height-percent:0" o:ole="">
            <v:imagedata r:id="rId47" o:title=""/>
          </v:shape>
          <o:OLEObject Type="Embed" ProgID="Equation.3" ShapeID="_x0000_i1044" DrawAspect="Content" ObjectID="_1851610904" r:id="rId48"/>
        </w:object>
      </w:r>
      <w:bookmarkEnd w:id="30"/>
      <w:bookmarkEnd w:id="31"/>
      <w:r w:rsidR="005F1E85" w:rsidRPr="005F1E85">
        <w:rPr>
          <w:rFonts w:ascii="Times New Roman" w:hAnsi="Times New Roman" w:cs="Times New Roman"/>
          <w:sz w:val="24"/>
        </w:rPr>
        <w:tab/>
        <w:t>(20)</w:t>
      </w:r>
    </w:p>
    <w:p w14:paraId="37908EBB" w14:textId="77777777" w:rsidR="00026B29" w:rsidRPr="00026B29" w:rsidRDefault="007E60F2" w:rsidP="00026B29">
      <w:pPr>
        <w:jc w:val="left"/>
        <w:rPr>
          <w:rFonts w:ascii="Times New Roman" w:hAnsi="Times New Roman" w:cs="Times New Roman"/>
          <w:sz w:val="24"/>
          <w:szCs w:val="24"/>
        </w:rPr>
      </w:pPr>
      <w:r w:rsidRPr="007E60F2">
        <w:rPr>
          <w:rFonts w:ascii="Times New Roman" w:hAnsi="Times New Roman" w:cs="Times New Roman" w:hint="eastAsia"/>
          <w:i/>
          <w:sz w:val="24"/>
          <w:szCs w:val="24"/>
        </w:rPr>
        <w:t>G</w:t>
      </w:r>
      <w:r w:rsidRPr="007E60F2">
        <w:rPr>
          <w:rFonts w:ascii="Times New Roman" w:hAnsi="Times New Roman" w:cs="Times New Roman" w:hint="eastAsia"/>
          <w:i/>
          <w:sz w:val="24"/>
          <w:szCs w:val="24"/>
          <w:vertAlign w:val="subscript"/>
        </w:rPr>
        <w:t>k,m-1</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is the </w:t>
      </w:r>
      <w:r w:rsidR="00026B29" w:rsidRPr="00026B29">
        <w:rPr>
          <w:rFonts w:ascii="Times New Roman" w:hAnsi="Times New Roman" w:cs="Times New Roman"/>
          <w:sz w:val="24"/>
          <w:szCs w:val="24"/>
        </w:rPr>
        <w:t>growth transition matrix</w:t>
      </w:r>
      <w:r>
        <w:rPr>
          <w:rFonts w:ascii="Times New Roman" w:hAnsi="Times New Roman" w:cs="Times New Roman"/>
          <w:sz w:val="24"/>
          <w:szCs w:val="24"/>
        </w:rPr>
        <w:t xml:space="preserve"> in the previous season</w:t>
      </w:r>
      <w:r w:rsidR="00026B29" w:rsidRPr="00026B29">
        <w:rPr>
          <w:rFonts w:ascii="Times New Roman" w:hAnsi="Times New Roman" w:cs="Times New Roman"/>
          <w:sz w:val="24"/>
          <w:szCs w:val="24"/>
        </w:rPr>
        <w:t xml:space="preserve">; </w:t>
      </w:r>
      <w:r w:rsidR="005D334B" w:rsidRPr="005D334B">
        <w:rPr>
          <w:rFonts w:ascii="Times New Roman" w:hAnsi="Times New Roman" w:cs="Times New Roman" w:hint="eastAsia"/>
          <w:i/>
          <w:sz w:val="24"/>
          <w:szCs w:val="24"/>
        </w:rPr>
        <w:t>R</w:t>
      </w:r>
      <w:r w:rsidR="005D334B" w:rsidRPr="005D334B">
        <w:rPr>
          <w:rFonts w:ascii="Times New Roman" w:hAnsi="Times New Roman" w:cs="Times New Roman" w:hint="eastAsia"/>
          <w:i/>
          <w:sz w:val="24"/>
          <w:szCs w:val="24"/>
          <w:vertAlign w:val="subscript"/>
        </w:rPr>
        <w:t>k,t,m</w:t>
      </w:r>
      <w:r w:rsidR="005D334B">
        <w:rPr>
          <w:rFonts w:ascii="Times New Roman" w:hAnsi="Times New Roman" w:cs="Times New Roman" w:hint="eastAsia"/>
          <w:sz w:val="24"/>
          <w:szCs w:val="24"/>
        </w:rPr>
        <w:t xml:space="preserve"> is the </w:t>
      </w:r>
      <w:r w:rsidR="005D334B" w:rsidRPr="00205FBD">
        <w:rPr>
          <w:rFonts w:ascii="Times New Roman" w:hAnsi="Times New Roman" w:cs="Times New Roman" w:hint="eastAsia"/>
          <w:sz w:val="24"/>
          <w:szCs w:val="24"/>
        </w:rPr>
        <w:t>recruitment</w:t>
      </w:r>
      <w:r w:rsidR="005D334B">
        <w:rPr>
          <w:rFonts w:ascii="Times New Roman" w:hAnsi="Times New Roman" w:cs="Times New Roman" w:hint="eastAsia"/>
          <w:sz w:val="24"/>
          <w:szCs w:val="24"/>
        </w:rPr>
        <w:t xml:space="preserve"> of year </w:t>
      </w:r>
      <w:r w:rsidR="005D334B" w:rsidRPr="005D334B">
        <w:rPr>
          <w:rFonts w:ascii="Times New Roman" w:hAnsi="Times New Roman" w:cs="Times New Roman" w:hint="eastAsia"/>
          <w:i/>
          <w:sz w:val="24"/>
          <w:szCs w:val="24"/>
        </w:rPr>
        <w:t>t</w:t>
      </w:r>
      <w:r w:rsidR="005D334B">
        <w:rPr>
          <w:rFonts w:ascii="Times New Roman" w:hAnsi="Times New Roman" w:cs="Times New Roman" w:hint="eastAsia"/>
          <w:sz w:val="24"/>
          <w:szCs w:val="24"/>
        </w:rPr>
        <w:t xml:space="preserve"> </w:t>
      </w:r>
      <w:r w:rsidR="005D334B" w:rsidRPr="00205FBD">
        <w:rPr>
          <w:rFonts w:ascii="Times New Roman" w:hAnsi="Times New Roman" w:cs="Times New Roman" w:hint="eastAsia"/>
          <w:sz w:val="24"/>
          <w:szCs w:val="24"/>
        </w:rPr>
        <w:t>t</w:t>
      </w:r>
      <w:r w:rsidR="005D334B">
        <w:rPr>
          <w:rFonts w:ascii="Times New Roman" w:hAnsi="Times New Roman" w:cs="Times New Roman" w:hint="eastAsia"/>
          <w:sz w:val="24"/>
          <w:szCs w:val="24"/>
        </w:rPr>
        <w:t xml:space="preserve">hat recruits to season </w:t>
      </w:r>
      <w:r w:rsidR="005D334B" w:rsidRPr="005D334B">
        <w:rPr>
          <w:rFonts w:ascii="Times New Roman" w:hAnsi="Times New Roman" w:cs="Times New Roman" w:hint="eastAsia"/>
          <w:i/>
          <w:sz w:val="24"/>
          <w:szCs w:val="24"/>
        </w:rPr>
        <w:t>m</w:t>
      </w:r>
      <w:r w:rsidR="005D334B">
        <w:rPr>
          <w:rFonts w:ascii="Times New Roman" w:hAnsi="Times New Roman" w:cs="Times New Roman" w:hint="eastAsia"/>
          <w:sz w:val="24"/>
          <w:szCs w:val="24"/>
        </w:rPr>
        <w:t xml:space="preserve"> and size-class </w:t>
      </w:r>
      <w:r w:rsidR="005D334B" w:rsidRPr="005D334B">
        <w:rPr>
          <w:rFonts w:ascii="Times New Roman" w:hAnsi="Times New Roman" w:cs="Times New Roman" w:hint="eastAsia"/>
          <w:i/>
          <w:sz w:val="24"/>
          <w:szCs w:val="24"/>
        </w:rPr>
        <w:t>k</w:t>
      </w:r>
      <w:r w:rsidR="005D334B">
        <w:rPr>
          <w:rFonts w:ascii="Times New Roman" w:hAnsi="Times New Roman" w:cs="Times New Roman" w:hint="eastAsia"/>
          <w:sz w:val="24"/>
          <w:szCs w:val="24"/>
        </w:rPr>
        <w:t xml:space="preserve">; </w:t>
      </w:r>
      <w:r w:rsidR="00026B29" w:rsidRPr="00026B29">
        <w:rPr>
          <w:rFonts w:ascii="Times New Roman" w:hAnsi="Times New Roman" w:cs="Times New Roman"/>
          <w:sz w:val="24"/>
          <w:szCs w:val="24"/>
        </w:rPr>
        <w:t xml:space="preserve">and </w:t>
      </w:r>
      <w:r w:rsidRPr="007E60F2">
        <w:rPr>
          <w:rFonts w:ascii="Times New Roman" w:hAnsi="Times New Roman" w:cs="Times New Roman" w:hint="eastAsia"/>
          <w:i/>
          <w:sz w:val="24"/>
          <w:szCs w:val="24"/>
        </w:rPr>
        <w:t>SV</w:t>
      </w:r>
      <w:r w:rsidRPr="007E60F2">
        <w:rPr>
          <w:rFonts w:ascii="Times New Roman" w:hAnsi="Times New Roman" w:cs="Times New Roman" w:hint="eastAsia"/>
          <w:i/>
          <w:sz w:val="24"/>
          <w:szCs w:val="24"/>
          <w:vertAlign w:val="subscript"/>
        </w:rPr>
        <w:t>k,t,m-1</w:t>
      </w:r>
      <w:r>
        <w:rPr>
          <w:rFonts w:ascii="Times New Roman" w:hAnsi="Times New Roman" w:cs="Times New Roman" w:hint="eastAsia"/>
          <w:sz w:val="24"/>
          <w:szCs w:val="24"/>
        </w:rPr>
        <w:t xml:space="preserve"> </w:t>
      </w:r>
      <w:r w:rsidR="00026B29" w:rsidRPr="00026B29">
        <w:rPr>
          <w:rFonts w:ascii="Times New Roman" w:hAnsi="Times New Roman" w:cs="Times New Roman"/>
          <w:sz w:val="24"/>
          <w:szCs w:val="24"/>
        </w:rPr>
        <w:t xml:space="preserve">is the survival rate for </w:t>
      </w:r>
      <w:r>
        <w:rPr>
          <w:rFonts w:ascii="Times New Roman" w:hAnsi="Times New Roman" w:cs="Times New Roman" w:hint="eastAsia"/>
          <w:sz w:val="24"/>
          <w:szCs w:val="24"/>
        </w:rPr>
        <w:t>shrimp</w:t>
      </w:r>
      <w:r w:rsidR="00026B29" w:rsidRPr="00026B29">
        <w:rPr>
          <w:rFonts w:ascii="Times New Roman" w:hAnsi="Times New Roman" w:cs="Times New Roman"/>
          <w:sz w:val="24"/>
          <w:szCs w:val="24"/>
        </w:rPr>
        <w:t xml:space="preserve"> in size bin </w:t>
      </w:r>
      <w:r w:rsidR="00026B29" w:rsidRPr="007E60F2">
        <w:rPr>
          <w:rFonts w:ascii="Times New Roman" w:hAnsi="Times New Roman" w:cs="Times New Roman"/>
          <w:i/>
          <w:sz w:val="24"/>
          <w:szCs w:val="24"/>
        </w:rPr>
        <w:t>k</w:t>
      </w:r>
      <w:r w:rsidR="00026B29" w:rsidRPr="00026B29">
        <w:rPr>
          <w:rFonts w:ascii="Times New Roman" w:hAnsi="Times New Roman" w:cs="Times New Roman"/>
          <w:sz w:val="24"/>
          <w:szCs w:val="24"/>
        </w:rPr>
        <w:t xml:space="preserve"> in previous season year </w:t>
      </w:r>
      <w:r w:rsidR="00026B29" w:rsidRPr="007E60F2">
        <w:rPr>
          <w:rFonts w:ascii="Times New Roman" w:hAnsi="Times New Roman" w:cs="Times New Roman"/>
          <w:i/>
          <w:sz w:val="24"/>
          <w:szCs w:val="24"/>
        </w:rPr>
        <w:t>t</w:t>
      </w:r>
      <w:r w:rsidR="00026B29" w:rsidRPr="00026B29">
        <w:rPr>
          <w:rFonts w:ascii="Times New Roman" w:hAnsi="Times New Roman" w:cs="Times New Roman"/>
          <w:sz w:val="24"/>
          <w:szCs w:val="24"/>
        </w:rPr>
        <w:t>, and calculated as:</w:t>
      </w:r>
    </w:p>
    <w:p w14:paraId="3FC072A0" w14:textId="77777777" w:rsidR="00026B29" w:rsidRPr="005F1E85" w:rsidRDefault="000E13CE" w:rsidP="005F1E85">
      <w:pPr>
        <w:ind w:left="7470" w:hanging="7050"/>
        <w:jc w:val="left"/>
        <w:rPr>
          <w:rFonts w:ascii="Times New Roman" w:hAnsi="Times New Roman" w:cs="Times New Roman"/>
          <w:sz w:val="24"/>
          <w:szCs w:val="24"/>
        </w:rPr>
      </w:pPr>
      <w:r w:rsidRPr="000E13CE">
        <w:rPr>
          <w:rFonts w:ascii="Times New Roman" w:hAnsi="Times New Roman" w:cs="Times New Roman"/>
          <w:noProof/>
          <w:position w:val="-34"/>
          <w:sz w:val="24"/>
        </w:rPr>
        <w:object w:dxaOrig="3760" w:dyaOrig="800" w14:anchorId="6FD516D9">
          <v:shape id="_x0000_i1045" type="#_x0000_t75" alt="" style="width:186.6pt;height:39.6pt;mso-width-percent:0;mso-height-percent:0;mso-width-percent:0;mso-height-percent:0" o:ole="">
            <v:imagedata r:id="rId49" o:title=""/>
          </v:shape>
          <o:OLEObject Type="Embed" ProgID="Equation.3" ShapeID="_x0000_i1045" DrawAspect="Content" ObjectID="_1851610905" r:id="rId50"/>
        </w:object>
      </w:r>
      <w:r w:rsidR="005F1E85" w:rsidRPr="005F1E85">
        <w:rPr>
          <w:rFonts w:ascii="Times New Roman" w:hAnsi="Times New Roman" w:cs="Times New Roman"/>
          <w:sz w:val="24"/>
        </w:rPr>
        <w:tab/>
        <w:t>(21)</w:t>
      </w:r>
    </w:p>
    <w:p w14:paraId="54FA4408" w14:textId="77777777" w:rsidR="005A6942" w:rsidRPr="00E94667" w:rsidRDefault="00FF223E" w:rsidP="00E94667">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FF223E">
        <w:rPr>
          <w:rFonts w:ascii="Times New Roman" w:hAnsi="Times New Roman" w:cs="Times New Roman" w:hint="eastAsia"/>
          <w:i/>
          <w:sz w:val="24"/>
          <w:szCs w:val="24"/>
        </w:rPr>
        <w:t>F</w:t>
      </w:r>
      <w:r w:rsidRPr="00FF223E">
        <w:rPr>
          <w:rFonts w:ascii="Times New Roman" w:hAnsi="Times New Roman" w:cs="Times New Roman" w:hint="eastAsia"/>
          <w:i/>
          <w:sz w:val="24"/>
          <w:szCs w:val="24"/>
          <w:vertAlign w:val="subscript"/>
        </w:rPr>
        <w:t>f,m,t,k</w:t>
      </w:r>
      <w:r>
        <w:rPr>
          <w:rFonts w:ascii="Times New Roman" w:hAnsi="Times New Roman" w:cs="Times New Roman" w:hint="eastAsia"/>
          <w:sz w:val="24"/>
          <w:szCs w:val="24"/>
        </w:rPr>
        <w:t xml:space="preserve"> and </w:t>
      </w:r>
      <w:r w:rsidRPr="00FF223E">
        <w:rPr>
          <w:rFonts w:ascii="Times New Roman" w:hAnsi="Times New Roman" w:cs="Times New Roman" w:hint="eastAsia"/>
          <w:i/>
          <w:sz w:val="24"/>
          <w:szCs w:val="24"/>
        </w:rPr>
        <w:t>M</w:t>
      </w:r>
      <w:r w:rsidRPr="00FF223E">
        <w:rPr>
          <w:rFonts w:ascii="Times New Roman" w:hAnsi="Times New Roman" w:cs="Times New Roman" w:hint="eastAsia"/>
          <w:i/>
          <w:sz w:val="24"/>
          <w:szCs w:val="24"/>
          <w:vertAlign w:val="subscript"/>
        </w:rPr>
        <w:t>m,t,k</w:t>
      </w:r>
      <w:r>
        <w:rPr>
          <w:rFonts w:ascii="Times New Roman" w:hAnsi="Times New Roman" w:cs="Times New Roman" w:hint="eastAsia"/>
          <w:sz w:val="24"/>
          <w:szCs w:val="24"/>
        </w:rPr>
        <w:t xml:space="preserve"> could be found in </w:t>
      </w:r>
      <w:r w:rsidR="00A81796">
        <w:rPr>
          <w:rFonts w:ascii="Times New Roman" w:hAnsi="Times New Roman" w:cs="Times New Roman" w:hint="eastAsia"/>
          <w:sz w:val="24"/>
          <w:szCs w:val="24"/>
        </w:rPr>
        <w:t xml:space="preserve">the sections of </w:t>
      </w:r>
      <w:r w:rsidR="00A81796" w:rsidRPr="00A81796">
        <w:rPr>
          <w:rFonts w:ascii="Times New Roman" w:hAnsi="Times New Roman" w:cs="Times New Roman" w:hint="eastAsia"/>
          <w:b/>
          <w:i/>
          <w:sz w:val="24"/>
          <w:szCs w:val="24"/>
        </w:rPr>
        <w:t>Fishing mortality</w:t>
      </w:r>
      <w:r w:rsidR="00A81796">
        <w:rPr>
          <w:rFonts w:ascii="Times New Roman" w:hAnsi="Times New Roman" w:cs="Times New Roman" w:hint="eastAsia"/>
          <w:sz w:val="24"/>
          <w:szCs w:val="24"/>
        </w:rPr>
        <w:t xml:space="preserve"> and </w:t>
      </w:r>
      <w:r w:rsidR="00A81796" w:rsidRPr="00A81796">
        <w:rPr>
          <w:rFonts w:ascii="Times New Roman" w:hAnsi="Times New Roman" w:cs="Times New Roman"/>
          <w:b/>
          <w:i/>
          <w:sz w:val="24"/>
          <w:szCs w:val="24"/>
        </w:rPr>
        <w:t>Natural mortalit</w:t>
      </w:r>
      <w:r w:rsidR="00A81796" w:rsidRPr="00A81796">
        <w:rPr>
          <w:rFonts w:ascii="Times New Roman" w:hAnsi="Times New Roman" w:cs="Times New Roman" w:hint="eastAsia"/>
          <w:b/>
          <w:i/>
          <w:sz w:val="24"/>
          <w:szCs w:val="24"/>
        </w:rPr>
        <w:t>y</w:t>
      </w:r>
      <w:r w:rsidR="00A81796">
        <w:rPr>
          <w:rFonts w:ascii="Times New Roman" w:hAnsi="Times New Roman" w:cs="Times New Roman" w:hint="eastAsia"/>
          <w:sz w:val="24"/>
          <w:szCs w:val="24"/>
        </w:rPr>
        <w:t xml:space="preserve">, respectively. </w:t>
      </w:r>
      <w:bookmarkStart w:id="32" w:name="_Toc355219191"/>
    </w:p>
    <w:p w14:paraId="2010D3EE" w14:textId="77777777" w:rsidR="005E37B6" w:rsidRPr="00782AEC" w:rsidRDefault="005E37B6" w:rsidP="00D15C27">
      <w:pPr>
        <w:pStyle w:val="Heading2"/>
        <w:rPr>
          <w:rFonts w:ascii="Times New Roman" w:hAnsi="Times New Roman" w:cs="Times New Roman"/>
          <w:i/>
          <w:sz w:val="28"/>
          <w:szCs w:val="28"/>
        </w:rPr>
      </w:pPr>
      <w:r w:rsidRPr="00782AEC">
        <w:rPr>
          <w:rFonts w:ascii="Times New Roman" w:hAnsi="Times New Roman" w:cs="Times New Roman" w:hint="eastAsia"/>
          <w:i/>
          <w:sz w:val="28"/>
          <w:szCs w:val="28"/>
        </w:rPr>
        <w:t>Stock biomass</w:t>
      </w:r>
      <w:bookmarkEnd w:id="32"/>
      <w:r w:rsidRPr="00782AEC">
        <w:rPr>
          <w:rFonts w:ascii="Times New Roman" w:hAnsi="Times New Roman" w:cs="Times New Roman" w:hint="eastAsia"/>
          <w:i/>
          <w:sz w:val="28"/>
          <w:szCs w:val="28"/>
        </w:rPr>
        <w:t xml:space="preserve"> </w:t>
      </w:r>
    </w:p>
    <w:p w14:paraId="409F0FF4" w14:textId="77777777" w:rsidR="00D700B6" w:rsidRPr="00782AEC" w:rsidRDefault="005508CE" w:rsidP="00782AEC">
      <w:pPr>
        <w:pStyle w:val="Heading3"/>
        <w:rPr>
          <w:rFonts w:ascii="Times New Roman" w:hAnsi="Times New Roman" w:cs="Times New Roman"/>
          <w:i/>
          <w:sz w:val="24"/>
          <w:szCs w:val="24"/>
        </w:rPr>
      </w:pPr>
      <w:bookmarkStart w:id="33" w:name="_Toc355219192"/>
      <w:r w:rsidRPr="00782AEC">
        <w:rPr>
          <w:rFonts w:ascii="Times New Roman" w:hAnsi="Times New Roman" w:cs="Times New Roman"/>
          <w:i/>
          <w:sz w:val="24"/>
          <w:szCs w:val="24"/>
        </w:rPr>
        <w:t>Weight</w:t>
      </w:r>
      <w:r w:rsidRPr="00782AEC">
        <w:rPr>
          <w:rFonts w:ascii="Times New Roman" w:hAnsi="Times New Roman" w:cs="Times New Roman" w:hint="eastAsia"/>
          <w:i/>
          <w:sz w:val="24"/>
          <w:szCs w:val="24"/>
        </w:rPr>
        <w:t>-at-size</w:t>
      </w:r>
      <w:bookmarkEnd w:id="33"/>
    </w:p>
    <w:p w14:paraId="3133C9DA" w14:textId="77777777" w:rsidR="006D387B" w:rsidRDefault="00D700B6"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The weight of a shrimp in size-class </w:t>
      </w:r>
      <w:r w:rsidRPr="00D700B6">
        <w:rPr>
          <w:rFonts w:ascii="Times New Roman" w:hAnsi="Times New Roman" w:cs="Times New Roman" w:hint="eastAsia"/>
          <w:i/>
          <w:sz w:val="24"/>
          <w:szCs w:val="24"/>
        </w:rPr>
        <w:t>k</w:t>
      </w:r>
      <w:r>
        <w:rPr>
          <w:rFonts w:ascii="Times New Roman" w:hAnsi="Times New Roman" w:cs="Times New Roman" w:hint="eastAsia"/>
          <w:sz w:val="24"/>
          <w:szCs w:val="24"/>
        </w:rPr>
        <w:t xml:space="preserve">, year </w:t>
      </w:r>
      <w:r w:rsidRPr="00D700B6">
        <w:rPr>
          <w:rFonts w:ascii="Times New Roman" w:hAnsi="Times New Roman" w:cs="Times New Roman" w:hint="eastAsia"/>
          <w:i/>
          <w:sz w:val="24"/>
          <w:szCs w:val="24"/>
        </w:rPr>
        <w:t>t</w:t>
      </w:r>
      <w:r>
        <w:rPr>
          <w:rFonts w:ascii="Times New Roman" w:hAnsi="Times New Roman" w:cs="Times New Roman" w:hint="eastAsia"/>
          <w:sz w:val="24"/>
          <w:szCs w:val="24"/>
        </w:rPr>
        <w:t xml:space="preserve"> is calculated as:</w:t>
      </w:r>
    </w:p>
    <w:p w14:paraId="2AD36B3E" w14:textId="77777777" w:rsidR="00D700B6" w:rsidRPr="004D3323" w:rsidRDefault="000E13CE" w:rsidP="004D3323">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rPr>
        <w:object w:dxaOrig="2460" w:dyaOrig="380" w14:anchorId="411AC955">
          <v:shape id="_x0000_i1046" type="#_x0000_t75" alt="" style="width:122.4pt;height:19.2pt;mso-width-percent:0;mso-height-percent:0;mso-width-percent:0;mso-height-percent:0" o:ole="">
            <v:imagedata r:id="rId51" o:title=""/>
          </v:shape>
          <o:OLEObject Type="Embed" ProgID="Equation.3" ShapeID="_x0000_i1046" DrawAspect="Content" ObjectID="_1851610906" r:id="rId52"/>
        </w:object>
      </w:r>
      <w:r w:rsidR="004D3323" w:rsidRPr="004D3323">
        <w:rPr>
          <w:rFonts w:ascii="Times New Roman" w:hAnsi="Times New Roman" w:cs="Times New Roman"/>
          <w:sz w:val="24"/>
        </w:rPr>
        <w:tab/>
        <w:t>(2</w:t>
      </w:r>
      <w:r w:rsidR="004D3323">
        <w:rPr>
          <w:rFonts w:ascii="Times New Roman" w:hAnsi="Times New Roman" w:cs="Times New Roman"/>
          <w:sz w:val="24"/>
        </w:rPr>
        <w:t>2</w:t>
      </w:r>
      <w:r w:rsidR="004D3323" w:rsidRPr="004D3323">
        <w:rPr>
          <w:rFonts w:ascii="Times New Roman" w:hAnsi="Times New Roman" w:cs="Times New Roman"/>
          <w:sz w:val="24"/>
        </w:rPr>
        <w:t>)</w:t>
      </w:r>
    </w:p>
    <w:p w14:paraId="0BC5E219" w14:textId="77777777" w:rsidR="00D700B6" w:rsidRDefault="00D700B6"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D700B6">
        <w:rPr>
          <w:rFonts w:ascii="Times New Roman" w:hAnsi="Times New Roman" w:cs="Times New Roman" w:hint="eastAsia"/>
          <w:i/>
          <w:sz w:val="24"/>
          <w:szCs w:val="24"/>
        </w:rPr>
        <w:t>a</w:t>
      </w:r>
      <w:r w:rsidRPr="00D700B6">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and </w:t>
      </w:r>
      <w:r w:rsidRPr="00D700B6">
        <w:rPr>
          <w:rFonts w:ascii="Times New Roman" w:hAnsi="Times New Roman" w:cs="Times New Roman" w:hint="eastAsia"/>
          <w:i/>
          <w:sz w:val="24"/>
          <w:szCs w:val="24"/>
        </w:rPr>
        <w:t>b</w:t>
      </w:r>
      <w:r w:rsidRPr="00D700B6">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are inputs. </w:t>
      </w:r>
    </w:p>
    <w:p w14:paraId="417F91E1" w14:textId="77777777" w:rsidR="00D700B6" w:rsidRPr="00782AEC" w:rsidRDefault="005508CE" w:rsidP="00782AEC">
      <w:pPr>
        <w:pStyle w:val="Heading3"/>
        <w:rPr>
          <w:rFonts w:ascii="Times New Roman" w:hAnsi="Times New Roman" w:cs="Times New Roman"/>
          <w:i/>
          <w:sz w:val="24"/>
          <w:szCs w:val="24"/>
        </w:rPr>
      </w:pPr>
      <w:bookmarkStart w:id="34" w:name="_Toc355219193"/>
      <w:r w:rsidRPr="00782AEC">
        <w:rPr>
          <w:rFonts w:ascii="Times New Roman" w:hAnsi="Times New Roman" w:cs="Times New Roman" w:hint="eastAsia"/>
          <w:i/>
          <w:sz w:val="24"/>
          <w:szCs w:val="24"/>
        </w:rPr>
        <w:t>Maturity-at-size</w:t>
      </w:r>
      <w:bookmarkEnd w:id="34"/>
    </w:p>
    <w:p w14:paraId="560C3270" w14:textId="77777777" w:rsidR="005508CE" w:rsidRDefault="00D700B6" w:rsidP="00A61051">
      <w:pPr>
        <w:jc w:val="left"/>
        <w:rPr>
          <w:rFonts w:ascii="Times New Roman" w:hAnsi="Times New Roman" w:cs="Times New Roman"/>
          <w:sz w:val="24"/>
          <w:szCs w:val="24"/>
        </w:rPr>
      </w:pPr>
      <w:r>
        <w:rPr>
          <w:rFonts w:ascii="Times New Roman" w:hAnsi="Times New Roman" w:cs="Times New Roman" w:hint="eastAsia"/>
          <w:sz w:val="24"/>
          <w:szCs w:val="24"/>
        </w:rPr>
        <w:t>The proportion of matured shrimp for a size-class k, year t is calculated by a logistic function as:</w:t>
      </w:r>
    </w:p>
    <w:p w14:paraId="2CF7DA64" w14:textId="77777777" w:rsidR="00D700B6" w:rsidRPr="004D3323" w:rsidRDefault="000E13CE" w:rsidP="004D3323">
      <w:pPr>
        <w:ind w:left="7470" w:hanging="7050"/>
        <w:jc w:val="left"/>
        <w:rPr>
          <w:rFonts w:ascii="Times New Roman" w:eastAsia="SimSun" w:hAnsi="Times New Roman" w:cs="Times New Roman"/>
          <w:sz w:val="24"/>
          <w:szCs w:val="24"/>
        </w:rPr>
      </w:pPr>
      <w:r w:rsidRPr="000E13CE">
        <w:rPr>
          <w:rFonts w:ascii="Times New Roman" w:hAnsi="Times New Roman" w:cs="Times New Roman"/>
          <w:noProof/>
          <w:position w:val="-32"/>
          <w:sz w:val="24"/>
        </w:rPr>
        <w:object w:dxaOrig="3180" w:dyaOrig="700" w14:anchorId="2197088E">
          <v:shape id="_x0000_i1047" type="#_x0000_t75" alt="" style="width:159.6pt;height:36pt;mso-width-percent:0;mso-height-percent:0;mso-width-percent:0;mso-height-percent:0" o:ole="">
            <v:imagedata r:id="rId53" o:title=""/>
          </v:shape>
          <o:OLEObject Type="Embed" ProgID="Equation.3" ShapeID="_x0000_i1047" DrawAspect="Content" ObjectID="_1851610907" r:id="rId54"/>
        </w:object>
      </w:r>
      <w:r w:rsidR="004D3323" w:rsidRPr="004D3323">
        <w:rPr>
          <w:rFonts w:ascii="Times New Roman" w:hAnsi="Times New Roman" w:cs="Times New Roman"/>
          <w:sz w:val="24"/>
        </w:rPr>
        <w:tab/>
        <w:t>(23)</w:t>
      </w:r>
    </w:p>
    <w:p w14:paraId="3B81F0CA" w14:textId="77777777" w:rsidR="00696513" w:rsidRDefault="00D700B6"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Pr>
          <w:rFonts w:ascii="Times New Roman" w:hAnsi="Times New Roman" w:cs="Times New Roman" w:hint="eastAsia"/>
          <w:i/>
          <w:sz w:val="24"/>
          <w:szCs w:val="24"/>
        </w:rPr>
        <w:t>G</w:t>
      </w:r>
      <w:r>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w:t>
      </w:r>
      <w:r>
        <w:rPr>
          <w:rFonts w:ascii="Times New Roman" w:hAnsi="Times New Roman" w:cs="Times New Roman" w:hint="eastAsia"/>
          <w:i/>
          <w:sz w:val="24"/>
          <w:szCs w:val="24"/>
        </w:rPr>
        <w:t>K</w:t>
      </w:r>
      <w:r w:rsidRPr="00D700B6">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and </w:t>
      </w:r>
      <w:r w:rsidRPr="00D700B6">
        <w:rPr>
          <w:rFonts w:ascii="Times New Roman" w:hAnsi="Times New Roman" w:cs="Times New Roman" w:hint="eastAsia"/>
          <w:i/>
          <w:sz w:val="24"/>
          <w:szCs w:val="24"/>
        </w:rPr>
        <w:t>L</w:t>
      </w:r>
      <w:r w:rsidRPr="00D700B6">
        <w:rPr>
          <w:rFonts w:ascii="Times New Roman" w:hAnsi="Times New Roman" w:cs="Times New Roman" w:hint="eastAsia"/>
          <w:i/>
          <w:sz w:val="24"/>
          <w:szCs w:val="24"/>
          <w:vertAlign w:val="subscript"/>
        </w:rPr>
        <w:t>50%,t</w:t>
      </w:r>
      <w:r>
        <w:rPr>
          <w:rFonts w:ascii="Times New Roman" w:hAnsi="Times New Roman" w:cs="Times New Roman" w:hint="eastAsia"/>
          <w:sz w:val="24"/>
          <w:szCs w:val="24"/>
        </w:rPr>
        <w:t xml:space="preserve"> are inputs.</w:t>
      </w:r>
    </w:p>
    <w:p w14:paraId="02FF53A6" w14:textId="77777777" w:rsidR="005508CE" w:rsidRPr="00782AEC" w:rsidRDefault="00696513" w:rsidP="00782AEC">
      <w:pPr>
        <w:pStyle w:val="Heading3"/>
        <w:rPr>
          <w:rFonts w:ascii="Times New Roman" w:hAnsi="Times New Roman" w:cs="Times New Roman"/>
          <w:i/>
          <w:sz w:val="24"/>
          <w:szCs w:val="24"/>
        </w:rPr>
      </w:pPr>
      <w:bookmarkStart w:id="35" w:name="_Toc355219194"/>
      <w:r w:rsidRPr="00782AEC">
        <w:rPr>
          <w:rFonts w:ascii="Times New Roman" w:hAnsi="Times New Roman" w:cs="Times New Roman" w:hint="eastAsia"/>
          <w:i/>
          <w:sz w:val="24"/>
          <w:szCs w:val="24"/>
        </w:rPr>
        <w:t>Sex change</w:t>
      </w:r>
      <w:bookmarkEnd w:id="35"/>
    </w:p>
    <w:p w14:paraId="1838A7C0" w14:textId="77777777" w:rsidR="00696513" w:rsidRDefault="002C54FE" w:rsidP="00A61051">
      <w:pPr>
        <w:jc w:val="left"/>
        <w:rPr>
          <w:rFonts w:ascii="Times New Roman" w:hAnsi="Times New Roman" w:cs="Times New Roman"/>
          <w:sz w:val="24"/>
          <w:szCs w:val="24"/>
        </w:rPr>
      </w:pPr>
      <w:r w:rsidRPr="002C54FE">
        <w:rPr>
          <w:rFonts w:ascii="Times New Roman" w:hAnsi="Times New Roman" w:cs="Times New Roman"/>
          <w:sz w:val="24"/>
          <w:szCs w:val="24"/>
        </w:rPr>
        <w:t>Sex change is assumed to be length-dependent and the proportion of shrimps that change sex to female in a given year is model</w:t>
      </w:r>
      <w:r>
        <w:rPr>
          <w:rFonts w:ascii="Times New Roman" w:hAnsi="Times New Roman" w:cs="Times New Roman" w:hint="eastAsia"/>
          <w:sz w:val="24"/>
          <w:szCs w:val="24"/>
        </w:rPr>
        <w:t>ed</w:t>
      </w:r>
      <w:r w:rsidRPr="002C54FE">
        <w:rPr>
          <w:rFonts w:ascii="Times New Roman" w:hAnsi="Times New Roman" w:cs="Times New Roman"/>
          <w:sz w:val="24"/>
          <w:szCs w:val="24"/>
        </w:rPr>
        <w:t xml:space="preserve"> by a logistic function</w:t>
      </w:r>
      <w:r>
        <w:rPr>
          <w:rFonts w:ascii="Times New Roman" w:hAnsi="Times New Roman" w:cs="Times New Roman" w:hint="eastAsia"/>
          <w:sz w:val="24"/>
          <w:szCs w:val="24"/>
        </w:rPr>
        <w:t>:</w:t>
      </w:r>
    </w:p>
    <w:p w14:paraId="50883D2E" w14:textId="77777777" w:rsidR="002C54FE" w:rsidRPr="002A15FD" w:rsidRDefault="000E13CE" w:rsidP="002A15FD">
      <w:pPr>
        <w:ind w:left="7470" w:hanging="7050"/>
        <w:jc w:val="left"/>
        <w:rPr>
          <w:rFonts w:ascii="Times New Roman" w:eastAsia="SimSun" w:hAnsi="Times New Roman" w:cs="Times New Roman"/>
          <w:sz w:val="24"/>
          <w:szCs w:val="24"/>
        </w:rPr>
      </w:pPr>
      <w:r w:rsidRPr="000E13CE">
        <w:rPr>
          <w:rFonts w:ascii="Times New Roman" w:hAnsi="Times New Roman" w:cs="Times New Roman"/>
          <w:noProof/>
          <w:position w:val="-68"/>
          <w:sz w:val="24"/>
        </w:rPr>
        <w:object w:dxaOrig="3700" w:dyaOrig="1060" w14:anchorId="45524DB6">
          <v:shape id="_x0000_i1048" type="#_x0000_t75" alt="" style="width:184.8pt;height:53.4pt;mso-width-percent:0;mso-height-percent:0;mso-width-percent:0;mso-height-percent:0" o:ole="">
            <v:imagedata r:id="rId55" o:title=""/>
          </v:shape>
          <o:OLEObject Type="Embed" ProgID="Equation.3" ShapeID="_x0000_i1048" DrawAspect="Content" ObjectID="_1851610908" r:id="rId56"/>
        </w:object>
      </w:r>
      <w:r w:rsidR="002A15FD" w:rsidRPr="002A15FD">
        <w:rPr>
          <w:rFonts w:ascii="Times New Roman" w:hAnsi="Times New Roman" w:cs="Times New Roman"/>
          <w:sz w:val="24"/>
        </w:rPr>
        <w:tab/>
        <w:t>(24)</w:t>
      </w:r>
    </w:p>
    <w:p w14:paraId="159FE2AF" w14:textId="77777777" w:rsidR="002C54FE" w:rsidRPr="002C54FE" w:rsidRDefault="002C54FE"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D700B6">
        <w:rPr>
          <w:rFonts w:ascii="Times New Roman" w:hAnsi="Times New Roman" w:cs="Times New Roman" w:hint="eastAsia"/>
          <w:i/>
          <w:sz w:val="24"/>
          <w:szCs w:val="24"/>
        </w:rPr>
        <w:t>L</w:t>
      </w:r>
      <w:r w:rsidRPr="00D700B6">
        <w:rPr>
          <w:rFonts w:ascii="Times New Roman" w:hAnsi="Times New Roman" w:cs="Times New Roman" w:hint="eastAsia"/>
          <w:i/>
          <w:sz w:val="24"/>
          <w:szCs w:val="24"/>
          <w:vertAlign w:val="subscript"/>
        </w:rPr>
        <w:t>50%,t</w:t>
      </w:r>
      <w:r>
        <w:rPr>
          <w:rFonts w:ascii="Times New Roman" w:hAnsi="Times New Roman" w:cs="Times New Roman" w:hint="eastAsia"/>
          <w:sz w:val="24"/>
          <w:szCs w:val="24"/>
        </w:rPr>
        <w:t xml:space="preserve"> and </w:t>
      </w:r>
      <w:r w:rsidRPr="002C54FE">
        <w:rPr>
          <w:rFonts w:ascii="Times New Roman" w:hAnsi="Times New Roman" w:cs="Times New Roman" w:hint="eastAsia"/>
          <w:i/>
          <w:sz w:val="24"/>
          <w:szCs w:val="24"/>
        </w:rPr>
        <w:t>R</w:t>
      </w:r>
      <w:r w:rsidRPr="002C54FE">
        <w:rPr>
          <w:rFonts w:ascii="Times New Roman" w:hAnsi="Times New Roman" w:cs="Times New Roman" w:hint="eastAsia"/>
          <w:i/>
          <w:sz w:val="24"/>
          <w:szCs w:val="24"/>
          <w:vertAlign w:val="subscript"/>
        </w:rPr>
        <w:t>sex</w:t>
      </w:r>
      <w:r>
        <w:rPr>
          <w:rFonts w:ascii="Times New Roman" w:hAnsi="Times New Roman" w:cs="Times New Roman" w:hint="eastAsia"/>
          <w:sz w:val="24"/>
          <w:szCs w:val="24"/>
        </w:rPr>
        <w:t xml:space="preserve"> are two sets of parameters to be estimated.</w:t>
      </w:r>
    </w:p>
    <w:p w14:paraId="31C8064D" w14:textId="77777777" w:rsidR="002C54FE" w:rsidRDefault="002C54FE" w:rsidP="00A61051">
      <w:pPr>
        <w:jc w:val="left"/>
        <w:rPr>
          <w:rFonts w:ascii="Times New Roman" w:hAnsi="Times New Roman" w:cs="Times New Roman"/>
          <w:sz w:val="24"/>
          <w:szCs w:val="24"/>
        </w:rPr>
      </w:pPr>
    </w:p>
    <w:p w14:paraId="61A690B0" w14:textId="77777777" w:rsidR="002C54FE" w:rsidRDefault="002C54FE"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The female biomass for year </w:t>
      </w:r>
      <w:r w:rsidRPr="002C54FE">
        <w:rPr>
          <w:rFonts w:ascii="Times New Roman" w:hAnsi="Times New Roman" w:cs="Times New Roman" w:hint="eastAsia"/>
          <w:i/>
          <w:sz w:val="24"/>
          <w:szCs w:val="24"/>
        </w:rPr>
        <w:t>t</w:t>
      </w:r>
      <w:r>
        <w:rPr>
          <w:rFonts w:ascii="Times New Roman" w:hAnsi="Times New Roman" w:cs="Times New Roman" w:hint="eastAsia"/>
          <w:sz w:val="24"/>
          <w:szCs w:val="24"/>
        </w:rPr>
        <w:t xml:space="preserve"> could be calculated as:</w:t>
      </w:r>
    </w:p>
    <w:p w14:paraId="4E098C2C" w14:textId="77777777" w:rsidR="002C54FE" w:rsidRPr="002A15FD" w:rsidRDefault="000E13CE" w:rsidP="002A15FD">
      <w:pPr>
        <w:ind w:left="7470" w:hanging="7050"/>
        <w:jc w:val="left"/>
        <w:rPr>
          <w:rFonts w:ascii="Times New Roman" w:hAnsi="Times New Roman" w:cs="Times New Roman"/>
          <w:sz w:val="24"/>
          <w:szCs w:val="24"/>
        </w:rPr>
      </w:pPr>
      <w:r w:rsidRPr="000E13CE">
        <w:rPr>
          <w:rFonts w:ascii="Times New Roman" w:hAnsi="Times New Roman" w:cs="Times New Roman"/>
          <w:noProof/>
          <w:position w:val="-28"/>
          <w:sz w:val="24"/>
        </w:rPr>
        <w:object w:dxaOrig="2060" w:dyaOrig="540" w14:anchorId="1CCA0957">
          <v:shape id="_x0000_i1049" type="#_x0000_t75" alt="" style="width:102.6pt;height:27.6pt;mso-width-percent:0;mso-height-percent:0;mso-width-percent:0;mso-height-percent:0" o:ole="">
            <v:imagedata r:id="rId57" o:title=""/>
          </v:shape>
          <o:OLEObject Type="Embed" ProgID="Equation.3" ShapeID="_x0000_i1049" DrawAspect="Content" ObjectID="_1851610909" r:id="rId58"/>
        </w:object>
      </w:r>
      <w:r w:rsidR="002A15FD" w:rsidRPr="002A15FD">
        <w:rPr>
          <w:rFonts w:ascii="Times New Roman" w:hAnsi="Times New Roman" w:cs="Times New Roman"/>
          <w:sz w:val="24"/>
        </w:rPr>
        <w:tab/>
        <w:t>(25)</w:t>
      </w:r>
    </w:p>
    <w:p w14:paraId="5F5364D3" w14:textId="77777777" w:rsidR="002C54FE" w:rsidRDefault="002C54FE" w:rsidP="00A61051">
      <w:pPr>
        <w:jc w:val="left"/>
        <w:rPr>
          <w:rFonts w:ascii="Times New Roman" w:hAnsi="Times New Roman" w:cs="Times New Roman"/>
          <w:sz w:val="24"/>
          <w:szCs w:val="24"/>
        </w:rPr>
      </w:pPr>
      <w:r>
        <w:rPr>
          <w:rFonts w:ascii="Times New Roman" w:hAnsi="Times New Roman" w:cs="Times New Roman" w:hint="eastAsia"/>
          <w:sz w:val="24"/>
          <w:szCs w:val="24"/>
        </w:rPr>
        <w:lastRenderedPageBreak/>
        <w:t xml:space="preserve">The non-female biomass for year </w:t>
      </w:r>
      <w:r w:rsidRPr="002C54FE">
        <w:rPr>
          <w:rFonts w:ascii="Times New Roman" w:hAnsi="Times New Roman" w:cs="Times New Roman" w:hint="eastAsia"/>
          <w:i/>
          <w:sz w:val="24"/>
          <w:szCs w:val="24"/>
        </w:rPr>
        <w:t>t</w:t>
      </w:r>
      <w:r>
        <w:rPr>
          <w:rFonts w:ascii="Times New Roman" w:hAnsi="Times New Roman" w:cs="Times New Roman" w:hint="eastAsia"/>
          <w:sz w:val="24"/>
          <w:szCs w:val="24"/>
        </w:rPr>
        <w:t xml:space="preserve"> could be calculated as:</w:t>
      </w:r>
    </w:p>
    <w:p w14:paraId="1D4FE1A0" w14:textId="77777777" w:rsidR="002C54FE" w:rsidRPr="002A15FD" w:rsidRDefault="000E13CE" w:rsidP="002A15FD">
      <w:pPr>
        <w:ind w:left="7470" w:hanging="7050"/>
        <w:jc w:val="left"/>
        <w:rPr>
          <w:rFonts w:ascii="Times New Roman" w:hAnsi="Times New Roman" w:cs="Times New Roman"/>
          <w:sz w:val="24"/>
          <w:szCs w:val="24"/>
        </w:rPr>
      </w:pPr>
      <w:r w:rsidRPr="000E13CE">
        <w:rPr>
          <w:rFonts w:ascii="Times New Roman" w:hAnsi="Times New Roman" w:cs="Times New Roman"/>
          <w:noProof/>
          <w:position w:val="-28"/>
          <w:sz w:val="24"/>
        </w:rPr>
        <w:object w:dxaOrig="2560" w:dyaOrig="540" w14:anchorId="6A2AB35E">
          <v:shape id="_x0000_i1050" type="#_x0000_t75" alt="" style="width:128.4pt;height:27.6pt;mso-width-percent:0;mso-height-percent:0;mso-width-percent:0;mso-height-percent:0" o:ole="">
            <v:imagedata r:id="rId59" o:title=""/>
          </v:shape>
          <o:OLEObject Type="Embed" ProgID="Equation.3" ShapeID="_x0000_i1050" DrawAspect="Content" ObjectID="_1851610910" r:id="rId60"/>
        </w:object>
      </w:r>
      <w:r w:rsidR="002A15FD" w:rsidRPr="002A15FD">
        <w:rPr>
          <w:rFonts w:ascii="Times New Roman" w:hAnsi="Times New Roman" w:cs="Times New Roman"/>
          <w:sz w:val="24"/>
        </w:rPr>
        <w:tab/>
        <w:t>(26)</w:t>
      </w:r>
    </w:p>
    <w:p w14:paraId="1C8F6AFA" w14:textId="77777777" w:rsidR="005508CE" w:rsidRPr="00782AEC" w:rsidRDefault="005508CE" w:rsidP="00782AEC">
      <w:pPr>
        <w:pStyle w:val="Heading3"/>
        <w:rPr>
          <w:rFonts w:ascii="Times New Roman" w:hAnsi="Times New Roman" w:cs="Times New Roman"/>
          <w:i/>
          <w:sz w:val="24"/>
          <w:szCs w:val="24"/>
        </w:rPr>
      </w:pPr>
      <w:bookmarkStart w:id="36" w:name="_Toc355219195"/>
      <w:r w:rsidRPr="00782AEC">
        <w:rPr>
          <w:rFonts w:ascii="Times New Roman" w:hAnsi="Times New Roman" w:cs="Times New Roman" w:hint="eastAsia"/>
          <w:i/>
          <w:sz w:val="24"/>
          <w:szCs w:val="24"/>
        </w:rPr>
        <w:t>Spawning stock biomass</w:t>
      </w:r>
      <w:bookmarkEnd w:id="36"/>
    </w:p>
    <w:p w14:paraId="4507C6F8" w14:textId="77777777" w:rsidR="008A65E0" w:rsidRDefault="008A65E0" w:rsidP="00A61051">
      <w:pPr>
        <w:jc w:val="left"/>
        <w:rPr>
          <w:rFonts w:ascii="Times New Roman" w:hAnsi="Times New Roman" w:cs="Times New Roman"/>
          <w:sz w:val="24"/>
          <w:szCs w:val="24"/>
        </w:rPr>
      </w:pPr>
      <w:r>
        <w:rPr>
          <w:rFonts w:ascii="Times New Roman" w:hAnsi="Times New Roman" w:cs="Times New Roman" w:hint="eastAsia"/>
          <w:sz w:val="24"/>
          <w:szCs w:val="24"/>
        </w:rPr>
        <w:t>The spawning stock biomass is calculated based on the population abundance at size (</w:t>
      </w:r>
      <w:r w:rsidRPr="008A65E0">
        <w:rPr>
          <w:rFonts w:ascii="Times New Roman" w:hAnsi="Times New Roman" w:cs="Times New Roman" w:hint="eastAsia"/>
          <w:i/>
          <w:sz w:val="24"/>
          <w:szCs w:val="24"/>
        </w:rPr>
        <w:t>N</w:t>
      </w:r>
      <w:r>
        <w:rPr>
          <w:rFonts w:ascii="Times New Roman" w:hAnsi="Times New Roman" w:cs="Times New Roman" w:hint="eastAsia"/>
          <w:sz w:val="24"/>
          <w:szCs w:val="24"/>
        </w:rPr>
        <w:t>), the weight at size (</w:t>
      </w:r>
      <w:r w:rsidRPr="008A65E0">
        <w:rPr>
          <w:rFonts w:ascii="Times New Roman" w:hAnsi="Times New Roman" w:cs="Times New Roman" w:hint="eastAsia"/>
          <w:i/>
          <w:sz w:val="24"/>
          <w:szCs w:val="24"/>
        </w:rPr>
        <w:t>W</w:t>
      </w:r>
      <w:r>
        <w:rPr>
          <w:rFonts w:ascii="Times New Roman" w:hAnsi="Times New Roman" w:cs="Times New Roman" w:hint="eastAsia"/>
          <w:sz w:val="24"/>
          <w:szCs w:val="24"/>
        </w:rPr>
        <w:t>), proportion of maturity at size (</w:t>
      </w:r>
      <w:r w:rsidRPr="008A65E0">
        <w:rPr>
          <w:rFonts w:ascii="Times New Roman" w:hAnsi="Times New Roman" w:cs="Times New Roman" w:hint="eastAsia"/>
          <w:i/>
          <w:sz w:val="24"/>
          <w:szCs w:val="24"/>
        </w:rPr>
        <w:t>Pm</w:t>
      </w:r>
      <w:r>
        <w:rPr>
          <w:rFonts w:ascii="Times New Roman" w:hAnsi="Times New Roman" w:cs="Times New Roman" w:hint="eastAsia"/>
          <w:sz w:val="24"/>
          <w:szCs w:val="24"/>
        </w:rPr>
        <w:t>), proportion of female at size (</w:t>
      </w:r>
      <w:r w:rsidRPr="008A65E0">
        <w:rPr>
          <w:rFonts w:ascii="Times New Roman" w:hAnsi="Times New Roman" w:cs="Times New Roman" w:hint="eastAsia"/>
          <w:i/>
          <w:sz w:val="24"/>
          <w:szCs w:val="24"/>
        </w:rPr>
        <w:t>P</w:t>
      </w:r>
      <w:r>
        <w:rPr>
          <w:rFonts w:ascii="Times New Roman" w:hAnsi="Times New Roman" w:cs="Times New Roman" w:hint="eastAsia"/>
          <w:i/>
          <w:sz w:val="24"/>
          <w:szCs w:val="24"/>
        </w:rPr>
        <w:t>s</w:t>
      </w:r>
      <w:r>
        <w:rPr>
          <w:rFonts w:ascii="Times New Roman" w:hAnsi="Times New Roman" w:cs="Times New Roman" w:hint="eastAsia"/>
          <w:sz w:val="24"/>
          <w:szCs w:val="24"/>
        </w:rPr>
        <w:t>), and the proportion of the total mortality during the year prior to spawning (</w:t>
      </w:r>
      <w:r w:rsidRPr="008A65E0">
        <w:rPr>
          <w:rFonts w:ascii="Times New Roman" w:hAnsi="Times New Roman" w:cs="Times New Roman" w:hint="eastAsia"/>
          <w:i/>
          <w:sz w:val="24"/>
          <w:szCs w:val="24"/>
        </w:rPr>
        <w:t>p</w:t>
      </w:r>
      <w:r w:rsidRPr="008A65E0">
        <w:rPr>
          <w:rFonts w:ascii="Times New Roman" w:hAnsi="Times New Roman" w:cs="Times New Roman" w:hint="eastAsia"/>
          <w:i/>
          <w:sz w:val="24"/>
          <w:szCs w:val="24"/>
          <w:vertAlign w:val="subscript"/>
        </w:rPr>
        <w:t>SSB</w:t>
      </w:r>
      <w:r>
        <w:rPr>
          <w:rFonts w:ascii="Times New Roman" w:hAnsi="Times New Roman" w:cs="Times New Roman" w:hint="eastAsia"/>
          <w:sz w:val="24"/>
          <w:szCs w:val="24"/>
        </w:rPr>
        <w:t>) as:</w:t>
      </w:r>
    </w:p>
    <w:p w14:paraId="5669033D" w14:textId="77777777" w:rsidR="004F4C10" w:rsidRPr="00951015" w:rsidRDefault="000E13CE" w:rsidP="00951015">
      <w:pPr>
        <w:ind w:left="7470" w:hanging="7050"/>
        <w:jc w:val="left"/>
        <w:rPr>
          <w:rFonts w:ascii="Times New Roman" w:hAnsi="Times New Roman" w:cs="Times New Roman"/>
          <w:sz w:val="24"/>
          <w:szCs w:val="24"/>
        </w:rPr>
      </w:pPr>
      <w:r w:rsidRPr="000E13CE">
        <w:rPr>
          <w:rFonts w:ascii="Times New Roman" w:hAnsi="Times New Roman" w:cs="Times New Roman"/>
          <w:noProof/>
          <w:position w:val="-28"/>
          <w:sz w:val="24"/>
        </w:rPr>
        <w:object w:dxaOrig="3460" w:dyaOrig="560" w14:anchorId="5BA5BBF4">
          <v:shape id="_x0000_i1051" type="#_x0000_t75" alt="" style="width:173.4pt;height:28.8pt;mso-width-percent:0;mso-height-percent:0;mso-width-percent:0;mso-height-percent:0" o:ole="">
            <v:imagedata r:id="rId61" o:title=""/>
          </v:shape>
          <o:OLEObject Type="Embed" ProgID="Equation.3" ShapeID="_x0000_i1051" DrawAspect="Content" ObjectID="_1851610911" r:id="rId62"/>
        </w:object>
      </w:r>
      <w:r w:rsidR="00951015" w:rsidRPr="00951015">
        <w:rPr>
          <w:rFonts w:ascii="Times New Roman" w:hAnsi="Times New Roman" w:cs="Times New Roman"/>
          <w:sz w:val="24"/>
        </w:rPr>
        <w:tab/>
        <w:t>(27)</w:t>
      </w:r>
    </w:p>
    <w:p w14:paraId="15AE31A0" w14:textId="77777777" w:rsidR="004F4C10" w:rsidRPr="00782AEC" w:rsidRDefault="004F4C10" w:rsidP="00D15C27">
      <w:pPr>
        <w:pStyle w:val="Heading2"/>
        <w:rPr>
          <w:rFonts w:ascii="Times New Roman" w:hAnsi="Times New Roman" w:cs="Times New Roman"/>
          <w:i/>
          <w:sz w:val="28"/>
          <w:szCs w:val="28"/>
        </w:rPr>
      </w:pPr>
      <w:bookmarkStart w:id="37" w:name="_Toc355219196"/>
      <w:r w:rsidRPr="00782AEC">
        <w:rPr>
          <w:rFonts w:ascii="Times New Roman" w:hAnsi="Times New Roman" w:cs="Times New Roman" w:hint="eastAsia"/>
          <w:i/>
          <w:sz w:val="28"/>
          <w:szCs w:val="28"/>
        </w:rPr>
        <w:t>Predicted catch</w:t>
      </w:r>
      <w:bookmarkEnd w:id="37"/>
    </w:p>
    <w:p w14:paraId="56B28145" w14:textId="77777777" w:rsidR="004F4C10" w:rsidRDefault="004F4C10" w:rsidP="00A61051">
      <w:pPr>
        <w:jc w:val="left"/>
        <w:rPr>
          <w:rFonts w:ascii="Times New Roman" w:hAnsi="Times New Roman" w:cs="Times New Roman"/>
          <w:sz w:val="24"/>
          <w:szCs w:val="24"/>
        </w:rPr>
      </w:pPr>
      <w:r>
        <w:rPr>
          <w:rFonts w:ascii="Times New Roman" w:hAnsi="Times New Roman" w:cs="Times New Roman" w:hint="eastAsia"/>
          <w:sz w:val="24"/>
          <w:szCs w:val="24"/>
        </w:rPr>
        <w:t>Predicted landings in units of numbers of shrimp for each fleet, year, season and size-class are derived from the Baranov catch equation:</w:t>
      </w:r>
    </w:p>
    <w:p w14:paraId="19160C1C" w14:textId="77777777" w:rsidR="004F4C10" w:rsidRPr="00DC3A30" w:rsidRDefault="000E13CE" w:rsidP="00DC3A30">
      <w:pPr>
        <w:ind w:left="7470" w:hanging="7050"/>
        <w:jc w:val="left"/>
        <w:rPr>
          <w:rFonts w:ascii="Times New Roman" w:eastAsia="SimSun" w:hAnsi="Times New Roman" w:cs="Times New Roman"/>
          <w:sz w:val="24"/>
          <w:szCs w:val="24"/>
        </w:rPr>
      </w:pPr>
      <w:r w:rsidRPr="000E13CE">
        <w:rPr>
          <w:rFonts w:ascii="Times New Roman" w:hAnsi="Times New Roman" w:cs="Times New Roman"/>
          <w:noProof/>
          <w:position w:val="-32"/>
          <w:sz w:val="24"/>
        </w:rPr>
        <w:object w:dxaOrig="5700" w:dyaOrig="740" w14:anchorId="6E4658D1">
          <v:shape id="_x0000_i1052" type="#_x0000_t75" alt="" style="width:284.4pt;height:37.8pt;mso-width-percent:0;mso-height-percent:0;mso-width-percent:0;mso-height-percent:0" o:ole="">
            <v:imagedata r:id="rId63" o:title=""/>
          </v:shape>
          <o:OLEObject Type="Embed" ProgID="Equation.3" ShapeID="_x0000_i1052" DrawAspect="Content" ObjectID="_1851610912" r:id="rId64"/>
        </w:object>
      </w:r>
      <w:r w:rsidR="00DC3A30" w:rsidRPr="00DC3A30">
        <w:rPr>
          <w:rFonts w:ascii="Times New Roman" w:hAnsi="Times New Roman" w:cs="Times New Roman"/>
          <w:sz w:val="24"/>
        </w:rPr>
        <w:tab/>
        <w:t>(28)</w:t>
      </w:r>
    </w:p>
    <w:p w14:paraId="7DDB520E" w14:textId="77777777" w:rsidR="00BC0165" w:rsidRDefault="00BC0165" w:rsidP="00BC0165">
      <w:pPr>
        <w:jc w:val="left"/>
        <w:rPr>
          <w:rFonts w:ascii="Times New Roman" w:hAnsi="Times New Roman" w:cs="Times New Roman"/>
          <w:sz w:val="24"/>
          <w:szCs w:val="24"/>
        </w:rPr>
      </w:pPr>
      <w:r>
        <w:rPr>
          <w:rFonts w:ascii="Times New Roman" w:hAnsi="Times New Roman" w:cs="Times New Roman" w:hint="eastAsia"/>
          <w:sz w:val="24"/>
          <w:szCs w:val="24"/>
        </w:rPr>
        <w:t>Predicted landings in weight for each fleet, year, season and size-class are calculated:</w:t>
      </w:r>
    </w:p>
    <w:p w14:paraId="61E7D2A7" w14:textId="77777777" w:rsidR="00BC0165" w:rsidRPr="00DC3A30" w:rsidRDefault="000E13CE" w:rsidP="00DC3A30">
      <w:pPr>
        <w:ind w:left="7470" w:hanging="7050"/>
        <w:jc w:val="left"/>
        <w:rPr>
          <w:rFonts w:ascii="Times New Roman" w:eastAsia="SimSun" w:hAnsi="Times New Roman" w:cs="Times New Roman"/>
          <w:sz w:val="24"/>
          <w:szCs w:val="24"/>
        </w:rPr>
      </w:pPr>
      <w:r w:rsidRPr="000E13CE">
        <w:rPr>
          <w:rFonts w:ascii="Times New Roman" w:hAnsi="Times New Roman" w:cs="Times New Roman"/>
          <w:noProof/>
          <w:position w:val="-32"/>
          <w:sz w:val="24"/>
        </w:rPr>
        <w:object w:dxaOrig="6060" w:dyaOrig="740" w14:anchorId="1330CDD8">
          <v:shape id="_x0000_i1053" type="#_x0000_t75" alt="" style="width:303.6pt;height:37.8pt;mso-width-percent:0;mso-height-percent:0;mso-width-percent:0;mso-height-percent:0" o:ole="">
            <v:imagedata r:id="rId65" o:title=""/>
          </v:shape>
          <o:OLEObject Type="Embed" ProgID="Equation.3" ShapeID="_x0000_i1053" DrawAspect="Content" ObjectID="_1851610913" r:id="rId66"/>
        </w:object>
      </w:r>
      <w:r w:rsidR="00DC3A30" w:rsidRPr="00DC3A30">
        <w:rPr>
          <w:rFonts w:ascii="Times New Roman" w:hAnsi="Times New Roman" w:cs="Times New Roman"/>
          <w:sz w:val="24"/>
        </w:rPr>
        <w:tab/>
        <w:t>(29)</w:t>
      </w:r>
    </w:p>
    <w:p w14:paraId="15893C58" w14:textId="77777777" w:rsidR="00BC0165" w:rsidRDefault="00BC0165" w:rsidP="00A61051">
      <w:pPr>
        <w:jc w:val="left"/>
        <w:rPr>
          <w:rFonts w:ascii="Times New Roman" w:hAnsi="Times New Roman" w:cs="Times New Roman"/>
          <w:sz w:val="24"/>
          <w:szCs w:val="24"/>
        </w:rPr>
      </w:pPr>
    </w:p>
    <w:p w14:paraId="4CDCB01E" w14:textId="77777777" w:rsidR="00C0528C" w:rsidRPr="00782AEC" w:rsidRDefault="00C0528C" w:rsidP="00D15C27">
      <w:pPr>
        <w:pStyle w:val="Heading2"/>
        <w:rPr>
          <w:rFonts w:ascii="Times New Roman" w:hAnsi="Times New Roman" w:cs="Times New Roman"/>
          <w:i/>
          <w:sz w:val="28"/>
          <w:szCs w:val="28"/>
        </w:rPr>
      </w:pPr>
      <w:bookmarkStart w:id="38" w:name="_Toc355219197"/>
      <w:r w:rsidRPr="00782AEC">
        <w:rPr>
          <w:rFonts w:ascii="Times New Roman" w:hAnsi="Times New Roman" w:cs="Times New Roman" w:hint="eastAsia"/>
          <w:i/>
          <w:sz w:val="28"/>
          <w:szCs w:val="28"/>
        </w:rPr>
        <w:t>Catchability</w:t>
      </w:r>
      <w:bookmarkEnd w:id="38"/>
    </w:p>
    <w:p w14:paraId="495D58EC" w14:textId="77777777" w:rsidR="00C0528C" w:rsidRPr="00782AEC" w:rsidRDefault="00C5752B" w:rsidP="00782AEC">
      <w:pPr>
        <w:pStyle w:val="Heading3"/>
        <w:rPr>
          <w:rFonts w:ascii="Times New Roman" w:hAnsi="Times New Roman" w:cs="Times New Roman"/>
          <w:i/>
          <w:sz w:val="24"/>
          <w:szCs w:val="24"/>
        </w:rPr>
      </w:pPr>
      <w:bookmarkStart w:id="39" w:name="_Toc355219198"/>
      <w:r w:rsidRPr="00782AEC">
        <w:rPr>
          <w:rFonts w:ascii="Times New Roman" w:hAnsi="Times New Roman" w:cs="Times New Roman" w:hint="eastAsia"/>
          <w:i/>
          <w:sz w:val="24"/>
          <w:szCs w:val="24"/>
        </w:rPr>
        <w:t>Fishery catchability</w:t>
      </w:r>
      <w:bookmarkEnd w:id="39"/>
    </w:p>
    <w:p w14:paraId="1D293066" w14:textId="77777777" w:rsidR="00C5752B" w:rsidRDefault="006D5746" w:rsidP="00A61051">
      <w:pPr>
        <w:jc w:val="left"/>
        <w:rPr>
          <w:rFonts w:ascii="Times New Roman" w:hAnsi="Times New Roman" w:cs="Times New Roman"/>
          <w:sz w:val="24"/>
          <w:szCs w:val="24"/>
        </w:rPr>
      </w:pPr>
      <w:r>
        <w:rPr>
          <w:rFonts w:ascii="Times New Roman" w:hAnsi="Times New Roman" w:cs="Times New Roman" w:hint="eastAsia"/>
          <w:sz w:val="24"/>
          <w:szCs w:val="24"/>
        </w:rPr>
        <w:t>Time blocks could be set up for fishery catchability, within a block (</w:t>
      </w:r>
      <w:r w:rsidRPr="006D5746">
        <w:rPr>
          <w:rFonts w:ascii="Times New Roman" w:hAnsi="Times New Roman" w:cs="Times New Roman" w:hint="eastAsia"/>
          <w:i/>
          <w:sz w:val="24"/>
          <w:szCs w:val="24"/>
        </w:rPr>
        <w:t>b</w:t>
      </w:r>
      <w:r>
        <w:rPr>
          <w:rFonts w:ascii="Times New Roman" w:hAnsi="Times New Roman" w:cs="Times New Roman" w:hint="eastAsia"/>
          <w:sz w:val="24"/>
          <w:szCs w:val="24"/>
        </w:rPr>
        <w:t>), t</w:t>
      </w:r>
      <w:r w:rsidR="002D3E49">
        <w:rPr>
          <w:rFonts w:ascii="Times New Roman" w:hAnsi="Times New Roman" w:cs="Times New Roman" w:hint="eastAsia"/>
          <w:sz w:val="24"/>
          <w:szCs w:val="24"/>
        </w:rPr>
        <w:t xml:space="preserve">he </w:t>
      </w:r>
      <w:r w:rsidR="002D3E49">
        <w:rPr>
          <w:rFonts w:ascii="Times New Roman" w:hAnsi="Times New Roman" w:cs="Times New Roman"/>
          <w:sz w:val="24"/>
          <w:szCs w:val="24"/>
        </w:rPr>
        <w:t>fishery</w:t>
      </w:r>
      <w:r w:rsidR="002D3E49">
        <w:rPr>
          <w:rFonts w:ascii="Times New Roman" w:hAnsi="Times New Roman" w:cs="Times New Roman" w:hint="eastAsia"/>
          <w:sz w:val="24"/>
          <w:szCs w:val="24"/>
        </w:rPr>
        <w:t xml:space="preserve"> catchability</w:t>
      </w:r>
      <w:r>
        <w:rPr>
          <w:rFonts w:ascii="Times New Roman" w:hAnsi="Times New Roman" w:cs="Times New Roman" w:hint="eastAsia"/>
          <w:sz w:val="24"/>
          <w:szCs w:val="24"/>
        </w:rPr>
        <w:t xml:space="preserve"> for fleet </w:t>
      </w:r>
      <w:r w:rsidRPr="006D5746">
        <w:rPr>
          <w:rFonts w:ascii="Times New Roman" w:hAnsi="Times New Roman" w:cs="Times New Roman" w:hint="eastAsia"/>
          <w:i/>
          <w:sz w:val="24"/>
          <w:szCs w:val="24"/>
        </w:rPr>
        <w:t>f</w:t>
      </w:r>
      <w:r>
        <w:rPr>
          <w:rFonts w:ascii="Times New Roman" w:hAnsi="Times New Roman" w:cs="Times New Roman" w:hint="eastAsia"/>
          <w:sz w:val="24"/>
          <w:szCs w:val="24"/>
        </w:rPr>
        <w:t xml:space="preserve"> and season </w:t>
      </w:r>
      <w:r w:rsidRPr="006D5746">
        <w:rPr>
          <w:rFonts w:ascii="Times New Roman" w:hAnsi="Times New Roman" w:cs="Times New Roman" w:hint="eastAsia"/>
          <w:i/>
          <w:sz w:val="24"/>
          <w:szCs w:val="24"/>
        </w:rPr>
        <w:t>m</w:t>
      </w:r>
      <w:r w:rsidR="002D3E49">
        <w:rPr>
          <w:rFonts w:ascii="Times New Roman" w:hAnsi="Times New Roman" w:cs="Times New Roman" w:hint="eastAsia"/>
          <w:sz w:val="24"/>
          <w:szCs w:val="24"/>
        </w:rPr>
        <w:t xml:space="preserve"> is calculated internally as:</w:t>
      </w:r>
    </w:p>
    <w:p w14:paraId="50328AA7" w14:textId="77777777" w:rsidR="002D3E49" w:rsidRPr="00DC3A30" w:rsidRDefault="000E13CE" w:rsidP="00DC3A30">
      <w:pPr>
        <w:ind w:left="7470" w:hanging="7050"/>
        <w:jc w:val="left"/>
        <w:rPr>
          <w:rFonts w:ascii="Times New Roman" w:hAnsi="Times New Roman" w:cs="Times New Roman"/>
          <w:sz w:val="24"/>
          <w:szCs w:val="24"/>
        </w:rPr>
      </w:pPr>
      <w:r w:rsidRPr="000E13CE">
        <w:rPr>
          <w:rFonts w:ascii="Times New Roman" w:hAnsi="Times New Roman" w:cs="Times New Roman"/>
          <w:noProof/>
          <w:position w:val="-36"/>
          <w:sz w:val="24"/>
        </w:rPr>
        <w:object w:dxaOrig="3340" w:dyaOrig="800" w14:anchorId="40E887F0">
          <v:shape id="_x0000_i1054" type="#_x0000_t75" alt="" style="width:166.8pt;height:39.6pt;mso-width-percent:0;mso-height-percent:0;mso-width-percent:0;mso-height-percent:0" o:ole="">
            <v:imagedata r:id="rId67" o:title=""/>
          </v:shape>
          <o:OLEObject Type="Embed" ProgID="Equation.3" ShapeID="_x0000_i1054" DrawAspect="Content" ObjectID="_1851610914" r:id="rId68"/>
        </w:object>
      </w:r>
      <w:r w:rsidR="00DC3A30" w:rsidRPr="00DC3A30">
        <w:rPr>
          <w:rFonts w:ascii="Times New Roman" w:hAnsi="Times New Roman" w:cs="Times New Roman"/>
          <w:sz w:val="24"/>
        </w:rPr>
        <w:tab/>
        <w:t>(30)</w:t>
      </w:r>
    </w:p>
    <w:p w14:paraId="3DFDFB17" w14:textId="77777777" w:rsidR="006D5746" w:rsidRDefault="00A503C3" w:rsidP="00A61051">
      <w:pPr>
        <w:jc w:val="left"/>
        <w:rPr>
          <w:rFonts w:ascii="Times New Roman" w:eastAsia="SimSun" w:hAnsi="Times New Roman" w:cs="Times New Roman"/>
          <w:sz w:val="24"/>
          <w:szCs w:val="24"/>
        </w:rPr>
      </w:pPr>
      <w:r>
        <w:rPr>
          <w:rFonts w:ascii="Times New Roman" w:eastAsia="SimSun" w:hAnsi="Times New Roman" w:cs="Times New Roman"/>
          <w:sz w:val="24"/>
          <w:szCs w:val="24"/>
        </w:rPr>
        <w:t>o</w:t>
      </w:r>
      <w:r w:rsidR="006D5746">
        <w:rPr>
          <w:rFonts w:ascii="Times New Roman" w:eastAsia="SimSun" w:hAnsi="Times New Roman" w:cs="Times New Roman" w:hint="eastAsia"/>
          <w:sz w:val="24"/>
          <w:szCs w:val="24"/>
        </w:rPr>
        <w:t>r</w:t>
      </w:r>
    </w:p>
    <w:p w14:paraId="539673B3" w14:textId="77777777" w:rsidR="006D5746" w:rsidRPr="00DC3A30" w:rsidRDefault="000E13CE" w:rsidP="00DC3A30">
      <w:pPr>
        <w:ind w:left="7470" w:hanging="7050"/>
        <w:jc w:val="left"/>
        <w:rPr>
          <w:rFonts w:ascii="Times New Roman" w:eastAsia="SimSun" w:hAnsi="Times New Roman" w:cs="Times New Roman"/>
          <w:sz w:val="24"/>
          <w:szCs w:val="24"/>
        </w:rPr>
      </w:pPr>
      <w:r w:rsidRPr="000E13CE">
        <w:rPr>
          <w:rFonts w:ascii="Times New Roman" w:hAnsi="Times New Roman" w:cs="Times New Roman"/>
          <w:noProof/>
          <w:position w:val="-36"/>
          <w:sz w:val="24"/>
        </w:rPr>
        <w:object w:dxaOrig="3500" w:dyaOrig="800" w14:anchorId="30FF6D12">
          <v:shape id="_x0000_i1055" type="#_x0000_t75" alt="" style="width:174.6pt;height:39.6pt;mso-width-percent:0;mso-height-percent:0;mso-width-percent:0;mso-height-percent:0" o:ole="">
            <v:imagedata r:id="rId69" o:title=""/>
          </v:shape>
          <o:OLEObject Type="Embed" ProgID="Equation.3" ShapeID="_x0000_i1055" DrawAspect="Content" ObjectID="_1851610915" r:id="rId70"/>
        </w:object>
      </w:r>
      <w:r w:rsidR="00DC3A30" w:rsidRPr="00DC3A30">
        <w:rPr>
          <w:rFonts w:ascii="Times New Roman" w:hAnsi="Times New Roman" w:cs="Times New Roman"/>
          <w:sz w:val="24"/>
        </w:rPr>
        <w:tab/>
        <w:t>(31)</w:t>
      </w:r>
    </w:p>
    <w:p w14:paraId="4DE18BC5" w14:textId="77777777" w:rsidR="002D3E49" w:rsidRDefault="006D5746"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6D5746">
        <w:rPr>
          <w:rFonts w:ascii="Times New Roman" w:hAnsi="Times New Roman" w:cs="Times New Roman" w:hint="eastAsia"/>
          <w:i/>
          <w:sz w:val="24"/>
          <w:szCs w:val="24"/>
        </w:rPr>
        <w:t>CPUE</w:t>
      </w:r>
      <w:r w:rsidRPr="006D5746">
        <w:rPr>
          <w:rFonts w:ascii="Times New Roman" w:hAnsi="Times New Roman" w:cs="Times New Roman" w:hint="eastAsia"/>
          <w:i/>
          <w:sz w:val="24"/>
          <w:szCs w:val="24"/>
          <w:vertAlign w:val="superscript"/>
        </w:rPr>
        <w:t>obs</w:t>
      </w:r>
      <w:r w:rsidRPr="006D5746">
        <w:rPr>
          <w:rFonts w:ascii="Times New Roman" w:hAnsi="Times New Roman" w:cs="Times New Roman" w:hint="eastAsia"/>
          <w:i/>
          <w:sz w:val="24"/>
          <w:szCs w:val="24"/>
          <w:vertAlign w:val="subscript"/>
        </w:rPr>
        <w:t>f,m,t</w:t>
      </w:r>
      <w:r>
        <w:rPr>
          <w:rFonts w:ascii="Times New Roman" w:hAnsi="Times New Roman" w:cs="Times New Roman" w:hint="eastAsia"/>
          <w:sz w:val="24"/>
          <w:szCs w:val="24"/>
        </w:rPr>
        <w:t xml:space="preserve"> is the observed CPUE for fleet </w:t>
      </w:r>
      <w:r w:rsidRPr="006D5746">
        <w:rPr>
          <w:rFonts w:ascii="Times New Roman" w:hAnsi="Times New Roman" w:cs="Times New Roman" w:hint="eastAsia"/>
          <w:i/>
          <w:sz w:val="24"/>
          <w:szCs w:val="24"/>
        </w:rPr>
        <w:t>f</w:t>
      </w:r>
      <w:r>
        <w:rPr>
          <w:rFonts w:ascii="Times New Roman" w:hAnsi="Times New Roman" w:cs="Times New Roman" w:hint="eastAsia"/>
          <w:sz w:val="24"/>
          <w:szCs w:val="24"/>
        </w:rPr>
        <w:t xml:space="preserve">, year </w:t>
      </w:r>
      <w:r w:rsidRPr="006D5746">
        <w:rPr>
          <w:rFonts w:ascii="Times New Roman" w:hAnsi="Times New Roman" w:cs="Times New Roman" w:hint="eastAsia"/>
          <w:i/>
          <w:sz w:val="24"/>
          <w:szCs w:val="24"/>
        </w:rPr>
        <w:t>t</w:t>
      </w:r>
      <w:r>
        <w:rPr>
          <w:rFonts w:ascii="Times New Roman" w:hAnsi="Times New Roman" w:cs="Times New Roman" w:hint="eastAsia"/>
          <w:sz w:val="24"/>
          <w:szCs w:val="24"/>
        </w:rPr>
        <w:t xml:space="preserve">, and season </w:t>
      </w:r>
      <w:r w:rsidRPr="006D5746">
        <w:rPr>
          <w:rFonts w:ascii="Times New Roman" w:hAnsi="Times New Roman" w:cs="Times New Roman" w:hint="eastAsia"/>
          <w:i/>
          <w:sz w:val="24"/>
          <w:szCs w:val="24"/>
        </w:rPr>
        <w:t>m</w:t>
      </w:r>
      <w:r w:rsidR="00985A2D">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Pr="006D5746">
        <w:rPr>
          <w:rFonts w:ascii="Times New Roman" w:hAnsi="Times New Roman" w:cs="Times New Roman" w:hint="eastAsia"/>
          <w:i/>
          <w:sz w:val="24"/>
          <w:szCs w:val="24"/>
        </w:rPr>
        <w:t>n</w:t>
      </w:r>
      <w:r w:rsidRPr="006D5746">
        <w:rPr>
          <w:rFonts w:ascii="Times New Roman" w:hAnsi="Times New Roman" w:cs="Times New Roman" w:hint="eastAsia"/>
          <w:i/>
          <w:sz w:val="24"/>
          <w:szCs w:val="24"/>
          <w:vertAlign w:val="subscript"/>
        </w:rPr>
        <w:t>b</w:t>
      </w:r>
      <w:r>
        <w:rPr>
          <w:rFonts w:ascii="Times New Roman" w:hAnsi="Times New Roman" w:cs="Times New Roman" w:hint="eastAsia"/>
          <w:sz w:val="24"/>
          <w:szCs w:val="24"/>
        </w:rPr>
        <w:t xml:space="preserve"> is the number </w:t>
      </w:r>
      <w:r w:rsidR="00985A2D">
        <w:rPr>
          <w:rFonts w:ascii="Times New Roman" w:hAnsi="Times New Roman" w:cs="Times New Roman" w:hint="eastAsia"/>
          <w:sz w:val="24"/>
          <w:szCs w:val="24"/>
        </w:rPr>
        <w:t>of time block for a given fleet;</w:t>
      </w:r>
      <w:r>
        <w:rPr>
          <w:rFonts w:ascii="Times New Roman" w:hAnsi="Times New Roman" w:cs="Times New Roman" w:hint="eastAsia"/>
          <w:sz w:val="24"/>
          <w:szCs w:val="24"/>
        </w:rPr>
        <w:t xml:space="preserve"> </w:t>
      </w:r>
      <w:r w:rsidRPr="00F94D3A">
        <w:rPr>
          <w:rFonts w:ascii="Times New Roman" w:hAnsi="Times New Roman" w:cs="Times New Roman" w:hint="eastAsia"/>
          <w:i/>
          <w:sz w:val="24"/>
          <w:szCs w:val="24"/>
        </w:rPr>
        <w:t>E</w:t>
      </w:r>
      <w:r w:rsidRPr="00F94D3A">
        <w:rPr>
          <w:rFonts w:ascii="Times New Roman" w:hAnsi="Times New Roman" w:cs="Times New Roman" w:hint="eastAsia"/>
          <w:i/>
          <w:sz w:val="24"/>
          <w:szCs w:val="24"/>
          <w:vertAlign w:val="subscript"/>
        </w:rPr>
        <w:t>f,m,b</w:t>
      </w:r>
      <w:r w:rsidRPr="00F94D3A">
        <w:rPr>
          <w:rFonts w:ascii="Times New Roman" w:hAnsi="Times New Roman" w:cs="Times New Roman" w:hint="eastAsia"/>
          <w:i/>
          <w:sz w:val="24"/>
          <w:szCs w:val="24"/>
        </w:rPr>
        <w:t xml:space="preserve"> </w:t>
      </w:r>
      <w:r>
        <w:rPr>
          <w:rFonts w:ascii="Times New Roman" w:hAnsi="Times New Roman" w:cs="Times New Roman" w:hint="eastAsia"/>
          <w:sz w:val="24"/>
          <w:szCs w:val="24"/>
        </w:rPr>
        <w:t>is the power parameter accounting for the nonlinearity</w:t>
      </w:r>
      <w:r w:rsidR="00985A2D">
        <w:rPr>
          <w:rFonts w:ascii="Times New Roman" w:hAnsi="Times New Roman" w:cs="Times New Roman" w:hint="eastAsia"/>
          <w:sz w:val="24"/>
          <w:szCs w:val="24"/>
        </w:rPr>
        <w:t>;</w:t>
      </w:r>
      <w:r w:rsidR="00FE7E9E">
        <w:rPr>
          <w:rFonts w:ascii="Times New Roman" w:hAnsi="Times New Roman" w:cs="Times New Roman" w:hint="eastAsia"/>
          <w:sz w:val="24"/>
          <w:szCs w:val="24"/>
        </w:rPr>
        <w:t xml:space="preserve"> </w:t>
      </w:r>
      <w:r w:rsidR="00FE7E9E" w:rsidRPr="00FE7E9E">
        <w:rPr>
          <w:rFonts w:ascii="Times New Roman" w:hAnsi="Times New Roman" w:cs="Times New Roman" w:hint="eastAsia"/>
          <w:i/>
          <w:sz w:val="24"/>
          <w:szCs w:val="24"/>
        </w:rPr>
        <w:t>B</w:t>
      </w:r>
      <w:r w:rsidR="00FE7E9E" w:rsidRPr="00FE7E9E">
        <w:rPr>
          <w:rFonts w:ascii="Times New Roman" w:hAnsi="Times New Roman" w:cs="Times New Roman" w:hint="eastAsia"/>
          <w:i/>
          <w:sz w:val="24"/>
          <w:szCs w:val="24"/>
          <w:vertAlign w:val="superscript"/>
        </w:rPr>
        <w:t>exploit</w:t>
      </w:r>
      <w:r w:rsidR="00FE7E9E" w:rsidRPr="00FE7E9E">
        <w:rPr>
          <w:rFonts w:ascii="Times New Roman" w:hAnsi="Times New Roman" w:cs="Times New Roman" w:hint="eastAsia"/>
          <w:i/>
          <w:sz w:val="24"/>
          <w:szCs w:val="24"/>
          <w:vertAlign w:val="subscript"/>
        </w:rPr>
        <w:t>f,m,t</w:t>
      </w:r>
      <w:r w:rsidR="00FE7E9E">
        <w:rPr>
          <w:rFonts w:ascii="Times New Roman" w:hAnsi="Times New Roman" w:cs="Times New Roman" w:hint="eastAsia"/>
          <w:sz w:val="24"/>
          <w:szCs w:val="24"/>
        </w:rPr>
        <w:t xml:space="preserve"> is calculated as:</w:t>
      </w:r>
    </w:p>
    <w:bookmarkStart w:id="40" w:name="OLE_LINK19"/>
    <w:p w14:paraId="60BBD410" w14:textId="77777777" w:rsidR="00FE7E9E" w:rsidRPr="00DC3A30" w:rsidRDefault="000E13CE" w:rsidP="00DC3A30">
      <w:pPr>
        <w:ind w:left="7470" w:hanging="7050"/>
        <w:jc w:val="left"/>
        <w:rPr>
          <w:rFonts w:ascii="Times New Roman" w:hAnsi="Times New Roman" w:cs="Times New Roman"/>
          <w:sz w:val="24"/>
          <w:szCs w:val="24"/>
        </w:rPr>
      </w:pPr>
      <w:r w:rsidRPr="000E13CE">
        <w:rPr>
          <w:rFonts w:ascii="Times New Roman" w:hAnsi="Times New Roman" w:cs="Times New Roman"/>
          <w:noProof/>
          <w:position w:val="-28"/>
          <w:sz w:val="24"/>
        </w:rPr>
        <w:object w:dxaOrig="2420" w:dyaOrig="540" w14:anchorId="61476A20">
          <v:shape id="_x0000_i1056" type="#_x0000_t75" alt="" style="width:121.2pt;height:27.6pt;mso-width-percent:0;mso-height-percent:0;mso-width-percent:0;mso-height-percent:0" o:ole="">
            <v:imagedata r:id="rId71" o:title=""/>
          </v:shape>
          <o:OLEObject Type="Embed" ProgID="Equation.3" ShapeID="_x0000_i1056" DrawAspect="Content" ObjectID="_1851610916" r:id="rId72"/>
        </w:object>
      </w:r>
      <w:bookmarkEnd w:id="40"/>
      <w:r w:rsidR="00DC3A30" w:rsidRPr="00DC3A30">
        <w:rPr>
          <w:rFonts w:ascii="Times New Roman" w:hAnsi="Times New Roman" w:cs="Times New Roman"/>
          <w:sz w:val="24"/>
        </w:rPr>
        <w:tab/>
        <w:t>(32)</w:t>
      </w:r>
    </w:p>
    <w:p w14:paraId="20C35F4D" w14:textId="77777777" w:rsidR="00C5752B" w:rsidRPr="00DC3A30" w:rsidRDefault="000E13CE" w:rsidP="00DC3A30">
      <w:pPr>
        <w:ind w:left="7470" w:hanging="7050"/>
        <w:jc w:val="left"/>
        <w:rPr>
          <w:rFonts w:ascii="Times New Roman" w:hAnsi="Times New Roman" w:cs="Times New Roman"/>
          <w:sz w:val="24"/>
          <w:szCs w:val="24"/>
        </w:rPr>
      </w:pPr>
      <w:r w:rsidRPr="000E13CE">
        <w:rPr>
          <w:rFonts w:ascii="Times New Roman" w:hAnsi="Times New Roman" w:cs="Times New Roman"/>
          <w:noProof/>
          <w:position w:val="-44"/>
          <w:sz w:val="24"/>
        </w:rPr>
        <w:object w:dxaOrig="3220" w:dyaOrig="1040" w14:anchorId="1DD24B25">
          <v:shape id="_x0000_i1057" type="#_x0000_t75" alt="" style="width:161.4pt;height:52.2pt;mso-width-percent:0;mso-height-percent:0;mso-width-percent:0;mso-height-percent:0" o:ole="">
            <v:imagedata r:id="rId73" o:title=""/>
          </v:shape>
          <o:OLEObject Type="Embed" ProgID="Equation.3" ShapeID="_x0000_i1057" DrawAspect="Content" ObjectID="_1851610917" r:id="rId74"/>
        </w:object>
      </w:r>
      <w:r w:rsidR="00DC3A30" w:rsidRPr="00DC3A30">
        <w:rPr>
          <w:rFonts w:ascii="Times New Roman" w:hAnsi="Times New Roman" w:cs="Times New Roman"/>
          <w:sz w:val="24"/>
        </w:rPr>
        <w:tab/>
        <w:t>(33)</w:t>
      </w:r>
    </w:p>
    <w:p w14:paraId="022BDF9F" w14:textId="77777777" w:rsidR="00C5752B" w:rsidRPr="00782AEC" w:rsidRDefault="00C5752B" w:rsidP="00782AEC">
      <w:pPr>
        <w:pStyle w:val="Heading3"/>
        <w:rPr>
          <w:rFonts w:ascii="Times New Roman" w:hAnsi="Times New Roman" w:cs="Times New Roman"/>
          <w:i/>
          <w:sz w:val="24"/>
          <w:szCs w:val="24"/>
        </w:rPr>
      </w:pPr>
      <w:bookmarkStart w:id="41" w:name="_Toc355219199"/>
      <w:r w:rsidRPr="00782AEC">
        <w:rPr>
          <w:rFonts w:ascii="Times New Roman" w:hAnsi="Times New Roman" w:cs="Times New Roman" w:hint="eastAsia"/>
          <w:i/>
          <w:sz w:val="24"/>
          <w:szCs w:val="24"/>
        </w:rPr>
        <w:t>Survey catchab</w:t>
      </w:r>
      <w:r w:rsidR="00FE7E9E" w:rsidRPr="00782AEC">
        <w:rPr>
          <w:rFonts w:ascii="Times New Roman" w:hAnsi="Times New Roman" w:cs="Times New Roman" w:hint="eastAsia"/>
          <w:i/>
          <w:sz w:val="24"/>
          <w:szCs w:val="24"/>
        </w:rPr>
        <w:t>i</w:t>
      </w:r>
      <w:r w:rsidRPr="00782AEC">
        <w:rPr>
          <w:rFonts w:ascii="Times New Roman" w:hAnsi="Times New Roman" w:cs="Times New Roman" w:hint="eastAsia"/>
          <w:i/>
          <w:sz w:val="24"/>
          <w:szCs w:val="24"/>
        </w:rPr>
        <w:t>lity</w:t>
      </w:r>
      <w:bookmarkEnd w:id="41"/>
    </w:p>
    <w:p w14:paraId="682E97A6" w14:textId="77777777" w:rsidR="00732770" w:rsidRDefault="00732770" w:rsidP="00A61051">
      <w:pPr>
        <w:jc w:val="left"/>
        <w:rPr>
          <w:rFonts w:ascii="Times New Roman" w:hAnsi="Times New Roman" w:cs="Times New Roman"/>
          <w:sz w:val="24"/>
          <w:szCs w:val="24"/>
        </w:rPr>
      </w:pPr>
      <w:r>
        <w:rPr>
          <w:rFonts w:ascii="Times New Roman" w:hAnsi="Times New Roman" w:cs="Times New Roman" w:hint="eastAsia"/>
          <w:sz w:val="24"/>
          <w:szCs w:val="24"/>
        </w:rPr>
        <w:t>Survey catchability which is modeled similar as fleet catchability and calculated internally as:</w:t>
      </w:r>
    </w:p>
    <w:p w14:paraId="5E7CA0AF" w14:textId="77777777" w:rsidR="00732770" w:rsidRPr="001E04F1" w:rsidRDefault="000E13CE" w:rsidP="001E04F1">
      <w:pPr>
        <w:ind w:left="7470" w:hanging="7050"/>
        <w:jc w:val="left"/>
        <w:rPr>
          <w:rFonts w:ascii="Times New Roman" w:hAnsi="Times New Roman" w:cs="Times New Roman"/>
          <w:sz w:val="24"/>
          <w:szCs w:val="24"/>
        </w:rPr>
      </w:pPr>
      <w:r w:rsidRPr="000E13CE">
        <w:rPr>
          <w:rFonts w:ascii="Times New Roman" w:hAnsi="Times New Roman" w:cs="Times New Roman"/>
          <w:noProof/>
          <w:position w:val="-32"/>
          <w:sz w:val="24"/>
        </w:rPr>
        <w:object w:dxaOrig="2680" w:dyaOrig="760" w14:anchorId="5F9BAEE5">
          <v:shape id="_x0000_i1058" type="#_x0000_t75" alt="" style="width:133.8pt;height:37.8pt;mso-width-percent:0;mso-height-percent:0;mso-width-percent:0;mso-height-percent:0" o:ole="">
            <v:imagedata r:id="rId75" o:title=""/>
          </v:shape>
          <o:OLEObject Type="Embed" ProgID="Equation.3" ShapeID="_x0000_i1058" DrawAspect="Content" ObjectID="_1851610918" r:id="rId76"/>
        </w:object>
      </w:r>
      <w:r w:rsidR="001E04F1" w:rsidRPr="001E04F1">
        <w:rPr>
          <w:rFonts w:ascii="Times New Roman" w:hAnsi="Times New Roman" w:cs="Times New Roman"/>
          <w:sz w:val="24"/>
        </w:rPr>
        <w:tab/>
        <w:t>(34)</w:t>
      </w:r>
    </w:p>
    <w:p w14:paraId="6E2D4133" w14:textId="77777777" w:rsidR="00732770" w:rsidRDefault="006A51CC" w:rsidP="00A61051">
      <w:pPr>
        <w:jc w:val="left"/>
        <w:rPr>
          <w:rFonts w:ascii="Times New Roman" w:hAnsi="Times New Roman" w:cs="Times New Roman"/>
          <w:sz w:val="24"/>
        </w:rPr>
      </w:pPr>
      <w:r>
        <w:rPr>
          <w:rFonts w:ascii="Times New Roman" w:hAnsi="Times New Roman" w:cs="Times New Roman"/>
          <w:sz w:val="24"/>
        </w:rPr>
        <w:t>o</w:t>
      </w:r>
      <w:r w:rsidR="00732770" w:rsidRPr="00732770">
        <w:rPr>
          <w:rFonts w:ascii="Times New Roman" w:hAnsi="Times New Roman" w:cs="Times New Roman"/>
          <w:sz w:val="24"/>
        </w:rPr>
        <w:t>r</w:t>
      </w:r>
    </w:p>
    <w:p w14:paraId="592B2362" w14:textId="77777777" w:rsidR="00C0528C" w:rsidRPr="001E04F1" w:rsidRDefault="000E13CE" w:rsidP="001E04F1">
      <w:pPr>
        <w:ind w:left="7470" w:hanging="7050"/>
        <w:jc w:val="left"/>
        <w:rPr>
          <w:rFonts w:ascii="Times New Roman" w:hAnsi="Times New Roman" w:cs="Times New Roman"/>
          <w:sz w:val="24"/>
          <w:szCs w:val="24"/>
        </w:rPr>
      </w:pPr>
      <w:r w:rsidRPr="000E13CE">
        <w:rPr>
          <w:rFonts w:ascii="Times New Roman" w:hAnsi="Times New Roman" w:cs="Times New Roman"/>
          <w:noProof/>
          <w:position w:val="-32"/>
          <w:sz w:val="24"/>
        </w:rPr>
        <w:object w:dxaOrig="2680" w:dyaOrig="760" w14:anchorId="2F695AD2">
          <v:shape id="_x0000_i1059" type="#_x0000_t75" alt="" style="width:133.8pt;height:37.8pt;mso-width-percent:0;mso-height-percent:0;mso-width-percent:0;mso-height-percent:0" o:ole="">
            <v:imagedata r:id="rId77" o:title=""/>
          </v:shape>
          <o:OLEObject Type="Embed" ProgID="Equation.3" ShapeID="_x0000_i1059" DrawAspect="Content" ObjectID="_1851610919" r:id="rId78"/>
        </w:object>
      </w:r>
      <w:r w:rsidR="001E04F1" w:rsidRPr="001E04F1">
        <w:rPr>
          <w:rFonts w:ascii="Times New Roman" w:hAnsi="Times New Roman" w:cs="Times New Roman"/>
          <w:sz w:val="24"/>
        </w:rPr>
        <w:tab/>
        <w:t>(35)</w:t>
      </w:r>
    </w:p>
    <w:p w14:paraId="66F94921" w14:textId="77777777" w:rsidR="004A5E1A" w:rsidRDefault="00985A2D" w:rsidP="004A5E1A">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Pr>
          <w:rFonts w:ascii="Times New Roman" w:hAnsi="Times New Roman" w:cs="Times New Roman" w:hint="eastAsia"/>
          <w:i/>
          <w:sz w:val="24"/>
          <w:szCs w:val="24"/>
        </w:rPr>
        <w:t>I</w:t>
      </w:r>
      <w:r w:rsidRPr="006D5746">
        <w:rPr>
          <w:rFonts w:ascii="Times New Roman" w:hAnsi="Times New Roman" w:cs="Times New Roman" w:hint="eastAsia"/>
          <w:i/>
          <w:sz w:val="24"/>
          <w:szCs w:val="24"/>
          <w:vertAlign w:val="superscript"/>
        </w:rPr>
        <w:t>obs</w:t>
      </w:r>
      <w:r>
        <w:rPr>
          <w:rFonts w:ascii="Times New Roman" w:hAnsi="Times New Roman" w:cs="Times New Roman" w:hint="eastAsia"/>
          <w:i/>
          <w:sz w:val="24"/>
          <w:szCs w:val="24"/>
          <w:vertAlign w:val="subscript"/>
        </w:rPr>
        <w:t>ind,</w:t>
      </w:r>
      <w:r w:rsidRPr="006D5746">
        <w:rPr>
          <w:rFonts w:ascii="Times New Roman" w:hAnsi="Times New Roman" w:cs="Times New Roman" w:hint="eastAsia"/>
          <w:i/>
          <w:sz w:val="24"/>
          <w:szCs w:val="24"/>
          <w:vertAlign w:val="subscript"/>
        </w:rPr>
        <w:t>t</w:t>
      </w:r>
      <w:r>
        <w:rPr>
          <w:rFonts w:ascii="Times New Roman" w:hAnsi="Times New Roman" w:cs="Times New Roman" w:hint="eastAsia"/>
          <w:sz w:val="24"/>
          <w:szCs w:val="24"/>
        </w:rPr>
        <w:t xml:space="preserve"> is the observed index for survey </w:t>
      </w:r>
      <w:r>
        <w:rPr>
          <w:rFonts w:ascii="Times New Roman" w:hAnsi="Times New Roman" w:cs="Times New Roman" w:hint="eastAsia"/>
          <w:i/>
          <w:sz w:val="24"/>
          <w:szCs w:val="24"/>
        </w:rPr>
        <w:t>ind</w:t>
      </w:r>
      <w:r>
        <w:rPr>
          <w:rFonts w:ascii="Times New Roman" w:hAnsi="Times New Roman" w:cs="Times New Roman" w:hint="eastAsia"/>
          <w:sz w:val="24"/>
          <w:szCs w:val="24"/>
        </w:rPr>
        <w:t xml:space="preserve">, and year </w:t>
      </w:r>
      <w:r w:rsidRPr="006D5746">
        <w:rPr>
          <w:rFonts w:ascii="Times New Roman" w:hAnsi="Times New Roman" w:cs="Times New Roman" w:hint="eastAsia"/>
          <w:i/>
          <w:sz w:val="24"/>
          <w:szCs w:val="24"/>
        </w:rPr>
        <w:t>t</w:t>
      </w:r>
      <w:r>
        <w:rPr>
          <w:rFonts w:ascii="Times New Roman" w:hAnsi="Times New Roman" w:cs="Times New Roman" w:hint="eastAsia"/>
          <w:sz w:val="24"/>
          <w:szCs w:val="24"/>
        </w:rPr>
        <w:t xml:space="preserve">; </w:t>
      </w:r>
      <w:r w:rsidRPr="006D5746">
        <w:rPr>
          <w:rFonts w:ascii="Times New Roman" w:hAnsi="Times New Roman" w:cs="Times New Roman" w:hint="eastAsia"/>
          <w:i/>
          <w:sz w:val="24"/>
          <w:szCs w:val="24"/>
        </w:rPr>
        <w:t>n</w:t>
      </w:r>
      <w:r w:rsidRPr="006D5746">
        <w:rPr>
          <w:rFonts w:ascii="Times New Roman" w:hAnsi="Times New Roman" w:cs="Times New Roman" w:hint="eastAsia"/>
          <w:i/>
          <w:sz w:val="24"/>
          <w:szCs w:val="24"/>
          <w:vertAlign w:val="subscript"/>
        </w:rPr>
        <w:t>b</w:t>
      </w:r>
      <w:r>
        <w:rPr>
          <w:rFonts w:ascii="Times New Roman" w:hAnsi="Times New Roman" w:cs="Times New Roman" w:hint="eastAsia"/>
          <w:sz w:val="24"/>
          <w:szCs w:val="24"/>
        </w:rPr>
        <w:t xml:space="preserve"> is the number of time block for a given </w:t>
      </w:r>
      <w:r w:rsidR="004A5E1A">
        <w:rPr>
          <w:rFonts w:ascii="Times New Roman" w:hAnsi="Times New Roman" w:cs="Times New Roman" w:hint="eastAsia"/>
          <w:sz w:val="24"/>
          <w:szCs w:val="24"/>
        </w:rPr>
        <w:t>survey</w:t>
      </w:r>
      <w:r>
        <w:rPr>
          <w:rFonts w:ascii="Times New Roman" w:hAnsi="Times New Roman" w:cs="Times New Roman" w:hint="eastAsia"/>
          <w:sz w:val="24"/>
          <w:szCs w:val="24"/>
        </w:rPr>
        <w:t>.</w:t>
      </w:r>
      <w:r w:rsidR="004A5E1A">
        <w:rPr>
          <w:rFonts w:ascii="Times New Roman" w:hAnsi="Times New Roman" w:cs="Times New Roman" w:hint="eastAsia"/>
          <w:sz w:val="24"/>
          <w:szCs w:val="24"/>
        </w:rPr>
        <w:t xml:space="preserve"> </w:t>
      </w:r>
      <w:r w:rsidR="004A5E1A" w:rsidRPr="00FE7E9E">
        <w:rPr>
          <w:rFonts w:ascii="Times New Roman" w:hAnsi="Times New Roman" w:cs="Times New Roman" w:hint="eastAsia"/>
          <w:i/>
          <w:sz w:val="24"/>
          <w:szCs w:val="24"/>
        </w:rPr>
        <w:t>B</w:t>
      </w:r>
      <w:r w:rsidR="004A5E1A">
        <w:rPr>
          <w:rFonts w:ascii="Times New Roman" w:hAnsi="Times New Roman" w:cs="Times New Roman" w:hint="eastAsia"/>
          <w:i/>
          <w:sz w:val="24"/>
          <w:szCs w:val="24"/>
          <w:vertAlign w:val="superscript"/>
        </w:rPr>
        <w:t>survey</w:t>
      </w:r>
      <w:r w:rsidR="004A5E1A">
        <w:rPr>
          <w:rFonts w:ascii="Times New Roman" w:hAnsi="Times New Roman" w:cs="Times New Roman" w:hint="eastAsia"/>
          <w:i/>
          <w:sz w:val="24"/>
          <w:szCs w:val="24"/>
          <w:vertAlign w:val="subscript"/>
        </w:rPr>
        <w:t>ind</w:t>
      </w:r>
      <w:r w:rsidR="004A5E1A" w:rsidRPr="00FE7E9E">
        <w:rPr>
          <w:rFonts w:ascii="Times New Roman" w:hAnsi="Times New Roman" w:cs="Times New Roman" w:hint="eastAsia"/>
          <w:i/>
          <w:sz w:val="24"/>
          <w:szCs w:val="24"/>
          <w:vertAlign w:val="subscript"/>
        </w:rPr>
        <w:t>,t</w:t>
      </w:r>
      <w:r w:rsidR="004A5E1A">
        <w:rPr>
          <w:rFonts w:ascii="Times New Roman" w:hAnsi="Times New Roman" w:cs="Times New Roman" w:hint="eastAsia"/>
          <w:sz w:val="24"/>
          <w:szCs w:val="24"/>
        </w:rPr>
        <w:t xml:space="preserve"> is calculated as:</w:t>
      </w:r>
    </w:p>
    <w:p w14:paraId="047771BA" w14:textId="77777777" w:rsidR="006A51CC" w:rsidRPr="001E04F1" w:rsidRDefault="000E13CE" w:rsidP="001E04F1">
      <w:pPr>
        <w:ind w:left="7470" w:hanging="7050"/>
        <w:jc w:val="left"/>
        <w:rPr>
          <w:rFonts w:ascii="Times New Roman" w:hAnsi="Times New Roman" w:cs="Times New Roman"/>
          <w:sz w:val="24"/>
          <w:szCs w:val="24"/>
        </w:rPr>
      </w:pPr>
      <w:r w:rsidRPr="000E13CE">
        <w:rPr>
          <w:rFonts w:ascii="Times New Roman" w:hAnsi="Times New Roman" w:cs="Times New Roman"/>
          <w:noProof/>
          <w:position w:val="-28"/>
          <w:sz w:val="24"/>
        </w:rPr>
        <w:object w:dxaOrig="2160" w:dyaOrig="540" w14:anchorId="46565B95">
          <v:shape id="_x0000_i1060" type="#_x0000_t75" alt="" style="width:108pt;height:27.6pt;mso-width-percent:0;mso-height-percent:0;mso-width-percent:0;mso-height-percent:0" o:ole="">
            <v:imagedata r:id="rId79" o:title=""/>
          </v:shape>
          <o:OLEObject Type="Embed" ProgID="Equation.3" ShapeID="_x0000_i1060" DrawAspect="Content" ObjectID="_1851610920" r:id="rId80"/>
        </w:object>
      </w:r>
      <w:r w:rsidR="001E04F1" w:rsidRPr="001E04F1">
        <w:rPr>
          <w:rFonts w:ascii="Times New Roman" w:hAnsi="Times New Roman" w:cs="Times New Roman"/>
          <w:sz w:val="24"/>
        </w:rPr>
        <w:tab/>
        <w:t>(36)</w:t>
      </w:r>
    </w:p>
    <w:p w14:paraId="75528DE9" w14:textId="77777777" w:rsidR="00732770" w:rsidRPr="001E04F1" w:rsidRDefault="000E13CE" w:rsidP="001E04F1">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rPr>
        <w:object w:dxaOrig="2120" w:dyaOrig="400" w14:anchorId="5CF84058">
          <v:shape id="_x0000_i1061" type="#_x0000_t75" alt="" style="width:105.6pt;height:19.8pt;mso-width-percent:0;mso-height-percent:0;mso-width-percent:0;mso-height-percent:0" o:ole="">
            <v:imagedata r:id="rId81" o:title=""/>
          </v:shape>
          <o:OLEObject Type="Embed" ProgID="Equation.3" ShapeID="_x0000_i1061" DrawAspect="Content" ObjectID="_1851610921" r:id="rId82"/>
        </w:object>
      </w:r>
      <w:r w:rsidR="001E04F1" w:rsidRPr="001E04F1">
        <w:rPr>
          <w:rFonts w:ascii="Times New Roman" w:hAnsi="Times New Roman" w:cs="Times New Roman"/>
          <w:sz w:val="24"/>
        </w:rPr>
        <w:tab/>
        <w:t>(37)</w:t>
      </w:r>
    </w:p>
    <w:p w14:paraId="7B1B1D53" w14:textId="77777777" w:rsidR="00732770" w:rsidRPr="00782AEC" w:rsidRDefault="001A0322" w:rsidP="00A61051">
      <w:pPr>
        <w:jc w:val="left"/>
        <w:rPr>
          <w:rFonts w:ascii="Times New Roman" w:hAnsi="Times New Roman" w:cs="Times New Roman"/>
          <w:sz w:val="24"/>
        </w:rPr>
      </w:pPr>
      <w:r>
        <w:rPr>
          <w:rFonts w:ascii="Times New Roman" w:hAnsi="Times New Roman" w:cs="Times New Roman" w:hint="eastAsia"/>
          <w:sz w:val="24"/>
        </w:rPr>
        <w:t>w</w:t>
      </w:r>
      <w:r w:rsidRPr="001A0322">
        <w:rPr>
          <w:rFonts w:ascii="Times New Roman" w:hAnsi="Times New Roman" w:cs="Times New Roman"/>
          <w:sz w:val="24"/>
        </w:rPr>
        <w:t xml:space="preserve">here </w:t>
      </w:r>
      <w:r w:rsidRPr="001A0322">
        <w:rPr>
          <w:rFonts w:ascii="Times New Roman" w:hAnsi="Times New Roman" w:cs="Times New Roman" w:hint="eastAsia"/>
          <w:i/>
          <w:sz w:val="24"/>
        </w:rPr>
        <w:t>S</w:t>
      </w:r>
      <w:r w:rsidRPr="001A0322">
        <w:rPr>
          <w:rFonts w:ascii="Times New Roman" w:hAnsi="Times New Roman" w:cs="Times New Roman" w:hint="eastAsia"/>
          <w:i/>
          <w:sz w:val="24"/>
          <w:vertAlign w:val="subscript"/>
        </w:rPr>
        <w:t>ind,t,k</w:t>
      </w:r>
      <w:r>
        <w:rPr>
          <w:rFonts w:ascii="Times New Roman" w:hAnsi="Times New Roman" w:cs="Times New Roman" w:hint="eastAsia"/>
          <w:sz w:val="24"/>
        </w:rPr>
        <w:t xml:space="preserve"> is the selectivity of survey </w:t>
      </w:r>
      <w:r w:rsidRPr="001A0322">
        <w:rPr>
          <w:rFonts w:ascii="Times New Roman" w:hAnsi="Times New Roman" w:cs="Times New Roman" w:hint="eastAsia"/>
          <w:i/>
          <w:sz w:val="24"/>
        </w:rPr>
        <w:t>ind</w:t>
      </w:r>
      <w:r>
        <w:rPr>
          <w:rFonts w:ascii="Times New Roman" w:hAnsi="Times New Roman" w:cs="Times New Roman" w:hint="eastAsia"/>
          <w:sz w:val="24"/>
        </w:rPr>
        <w:t xml:space="preserve">, year </w:t>
      </w:r>
      <w:r w:rsidRPr="001A0322">
        <w:rPr>
          <w:rFonts w:ascii="Times New Roman" w:hAnsi="Times New Roman" w:cs="Times New Roman" w:hint="eastAsia"/>
          <w:i/>
          <w:sz w:val="24"/>
        </w:rPr>
        <w:t>t</w:t>
      </w:r>
      <w:r>
        <w:rPr>
          <w:rFonts w:ascii="Times New Roman" w:hAnsi="Times New Roman" w:cs="Times New Roman" w:hint="eastAsia"/>
          <w:sz w:val="24"/>
        </w:rPr>
        <w:t xml:space="preserve"> and size-class </w:t>
      </w:r>
      <w:r w:rsidRPr="001A0322">
        <w:rPr>
          <w:rFonts w:ascii="Times New Roman" w:hAnsi="Times New Roman" w:cs="Times New Roman" w:hint="eastAsia"/>
          <w:i/>
          <w:sz w:val="24"/>
        </w:rPr>
        <w:t>k</w:t>
      </w:r>
      <w:r>
        <w:rPr>
          <w:rFonts w:ascii="Times New Roman" w:hAnsi="Times New Roman" w:cs="Times New Roman" w:hint="eastAsia"/>
          <w:sz w:val="24"/>
        </w:rPr>
        <w:t xml:space="preserve">; </w:t>
      </w:r>
      <w:r w:rsidR="00376247">
        <w:rPr>
          <w:rFonts w:ascii="Times New Roman" w:eastAsia="Arial Unicode MS" w:hAnsi="Times New Roman" w:cs="Times New Roman" w:hint="eastAsia"/>
          <w:i/>
          <w:sz w:val="24"/>
        </w:rPr>
        <w:t>N</w:t>
      </w:r>
      <w:r w:rsidR="00376247">
        <w:rPr>
          <w:rFonts w:ascii="Times New Roman" w:eastAsia="Arial Unicode MS" w:hAnsi="Times New Roman" w:cs="Times New Roman" w:hint="eastAsia"/>
          <w:i/>
          <w:sz w:val="24"/>
          <w:vertAlign w:val="subscript"/>
        </w:rPr>
        <w:t>ind</w:t>
      </w:r>
      <w:r w:rsidR="00376247">
        <w:rPr>
          <w:rFonts w:ascii="Times New Roman" w:eastAsia="Arial Unicode MS" w:hAnsi="Times New Roman" w:cs="Times New Roman" w:hint="eastAsia"/>
          <w:sz w:val="24"/>
        </w:rPr>
        <w:t xml:space="preserve"> could be found in the</w:t>
      </w:r>
      <w:r>
        <w:rPr>
          <w:rFonts w:ascii="Times New Roman" w:eastAsia="Arial Unicode MS" w:hAnsi="Times New Roman" w:cs="Times New Roman" w:hint="eastAsia"/>
          <w:sz w:val="24"/>
        </w:rPr>
        <w:t xml:space="preserve"> the section of </w:t>
      </w:r>
      <w:r w:rsidRPr="001A0322">
        <w:rPr>
          <w:rFonts w:ascii="Times New Roman" w:eastAsia="Arial Unicode MS" w:hAnsi="Times New Roman" w:cs="Times New Roman" w:hint="eastAsia"/>
          <w:b/>
          <w:i/>
          <w:sz w:val="24"/>
        </w:rPr>
        <w:t>Predicted indices</w:t>
      </w:r>
      <w:r w:rsidR="00376247">
        <w:rPr>
          <w:rFonts w:ascii="Times New Roman" w:eastAsia="Arial Unicode MS" w:hAnsi="Times New Roman" w:cs="Times New Roman" w:hint="eastAsia"/>
          <w:b/>
          <w:i/>
          <w:sz w:val="24"/>
        </w:rPr>
        <w:t xml:space="preserve"> </w:t>
      </w:r>
      <w:r w:rsidR="00376247">
        <w:rPr>
          <w:rFonts w:ascii="Times New Roman" w:eastAsia="Arial Unicode MS" w:hAnsi="Times New Roman" w:cs="Times New Roman" w:hint="eastAsia"/>
          <w:sz w:val="24"/>
        </w:rPr>
        <w:t>below.</w:t>
      </w:r>
    </w:p>
    <w:p w14:paraId="5A40F8C1" w14:textId="77777777" w:rsidR="00BC0165" w:rsidRPr="00782AEC" w:rsidRDefault="00BC0165" w:rsidP="00D15C27">
      <w:pPr>
        <w:pStyle w:val="Heading2"/>
        <w:rPr>
          <w:rFonts w:ascii="Times New Roman" w:hAnsi="Times New Roman" w:cs="Times New Roman"/>
          <w:i/>
          <w:sz w:val="28"/>
          <w:szCs w:val="28"/>
        </w:rPr>
      </w:pPr>
      <w:bookmarkStart w:id="42" w:name="_Toc355219200"/>
      <w:r w:rsidRPr="00782AEC">
        <w:rPr>
          <w:rFonts w:ascii="Times New Roman" w:hAnsi="Times New Roman" w:cs="Times New Roman" w:hint="eastAsia"/>
          <w:i/>
          <w:sz w:val="28"/>
          <w:szCs w:val="28"/>
        </w:rPr>
        <w:t>Predicted indices</w:t>
      </w:r>
      <w:bookmarkEnd w:id="42"/>
    </w:p>
    <w:p w14:paraId="0993EAD8" w14:textId="77777777" w:rsidR="00BC0165" w:rsidRDefault="00BC0165"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The observed indices have two characteristics that are matched when predicted values are computed, the time of year of the index and the units (numbers or biomass). </w:t>
      </w:r>
      <w:r w:rsidR="00EA1A12">
        <w:rPr>
          <w:rFonts w:ascii="Times New Roman" w:hAnsi="Times New Roman" w:cs="Times New Roman" w:hint="eastAsia"/>
          <w:sz w:val="24"/>
          <w:szCs w:val="24"/>
        </w:rPr>
        <w:t>The estimated population numbers at size are modified to the time of the index according to:</w:t>
      </w:r>
    </w:p>
    <w:p w14:paraId="0AA51512" w14:textId="77777777" w:rsidR="00EA1A12" w:rsidRPr="00FE6038" w:rsidRDefault="000E13CE" w:rsidP="00FE6038">
      <w:pPr>
        <w:ind w:left="7470" w:hanging="7050"/>
        <w:jc w:val="left"/>
        <w:rPr>
          <w:rFonts w:ascii="Times New Roman" w:hAnsi="Times New Roman" w:cs="Times New Roman"/>
          <w:sz w:val="24"/>
          <w:szCs w:val="24"/>
        </w:rPr>
      </w:pPr>
      <w:r w:rsidRPr="000E13CE">
        <w:rPr>
          <w:rFonts w:ascii="Times New Roman" w:hAnsi="Times New Roman" w:cs="Times New Roman"/>
          <w:noProof/>
          <w:position w:val="-14"/>
          <w:sz w:val="24"/>
        </w:rPr>
        <w:object w:dxaOrig="4160" w:dyaOrig="380" w14:anchorId="12BD546E">
          <v:shape id="_x0000_i1062" type="#_x0000_t75" alt="" style="width:207.6pt;height:19.2pt;mso-width-percent:0;mso-height-percent:0;mso-width-percent:0;mso-height-percent:0" o:ole="">
            <v:imagedata r:id="rId83" o:title=""/>
          </v:shape>
          <o:OLEObject Type="Embed" ProgID="Equation.3" ShapeID="_x0000_i1062" DrawAspect="Content" ObjectID="_1851610922" r:id="rId84"/>
        </w:object>
      </w:r>
      <w:r w:rsidR="00FE6038" w:rsidRPr="00FE6038">
        <w:rPr>
          <w:rFonts w:ascii="Times New Roman" w:hAnsi="Times New Roman" w:cs="Times New Roman"/>
          <w:sz w:val="24"/>
        </w:rPr>
        <w:tab/>
        <w:t>(38)</w:t>
      </w:r>
    </w:p>
    <w:p w14:paraId="7A261AA5" w14:textId="77777777" w:rsidR="00BC0165" w:rsidRDefault="0013011E" w:rsidP="00A61051">
      <w:pPr>
        <w:jc w:val="left"/>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here </w:t>
      </w:r>
      <w:r w:rsidRPr="0013011E">
        <w:rPr>
          <w:rFonts w:ascii="Times New Roman" w:hAnsi="Times New Roman" w:cs="Times New Roman" w:hint="eastAsia"/>
          <w:i/>
          <w:sz w:val="24"/>
          <w:szCs w:val="24"/>
        </w:rPr>
        <w:t>indmonth</w:t>
      </w:r>
      <w:r>
        <w:rPr>
          <w:rFonts w:ascii="Times New Roman" w:hAnsi="Times New Roman" w:cs="Times New Roman" w:hint="eastAsia"/>
          <w:sz w:val="24"/>
          <w:szCs w:val="24"/>
        </w:rPr>
        <w:t xml:space="preserve"> refers to the end of the month, so </w:t>
      </w:r>
      <w:r w:rsidRPr="0013011E">
        <w:rPr>
          <w:rFonts w:ascii="Times New Roman" w:hAnsi="Times New Roman" w:cs="Times New Roman" w:hint="eastAsia"/>
          <w:i/>
          <w:sz w:val="24"/>
          <w:szCs w:val="24"/>
        </w:rPr>
        <w:t>indmonth</w:t>
      </w:r>
      <w:r>
        <w:rPr>
          <w:rFonts w:ascii="Times New Roman" w:hAnsi="Times New Roman" w:cs="Times New Roman" w:hint="eastAsia"/>
          <w:sz w:val="24"/>
          <w:szCs w:val="24"/>
        </w:rPr>
        <w:t xml:space="preserve">=0 is January 1 and </w:t>
      </w:r>
      <w:r w:rsidRPr="0013011E">
        <w:rPr>
          <w:rFonts w:ascii="Times New Roman" w:hAnsi="Times New Roman" w:cs="Times New Roman" w:hint="eastAsia"/>
          <w:i/>
          <w:sz w:val="24"/>
          <w:szCs w:val="24"/>
        </w:rPr>
        <w:t>indmonth</w:t>
      </w:r>
      <w:r>
        <w:rPr>
          <w:rFonts w:ascii="Times New Roman" w:hAnsi="Times New Roman" w:cs="Times New Roman" w:hint="eastAsia"/>
          <w:sz w:val="24"/>
          <w:szCs w:val="24"/>
        </w:rPr>
        <w:t xml:space="preserve">=12 is December 31. </w:t>
      </w:r>
      <w:r w:rsidR="00FA2E84">
        <w:rPr>
          <w:rFonts w:ascii="Times New Roman" w:hAnsi="Times New Roman" w:cs="Times New Roman" w:hint="eastAsia"/>
          <w:sz w:val="24"/>
          <w:szCs w:val="24"/>
        </w:rPr>
        <w:t xml:space="preserve">If the units for an index are biomass, then the </w:t>
      </w:r>
      <w:r w:rsidR="00FA2E84" w:rsidRPr="00FA2E84">
        <w:rPr>
          <w:rFonts w:ascii="Times New Roman" w:hAnsi="Times New Roman" w:cs="Times New Roman" w:hint="eastAsia"/>
          <w:i/>
          <w:sz w:val="24"/>
          <w:szCs w:val="24"/>
        </w:rPr>
        <w:t>N</w:t>
      </w:r>
      <w:r w:rsidR="00FA2E84" w:rsidRPr="00FA2E84">
        <w:rPr>
          <w:rFonts w:ascii="Times New Roman" w:hAnsi="Times New Roman" w:cs="Times New Roman" w:hint="eastAsia"/>
          <w:i/>
          <w:sz w:val="24"/>
          <w:szCs w:val="24"/>
          <w:vertAlign w:val="subscript"/>
        </w:rPr>
        <w:t>ind</w:t>
      </w:r>
      <w:r w:rsidR="00FA2E84">
        <w:rPr>
          <w:rFonts w:ascii="Times New Roman" w:hAnsi="Times New Roman" w:cs="Times New Roman" w:hint="eastAsia"/>
          <w:sz w:val="24"/>
          <w:szCs w:val="24"/>
        </w:rPr>
        <w:t xml:space="preserve"> values are multiplied by user defined weights at size matrix. </w:t>
      </w:r>
      <w:r w:rsidR="006A48EA">
        <w:rPr>
          <w:rFonts w:ascii="Times New Roman" w:hAnsi="Times New Roman" w:cs="Times New Roman" w:hint="eastAsia"/>
          <w:sz w:val="24"/>
          <w:szCs w:val="24"/>
        </w:rPr>
        <w:t xml:space="preserve">The selectivity associated with each index is either matched to a fleet or modeled independently using the same way as the fleet selectivity (4 options: size based, logistic, double logistic or double normal). </w:t>
      </w:r>
      <w:r w:rsidR="00D2386B">
        <w:rPr>
          <w:rFonts w:ascii="Times New Roman" w:hAnsi="Times New Roman" w:cs="Times New Roman" w:hint="eastAsia"/>
          <w:sz w:val="24"/>
          <w:szCs w:val="24"/>
        </w:rPr>
        <w:t>The final predicted index (</w:t>
      </w:r>
      <w:r w:rsidR="00D2386B" w:rsidRPr="00D2386B">
        <w:rPr>
          <w:rFonts w:ascii="Times New Roman" w:hAnsi="Times New Roman" w:cs="Times New Roman" w:hint="eastAsia"/>
          <w:i/>
          <w:sz w:val="24"/>
          <w:szCs w:val="24"/>
        </w:rPr>
        <w:t>I</w:t>
      </w:r>
      <w:r w:rsidR="00D2386B" w:rsidRPr="00D2386B">
        <w:rPr>
          <w:rFonts w:ascii="Times New Roman" w:hAnsi="Times New Roman" w:cs="Times New Roman" w:hint="eastAsia"/>
          <w:i/>
          <w:sz w:val="24"/>
          <w:szCs w:val="24"/>
          <w:vertAlign w:val="subscript"/>
        </w:rPr>
        <w:t>pred</w:t>
      </w:r>
      <w:r w:rsidR="00D2386B">
        <w:rPr>
          <w:rFonts w:ascii="Times New Roman" w:hAnsi="Times New Roman" w:cs="Times New Roman" w:hint="eastAsia"/>
          <w:sz w:val="24"/>
          <w:szCs w:val="24"/>
        </w:rPr>
        <w:t xml:space="preserve">) is formed by </w:t>
      </w:r>
      <w:r w:rsidR="00354BFA">
        <w:rPr>
          <w:rFonts w:ascii="Times New Roman" w:hAnsi="Times New Roman" w:cs="Times New Roman" w:hint="eastAsia"/>
          <w:sz w:val="24"/>
          <w:szCs w:val="24"/>
        </w:rPr>
        <w:t xml:space="preserve">summing the product of </w:t>
      </w:r>
      <w:r w:rsidR="00354BFA" w:rsidRPr="00FA2E84">
        <w:rPr>
          <w:rFonts w:ascii="Times New Roman" w:hAnsi="Times New Roman" w:cs="Times New Roman" w:hint="eastAsia"/>
          <w:i/>
          <w:sz w:val="24"/>
          <w:szCs w:val="24"/>
        </w:rPr>
        <w:t>N</w:t>
      </w:r>
      <w:r w:rsidR="00354BFA" w:rsidRPr="00FA2E84">
        <w:rPr>
          <w:rFonts w:ascii="Times New Roman" w:hAnsi="Times New Roman" w:cs="Times New Roman" w:hint="eastAsia"/>
          <w:i/>
          <w:sz w:val="24"/>
          <w:szCs w:val="24"/>
          <w:vertAlign w:val="subscript"/>
        </w:rPr>
        <w:t>ind</w:t>
      </w:r>
      <w:r w:rsidR="00354BFA">
        <w:rPr>
          <w:rFonts w:ascii="Times New Roman" w:hAnsi="Times New Roman" w:cs="Times New Roman" w:hint="eastAsia"/>
          <w:sz w:val="24"/>
          <w:szCs w:val="24"/>
        </w:rPr>
        <w:t xml:space="preserve"> and selectivity values</w:t>
      </w:r>
      <w:r w:rsidR="009770BA">
        <w:rPr>
          <w:rFonts w:ascii="Times New Roman" w:hAnsi="Times New Roman" w:cs="Times New Roman" w:hint="eastAsia"/>
          <w:sz w:val="24"/>
          <w:szCs w:val="24"/>
        </w:rPr>
        <w:t xml:space="preserve"> (</w:t>
      </w:r>
      <w:r w:rsidR="009770BA" w:rsidRPr="009770BA">
        <w:rPr>
          <w:rFonts w:ascii="Times New Roman" w:hAnsi="Times New Roman" w:cs="Times New Roman" w:hint="eastAsia"/>
          <w:i/>
          <w:sz w:val="24"/>
          <w:szCs w:val="24"/>
        </w:rPr>
        <w:t>S</w:t>
      </w:r>
      <w:r w:rsidR="009770BA">
        <w:rPr>
          <w:rFonts w:ascii="Times New Roman" w:hAnsi="Times New Roman" w:cs="Times New Roman" w:hint="eastAsia"/>
          <w:sz w:val="24"/>
          <w:szCs w:val="24"/>
        </w:rPr>
        <w:t>)</w:t>
      </w:r>
      <w:r w:rsidR="00354BFA">
        <w:rPr>
          <w:rFonts w:ascii="Times New Roman" w:hAnsi="Times New Roman" w:cs="Times New Roman" w:hint="eastAsia"/>
          <w:sz w:val="24"/>
          <w:szCs w:val="24"/>
        </w:rPr>
        <w:t xml:space="preserve"> over the size classes and multiplying by the catchability</w:t>
      </w:r>
      <w:r w:rsidR="009770BA">
        <w:rPr>
          <w:rFonts w:ascii="Times New Roman" w:hAnsi="Times New Roman" w:cs="Times New Roman" w:hint="eastAsia"/>
          <w:sz w:val="24"/>
          <w:szCs w:val="24"/>
        </w:rPr>
        <w:t xml:space="preserve"> (</w:t>
      </w:r>
      <w:r w:rsidR="009770BA" w:rsidRPr="009770BA">
        <w:rPr>
          <w:rFonts w:ascii="Times New Roman" w:hAnsi="Times New Roman" w:cs="Times New Roman" w:hint="eastAsia"/>
          <w:i/>
          <w:sz w:val="24"/>
          <w:szCs w:val="24"/>
        </w:rPr>
        <w:t>q</w:t>
      </w:r>
      <w:r w:rsidR="009770BA">
        <w:rPr>
          <w:rFonts w:ascii="Times New Roman" w:hAnsi="Times New Roman" w:cs="Times New Roman" w:hint="eastAsia"/>
          <w:sz w:val="24"/>
          <w:szCs w:val="24"/>
        </w:rPr>
        <w:t>)</w:t>
      </w:r>
      <w:r w:rsidR="00354BFA">
        <w:rPr>
          <w:rFonts w:ascii="Times New Roman" w:hAnsi="Times New Roman" w:cs="Times New Roman" w:hint="eastAsia"/>
          <w:sz w:val="24"/>
          <w:szCs w:val="24"/>
        </w:rPr>
        <w:t xml:space="preserve"> for the index:</w:t>
      </w:r>
    </w:p>
    <w:p w14:paraId="22D9143E" w14:textId="77777777" w:rsidR="00354BFA" w:rsidRPr="00FE6038" w:rsidRDefault="000E13CE" w:rsidP="00FE6038">
      <w:pPr>
        <w:ind w:left="7470" w:hanging="7050"/>
        <w:jc w:val="left"/>
        <w:rPr>
          <w:rFonts w:ascii="Times New Roman" w:hAnsi="Times New Roman" w:cs="Times New Roman"/>
          <w:sz w:val="24"/>
          <w:szCs w:val="24"/>
        </w:rPr>
      </w:pPr>
      <w:r w:rsidRPr="000E13CE">
        <w:rPr>
          <w:rFonts w:ascii="Times New Roman" w:hAnsi="Times New Roman" w:cs="Times New Roman"/>
          <w:noProof/>
          <w:position w:val="-28"/>
          <w:sz w:val="24"/>
        </w:rPr>
        <w:object w:dxaOrig="3100" w:dyaOrig="540" w14:anchorId="43160D87">
          <v:shape id="_x0000_i1063" type="#_x0000_t75" alt="" style="width:154.8pt;height:27.6pt;mso-width-percent:0;mso-height-percent:0;mso-width-percent:0;mso-height-percent:0" o:ole="">
            <v:imagedata r:id="rId85" o:title=""/>
          </v:shape>
          <o:OLEObject Type="Embed" ProgID="Equation.3" ShapeID="_x0000_i1063" DrawAspect="Content" ObjectID="_1851610923" r:id="rId86"/>
        </w:object>
      </w:r>
      <w:r w:rsidR="00FE6038" w:rsidRPr="00FE6038">
        <w:rPr>
          <w:rFonts w:ascii="Times New Roman" w:hAnsi="Times New Roman" w:cs="Times New Roman"/>
          <w:sz w:val="24"/>
        </w:rPr>
        <w:tab/>
        <w:t>(39)</w:t>
      </w:r>
    </w:p>
    <w:p w14:paraId="7CEA625D" w14:textId="77777777" w:rsidR="001A0322" w:rsidRPr="00782AEC" w:rsidRDefault="0084284F" w:rsidP="00D15C27">
      <w:pPr>
        <w:pStyle w:val="Heading2"/>
        <w:rPr>
          <w:rFonts w:ascii="Times New Roman" w:hAnsi="Times New Roman" w:cs="Times New Roman"/>
          <w:i/>
          <w:sz w:val="28"/>
          <w:szCs w:val="28"/>
        </w:rPr>
      </w:pPr>
      <w:bookmarkStart w:id="43" w:name="_Toc355219201"/>
      <w:r w:rsidRPr="00782AEC">
        <w:rPr>
          <w:rFonts w:ascii="Times New Roman" w:hAnsi="Times New Roman" w:cs="Times New Roman" w:hint="eastAsia"/>
          <w:i/>
          <w:sz w:val="28"/>
          <w:szCs w:val="28"/>
        </w:rPr>
        <w:t>Predicted CPUE</w:t>
      </w:r>
      <w:bookmarkEnd w:id="43"/>
    </w:p>
    <w:p w14:paraId="46CC93CE" w14:textId="77777777" w:rsidR="009770BA" w:rsidRDefault="00F94D3A"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The predicted CPUE for fleet </w:t>
      </w:r>
      <w:r w:rsidRPr="00F94D3A">
        <w:rPr>
          <w:rFonts w:ascii="Times New Roman" w:hAnsi="Times New Roman" w:cs="Times New Roman" w:hint="eastAsia"/>
          <w:i/>
          <w:sz w:val="24"/>
          <w:szCs w:val="24"/>
        </w:rPr>
        <w:t>f</w:t>
      </w:r>
      <w:r>
        <w:rPr>
          <w:rFonts w:ascii="Times New Roman" w:hAnsi="Times New Roman" w:cs="Times New Roman" w:hint="eastAsia"/>
          <w:sz w:val="24"/>
          <w:szCs w:val="24"/>
        </w:rPr>
        <w:t xml:space="preserve">, year </w:t>
      </w:r>
      <w:r w:rsidRPr="00F94D3A">
        <w:rPr>
          <w:rFonts w:ascii="Times New Roman" w:hAnsi="Times New Roman" w:cs="Times New Roman" w:hint="eastAsia"/>
          <w:i/>
          <w:sz w:val="24"/>
          <w:szCs w:val="24"/>
        </w:rPr>
        <w:t>t</w:t>
      </w:r>
      <w:r>
        <w:rPr>
          <w:rFonts w:ascii="Times New Roman" w:hAnsi="Times New Roman" w:cs="Times New Roman" w:hint="eastAsia"/>
          <w:sz w:val="24"/>
          <w:szCs w:val="24"/>
        </w:rPr>
        <w:t xml:space="preserve">, and season </w:t>
      </w:r>
      <w:r w:rsidRPr="00F94D3A">
        <w:rPr>
          <w:rFonts w:ascii="Times New Roman" w:hAnsi="Times New Roman" w:cs="Times New Roman" w:hint="eastAsia"/>
          <w:i/>
          <w:sz w:val="24"/>
          <w:szCs w:val="24"/>
        </w:rPr>
        <w:t>m</w:t>
      </w:r>
      <w:r>
        <w:rPr>
          <w:rFonts w:ascii="Times New Roman" w:hAnsi="Times New Roman" w:cs="Times New Roman" w:hint="eastAsia"/>
          <w:sz w:val="24"/>
          <w:szCs w:val="24"/>
        </w:rPr>
        <w:t xml:space="preserve"> is calculated as:</w:t>
      </w:r>
    </w:p>
    <w:bookmarkStart w:id="44" w:name="OLE_LINK22"/>
    <w:bookmarkStart w:id="45" w:name="OLE_LINK23"/>
    <w:p w14:paraId="314F0FCB" w14:textId="77777777" w:rsidR="00F94D3A" w:rsidRPr="00FE6038" w:rsidRDefault="000E13CE" w:rsidP="00FE6038">
      <w:pPr>
        <w:ind w:left="7470" w:hanging="7050"/>
        <w:jc w:val="left"/>
        <w:rPr>
          <w:rFonts w:ascii="Times New Roman" w:hAnsi="Times New Roman" w:cs="Times New Roman"/>
          <w:sz w:val="24"/>
        </w:rPr>
      </w:pPr>
      <w:r w:rsidRPr="000E13CE">
        <w:rPr>
          <w:rFonts w:ascii="Times New Roman" w:hAnsi="Times New Roman" w:cs="Times New Roman"/>
          <w:noProof/>
          <w:position w:val="-14"/>
          <w:sz w:val="24"/>
        </w:rPr>
        <w:object w:dxaOrig="2960" w:dyaOrig="460" w14:anchorId="39FF6BBD">
          <v:shape id="_x0000_i1064" type="#_x0000_t75" alt="" style="width:148.8pt;height:22.8pt;mso-width-percent:0;mso-height-percent:0;mso-width-percent:0;mso-height-percent:0" o:ole="">
            <v:imagedata r:id="rId87" o:title=""/>
          </v:shape>
          <o:OLEObject Type="Embed" ProgID="Equation.3" ShapeID="_x0000_i1064" DrawAspect="Content" ObjectID="_1851610924" r:id="rId88"/>
        </w:object>
      </w:r>
      <w:bookmarkEnd w:id="44"/>
      <w:bookmarkEnd w:id="45"/>
      <w:r w:rsidR="00FE6038" w:rsidRPr="00FE6038">
        <w:rPr>
          <w:rFonts w:ascii="Times New Roman" w:hAnsi="Times New Roman" w:cs="Times New Roman"/>
          <w:sz w:val="24"/>
        </w:rPr>
        <w:tab/>
        <w:t>(40)</w:t>
      </w:r>
    </w:p>
    <w:p w14:paraId="411D9CF0" w14:textId="77777777" w:rsidR="00F94D3A" w:rsidRPr="00F94D3A" w:rsidRDefault="00F94D3A" w:rsidP="00F94D3A">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F94D3A">
        <w:rPr>
          <w:rFonts w:ascii="Times New Roman" w:hAnsi="Times New Roman" w:cs="Times New Roman" w:hint="eastAsia"/>
          <w:i/>
          <w:sz w:val="24"/>
          <w:szCs w:val="24"/>
        </w:rPr>
        <w:t>q</w:t>
      </w:r>
      <w:r w:rsidRPr="00F94D3A">
        <w:rPr>
          <w:rFonts w:ascii="Times New Roman" w:hAnsi="Times New Roman" w:cs="Times New Roman" w:hint="eastAsia"/>
          <w:i/>
          <w:sz w:val="24"/>
          <w:szCs w:val="24"/>
          <w:vertAlign w:val="subscript"/>
        </w:rPr>
        <w:t>f,m,b</w:t>
      </w:r>
      <w:r>
        <w:rPr>
          <w:rFonts w:ascii="Times New Roman" w:hAnsi="Times New Roman" w:cs="Times New Roman" w:hint="eastAsia"/>
          <w:sz w:val="24"/>
          <w:szCs w:val="24"/>
        </w:rPr>
        <w:t xml:space="preserve"> is the catchability for fleet </w:t>
      </w:r>
      <w:r w:rsidRPr="00F94D3A">
        <w:rPr>
          <w:rFonts w:ascii="Times New Roman" w:hAnsi="Times New Roman" w:cs="Times New Roman" w:hint="eastAsia"/>
          <w:i/>
          <w:sz w:val="24"/>
          <w:szCs w:val="24"/>
        </w:rPr>
        <w:t>f</w:t>
      </w:r>
      <w:r>
        <w:rPr>
          <w:rFonts w:ascii="Times New Roman" w:hAnsi="Times New Roman" w:cs="Times New Roman" w:hint="eastAsia"/>
          <w:sz w:val="24"/>
          <w:szCs w:val="24"/>
        </w:rPr>
        <w:t xml:space="preserve">, time block </w:t>
      </w:r>
      <w:r w:rsidRPr="00F94D3A">
        <w:rPr>
          <w:rFonts w:ascii="Times New Roman" w:hAnsi="Times New Roman" w:cs="Times New Roman" w:hint="eastAsia"/>
          <w:i/>
          <w:sz w:val="24"/>
          <w:szCs w:val="24"/>
        </w:rPr>
        <w:t>b</w:t>
      </w:r>
      <w:r>
        <w:rPr>
          <w:rFonts w:ascii="Times New Roman" w:hAnsi="Times New Roman" w:cs="Times New Roman" w:hint="eastAsia"/>
          <w:sz w:val="24"/>
          <w:szCs w:val="24"/>
        </w:rPr>
        <w:t xml:space="preserve">, and season </w:t>
      </w:r>
      <w:r w:rsidRPr="00F94D3A">
        <w:rPr>
          <w:rFonts w:ascii="Times New Roman" w:hAnsi="Times New Roman" w:cs="Times New Roman" w:hint="eastAsia"/>
          <w:i/>
          <w:sz w:val="24"/>
          <w:szCs w:val="24"/>
        </w:rPr>
        <w:t>m</w:t>
      </w:r>
      <w:r>
        <w:rPr>
          <w:rFonts w:ascii="Times New Roman" w:hAnsi="Times New Roman" w:cs="Times New Roman" w:hint="eastAsia"/>
          <w:sz w:val="24"/>
          <w:szCs w:val="24"/>
        </w:rPr>
        <w:t xml:space="preserve">; </w:t>
      </w:r>
      <w:r w:rsidRPr="00F94D3A">
        <w:rPr>
          <w:rFonts w:ascii="Times New Roman" w:hAnsi="Times New Roman" w:cs="Times New Roman" w:hint="eastAsia"/>
          <w:i/>
          <w:sz w:val="24"/>
          <w:szCs w:val="24"/>
        </w:rPr>
        <w:t>E</w:t>
      </w:r>
      <w:r w:rsidRPr="00F94D3A">
        <w:rPr>
          <w:rFonts w:ascii="Times New Roman" w:hAnsi="Times New Roman" w:cs="Times New Roman" w:hint="eastAsia"/>
          <w:i/>
          <w:sz w:val="24"/>
          <w:szCs w:val="24"/>
          <w:vertAlign w:val="subscript"/>
        </w:rPr>
        <w:t>f,m,b</w:t>
      </w:r>
      <w:r>
        <w:rPr>
          <w:rFonts w:ascii="Times New Roman" w:hAnsi="Times New Roman" w:cs="Times New Roman" w:hint="eastAsia"/>
          <w:sz w:val="24"/>
          <w:szCs w:val="24"/>
        </w:rPr>
        <w:t xml:space="preserve"> is the power parameter; </w:t>
      </w:r>
      <w:r w:rsidRPr="00FE7E9E">
        <w:rPr>
          <w:rFonts w:ascii="Times New Roman" w:hAnsi="Times New Roman" w:cs="Times New Roman" w:hint="eastAsia"/>
          <w:i/>
          <w:sz w:val="24"/>
          <w:szCs w:val="24"/>
        </w:rPr>
        <w:t>B</w:t>
      </w:r>
      <w:r w:rsidRPr="00FE7E9E">
        <w:rPr>
          <w:rFonts w:ascii="Times New Roman" w:hAnsi="Times New Roman" w:cs="Times New Roman" w:hint="eastAsia"/>
          <w:i/>
          <w:sz w:val="24"/>
          <w:szCs w:val="24"/>
          <w:vertAlign w:val="superscript"/>
        </w:rPr>
        <w:t>exploit</w:t>
      </w:r>
      <w:r w:rsidRPr="00FE7E9E">
        <w:rPr>
          <w:rFonts w:ascii="Times New Roman" w:hAnsi="Times New Roman" w:cs="Times New Roman" w:hint="eastAsia"/>
          <w:i/>
          <w:sz w:val="24"/>
          <w:szCs w:val="24"/>
          <w:vertAlign w:val="subscript"/>
        </w:rPr>
        <w:t>f,m,t</w:t>
      </w:r>
      <w:r>
        <w:rPr>
          <w:rFonts w:ascii="Times New Roman" w:hAnsi="Times New Roman" w:cs="Times New Roman" w:hint="eastAsia"/>
          <w:sz w:val="24"/>
          <w:szCs w:val="24"/>
        </w:rPr>
        <w:t xml:space="preserve"> is calculated as section </w:t>
      </w:r>
      <w:r>
        <w:rPr>
          <w:rFonts w:ascii="Times New Roman" w:hAnsi="Times New Roman" w:cs="Times New Roman" w:hint="eastAsia"/>
          <w:b/>
          <w:i/>
          <w:sz w:val="24"/>
          <w:szCs w:val="24"/>
        </w:rPr>
        <w:t>Fishery catchability</w:t>
      </w:r>
      <w:r>
        <w:rPr>
          <w:rFonts w:ascii="Times New Roman" w:hAnsi="Times New Roman" w:cs="Times New Roman" w:hint="eastAsia"/>
          <w:sz w:val="24"/>
          <w:szCs w:val="24"/>
        </w:rPr>
        <w:t>.</w:t>
      </w:r>
    </w:p>
    <w:p w14:paraId="281A73E3" w14:textId="77777777" w:rsidR="00BC0165" w:rsidRPr="00782AEC" w:rsidRDefault="00BC0165" w:rsidP="00D15C27">
      <w:pPr>
        <w:pStyle w:val="Heading2"/>
        <w:rPr>
          <w:rFonts w:ascii="Times New Roman" w:hAnsi="Times New Roman" w:cs="Times New Roman"/>
          <w:i/>
          <w:sz w:val="28"/>
          <w:szCs w:val="28"/>
        </w:rPr>
      </w:pPr>
      <w:bookmarkStart w:id="46" w:name="_Toc355219202"/>
      <w:r w:rsidRPr="00782AEC">
        <w:rPr>
          <w:rFonts w:ascii="Times New Roman" w:hAnsi="Times New Roman" w:cs="Times New Roman" w:hint="eastAsia"/>
          <w:i/>
          <w:sz w:val="28"/>
          <w:szCs w:val="28"/>
        </w:rPr>
        <w:t>Predicted length composition</w:t>
      </w:r>
      <w:bookmarkEnd w:id="46"/>
    </w:p>
    <w:p w14:paraId="19DC96FF" w14:textId="77777777" w:rsidR="00BC0165" w:rsidRDefault="0072186A" w:rsidP="00A61051">
      <w:pPr>
        <w:jc w:val="left"/>
        <w:rPr>
          <w:rFonts w:ascii="Times New Roman" w:hAnsi="Times New Roman" w:cs="Times New Roman"/>
          <w:sz w:val="24"/>
          <w:szCs w:val="24"/>
        </w:rPr>
      </w:pPr>
      <w:r>
        <w:rPr>
          <w:rFonts w:ascii="Times New Roman" w:hAnsi="Times New Roman" w:cs="Times New Roman" w:hint="eastAsia"/>
          <w:sz w:val="24"/>
          <w:szCs w:val="24"/>
        </w:rPr>
        <w:t>The predicted catch length composition is calculated as:</w:t>
      </w:r>
    </w:p>
    <w:p w14:paraId="3E996BB6" w14:textId="77777777" w:rsidR="0072186A" w:rsidRPr="00FE6038" w:rsidRDefault="000E13CE" w:rsidP="00FE6038">
      <w:pPr>
        <w:ind w:left="7470" w:hanging="7050"/>
        <w:jc w:val="left"/>
        <w:rPr>
          <w:rFonts w:ascii="Times New Roman" w:hAnsi="Times New Roman" w:cs="Times New Roman"/>
          <w:sz w:val="24"/>
        </w:rPr>
      </w:pPr>
      <w:r w:rsidRPr="000E13CE">
        <w:rPr>
          <w:rFonts w:ascii="Times New Roman" w:hAnsi="Times New Roman" w:cs="Times New Roman"/>
          <w:noProof/>
          <w:position w:val="-48"/>
          <w:sz w:val="24"/>
        </w:rPr>
        <w:object w:dxaOrig="2060" w:dyaOrig="920" w14:anchorId="3E9DC5F5">
          <v:shape id="_x0000_i1065" type="#_x0000_t75" alt="" style="width:102.6pt;height:46.8pt;mso-width-percent:0;mso-height-percent:0;mso-width-percent:0;mso-height-percent:0" o:ole="">
            <v:imagedata r:id="rId89" o:title=""/>
          </v:shape>
          <o:OLEObject Type="Embed" ProgID="Equation.3" ShapeID="_x0000_i1065" DrawAspect="Content" ObjectID="_1851610925" r:id="rId90"/>
        </w:object>
      </w:r>
      <w:r w:rsidR="00FE6038" w:rsidRPr="00FE6038">
        <w:rPr>
          <w:rFonts w:ascii="Times New Roman" w:hAnsi="Times New Roman" w:cs="Times New Roman"/>
          <w:sz w:val="24"/>
        </w:rPr>
        <w:tab/>
        <w:t>(41)</w:t>
      </w:r>
    </w:p>
    <w:p w14:paraId="1EC5EC00" w14:textId="77777777" w:rsidR="00BC0165" w:rsidRDefault="0072186A" w:rsidP="00A61051">
      <w:pPr>
        <w:jc w:val="left"/>
        <w:rPr>
          <w:rFonts w:ascii="Times New Roman" w:hAnsi="Times New Roman" w:cs="Times New Roman"/>
          <w:i/>
          <w:sz w:val="24"/>
          <w:szCs w:val="24"/>
        </w:rPr>
      </w:pPr>
      <w:r>
        <w:rPr>
          <w:rFonts w:ascii="Times New Roman" w:hAnsi="Times New Roman" w:cs="Times New Roman" w:hint="eastAsia"/>
          <w:sz w:val="24"/>
          <w:szCs w:val="24"/>
        </w:rPr>
        <w:t xml:space="preserve">where </w:t>
      </w:r>
      <w:r w:rsidRPr="0072186A">
        <w:rPr>
          <w:rFonts w:ascii="Times New Roman" w:hAnsi="Times New Roman" w:cs="Times New Roman" w:hint="eastAsia"/>
          <w:i/>
          <w:sz w:val="24"/>
          <w:szCs w:val="24"/>
        </w:rPr>
        <w:t>Pc</w:t>
      </w:r>
      <w:r w:rsidRPr="0072186A">
        <w:rPr>
          <w:rFonts w:ascii="Times New Roman" w:hAnsi="Times New Roman" w:cs="Times New Roman" w:hint="eastAsia"/>
          <w:i/>
          <w:sz w:val="24"/>
          <w:szCs w:val="24"/>
          <w:vertAlign w:val="superscript"/>
        </w:rPr>
        <w:t>pred</w:t>
      </w:r>
      <w:r w:rsidRPr="0072186A">
        <w:rPr>
          <w:rFonts w:ascii="Times New Roman" w:hAnsi="Times New Roman" w:cs="Times New Roman" w:hint="eastAsia"/>
          <w:i/>
          <w:sz w:val="24"/>
          <w:szCs w:val="24"/>
          <w:vertAlign w:val="subscript"/>
        </w:rPr>
        <w:t>f,m,t,k</w:t>
      </w:r>
      <w:r>
        <w:rPr>
          <w:rFonts w:ascii="Times New Roman" w:hAnsi="Times New Roman" w:cs="Times New Roman" w:hint="eastAsia"/>
          <w:sz w:val="24"/>
          <w:szCs w:val="24"/>
        </w:rPr>
        <w:t xml:space="preserve"> is the proportion of predicted catch for fleet </w:t>
      </w:r>
      <w:r w:rsidRPr="0072186A">
        <w:rPr>
          <w:rFonts w:ascii="Times New Roman" w:hAnsi="Times New Roman" w:cs="Times New Roman" w:hint="eastAsia"/>
          <w:i/>
          <w:sz w:val="24"/>
          <w:szCs w:val="24"/>
        </w:rPr>
        <w:t>f</w:t>
      </w:r>
      <w:r>
        <w:rPr>
          <w:rFonts w:ascii="Times New Roman" w:hAnsi="Times New Roman" w:cs="Times New Roman" w:hint="eastAsia"/>
          <w:sz w:val="24"/>
          <w:szCs w:val="24"/>
        </w:rPr>
        <w:t xml:space="preserve">, year </w:t>
      </w:r>
      <w:r w:rsidRPr="0072186A">
        <w:rPr>
          <w:rFonts w:ascii="Times New Roman" w:hAnsi="Times New Roman" w:cs="Times New Roman" w:hint="eastAsia"/>
          <w:i/>
          <w:sz w:val="24"/>
          <w:szCs w:val="24"/>
        </w:rPr>
        <w:t>t</w:t>
      </w:r>
      <w:r>
        <w:rPr>
          <w:rFonts w:ascii="Times New Roman" w:hAnsi="Times New Roman" w:cs="Times New Roman" w:hint="eastAsia"/>
          <w:sz w:val="24"/>
          <w:szCs w:val="24"/>
        </w:rPr>
        <w:t xml:space="preserve">, season </w:t>
      </w:r>
      <w:r w:rsidRPr="0072186A">
        <w:rPr>
          <w:rFonts w:ascii="Times New Roman" w:hAnsi="Times New Roman" w:cs="Times New Roman" w:hint="eastAsia"/>
          <w:i/>
          <w:sz w:val="24"/>
          <w:szCs w:val="24"/>
        </w:rPr>
        <w:t>m</w:t>
      </w:r>
      <w:r>
        <w:rPr>
          <w:rFonts w:ascii="Times New Roman" w:hAnsi="Times New Roman" w:cs="Times New Roman" w:hint="eastAsia"/>
          <w:sz w:val="24"/>
          <w:szCs w:val="24"/>
        </w:rPr>
        <w:t xml:space="preserve"> and size-class </w:t>
      </w:r>
      <w:r w:rsidRPr="0072186A">
        <w:rPr>
          <w:rFonts w:ascii="Times New Roman" w:hAnsi="Times New Roman" w:cs="Times New Roman" w:hint="eastAsia"/>
          <w:i/>
          <w:sz w:val="24"/>
          <w:szCs w:val="24"/>
        </w:rPr>
        <w:t>k</w:t>
      </w:r>
      <w:r>
        <w:rPr>
          <w:rFonts w:ascii="Times New Roman" w:hAnsi="Times New Roman" w:cs="Times New Roman" w:hint="eastAsia"/>
          <w:sz w:val="24"/>
          <w:szCs w:val="24"/>
        </w:rPr>
        <w:t xml:space="preserve">; </w:t>
      </w:r>
      <w:r w:rsidR="00376247" w:rsidRPr="00376247">
        <w:rPr>
          <w:rFonts w:ascii="Times New Roman" w:hAnsi="Times New Roman" w:cs="Times New Roman" w:hint="eastAsia"/>
          <w:i/>
          <w:sz w:val="24"/>
          <w:szCs w:val="24"/>
        </w:rPr>
        <w:t>C</w:t>
      </w:r>
      <w:r w:rsidR="00376247" w:rsidRPr="00376247">
        <w:rPr>
          <w:rFonts w:ascii="Times New Roman" w:hAnsi="Times New Roman" w:cs="Times New Roman" w:hint="eastAsia"/>
          <w:i/>
          <w:sz w:val="24"/>
          <w:szCs w:val="24"/>
          <w:vertAlign w:val="superscript"/>
        </w:rPr>
        <w:t>pred</w:t>
      </w:r>
      <w:r w:rsidR="00376247" w:rsidRPr="00376247">
        <w:rPr>
          <w:rFonts w:ascii="Times New Roman" w:hAnsi="Times New Roman" w:cs="Times New Roman" w:hint="eastAsia"/>
          <w:i/>
          <w:sz w:val="24"/>
          <w:szCs w:val="24"/>
          <w:vertAlign w:val="subscript"/>
        </w:rPr>
        <w:t>f,m,t,k</w:t>
      </w:r>
      <w:r w:rsidR="00376247">
        <w:rPr>
          <w:rFonts w:ascii="Times New Roman" w:hAnsi="Times New Roman" w:cs="Times New Roman" w:hint="eastAsia"/>
          <w:sz w:val="24"/>
          <w:szCs w:val="24"/>
        </w:rPr>
        <w:t xml:space="preserve"> is the predicted catch for fleet </w:t>
      </w:r>
      <w:r w:rsidR="00376247" w:rsidRPr="0072186A">
        <w:rPr>
          <w:rFonts w:ascii="Times New Roman" w:hAnsi="Times New Roman" w:cs="Times New Roman" w:hint="eastAsia"/>
          <w:i/>
          <w:sz w:val="24"/>
          <w:szCs w:val="24"/>
        </w:rPr>
        <w:t>f</w:t>
      </w:r>
      <w:r w:rsidR="00376247">
        <w:rPr>
          <w:rFonts w:ascii="Times New Roman" w:hAnsi="Times New Roman" w:cs="Times New Roman" w:hint="eastAsia"/>
          <w:sz w:val="24"/>
          <w:szCs w:val="24"/>
        </w:rPr>
        <w:t xml:space="preserve">, year </w:t>
      </w:r>
      <w:r w:rsidR="00376247" w:rsidRPr="0072186A">
        <w:rPr>
          <w:rFonts w:ascii="Times New Roman" w:hAnsi="Times New Roman" w:cs="Times New Roman" w:hint="eastAsia"/>
          <w:i/>
          <w:sz w:val="24"/>
          <w:szCs w:val="24"/>
        </w:rPr>
        <w:t>t</w:t>
      </w:r>
      <w:r w:rsidR="00376247">
        <w:rPr>
          <w:rFonts w:ascii="Times New Roman" w:hAnsi="Times New Roman" w:cs="Times New Roman" w:hint="eastAsia"/>
          <w:sz w:val="24"/>
          <w:szCs w:val="24"/>
        </w:rPr>
        <w:t xml:space="preserve">, season </w:t>
      </w:r>
      <w:r w:rsidR="00376247" w:rsidRPr="0072186A">
        <w:rPr>
          <w:rFonts w:ascii="Times New Roman" w:hAnsi="Times New Roman" w:cs="Times New Roman" w:hint="eastAsia"/>
          <w:i/>
          <w:sz w:val="24"/>
          <w:szCs w:val="24"/>
        </w:rPr>
        <w:t>m</w:t>
      </w:r>
      <w:r w:rsidR="00376247">
        <w:rPr>
          <w:rFonts w:ascii="Times New Roman" w:hAnsi="Times New Roman" w:cs="Times New Roman" w:hint="eastAsia"/>
          <w:sz w:val="24"/>
          <w:szCs w:val="24"/>
        </w:rPr>
        <w:t xml:space="preserve"> and size-class </w:t>
      </w:r>
      <w:r w:rsidR="00376247" w:rsidRPr="0072186A">
        <w:rPr>
          <w:rFonts w:ascii="Times New Roman" w:hAnsi="Times New Roman" w:cs="Times New Roman" w:hint="eastAsia"/>
          <w:i/>
          <w:sz w:val="24"/>
          <w:szCs w:val="24"/>
        </w:rPr>
        <w:t>k</w:t>
      </w:r>
      <w:r w:rsidR="00376247">
        <w:rPr>
          <w:rFonts w:ascii="Times New Roman" w:hAnsi="Times New Roman" w:cs="Times New Roman" w:hint="eastAsia"/>
          <w:i/>
          <w:sz w:val="24"/>
          <w:szCs w:val="24"/>
        </w:rPr>
        <w:t>.</w:t>
      </w:r>
    </w:p>
    <w:p w14:paraId="29FB8F66" w14:textId="77777777" w:rsidR="00376247" w:rsidRPr="00376247" w:rsidRDefault="00376247" w:rsidP="00A61051">
      <w:pPr>
        <w:jc w:val="left"/>
        <w:rPr>
          <w:rFonts w:ascii="Times New Roman" w:hAnsi="Times New Roman" w:cs="Times New Roman"/>
          <w:sz w:val="24"/>
          <w:szCs w:val="24"/>
        </w:rPr>
      </w:pPr>
      <w:r>
        <w:rPr>
          <w:rFonts w:ascii="Times New Roman" w:hAnsi="Times New Roman" w:cs="Times New Roman" w:hint="eastAsia"/>
          <w:sz w:val="24"/>
          <w:szCs w:val="24"/>
        </w:rPr>
        <w:t>The predicted survey length composition is calculated as:</w:t>
      </w:r>
    </w:p>
    <w:p w14:paraId="32B8F5E7" w14:textId="77777777" w:rsidR="00BC0165" w:rsidRPr="00FE6038" w:rsidRDefault="000E13CE" w:rsidP="00FE6038">
      <w:pPr>
        <w:ind w:left="7470" w:hanging="7050"/>
        <w:jc w:val="left"/>
        <w:rPr>
          <w:rFonts w:ascii="Times New Roman" w:hAnsi="Times New Roman" w:cs="Times New Roman"/>
          <w:sz w:val="24"/>
        </w:rPr>
      </w:pPr>
      <w:r w:rsidRPr="000E13CE">
        <w:rPr>
          <w:rFonts w:ascii="Times New Roman" w:hAnsi="Times New Roman" w:cs="Times New Roman"/>
          <w:noProof/>
          <w:position w:val="-48"/>
          <w:sz w:val="24"/>
        </w:rPr>
        <w:object w:dxaOrig="1939" w:dyaOrig="920" w14:anchorId="0E8811F8">
          <v:shape id="_x0000_i1066" type="#_x0000_t75" alt="" style="width:96.6pt;height:46.8pt;mso-width-percent:0;mso-height-percent:0;mso-width-percent:0;mso-height-percent:0" o:ole="">
            <v:imagedata r:id="rId91" o:title=""/>
          </v:shape>
          <o:OLEObject Type="Embed" ProgID="Equation.3" ShapeID="_x0000_i1066" DrawAspect="Content" ObjectID="_1851610926" r:id="rId92"/>
        </w:object>
      </w:r>
      <w:r w:rsidR="00FE6038" w:rsidRPr="00FE6038">
        <w:rPr>
          <w:rFonts w:ascii="Times New Roman" w:hAnsi="Times New Roman" w:cs="Times New Roman"/>
          <w:sz w:val="24"/>
        </w:rPr>
        <w:tab/>
        <w:t>(42)</w:t>
      </w:r>
    </w:p>
    <w:p w14:paraId="7CBE5B15" w14:textId="77777777" w:rsidR="00BC0165" w:rsidRDefault="00376247"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72186A">
        <w:rPr>
          <w:rFonts w:ascii="Times New Roman" w:hAnsi="Times New Roman" w:cs="Times New Roman" w:hint="eastAsia"/>
          <w:i/>
          <w:sz w:val="24"/>
          <w:szCs w:val="24"/>
        </w:rPr>
        <w:t>P</w:t>
      </w:r>
      <w:r>
        <w:rPr>
          <w:rFonts w:ascii="Times New Roman" w:hAnsi="Times New Roman" w:cs="Times New Roman" w:hint="eastAsia"/>
          <w:i/>
          <w:sz w:val="24"/>
          <w:szCs w:val="24"/>
        </w:rPr>
        <w:t>i</w:t>
      </w:r>
      <w:r w:rsidRPr="0072186A">
        <w:rPr>
          <w:rFonts w:ascii="Times New Roman" w:hAnsi="Times New Roman" w:cs="Times New Roman" w:hint="eastAsia"/>
          <w:i/>
          <w:sz w:val="24"/>
          <w:szCs w:val="24"/>
          <w:vertAlign w:val="superscript"/>
        </w:rPr>
        <w:t>pred</w:t>
      </w:r>
      <w:r>
        <w:rPr>
          <w:rFonts w:ascii="Times New Roman" w:hAnsi="Times New Roman" w:cs="Times New Roman" w:hint="eastAsia"/>
          <w:i/>
          <w:sz w:val="24"/>
          <w:szCs w:val="24"/>
          <w:vertAlign w:val="subscript"/>
        </w:rPr>
        <w:t>ind</w:t>
      </w:r>
      <w:r w:rsidRPr="0072186A">
        <w:rPr>
          <w:rFonts w:ascii="Times New Roman" w:hAnsi="Times New Roman" w:cs="Times New Roman" w:hint="eastAsia"/>
          <w:i/>
          <w:sz w:val="24"/>
          <w:szCs w:val="24"/>
          <w:vertAlign w:val="subscript"/>
        </w:rPr>
        <w:t>,t,k</w:t>
      </w:r>
      <w:r>
        <w:rPr>
          <w:rFonts w:ascii="Times New Roman" w:hAnsi="Times New Roman" w:cs="Times New Roman" w:hint="eastAsia"/>
          <w:sz w:val="24"/>
          <w:szCs w:val="24"/>
        </w:rPr>
        <w:t xml:space="preserve"> is the proportion of abundance at the survey time of survey </w:t>
      </w:r>
      <w:r w:rsidRPr="00B90B00">
        <w:rPr>
          <w:rFonts w:ascii="Times New Roman" w:hAnsi="Times New Roman" w:cs="Times New Roman" w:hint="eastAsia"/>
          <w:i/>
          <w:sz w:val="24"/>
          <w:szCs w:val="24"/>
        </w:rPr>
        <w:t>ind</w:t>
      </w:r>
      <w:r>
        <w:rPr>
          <w:rFonts w:ascii="Times New Roman" w:hAnsi="Times New Roman" w:cs="Times New Roman" w:hint="eastAsia"/>
          <w:sz w:val="24"/>
          <w:szCs w:val="24"/>
        </w:rPr>
        <w:t xml:space="preserve">, year </w:t>
      </w:r>
      <w:r w:rsidRPr="00B90B00">
        <w:rPr>
          <w:rFonts w:ascii="Times New Roman" w:hAnsi="Times New Roman" w:cs="Times New Roman" w:hint="eastAsia"/>
          <w:i/>
          <w:sz w:val="24"/>
          <w:szCs w:val="24"/>
        </w:rPr>
        <w:t>t</w:t>
      </w:r>
      <w:r>
        <w:rPr>
          <w:rFonts w:ascii="Times New Roman" w:hAnsi="Times New Roman" w:cs="Times New Roman" w:hint="eastAsia"/>
          <w:sz w:val="24"/>
          <w:szCs w:val="24"/>
        </w:rPr>
        <w:t xml:space="preserve">, and size-class </w:t>
      </w:r>
      <w:r w:rsidRPr="00B90B00">
        <w:rPr>
          <w:rFonts w:ascii="Times New Roman" w:hAnsi="Times New Roman" w:cs="Times New Roman" w:hint="eastAsia"/>
          <w:i/>
          <w:sz w:val="24"/>
          <w:szCs w:val="24"/>
        </w:rPr>
        <w:t>k</w:t>
      </w:r>
      <w:r>
        <w:rPr>
          <w:rFonts w:ascii="Times New Roman" w:hAnsi="Times New Roman" w:cs="Times New Roman" w:hint="eastAsia"/>
          <w:sz w:val="24"/>
          <w:szCs w:val="24"/>
        </w:rPr>
        <w:t xml:space="preserve">. </w:t>
      </w:r>
    </w:p>
    <w:p w14:paraId="2DB92F5D" w14:textId="77777777" w:rsidR="00BB777E" w:rsidRPr="00782AEC" w:rsidRDefault="00BB777E" w:rsidP="00D15C27">
      <w:pPr>
        <w:pStyle w:val="Heading2"/>
        <w:rPr>
          <w:rFonts w:ascii="Times New Roman" w:hAnsi="Times New Roman" w:cs="Times New Roman"/>
          <w:i/>
          <w:sz w:val="28"/>
          <w:szCs w:val="28"/>
        </w:rPr>
      </w:pPr>
      <w:bookmarkStart w:id="47" w:name="_Toc355219203"/>
      <w:r w:rsidRPr="00782AEC">
        <w:rPr>
          <w:rFonts w:ascii="Times New Roman" w:hAnsi="Times New Roman" w:cs="Times New Roman" w:hint="eastAsia"/>
          <w:i/>
          <w:sz w:val="28"/>
          <w:szCs w:val="28"/>
        </w:rPr>
        <w:t>Reference Points</w:t>
      </w:r>
      <w:bookmarkEnd w:id="47"/>
    </w:p>
    <w:p w14:paraId="345ACAA4" w14:textId="77777777" w:rsidR="008447DB" w:rsidRPr="00D30B89" w:rsidRDefault="00693B7A"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The program computes a number of </w:t>
      </w:r>
      <w:r w:rsidR="00D30B89">
        <w:rPr>
          <w:rFonts w:ascii="Times New Roman" w:hAnsi="Times New Roman" w:cs="Times New Roman" w:hint="eastAsia"/>
          <w:sz w:val="24"/>
          <w:szCs w:val="24"/>
        </w:rPr>
        <w:t>common reference points based on estimated or pre-specified selectivity and biological characteristics. The reference points are computed through a bisection algorithm which produces an accuracy of approximately 1E-05. The reference points computed are F</w:t>
      </w:r>
      <w:r w:rsidR="00D30B89">
        <w:rPr>
          <w:rFonts w:ascii="Times New Roman" w:hAnsi="Times New Roman" w:cs="Times New Roman" w:hint="eastAsia"/>
          <w:sz w:val="24"/>
          <w:szCs w:val="24"/>
          <w:vertAlign w:val="subscript"/>
        </w:rPr>
        <w:t>0.1</w:t>
      </w:r>
      <w:r w:rsidR="00D30B89">
        <w:rPr>
          <w:rFonts w:ascii="Times New Roman" w:hAnsi="Times New Roman" w:cs="Times New Roman" w:hint="eastAsia"/>
          <w:sz w:val="24"/>
          <w:szCs w:val="24"/>
        </w:rPr>
        <w:t>, F</w:t>
      </w:r>
      <w:r w:rsidR="00D30B89">
        <w:rPr>
          <w:rFonts w:ascii="Times New Roman" w:hAnsi="Times New Roman" w:cs="Times New Roman" w:hint="eastAsia"/>
          <w:sz w:val="24"/>
          <w:szCs w:val="24"/>
          <w:vertAlign w:val="subscript"/>
        </w:rPr>
        <w:t>MAX</w:t>
      </w:r>
      <w:r w:rsidR="00D30B89">
        <w:rPr>
          <w:rFonts w:ascii="Times New Roman" w:hAnsi="Times New Roman" w:cs="Times New Roman" w:hint="eastAsia"/>
          <w:sz w:val="24"/>
          <w:szCs w:val="24"/>
        </w:rPr>
        <w:t>, F</w:t>
      </w:r>
      <w:r w:rsidR="00D30B89">
        <w:rPr>
          <w:rFonts w:ascii="Times New Roman" w:hAnsi="Times New Roman" w:cs="Times New Roman" w:hint="eastAsia"/>
          <w:sz w:val="24"/>
          <w:szCs w:val="24"/>
          <w:vertAlign w:val="subscript"/>
        </w:rPr>
        <w:t>30%SPR</w:t>
      </w:r>
      <w:r w:rsidR="00D30B89">
        <w:rPr>
          <w:rFonts w:ascii="Times New Roman" w:hAnsi="Times New Roman" w:cs="Times New Roman" w:hint="eastAsia"/>
          <w:sz w:val="24"/>
          <w:szCs w:val="24"/>
        </w:rPr>
        <w:t>, F</w:t>
      </w:r>
      <w:r w:rsidR="00D30B89">
        <w:rPr>
          <w:rFonts w:ascii="Times New Roman" w:hAnsi="Times New Roman" w:cs="Times New Roman" w:hint="eastAsia"/>
          <w:sz w:val="24"/>
          <w:szCs w:val="24"/>
          <w:vertAlign w:val="subscript"/>
        </w:rPr>
        <w:t>40%SPR</w:t>
      </w:r>
      <w:r w:rsidR="00D30B89">
        <w:rPr>
          <w:rFonts w:ascii="Times New Roman" w:hAnsi="Times New Roman" w:cs="Times New Roman" w:hint="eastAsia"/>
          <w:sz w:val="24"/>
          <w:szCs w:val="24"/>
        </w:rPr>
        <w:t>, and F</w:t>
      </w:r>
      <w:r w:rsidR="00D30B89">
        <w:rPr>
          <w:rFonts w:ascii="Times New Roman" w:hAnsi="Times New Roman" w:cs="Times New Roman" w:hint="eastAsia"/>
          <w:sz w:val="24"/>
          <w:szCs w:val="24"/>
          <w:vertAlign w:val="subscript"/>
        </w:rPr>
        <w:t>MSY</w:t>
      </w:r>
      <w:r w:rsidR="00D30B89">
        <w:rPr>
          <w:rFonts w:ascii="Times New Roman" w:hAnsi="Times New Roman" w:cs="Times New Roman" w:hint="eastAsia"/>
          <w:sz w:val="24"/>
          <w:szCs w:val="24"/>
        </w:rPr>
        <w:t>. The associated maximum sustainable yield</w:t>
      </w:r>
      <w:r w:rsidR="00D7065B">
        <w:rPr>
          <w:rFonts w:ascii="Times New Roman" w:hAnsi="Times New Roman" w:cs="Times New Roman"/>
          <w:sz w:val="24"/>
          <w:szCs w:val="24"/>
        </w:rPr>
        <w:t xml:space="preserve"> (MSY)</w:t>
      </w:r>
      <w:r w:rsidR="00D30B89">
        <w:rPr>
          <w:rFonts w:ascii="Times New Roman" w:hAnsi="Times New Roman" w:cs="Times New Roman" w:hint="eastAsia"/>
          <w:sz w:val="24"/>
          <w:szCs w:val="24"/>
        </w:rPr>
        <w:t xml:space="preserve"> and spawning stock biomass at F</w:t>
      </w:r>
      <w:r w:rsidR="00D30B89">
        <w:rPr>
          <w:rFonts w:ascii="Times New Roman" w:hAnsi="Times New Roman" w:cs="Times New Roman" w:hint="eastAsia"/>
          <w:sz w:val="24"/>
          <w:szCs w:val="24"/>
          <w:vertAlign w:val="subscript"/>
        </w:rPr>
        <w:t>MSY</w:t>
      </w:r>
      <w:r w:rsidR="00D30B89">
        <w:rPr>
          <w:rFonts w:ascii="Times New Roman" w:hAnsi="Times New Roman" w:cs="Times New Roman" w:hint="eastAsia"/>
          <w:sz w:val="24"/>
          <w:szCs w:val="24"/>
        </w:rPr>
        <w:t xml:space="preserve"> are also provided.</w:t>
      </w:r>
    </w:p>
    <w:p w14:paraId="1A1CD6D6" w14:textId="77777777" w:rsidR="008447DB" w:rsidRDefault="008447DB" w:rsidP="00A61051">
      <w:pPr>
        <w:jc w:val="left"/>
        <w:rPr>
          <w:rFonts w:ascii="Times New Roman" w:hAnsi="Times New Roman" w:cs="Times New Roman"/>
          <w:sz w:val="24"/>
          <w:szCs w:val="24"/>
        </w:rPr>
      </w:pPr>
    </w:p>
    <w:p w14:paraId="5F6AA0BD" w14:textId="77777777" w:rsidR="003E3652" w:rsidRPr="00782AEC" w:rsidRDefault="003E3652" w:rsidP="00782AEC">
      <w:pPr>
        <w:pStyle w:val="Heading1"/>
        <w:jc w:val="center"/>
        <w:rPr>
          <w:rFonts w:ascii="Times New Roman" w:hAnsi="Times New Roman" w:cs="Times New Roman"/>
          <w:sz w:val="30"/>
          <w:szCs w:val="30"/>
        </w:rPr>
      </w:pPr>
      <w:bookmarkStart w:id="48" w:name="_Toc355219204"/>
      <w:r w:rsidRPr="00782AEC">
        <w:rPr>
          <w:rFonts w:ascii="Times New Roman" w:hAnsi="Times New Roman" w:cs="Times New Roman" w:hint="eastAsia"/>
          <w:sz w:val="30"/>
          <w:szCs w:val="30"/>
        </w:rPr>
        <w:t xml:space="preserve">Objection Function Calculation </w:t>
      </w:r>
      <w:r w:rsidR="00950313" w:rsidRPr="00782AEC">
        <w:rPr>
          <w:rFonts w:ascii="Times New Roman" w:hAnsi="Times New Roman" w:cs="Times New Roman" w:hint="eastAsia"/>
          <w:sz w:val="30"/>
          <w:szCs w:val="30"/>
        </w:rPr>
        <w:t>(Fitting the model)</w:t>
      </w:r>
      <w:bookmarkEnd w:id="48"/>
    </w:p>
    <w:p w14:paraId="18A55A10" w14:textId="77777777" w:rsidR="00B90B00" w:rsidRDefault="00950313" w:rsidP="00A61051">
      <w:pPr>
        <w:jc w:val="left"/>
        <w:rPr>
          <w:rFonts w:ascii="Times New Roman" w:hAnsi="Times New Roman" w:cs="Times New Roman"/>
          <w:sz w:val="24"/>
          <w:szCs w:val="24"/>
        </w:rPr>
      </w:pPr>
      <w:r>
        <w:rPr>
          <w:rFonts w:ascii="Times New Roman" w:hAnsi="Times New Roman" w:cs="Times New Roman" w:hint="eastAsia"/>
          <w:sz w:val="24"/>
          <w:szCs w:val="24"/>
        </w:rPr>
        <w:t xml:space="preserve">The </w:t>
      </w:r>
      <w:r w:rsidR="008346A5">
        <w:rPr>
          <w:rFonts w:ascii="Times New Roman" w:hAnsi="Times New Roman" w:cs="Times New Roman"/>
          <w:sz w:val="24"/>
          <w:szCs w:val="24"/>
        </w:rPr>
        <w:t xml:space="preserve">overall </w:t>
      </w:r>
      <w:r>
        <w:rPr>
          <w:rFonts w:ascii="Times New Roman" w:hAnsi="Times New Roman" w:cs="Times New Roman" w:hint="eastAsia"/>
          <w:sz w:val="24"/>
          <w:szCs w:val="24"/>
        </w:rPr>
        <w:t xml:space="preserve">objective function in NSLSAP is the sum of </w:t>
      </w:r>
      <w:r w:rsidR="008346A5">
        <w:rPr>
          <w:rFonts w:ascii="Times New Roman" w:hAnsi="Times New Roman" w:cs="Times New Roman"/>
          <w:sz w:val="24"/>
          <w:szCs w:val="24"/>
        </w:rPr>
        <w:t xml:space="preserve">log likelihood functions linking observed and predicted values of various life history and fishery processes. </w:t>
      </w:r>
      <w:r w:rsidR="008346A5">
        <w:rPr>
          <w:rFonts w:ascii="Times New Roman" w:hAnsi="Times New Roman" w:cs="Times New Roman" w:hint="eastAsia"/>
          <w:sz w:val="24"/>
          <w:szCs w:val="24"/>
        </w:rPr>
        <w:t xml:space="preserve"> </w:t>
      </w:r>
      <w:r w:rsidR="008346A5">
        <w:rPr>
          <w:rFonts w:ascii="Times New Roman" w:hAnsi="Times New Roman" w:cs="Times New Roman"/>
          <w:sz w:val="24"/>
          <w:szCs w:val="24"/>
        </w:rPr>
        <w:lastRenderedPageBreak/>
        <w:t>A</w:t>
      </w:r>
      <w:r>
        <w:rPr>
          <w:rFonts w:ascii="Times New Roman" w:hAnsi="Times New Roman" w:cs="Times New Roman" w:hint="eastAsia"/>
          <w:sz w:val="24"/>
          <w:szCs w:val="24"/>
        </w:rPr>
        <w:t xml:space="preserve"> penalty</w:t>
      </w:r>
      <w:r w:rsidR="008346A5">
        <w:rPr>
          <w:rFonts w:ascii="Times New Roman" w:hAnsi="Times New Roman" w:cs="Times New Roman"/>
          <w:sz w:val="24"/>
          <w:szCs w:val="24"/>
        </w:rPr>
        <w:t xml:space="preserve"> function is also included in the overall objective function to exclude biologically unrealistic estimates</w:t>
      </w:r>
      <w:r>
        <w:rPr>
          <w:rFonts w:ascii="Times New Roman" w:hAnsi="Times New Roman" w:cs="Times New Roman" w:hint="eastAsia"/>
          <w:sz w:val="24"/>
          <w:szCs w:val="24"/>
        </w:rPr>
        <w:t xml:space="preserve">. </w:t>
      </w:r>
      <w:r w:rsidR="00D46346">
        <w:rPr>
          <w:rFonts w:ascii="Times New Roman" w:hAnsi="Times New Roman" w:cs="Times New Roman" w:hint="eastAsia"/>
          <w:sz w:val="24"/>
          <w:szCs w:val="24"/>
        </w:rPr>
        <w:t xml:space="preserve">There are multiple </w:t>
      </w:r>
      <w:r w:rsidR="00F13EAF">
        <w:rPr>
          <w:rFonts w:ascii="Times New Roman" w:hAnsi="Times New Roman" w:cs="Times New Roman"/>
          <w:sz w:val="24"/>
          <w:szCs w:val="24"/>
        </w:rPr>
        <w:t xml:space="preserve">assumptions for </w:t>
      </w:r>
      <w:r w:rsidR="00D46346">
        <w:rPr>
          <w:rFonts w:ascii="Times New Roman" w:hAnsi="Times New Roman" w:cs="Times New Roman" w:hint="eastAsia"/>
          <w:sz w:val="24"/>
          <w:szCs w:val="24"/>
        </w:rPr>
        <w:t xml:space="preserve">error distributions provided in </w:t>
      </w:r>
      <w:r w:rsidR="00D46346">
        <w:rPr>
          <w:rFonts w:ascii="Times New Roman" w:hAnsi="Times New Roman" w:cs="Times New Roman"/>
          <w:sz w:val="24"/>
          <w:szCs w:val="24"/>
        </w:rPr>
        <w:t>the</w:t>
      </w:r>
      <w:r w:rsidR="00D46346">
        <w:rPr>
          <w:rFonts w:ascii="Times New Roman" w:hAnsi="Times New Roman" w:cs="Times New Roman" w:hint="eastAsia"/>
          <w:sz w:val="24"/>
          <w:szCs w:val="24"/>
        </w:rPr>
        <w:t xml:space="preserve"> calculation of the objective function. All are converted to negative log likelihoods for use in the minimization conducted by ADMB. All log likelihood functions contain constant terms that do not change for any value of the parameters. These constants can be either included or excluded from the objective function. </w:t>
      </w:r>
      <w:r w:rsidR="000F76F1">
        <w:rPr>
          <w:rFonts w:ascii="Times New Roman" w:hAnsi="Times New Roman" w:cs="Times New Roman" w:hint="eastAsia"/>
          <w:sz w:val="24"/>
          <w:szCs w:val="24"/>
        </w:rPr>
        <w:t xml:space="preserve">All model fits contain a lambda value that allows emphasis of that particular part of the objective function along with an input </w:t>
      </w:r>
      <w:r w:rsidR="000F76F1">
        <w:rPr>
          <w:rFonts w:ascii="Times New Roman" w:hAnsi="Times New Roman" w:cs="Times New Roman"/>
          <w:sz w:val="24"/>
          <w:szCs w:val="24"/>
        </w:rPr>
        <w:t>coefficient</w:t>
      </w:r>
      <w:r w:rsidR="000F76F1">
        <w:rPr>
          <w:rFonts w:ascii="Times New Roman" w:hAnsi="Times New Roman" w:cs="Times New Roman" w:hint="eastAsia"/>
          <w:sz w:val="24"/>
          <w:szCs w:val="24"/>
        </w:rPr>
        <w:t xml:space="preserve"> of variation (CV) that is used to measure how strong a particular deviation is. The CV is converted to a variance (</w:t>
      </w:r>
      <w:r w:rsidR="000F76F1" w:rsidRPr="001150BE">
        <w:rPr>
          <w:rFonts w:ascii="Times New Roman" w:eastAsia="Arial Unicode MS" w:hAnsi="Times New Roman" w:cs="Times New Roman"/>
          <w:i/>
          <w:sz w:val="24"/>
          <w:szCs w:val="24"/>
        </w:rPr>
        <w:t>σ</w:t>
      </w:r>
      <w:r w:rsidR="000F76F1">
        <w:rPr>
          <w:rFonts w:ascii="Times New Roman" w:eastAsia="Arial Unicode MS" w:hAnsi="Times New Roman" w:cs="Times New Roman" w:hint="eastAsia"/>
          <w:i/>
          <w:sz w:val="24"/>
          <w:szCs w:val="24"/>
          <w:vertAlign w:val="superscript"/>
        </w:rPr>
        <w:t>2</w:t>
      </w:r>
      <w:r w:rsidR="000F76F1">
        <w:rPr>
          <w:rFonts w:ascii="Times New Roman" w:hAnsi="Times New Roman" w:cs="Times New Roman" w:hint="eastAsia"/>
          <w:sz w:val="24"/>
          <w:szCs w:val="24"/>
        </w:rPr>
        <w:t>) and associated standard deviation (</w:t>
      </w:r>
      <w:r w:rsidR="000F76F1" w:rsidRPr="001150BE">
        <w:rPr>
          <w:rFonts w:ascii="Times New Roman" w:eastAsia="Arial Unicode MS" w:hAnsi="Times New Roman" w:cs="Times New Roman"/>
          <w:i/>
          <w:sz w:val="24"/>
          <w:szCs w:val="24"/>
        </w:rPr>
        <w:t>σ</w:t>
      </w:r>
      <w:r w:rsidR="000F76F1">
        <w:rPr>
          <w:rFonts w:ascii="Times New Roman" w:hAnsi="Times New Roman" w:cs="Times New Roman" w:hint="eastAsia"/>
          <w:sz w:val="24"/>
          <w:szCs w:val="24"/>
        </w:rPr>
        <w:t xml:space="preserve">) using the equation </w:t>
      </w:r>
    </w:p>
    <w:bookmarkStart w:id="49" w:name="OLE_LINK29"/>
    <w:bookmarkStart w:id="50" w:name="OLE_LINK30"/>
    <w:p w14:paraId="1A7CE4C4" w14:textId="77777777" w:rsidR="000F76F1" w:rsidRPr="00C03464" w:rsidRDefault="000E13CE" w:rsidP="00C03464">
      <w:pPr>
        <w:ind w:left="7470" w:hanging="7050"/>
        <w:jc w:val="left"/>
        <w:rPr>
          <w:rFonts w:ascii="Times New Roman" w:hAnsi="Times New Roman" w:cs="Times New Roman"/>
          <w:sz w:val="24"/>
          <w:szCs w:val="24"/>
        </w:rPr>
      </w:pPr>
      <w:r w:rsidRPr="000E13CE">
        <w:rPr>
          <w:rFonts w:ascii="Times New Roman" w:hAnsi="Times New Roman" w:cs="Times New Roman"/>
          <w:noProof/>
          <w:position w:val="-10"/>
          <w:sz w:val="24"/>
        </w:rPr>
        <w:object w:dxaOrig="1660" w:dyaOrig="360" w14:anchorId="6776A0A4">
          <v:shape id="_x0000_i1067" type="#_x0000_t75" alt="" style="width:82.8pt;height:18.6pt;mso-width-percent:0;mso-height-percent:0;mso-width-percent:0;mso-height-percent:0" o:ole="">
            <v:imagedata r:id="rId93" o:title=""/>
          </v:shape>
          <o:OLEObject Type="Embed" ProgID="Equation.3" ShapeID="_x0000_i1067" DrawAspect="Content" ObjectID="_1851610927" r:id="rId94"/>
        </w:object>
      </w:r>
      <w:bookmarkEnd w:id="49"/>
      <w:bookmarkEnd w:id="50"/>
      <w:r w:rsidR="00C03464" w:rsidRPr="00C03464">
        <w:rPr>
          <w:rFonts w:ascii="Times New Roman" w:hAnsi="Times New Roman" w:cs="Times New Roman"/>
          <w:sz w:val="24"/>
        </w:rPr>
        <w:tab/>
        <w:t>(43)</w:t>
      </w:r>
    </w:p>
    <w:p w14:paraId="4460FB95" w14:textId="77777777" w:rsidR="000F76F1" w:rsidRPr="00782AEC" w:rsidRDefault="000F76F1" w:rsidP="00782AEC">
      <w:pPr>
        <w:pStyle w:val="Heading2"/>
        <w:rPr>
          <w:rFonts w:ascii="Times New Roman" w:hAnsi="Times New Roman" w:cs="Times New Roman"/>
          <w:i/>
          <w:sz w:val="24"/>
          <w:szCs w:val="24"/>
        </w:rPr>
      </w:pPr>
      <w:bookmarkStart w:id="51" w:name="_Toc355219205"/>
      <w:r w:rsidRPr="00782AEC">
        <w:rPr>
          <w:rFonts w:ascii="Times New Roman" w:hAnsi="Times New Roman" w:cs="Times New Roman" w:hint="eastAsia"/>
          <w:i/>
          <w:sz w:val="24"/>
          <w:szCs w:val="24"/>
        </w:rPr>
        <w:t>Likelihood functions for length composition</w:t>
      </w:r>
      <w:bookmarkEnd w:id="51"/>
    </w:p>
    <w:p w14:paraId="57A06ECD" w14:textId="77777777" w:rsidR="000F76F1" w:rsidRDefault="000F76F1" w:rsidP="00A61051">
      <w:pPr>
        <w:jc w:val="left"/>
        <w:rPr>
          <w:rFonts w:ascii="Times New Roman" w:hAnsi="Times New Roman" w:cs="Times New Roman"/>
          <w:sz w:val="24"/>
          <w:szCs w:val="24"/>
        </w:rPr>
      </w:pPr>
      <w:r>
        <w:rPr>
          <w:rFonts w:ascii="Times New Roman" w:hAnsi="Times New Roman" w:cs="Times New Roman" w:hint="eastAsia"/>
          <w:sz w:val="24"/>
          <w:szCs w:val="24"/>
        </w:rPr>
        <w:t>For catch and survey proportion at size, two likelihood functions are available:</w:t>
      </w:r>
    </w:p>
    <w:p w14:paraId="40C788FC" w14:textId="77777777" w:rsidR="00F90C15" w:rsidRDefault="000F76F1" w:rsidP="00F90C15">
      <w:pPr>
        <w:pStyle w:val="ListParagraph"/>
        <w:numPr>
          <w:ilvl w:val="0"/>
          <w:numId w:val="8"/>
        </w:numPr>
        <w:ind w:firstLineChars="0"/>
        <w:jc w:val="left"/>
        <w:rPr>
          <w:rFonts w:ascii="Times New Roman" w:hAnsi="Times New Roman" w:cs="Times New Roman"/>
          <w:sz w:val="24"/>
          <w:szCs w:val="24"/>
        </w:rPr>
      </w:pPr>
      <w:r>
        <w:rPr>
          <w:rFonts w:ascii="Times New Roman" w:hAnsi="Times New Roman" w:cs="Times New Roman" w:hint="eastAsia"/>
          <w:sz w:val="24"/>
          <w:szCs w:val="24"/>
        </w:rPr>
        <w:t>Multinomial distribution</w:t>
      </w:r>
    </w:p>
    <w:p w14:paraId="41DF1592" w14:textId="77777777" w:rsidR="000F76F1" w:rsidRPr="00C03464" w:rsidRDefault="000E13CE" w:rsidP="00C03464">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28"/>
          <w:sz w:val="24"/>
          <w:szCs w:val="24"/>
        </w:rPr>
        <w:object w:dxaOrig="4940" w:dyaOrig="540" w14:anchorId="4640DE43">
          <v:shape id="_x0000_i1068" type="#_x0000_t75" alt="" style="width:247.2pt;height:27.6pt;mso-width-percent:0;mso-height-percent:0;mso-width-percent:0;mso-height-percent:0" o:ole="">
            <v:imagedata r:id="rId95" o:title=""/>
          </v:shape>
          <o:OLEObject Type="Embed" ProgID="Equation.3" ShapeID="_x0000_i1068" DrawAspect="Content" ObjectID="_1851610928" r:id="rId96"/>
        </w:object>
      </w:r>
      <w:r w:rsidR="00C03464" w:rsidRPr="00C03464">
        <w:rPr>
          <w:rFonts w:ascii="Times New Roman" w:hAnsi="Times New Roman" w:cs="Times New Roman"/>
          <w:sz w:val="24"/>
          <w:szCs w:val="24"/>
        </w:rPr>
        <w:tab/>
        <w:t>(44)</w:t>
      </w:r>
    </w:p>
    <w:p w14:paraId="264B5CB4" w14:textId="77777777" w:rsidR="00200F16" w:rsidRDefault="006C7D1A" w:rsidP="000F76F1">
      <w:pPr>
        <w:pStyle w:val="ListParagraph"/>
        <w:ind w:left="667" w:firstLineChars="0" w:firstLine="0"/>
        <w:jc w:val="left"/>
        <w:rPr>
          <w:rFonts w:ascii="Times New Roman" w:hAnsi="Times New Roman" w:cs="Times New Roman"/>
          <w:sz w:val="24"/>
          <w:szCs w:val="24"/>
        </w:rPr>
      </w:pPr>
      <w:r>
        <w:rPr>
          <w:rFonts w:ascii="Times New Roman" w:hAnsi="Times New Roman" w:cs="Times New Roman" w:hint="eastAsia"/>
          <w:sz w:val="24"/>
          <w:szCs w:val="24"/>
        </w:rPr>
        <w:t xml:space="preserve">where </w:t>
      </w:r>
      <w:r w:rsidRPr="006C7D1A">
        <w:rPr>
          <w:rFonts w:ascii="Times New Roman" w:hAnsi="Times New Roman" w:cs="Times New Roman" w:hint="eastAsia"/>
          <w:i/>
          <w:sz w:val="24"/>
          <w:szCs w:val="24"/>
        </w:rPr>
        <w:t>ESS</w:t>
      </w:r>
      <w:r>
        <w:rPr>
          <w:rFonts w:ascii="Times New Roman" w:hAnsi="Times New Roman" w:cs="Times New Roman" w:hint="eastAsia"/>
          <w:sz w:val="24"/>
          <w:szCs w:val="24"/>
        </w:rPr>
        <w:t xml:space="preserve"> is the input effective sample size and is used to create the number of shrimp in each bin (</w:t>
      </w:r>
      <w:r w:rsidRPr="006C7D1A">
        <w:rPr>
          <w:rFonts w:ascii="Times New Roman" w:hAnsi="Times New Roman" w:cs="Times New Roman" w:hint="eastAsia"/>
          <w:i/>
          <w:sz w:val="24"/>
          <w:szCs w:val="24"/>
        </w:rPr>
        <w:t>x</w:t>
      </w:r>
      <w:r w:rsidRPr="006C7D1A">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w:t>
      </w:r>
      <w:r w:rsidRPr="006C7D1A">
        <w:rPr>
          <w:rFonts w:ascii="Times New Roman" w:hAnsi="Times New Roman" w:cs="Times New Roman" w:hint="eastAsia"/>
          <w:i/>
          <w:sz w:val="24"/>
          <w:szCs w:val="24"/>
        </w:rPr>
        <w:t>p</w:t>
      </w:r>
      <w:r w:rsidRPr="006C7D1A">
        <w:rPr>
          <w:rFonts w:ascii="Times New Roman" w:hAnsi="Times New Roman" w:cs="Times New Roman" w:hint="eastAsia"/>
          <w:i/>
          <w:sz w:val="24"/>
          <w:szCs w:val="24"/>
          <w:vertAlign w:val="superscript"/>
        </w:rPr>
        <w:t>obs</w:t>
      </w:r>
      <w:r w:rsidRPr="006C7D1A">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denotes an observed proportion and </w:t>
      </w:r>
      <w:r w:rsidRPr="006C7D1A">
        <w:rPr>
          <w:rFonts w:ascii="Times New Roman" w:hAnsi="Times New Roman" w:cs="Times New Roman" w:hint="eastAsia"/>
          <w:i/>
          <w:sz w:val="24"/>
          <w:szCs w:val="24"/>
        </w:rPr>
        <w:t>p</w:t>
      </w:r>
      <w:r w:rsidRPr="006C7D1A">
        <w:rPr>
          <w:rFonts w:ascii="Times New Roman" w:hAnsi="Times New Roman" w:cs="Times New Roman" w:hint="eastAsia"/>
          <w:i/>
          <w:sz w:val="24"/>
          <w:szCs w:val="24"/>
          <w:vertAlign w:val="superscript"/>
        </w:rPr>
        <w:t>pred</w:t>
      </w:r>
      <w:r w:rsidRPr="006C7D1A">
        <w:rPr>
          <w:rFonts w:ascii="Times New Roman" w:hAnsi="Times New Roman" w:cs="Times New Roman" w:hint="eastAsia"/>
          <w:i/>
          <w:sz w:val="24"/>
          <w:szCs w:val="24"/>
          <w:vertAlign w:val="subscript"/>
        </w:rPr>
        <w:t>k</w:t>
      </w:r>
      <w:r>
        <w:rPr>
          <w:rFonts w:ascii="Times New Roman" w:hAnsi="Times New Roman" w:cs="Times New Roman" w:hint="eastAsia"/>
          <w:sz w:val="24"/>
          <w:szCs w:val="24"/>
        </w:rPr>
        <w:t xml:space="preserve"> denotes the associated predicted proportion. Model estimated </w:t>
      </w:r>
      <w:r w:rsidRPr="006C7D1A">
        <w:rPr>
          <w:rFonts w:ascii="Times New Roman" w:hAnsi="Times New Roman" w:cs="Times New Roman" w:hint="eastAsia"/>
          <w:i/>
          <w:sz w:val="24"/>
          <w:szCs w:val="24"/>
        </w:rPr>
        <w:t>ESS</w:t>
      </w:r>
      <w:r>
        <w:rPr>
          <w:rFonts w:ascii="Times New Roman" w:hAnsi="Times New Roman" w:cs="Times New Roman" w:hint="eastAsia"/>
          <w:sz w:val="24"/>
          <w:szCs w:val="24"/>
        </w:rPr>
        <w:t xml:space="preserve"> is calculated as:</w:t>
      </w:r>
    </w:p>
    <w:p w14:paraId="343036FD" w14:textId="77777777" w:rsidR="006C7D1A" w:rsidRPr="00C03464" w:rsidRDefault="000E13CE" w:rsidP="00C03464">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48"/>
          <w:sz w:val="24"/>
        </w:rPr>
        <w:object w:dxaOrig="2820" w:dyaOrig="1080" w14:anchorId="2795BA2C">
          <v:shape id="_x0000_i1069" type="#_x0000_t75" alt="" style="width:141pt;height:53.4pt;mso-width-percent:0;mso-height-percent:0;mso-width-percent:0;mso-height-percent:0" o:ole="">
            <v:imagedata r:id="rId97" o:title=""/>
          </v:shape>
          <o:OLEObject Type="Embed" ProgID="Equation.3" ShapeID="_x0000_i1069" DrawAspect="Content" ObjectID="_1851610929" r:id="rId98"/>
        </w:object>
      </w:r>
      <w:r w:rsidR="00C03464" w:rsidRPr="00C03464">
        <w:rPr>
          <w:rFonts w:ascii="Times New Roman" w:hAnsi="Times New Roman" w:cs="Times New Roman"/>
          <w:sz w:val="24"/>
        </w:rPr>
        <w:tab/>
        <w:t>(45)</w:t>
      </w:r>
    </w:p>
    <w:p w14:paraId="38BA5A55" w14:textId="77777777" w:rsidR="006C7D1A" w:rsidRDefault="006C7D1A" w:rsidP="006C7D1A">
      <w:pPr>
        <w:pStyle w:val="ListParagraph"/>
        <w:numPr>
          <w:ilvl w:val="0"/>
          <w:numId w:val="8"/>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Robust normal for proportion (Fourier </w:t>
      </w:r>
      <w:r w:rsidRPr="006C7D1A">
        <w:rPr>
          <w:rFonts w:ascii="Times New Roman" w:hAnsi="Times New Roman" w:cs="Times New Roman" w:hint="eastAsia"/>
          <w:i/>
          <w:sz w:val="24"/>
          <w:szCs w:val="24"/>
        </w:rPr>
        <w:t>et al</w:t>
      </w:r>
      <w:r>
        <w:rPr>
          <w:rFonts w:ascii="Times New Roman" w:hAnsi="Times New Roman" w:cs="Times New Roman" w:hint="eastAsia"/>
          <w:sz w:val="24"/>
          <w:szCs w:val="24"/>
        </w:rPr>
        <w:t>. 1990)</w:t>
      </w:r>
    </w:p>
    <w:p w14:paraId="60284139" w14:textId="77777777" w:rsidR="006C7D1A" w:rsidRPr="00C03464" w:rsidRDefault="000E13CE" w:rsidP="00C03464">
      <w:pPr>
        <w:ind w:left="7470" w:hanging="7223"/>
        <w:jc w:val="left"/>
        <w:rPr>
          <w:rFonts w:ascii="Times New Roman" w:hAnsi="Times New Roman" w:cs="Times New Roman"/>
          <w:sz w:val="24"/>
          <w:szCs w:val="24"/>
        </w:rPr>
      </w:pPr>
      <w:r w:rsidRPr="000E13CE">
        <w:rPr>
          <w:rFonts w:ascii="Times New Roman" w:hAnsi="Times New Roman" w:cs="Times New Roman"/>
          <w:noProof/>
          <w:position w:val="-64"/>
          <w:sz w:val="24"/>
          <w:szCs w:val="24"/>
        </w:rPr>
        <w:object w:dxaOrig="9900" w:dyaOrig="1080" w14:anchorId="14A324D3">
          <v:shape id="_x0000_i1070" type="#_x0000_t75" alt="" style="width:403.2pt;height:43.8pt;mso-width-percent:0;mso-height-percent:0;mso-width-percent:0;mso-height-percent:0" o:ole="">
            <v:imagedata r:id="rId99" o:title=""/>
          </v:shape>
          <o:OLEObject Type="Embed" ProgID="Equation.3" ShapeID="_x0000_i1070" DrawAspect="Content" ObjectID="_1851610930" r:id="rId100"/>
        </w:object>
      </w:r>
      <w:r w:rsidR="00C03464" w:rsidRPr="00C03464">
        <w:rPr>
          <w:rFonts w:ascii="Times New Roman" w:hAnsi="Times New Roman" w:cs="Times New Roman"/>
          <w:sz w:val="24"/>
          <w:szCs w:val="24"/>
        </w:rPr>
        <w:tab/>
        <w:t>(46)</w:t>
      </w:r>
    </w:p>
    <w:p w14:paraId="035B1974" w14:textId="77777777" w:rsidR="006C7D1A" w:rsidRPr="00782AEC" w:rsidRDefault="006C7D1A" w:rsidP="00782AEC">
      <w:pPr>
        <w:pStyle w:val="Heading2"/>
        <w:rPr>
          <w:rFonts w:ascii="Times New Roman" w:hAnsi="Times New Roman" w:cs="Times New Roman"/>
          <w:i/>
          <w:sz w:val="24"/>
          <w:szCs w:val="24"/>
        </w:rPr>
      </w:pPr>
      <w:bookmarkStart w:id="52" w:name="_Toc355219206"/>
      <w:bookmarkStart w:id="53" w:name="OLE_LINK32"/>
      <w:bookmarkStart w:id="54" w:name="OLE_LINK33"/>
      <w:r w:rsidRPr="00782AEC">
        <w:rPr>
          <w:rFonts w:ascii="Times New Roman" w:hAnsi="Times New Roman" w:cs="Times New Roman" w:hint="eastAsia"/>
          <w:i/>
          <w:sz w:val="24"/>
          <w:szCs w:val="24"/>
        </w:rPr>
        <w:t>Likelihood functions for others</w:t>
      </w:r>
      <w:bookmarkEnd w:id="52"/>
    </w:p>
    <w:bookmarkEnd w:id="53"/>
    <w:bookmarkEnd w:id="54"/>
    <w:p w14:paraId="58EC2046" w14:textId="77777777" w:rsidR="006C7D1A" w:rsidRDefault="006C7D1A" w:rsidP="006C7D1A">
      <w:pPr>
        <w:jc w:val="left"/>
        <w:rPr>
          <w:rFonts w:ascii="Times New Roman" w:hAnsi="Times New Roman" w:cs="Times New Roman"/>
          <w:sz w:val="24"/>
          <w:szCs w:val="24"/>
        </w:rPr>
      </w:pPr>
      <w:r>
        <w:rPr>
          <w:rFonts w:ascii="Times New Roman" w:hAnsi="Times New Roman" w:cs="Times New Roman" w:hint="eastAsia"/>
          <w:sz w:val="24"/>
          <w:szCs w:val="24"/>
        </w:rPr>
        <w:t>For c</w:t>
      </w:r>
      <w:r w:rsidRPr="006C7D1A">
        <w:rPr>
          <w:rFonts w:ascii="Times New Roman" w:hAnsi="Times New Roman" w:cs="Times New Roman" w:hint="eastAsia"/>
          <w:sz w:val="24"/>
          <w:szCs w:val="24"/>
        </w:rPr>
        <w:t xml:space="preserve">atch, </w:t>
      </w:r>
      <w:r>
        <w:rPr>
          <w:rFonts w:ascii="Times New Roman" w:hAnsi="Times New Roman" w:cs="Times New Roman" w:hint="eastAsia"/>
          <w:sz w:val="24"/>
          <w:szCs w:val="24"/>
        </w:rPr>
        <w:t xml:space="preserve">CPUE, indices, </w:t>
      </w:r>
      <w:r w:rsidR="00FA260F">
        <w:rPr>
          <w:rFonts w:ascii="Times New Roman" w:hAnsi="Times New Roman" w:cs="Times New Roman" w:hint="eastAsia"/>
          <w:sz w:val="24"/>
          <w:szCs w:val="24"/>
        </w:rPr>
        <w:t xml:space="preserve">recruitment deviation </w:t>
      </w:r>
      <w:r>
        <w:rPr>
          <w:rFonts w:ascii="Times New Roman" w:hAnsi="Times New Roman" w:cs="Times New Roman" w:hint="eastAsia"/>
          <w:sz w:val="24"/>
          <w:szCs w:val="24"/>
        </w:rPr>
        <w:t>and p</w:t>
      </w:r>
      <w:r w:rsidRPr="006C7D1A">
        <w:rPr>
          <w:rFonts w:ascii="Times New Roman" w:hAnsi="Times New Roman" w:cs="Times New Roman" w:hint="eastAsia"/>
          <w:sz w:val="24"/>
          <w:szCs w:val="24"/>
        </w:rPr>
        <w:t>riors</w:t>
      </w:r>
      <w:r>
        <w:rPr>
          <w:rFonts w:ascii="Times New Roman" w:hAnsi="Times New Roman" w:cs="Times New Roman" w:hint="eastAsia"/>
          <w:sz w:val="24"/>
          <w:szCs w:val="24"/>
        </w:rPr>
        <w:t>, seven log likelihood functions are provided:</w:t>
      </w:r>
    </w:p>
    <w:p w14:paraId="759F12EA" w14:textId="77777777" w:rsidR="00AD2E64" w:rsidRDefault="003C28EC" w:rsidP="00AD2E64">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Robust </w:t>
      </w:r>
    </w:p>
    <w:p w14:paraId="72A59404" w14:textId="77777777" w:rsidR="00AD2E64" w:rsidRPr="00C03464" w:rsidRDefault="000E13CE" w:rsidP="00C03464">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38"/>
          <w:sz w:val="24"/>
        </w:rPr>
        <w:object w:dxaOrig="6039" w:dyaOrig="880" w14:anchorId="53F47840">
          <v:shape id="_x0000_i1071" type="#_x0000_t75" alt="" style="width:302.4pt;height:43.8pt;mso-width-percent:0;mso-height-percent:0;mso-width-percent:0;mso-height-percent:0" o:ole="">
            <v:imagedata r:id="rId101" o:title=""/>
          </v:shape>
          <o:OLEObject Type="Embed" ProgID="Equation.3" ShapeID="_x0000_i1071" DrawAspect="Content" ObjectID="_1851610931" r:id="rId102"/>
        </w:object>
      </w:r>
      <w:r w:rsidR="00C03464" w:rsidRPr="00C03464">
        <w:rPr>
          <w:rFonts w:ascii="Times New Roman" w:hAnsi="Times New Roman" w:cs="Times New Roman"/>
          <w:sz w:val="24"/>
        </w:rPr>
        <w:tab/>
        <w:t>(47)</w:t>
      </w:r>
    </w:p>
    <w:p w14:paraId="552C44C7" w14:textId="77777777" w:rsidR="00AD2E64" w:rsidRDefault="00AD2E64" w:rsidP="00AD2E64">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tudent t </w:t>
      </w:r>
    </w:p>
    <w:p w14:paraId="1E5772B7" w14:textId="77777777" w:rsidR="00AD2E64" w:rsidRPr="00C03464" w:rsidRDefault="000E13CE" w:rsidP="00C03464">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38"/>
          <w:sz w:val="24"/>
        </w:rPr>
        <w:object w:dxaOrig="5460" w:dyaOrig="880" w14:anchorId="6BD8C93B">
          <v:shape id="_x0000_i1072" type="#_x0000_t75" alt="" style="width:273pt;height:43.8pt;mso-width-percent:0;mso-height-percent:0;mso-width-percent:0;mso-height-percent:0" o:ole="">
            <v:imagedata r:id="rId103" o:title=""/>
          </v:shape>
          <o:OLEObject Type="Embed" ProgID="Equation.3" ShapeID="_x0000_i1072" DrawAspect="Content" ObjectID="_1851610932" r:id="rId104"/>
        </w:object>
      </w:r>
      <w:r w:rsidR="00C03464" w:rsidRPr="00C03464">
        <w:rPr>
          <w:rFonts w:ascii="Times New Roman" w:hAnsi="Times New Roman" w:cs="Times New Roman"/>
          <w:sz w:val="24"/>
        </w:rPr>
        <w:tab/>
        <w:t>(48)</w:t>
      </w:r>
    </w:p>
    <w:p w14:paraId="1BD8A9F4" w14:textId="77777777" w:rsidR="00AD2E64" w:rsidRDefault="00AD2E64" w:rsidP="00AD2E64">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hint="eastAsia"/>
          <w:sz w:val="24"/>
          <w:szCs w:val="24"/>
        </w:rPr>
        <w:t>Normal distribution for the recruitment deviation</w:t>
      </w:r>
    </w:p>
    <w:p w14:paraId="61FCB674" w14:textId="77777777" w:rsidR="00AD2E64" w:rsidRPr="00EA5AED" w:rsidRDefault="000E13CE" w:rsidP="00EA5AED">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34"/>
          <w:sz w:val="24"/>
        </w:rPr>
        <w:object w:dxaOrig="3300" w:dyaOrig="800" w14:anchorId="08FD0E4C">
          <v:shape id="_x0000_i1073" type="#_x0000_t75" alt="" style="width:165.6pt;height:39.6pt;mso-width-percent:0;mso-height-percent:0;mso-width-percent:0;mso-height-percent:0" o:ole="">
            <v:imagedata r:id="rId105" o:title=""/>
          </v:shape>
          <o:OLEObject Type="Embed" ProgID="Equation.3" ShapeID="_x0000_i1073" DrawAspect="Content" ObjectID="_1851610933" r:id="rId106"/>
        </w:object>
      </w:r>
      <w:r w:rsidR="00EA5AED" w:rsidRPr="00EA5AED">
        <w:rPr>
          <w:rFonts w:ascii="Times New Roman" w:hAnsi="Times New Roman" w:cs="Times New Roman"/>
          <w:sz w:val="24"/>
        </w:rPr>
        <w:tab/>
        <w:t>(49)</w:t>
      </w:r>
    </w:p>
    <w:p w14:paraId="36F05E8D" w14:textId="77777777" w:rsidR="003C28EC" w:rsidRDefault="003C28EC" w:rsidP="003C28EC">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Log normal </w:t>
      </w:r>
    </w:p>
    <w:p w14:paraId="3E681BF8" w14:textId="77777777" w:rsidR="00AD2E64" w:rsidRPr="00EA5AED" w:rsidRDefault="000E13CE" w:rsidP="00EA5AED">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34"/>
          <w:sz w:val="24"/>
        </w:rPr>
        <w:object w:dxaOrig="5160" w:dyaOrig="800" w14:anchorId="427830D6">
          <v:shape id="_x0000_i1074" type="#_x0000_t75" alt="" style="width:258.6pt;height:39.6pt;mso-width-percent:0;mso-height-percent:0;mso-width-percent:0;mso-height-percent:0" o:ole="">
            <v:imagedata r:id="rId107" o:title=""/>
          </v:shape>
          <o:OLEObject Type="Embed" ProgID="Equation.3" ShapeID="_x0000_i1074" DrawAspect="Content" ObjectID="_1851610934" r:id="rId108"/>
        </w:object>
      </w:r>
      <w:r w:rsidR="00EA5AED" w:rsidRPr="00EA5AED">
        <w:rPr>
          <w:rFonts w:ascii="Times New Roman" w:hAnsi="Times New Roman" w:cs="Times New Roman"/>
          <w:sz w:val="24"/>
        </w:rPr>
        <w:tab/>
        <w:t>(50)</w:t>
      </w:r>
    </w:p>
    <w:p w14:paraId="3B05BD47" w14:textId="77777777" w:rsidR="00FA260F" w:rsidRDefault="00FA260F" w:rsidP="00FA260F">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hint="eastAsia"/>
          <w:sz w:val="24"/>
          <w:szCs w:val="24"/>
        </w:rPr>
        <w:t>Log normal without the term for observations</w:t>
      </w:r>
    </w:p>
    <w:p w14:paraId="663B31DF" w14:textId="77777777" w:rsidR="00FA260F" w:rsidRPr="00EA5AED" w:rsidRDefault="000E13CE" w:rsidP="00EA5AED">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34"/>
          <w:sz w:val="24"/>
        </w:rPr>
        <w:object w:dxaOrig="4280" w:dyaOrig="800" w14:anchorId="6C5CB75C">
          <v:shape id="_x0000_i1075" type="#_x0000_t75" alt="" style="width:213.6pt;height:39.6pt;mso-width-percent:0;mso-height-percent:0;mso-width-percent:0;mso-height-percent:0" o:ole="">
            <v:imagedata r:id="rId109" o:title=""/>
          </v:shape>
          <o:OLEObject Type="Embed" ProgID="Equation.3" ShapeID="_x0000_i1075" DrawAspect="Content" ObjectID="_1851610935" r:id="rId110"/>
        </w:object>
      </w:r>
      <w:r w:rsidR="00EA5AED" w:rsidRPr="00EA5AED">
        <w:rPr>
          <w:rFonts w:ascii="Times New Roman" w:hAnsi="Times New Roman" w:cs="Times New Roman"/>
          <w:sz w:val="24"/>
        </w:rPr>
        <w:tab/>
        <w:t>(51)</w:t>
      </w:r>
    </w:p>
    <w:p w14:paraId="07F51321" w14:textId="77777777" w:rsidR="00FA260F" w:rsidRDefault="00FA260F" w:rsidP="00FA260F">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hint="eastAsia"/>
          <w:sz w:val="24"/>
          <w:szCs w:val="24"/>
        </w:rPr>
        <w:t>Normal</w:t>
      </w:r>
    </w:p>
    <w:p w14:paraId="5FEB87AB" w14:textId="77777777" w:rsidR="00FA260F" w:rsidRPr="00EA5AED" w:rsidRDefault="000E13CE" w:rsidP="00EA5AED">
      <w:pPr>
        <w:pStyle w:val="ListParagraph"/>
        <w:ind w:left="7470" w:firstLineChars="0" w:hanging="6630"/>
        <w:jc w:val="left"/>
        <w:rPr>
          <w:rFonts w:ascii="Times New Roman" w:hAnsi="Times New Roman" w:cs="Times New Roman"/>
          <w:sz w:val="24"/>
        </w:rPr>
      </w:pPr>
      <w:r w:rsidRPr="000E13CE">
        <w:rPr>
          <w:rFonts w:ascii="Times New Roman" w:hAnsi="Times New Roman" w:cs="Times New Roman"/>
          <w:noProof/>
          <w:position w:val="-30"/>
          <w:sz w:val="24"/>
        </w:rPr>
        <w:object w:dxaOrig="3739" w:dyaOrig="760" w14:anchorId="08DC8A6D">
          <v:shape id="_x0000_i1076" type="#_x0000_t75" alt="" style="width:187.2pt;height:37.8pt;mso-width-percent:0;mso-height-percent:0;mso-width-percent:0;mso-height-percent:0" o:ole="">
            <v:imagedata r:id="rId111" o:title=""/>
          </v:shape>
          <o:OLEObject Type="Embed" ProgID="Equation.3" ShapeID="_x0000_i1076" DrawAspect="Content" ObjectID="_1851610936" r:id="rId112"/>
        </w:object>
      </w:r>
      <w:r w:rsidR="00EA5AED" w:rsidRPr="00EA5AED">
        <w:rPr>
          <w:rFonts w:ascii="Times New Roman" w:hAnsi="Times New Roman" w:cs="Times New Roman"/>
          <w:sz w:val="24"/>
        </w:rPr>
        <w:tab/>
        <w:t>(52)</w:t>
      </w:r>
    </w:p>
    <w:p w14:paraId="69C08B2D" w14:textId="77777777" w:rsidR="00FA260F" w:rsidRDefault="00FA260F" w:rsidP="00FA260F">
      <w:pPr>
        <w:pStyle w:val="ListParagraph"/>
        <w:numPr>
          <w:ilvl w:val="0"/>
          <w:numId w:val="9"/>
        </w:numPr>
        <w:ind w:firstLineChars="0"/>
        <w:jc w:val="left"/>
        <w:rPr>
          <w:rFonts w:ascii="Times New Roman" w:hAnsi="Times New Roman" w:cs="Times New Roman"/>
          <w:sz w:val="24"/>
          <w:szCs w:val="24"/>
        </w:rPr>
      </w:pPr>
      <w:r>
        <w:rPr>
          <w:rFonts w:ascii="Times New Roman" w:hAnsi="Times New Roman" w:cs="Times New Roman" w:hint="eastAsia"/>
          <w:sz w:val="24"/>
          <w:szCs w:val="24"/>
        </w:rPr>
        <w:t>Cauchy distribution</w:t>
      </w:r>
    </w:p>
    <w:p w14:paraId="1AA8384F" w14:textId="77777777" w:rsidR="00FA260F" w:rsidRPr="00EA5AED" w:rsidRDefault="000E13CE" w:rsidP="00EA5AED">
      <w:pPr>
        <w:pStyle w:val="ListParagraph"/>
        <w:ind w:left="7470" w:firstLineChars="0" w:hanging="6630"/>
        <w:jc w:val="left"/>
        <w:rPr>
          <w:rFonts w:ascii="Times New Roman" w:hAnsi="Times New Roman" w:cs="Times New Roman"/>
          <w:sz w:val="24"/>
          <w:szCs w:val="24"/>
        </w:rPr>
      </w:pPr>
      <w:r w:rsidRPr="000E13CE">
        <w:rPr>
          <w:rFonts w:ascii="Times New Roman" w:hAnsi="Times New Roman" w:cs="Times New Roman"/>
          <w:noProof/>
          <w:position w:val="-40"/>
          <w:sz w:val="24"/>
        </w:rPr>
        <w:object w:dxaOrig="4140" w:dyaOrig="920" w14:anchorId="60462A61">
          <v:shape id="_x0000_i1077" type="#_x0000_t75" alt="" style="width:207pt;height:45pt;mso-width-percent:0;mso-height-percent:0;mso-width-percent:0;mso-height-percent:0" o:ole="">
            <v:imagedata r:id="rId113" o:title=""/>
          </v:shape>
          <o:OLEObject Type="Embed" ProgID="Equation.3" ShapeID="_x0000_i1077" DrawAspect="Content" ObjectID="_1851610937" r:id="rId114"/>
        </w:object>
      </w:r>
      <w:r w:rsidR="00EA5AED" w:rsidRPr="00EA5AED">
        <w:rPr>
          <w:rFonts w:ascii="Times New Roman" w:hAnsi="Times New Roman" w:cs="Times New Roman"/>
          <w:sz w:val="24"/>
        </w:rPr>
        <w:tab/>
        <w:t>(53)</w:t>
      </w:r>
    </w:p>
    <w:p w14:paraId="4284E4F3" w14:textId="77777777" w:rsidR="00A60E13" w:rsidRPr="00782AEC" w:rsidRDefault="00D8414D" w:rsidP="00782AEC">
      <w:pPr>
        <w:pStyle w:val="Heading2"/>
        <w:rPr>
          <w:rFonts w:ascii="Times New Roman" w:hAnsi="Times New Roman" w:cs="Times New Roman"/>
          <w:i/>
          <w:sz w:val="24"/>
          <w:szCs w:val="24"/>
        </w:rPr>
      </w:pPr>
      <w:bookmarkStart w:id="55" w:name="_Toc355219207"/>
      <w:r w:rsidRPr="00782AEC">
        <w:rPr>
          <w:rFonts w:ascii="Times New Roman" w:hAnsi="Times New Roman" w:cs="Times New Roman" w:hint="eastAsia"/>
          <w:i/>
          <w:sz w:val="24"/>
          <w:szCs w:val="24"/>
        </w:rPr>
        <w:t>Penalty</w:t>
      </w:r>
      <w:bookmarkEnd w:id="55"/>
    </w:p>
    <w:p w14:paraId="7F50053B" w14:textId="77777777" w:rsidR="00D8414D" w:rsidRDefault="00D8414D" w:rsidP="00A60E13">
      <w:pPr>
        <w:jc w:val="left"/>
        <w:rPr>
          <w:rFonts w:ascii="Times New Roman" w:hAnsi="Times New Roman" w:cs="Times New Roman"/>
          <w:sz w:val="24"/>
        </w:rPr>
      </w:pPr>
      <w:r>
        <w:rPr>
          <w:rFonts w:ascii="Times New Roman" w:hAnsi="Times New Roman" w:cs="Times New Roman" w:hint="eastAsia"/>
          <w:sz w:val="24"/>
          <w:szCs w:val="24"/>
        </w:rPr>
        <w:t xml:space="preserve">One penalty </w:t>
      </w:r>
      <w:r w:rsidR="00E03627">
        <w:rPr>
          <w:rFonts w:ascii="Times New Roman" w:hAnsi="Times New Roman" w:cs="Times New Roman"/>
          <w:sz w:val="24"/>
          <w:szCs w:val="24"/>
        </w:rPr>
        <w:t xml:space="preserve">function </w:t>
      </w:r>
      <w:r>
        <w:rPr>
          <w:rFonts w:ascii="Times New Roman" w:hAnsi="Times New Roman" w:cs="Times New Roman" w:hint="eastAsia"/>
          <w:sz w:val="24"/>
          <w:szCs w:val="24"/>
        </w:rPr>
        <w:t xml:space="preserve">is </w:t>
      </w:r>
      <w:r w:rsidR="00E03627">
        <w:rPr>
          <w:rFonts w:ascii="Times New Roman" w:hAnsi="Times New Roman" w:cs="Times New Roman"/>
          <w:sz w:val="24"/>
          <w:szCs w:val="24"/>
        </w:rPr>
        <w:t>included for the</w:t>
      </w:r>
      <w:r>
        <w:rPr>
          <w:rFonts w:ascii="Times New Roman" w:hAnsi="Times New Roman" w:cs="Times New Roman" w:hint="eastAsia"/>
          <w:sz w:val="24"/>
          <w:szCs w:val="24"/>
        </w:rPr>
        <w:t xml:space="preserve"> </w:t>
      </w:r>
      <w:r>
        <w:rPr>
          <w:rFonts w:ascii="Times New Roman" w:hAnsi="Times New Roman" w:cs="Times New Roman"/>
          <w:sz w:val="24"/>
          <w:szCs w:val="24"/>
        </w:rPr>
        <w:t>estimated</w:t>
      </w:r>
      <w:r>
        <w:rPr>
          <w:rFonts w:ascii="Times New Roman" w:hAnsi="Times New Roman" w:cs="Times New Roman" w:hint="eastAsia"/>
          <w:sz w:val="24"/>
          <w:szCs w:val="24"/>
        </w:rPr>
        <w:t xml:space="preserve"> fishi</w:t>
      </w:r>
      <w:r w:rsidRPr="00D8414D">
        <w:rPr>
          <w:rFonts w:ascii="Times New Roman" w:hAnsi="Times New Roman" w:cs="Times New Roman"/>
          <w:sz w:val="24"/>
          <w:szCs w:val="24"/>
        </w:rPr>
        <w:t xml:space="preserve">ng mortality. It’s a penalty associated with any F greater than an input maximum value, calculated as </w:t>
      </w:r>
      <w:r>
        <w:rPr>
          <w:rFonts w:ascii="Times New Roman" w:hAnsi="Times New Roman" w:cs="Times New Roman"/>
          <w:sz w:val="24"/>
        </w:rPr>
        <w:t>1000</w:t>
      </w:r>
      <w:r>
        <w:rPr>
          <w:rFonts w:ascii="Times New Roman" w:hAnsi="Times New Roman" w:cs="Times New Roman" w:hint="eastAsia"/>
          <w:sz w:val="24"/>
        </w:rPr>
        <w:t>*</w:t>
      </w:r>
      <w:r w:rsidRPr="00D8414D">
        <w:rPr>
          <w:rFonts w:ascii="Times New Roman" w:hAnsi="Times New Roman" w:cs="Times New Roman"/>
          <w:sz w:val="24"/>
        </w:rPr>
        <w:t>(F-</w:t>
      </w:r>
      <w:r w:rsidR="003574FD">
        <w:rPr>
          <w:rFonts w:ascii="Times New Roman" w:hAnsi="Times New Roman" w:cs="Times New Roman"/>
          <w:sz w:val="24"/>
        </w:rPr>
        <w:t>max F</w:t>
      </w:r>
      <w:r w:rsidRPr="00D8414D">
        <w:rPr>
          <w:rFonts w:ascii="Times New Roman" w:hAnsi="Times New Roman" w:cs="Times New Roman"/>
          <w:sz w:val="24"/>
        </w:rPr>
        <w:t>)</w:t>
      </w:r>
      <w:r>
        <w:rPr>
          <w:rFonts w:ascii="Times New Roman" w:hAnsi="Times New Roman" w:cs="Times New Roman" w:hint="eastAsia"/>
          <w:sz w:val="24"/>
          <w:vertAlign w:val="superscript"/>
        </w:rPr>
        <w:t>2</w:t>
      </w:r>
      <w:r>
        <w:rPr>
          <w:rFonts w:ascii="Times New Roman" w:hAnsi="Times New Roman" w:cs="Times New Roman" w:hint="eastAsia"/>
          <w:sz w:val="24"/>
        </w:rPr>
        <w:t xml:space="preserve"> for F&gt;</w:t>
      </w:r>
      <w:r w:rsidR="003574FD">
        <w:rPr>
          <w:rFonts w:ascii="Times New Roman" w:hAnsi="Times New Roman" w:cs="Times New Roman"/>
          <w:sz w:val="24"/>
        </w:rPr>
        <w:t xml:space="preserve"> max </w:t>
      </w:r>
      <w:r w:rsidR="003574FD">
        <w:rPr>
          <w:rFonts w:ascii="Times New Roman" w:hAnsi="Times New Roman" w:cs="Times New Roman" w:hint="eastAsia"/>
          <w:sz w:val="24"/>
        </w:rPr>
        <w:t>F</w:t>
      </w:r>
      <w:r w:rsidR="003574FD">
        <w:rPr>
          <w:rFonts w:ascii="Times New Roman" w:hAnsi="Times New Roman" w:cs="Times New Roman"/>
          <w:sz w:val="24"/>
        </w:rPr>
        <w:t>, where max F should be a maximum fishing mortality level that the user believe possible for the fishery and will be defined by the user</w:t>
      </w:r>
      <w:r>
        <w:rPr>
          <w:rFonts w:ascii="Times New Roman" w:hAnsi="Times New Roman" w:cs="Times New Roman" w:hint="eastAsia"/>
          <w:sz w:val="24"/>
        </w:rPr>
        <w:t xml:space="preserve">. </w:t>
      </w:r>
    </w:p>
    <w:p w14:paraId="3BE5A929" w14:textId="77777777" w:rsidR="00D30B89" w:rsidRDefault="00D30B89" w:rsidP="00A60E13">
      <w:pPr>
        <w:jc w:val="left"/>
        <w:rPr>
          <w:rFonts w:ascii="Times New Roman" w:hAnsi="Times New Roman" w:cs="Times New Roman"/>
          <w:sz w:val="24"/>
        </w:rPr>
      </w:pPr>
    </w:p>
    <w:p w14:paraId="74976621" w14:textId="77777777" w:rsidR="00CF4E59" w:rsidRDefault="00CF4E59">
      <w:pPr>
        <w:widowControl/>
        <w:jc w:val="left"/>
        <w:rPr>
          <w:rFonts w:ascii="Times New Roman" w:hAnsi="Times New Roman" w:cs="Times New Roman"/>
          <w:b/>
          <w:bCs/>
          <w:kern w:val="44"/>
          <w:sz w:val="30"/>
          <w:szCs w:val="30"/>
        </w:rPr>
      </w:pPr>
      <w:bookmarkStart w:id="56" w:name="_Toc355219208"/>
      <w:r>
        <w:rPr>
          <w:rFonts w:ascii="Times New Roman" w:hAnsi="Times New Roman" w:cs="Times New Roman"/>
          <w:sz w:val="30"/>
          <w:szCs w:val="30"/>
        </w:rPr>
        <w:br w:type="page"/>
      </w:r>
    </w:p>
    <w:p w14:paraId="6F35F0D4" w14:textId="77777777" w:rsidR="00604D09" w:rsidRPr="00782AEC" w:rsidRDefault="00604D09" w:rsidP="00782AEC">
      <w:pPr>
        <w:pStyle w:val="Heading1"/>
        <w:jc w:val="center"/>
        <w:rPr>
          <w:rFonts w:ascii="Times New Roman" w:hAnsi="Times New Roman" w:cs="Times New Roman"/>
          <w:sz w:val="30"/>
          <w:szCs w:val="30"/>
        </w:rPr>
      </w:pPr>
      <w:r w:rsidRPr="00782AEC">
        <w:rPr>
          <w:rFonts w:ascii="Times New Roman" w:hAnsi="Times New Roman" w:cs="Times New Roman" w:hint="eastAsia"/>
          <w:sz w:val="30"/>
          <w:szCs w:val="30"/>
        </w:rPr>
        <w:lastRenderedPageBreak/>
        <w:t>Users</w:t>
      </w:r>
      <w:r w:rsidRPr="00782AEC">
        <w:rPr>
          <w:rFonts w:ascii="Times New Roman" w:hAnsi="Times New Roman" w:cs="Times New Roman"/>
          <w:sz w:val="30"/>
          <w:szCs w:val="30"/>
        </w:rPr>
        <w:t>’</w:t>
      </w:r>
      <w:r w:rsidRPr="00782AEC">
        <w:rPr>
          <w:rFonts w:ascii="Times New Roman" w:hAnsi="Times New Roman" w:cs="Times New Roman" w:hint="eastAsia"/>
          <w:sz w:val="30"/>
          <w:szCs w:val="30"/>
        </w:rPr>
        <w:t xml:space="preserve"> Guide</w:t>
      </w:r>
      <w:bookmarkEnd w:id="56"/>
    </w:p>
    <w:p w14:paraId="0364E423" w14:textId="77777777" w:rsidR="00604D09" w:rsidRPr="00782AEC" w:rsidRDefault="00604D09" w:rsidP="00D15C27">
      <w:pPr>
        <w:pStyle w:val="Heading2"/>
        <w:rPr>
          <w:rFonts w:ascii="Times New Roman" w:hAnsi="Times New Roman" w:cs="Times New Roman"/>
          <w:bCs w:val="0"/>
          <w:iCs/>
          <w:sz w:val="24"/>
          <w:szCs w:val="24"/>
        </w:rPr>
      </w:pPr>
      <w:bookmarkStart w:id="57" w:name="_Toc355219209"/>
      <w:r w:rsidRPr="00782AEC">
        <w:rPr>
          <w:rFonts w:ascii="Times New Roman" w:hAnsi="Times New Roman" w:cs="Times New Roman"/>
          <w:i/>
          <w:sz w:val="28"/>
          <w:szCs w:val="28"/>
        </w:rPr>
        <w:t>Input</w:t>
      </w:r>
      <w:bookmarkEnd w:id="57"/>
      <w:r w:rsidRPr="00782AEC">
        <w:rPr>
          <w:rFonts w:ascii="Times New Roman" w:hAnsi="Times New Roman" w:cs="Times New Roman"/>
          <w:bCs w:val="0"/>
          <w:iCs/>
          <w:sz w:val="24"/>
          <w:szCs w:val="24"/>
        </w:rPr>
        <w:t xml:space="preserve"> </w:t>
      </w:r>
    </w:p>
    <w:p w14:paraId="5090D49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 xml:space="preserve">The assessment model could operate on either annual time-step or seasonal time-step depending on the user’s choice. For each time-step, </w:t>
      </w:r>
      <w:r w:rsidRPr="00604D09">
        <w:rPr>
          <w:rFonts w:ascii="Times New Roman" w:hAnsi="Times New Roman" w:cs="Times New Roman"/>
          <w:b/>
          <w:bCs/>
          <w:iCs/>
          <w:sz w:val="24"/>
          <w:szCs w:val="24"/>
        </w:rPr>
        <w:t>9 input files are required</w:t>
      </w:r>
      <w:r w:rsidRPr="00604D09">
        <w:rPr>
          <w:rFonts w:ascii="Times New Roman" w:hAnsi="Times New Roman" w:cs="Times New Roman"/>
          <w:bCs/>
          <w:iCs/>
          <w:sz w:val="24"/>
          <w:szCs w:val="24"/>
        </w:rPr>
        <w:t xml:space="preserve"> to run the model. Of the 9 input files 3 are common files and 6 are time-step specific files. </w:t>
      </w:r>
      <w:r w:rsidR="00875D1B">
        <w:rPr>
          <w:rFonts w:ascii="Times New Roman" w:hAnsi="Times New Roman" w:cs="Times New Roman" w:hint="eastAsia"/>
          <w:bCs/>
          <w:iCs/>
          <w:sz w:val="24"/>
          <w:szCs w:val="24"/>
        </w:rPr>
        <w:t xml:space="preserve">The names of the files </w:t>
      </w:r>
      <w:r w:rsidR="00875D1B">
        <w:rPr>
          <w:rFonts w:ascii="Times New Roman" w:hAnsi="Times New Roman" w:cs="Times New Roman"/>
          <w:bCs/>
          <w:iCs/>
          <w:sz w:val="24"/>
          <w:szCs w:val="24"/>
        </w:rPr>
        <w:t>should not</w:t>
      </w:r>
      <w:r w:rsidRPr="00604D09">
        <w:rPr>
          <w:rFonts w:ascii="Times New Roman" w:hAnsi="Times New Roman" w:cs="Times New Roman" w:hint="eastAsia"/>
          <w:bCs/>
          <w:iCs/>
          <w:sz w:val="24"/>
          <w:szCs w:val="24"/>
        </w:rPr>
        <w:t xml:space="preserve"> be changed. </w:t>
      </w:r>
    </w:p>
    <w:p w14:paraId="5F37FEA4" w14:textId="77777777" w:rsidR="00604D09" w:rsidRPr="00604D09" w:rsidRDefault="00604D09" w:rsidP="00604D09">
      <w:pPr>
        <w:jc w:val="left"/>
        <w:rPr>
          <w:rFonts w:ascii="Times New Roman" w:hAnsi="Times New Roman" w:cs="Times New Roman"/>
          <w:bCs/>
          <w:iCs/>
          <w:sz w:val="24"/>
          <w:szCs w:val="24"/>
        </w:rPr>
      </w:pPr>
    </w:p>
    <w:p w14:paraId="0230C15C" w14:textId="77777777" w:rsidR="00604D09" w:rsidRPr="00604D09" w:rsidRDefault="00604D09" w:rsidP="00604D09">
      <w:pPr>
        <w:jc w:val="left"/>
        <w:rPr>
          <w:rFonts w:ascii="Times New Roman" w:hAnsi="Times New Roman" w:cs="Times New Roman"/>
          <w:bCs/>
          <w:i/>
          <w:iCs/>
          <w:sz w:val="24"/>
          <w:szCs w:val="24"/>
        </w:rPr>
      </w:pPr>
      <w:r w:rsidRPr="00604D09">
        <w:rPr>
          <w:rFonts w:ascii="Times New Roman" w:hAnsi="Times New Roman" w:cs="Times New Roman"/>
          <w:bCs/>
          <w:i/>
          <w:iCs/>
          <w:sz w:val="24"/>
          <w:szCs w:val="24"/>
        </w:rPr>
        <w:t>Table 1-1: File names for each time-step.</w:t>
      </w:r>
    </w:p>
    <w:p w14:paraId="2376897E" w14:textId="77777777" w:rsidR="00604D09" w:rsidRPr="00604D09" w:rsidRDefault="00604D09" w:rsidP="00604D09">
      <w:pPr>
        <w:jc w:val="left"/>
        <w:rPr>
          <w:rFonts w:ascii="Times New Roman" w:hAnsi="Times New Roman" w:cs="Times New Roman"/>
          <w:bCs/>
          <w:iCs/>
          <w:sz w:val="24"/>
          <w:szCs w:val="24"/>
        </w:rPr>
      </w:pPr>
    </w:p>
    <w:tbl>
      <w:tblPr>
        <w:tblStyle w:val="TableGrid"/>
        <w:tblW w:w="5386" w:type="pct"/>
        <w:tblBorders>
          <w:insideH w:val="none" w:sz="0" w:space="0" w:color="auto"/>
          <w:insideV w:val="none" w:sz="0" w:space="0" w:color="auto"/>
        </w:tblBorders>
        <w:tblLook w:val="04A0" w:firstRow="1" w:lastRow="0" w:firstColumn="1" w:lastColumn="0" w:noHBand="0" w:noVBand="1"/>
      </w:tblPr>
      <w:tblGrid>
        <w:gridCol w:w="896"/>
        <w:gridCol w:w="2090"/>
        <w:gridCol w:w="2745"/>
        <w:gridCol w:w="3205"/>
      </w:tblGrid>
      <w:tr w:rsidR="00604D09" w:rsidRPr="00604D09" w14:paraId="508A48AC" w14:textId="77777777" w:rsidTr="00604D09">
        <w:tc>
          <w:tcPr>
            <w:tcW w:w="478" w:type="pct"/>
            <w:shd w:val="clear" w:color="auto" w:fill="D9D9D9" w:themeFill="background1" w:themeFillShade="D9"/>
          </w:tcPr>
          <w:p w14:paraId="15855A8E" w14:textId="77777777" w:rsidR="00604D09" w:rsidRPr="00604D09" w:rsidRDefault="00604D09" w:rsidP="00604D09">
            <w:pPr>
              <w:jc w:val="left"/>
              <w:rPr>
                <w:rFonts w:ascii="Times New Roman" w:hAnsi="Times New Roman" w:cs="Times New Roman"/>
                <w:b/>
                <w:bCs/>
                <w:iCs/>
                <w:sz w:val="24"/>
                <w:szCs w:val="24"/>
              </w:rPr>
            </w:pPr>
          </w:p>
        </w:tc>
        <w:tc>
          <w:tcPr>
            <w:tcW w:w="1112" w:type="pct"/>
            <w:shd w:val="clear" w:color="auto" w:fill="D9D9D9" w:themeFill="background1" w:themeFillShade="D9"/>
          </w:tcPr>
          <w:p w14:paraId="37EFB169"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COMMON FILES</w:t>
            </w:r>
          </w:p>
        </w:tc>
        <w:tc>
          <w:tcPr>
            <w:tcW w:w="1459" w:type="pct"/>
            <w:shd w:val="clear" w:color="auto" w:fill="D9D9D9" w:themeFill="background1" w:themeFillShade="D9"/>
          </w:tcPr>
          <w:p w14:paraId="0175C8FD"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ANNUAL TIME-STEP FILES</w:t>
            </w:r>
          </w:p>
        </w:tc>
        <w:tc>
          <w:tcPr>
            <w:tcW w:w="1951" w:type="pct"/>
            <w:shd w:val="clear" w:color="auto" w:fill="D9D9D9" w:themeFill="background1" w:themeFillShade="D9"/>
          </w:tcPr>
          <w:p w14:paraId="1EAC3C19"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SEASONAL TIME-STEP FIELS</w:t>
            </w:r>
          </w:p>
        </w:tc>
      </w:tr>
      <w:tr w:rsidR="00604D09" w:rsidRPr="00604D09" w14:paraId="307F7701" w14:textId="77777777" w:rsidTr="00604D09">
        <w:tc>
          <w:tcPr>
            <w:tcW w:w="478" w:type="pct"/>
          </w:tcPr>
          <w:p w14:paraId="6412DFA9" w14:textId="77777777" w:rsidR="00604D09" w:rsidRPr="00604D09" w:rsidRDefault="00604D09" w:rsidP="00604D09">
            <w:pPr>
              <w:jc w:val="left"/>
              <w:rPr>
                <w:rFonts w:ascii="Times New Roman" w:hAnsi="Times New Roman" w:cs="Times New Roman"/>
                <w:bCs/>
                <w:iCs/>
                <w:sz w:val="24"/>
                <w:szCs w:val="24"/>
              </w:rPr>
            </w:pPr>
          </w:p>
        </w:tc>
        <w:tc>
          <w:tcPr>
            <w:tcW w:w="1112" w:type="pct"/>
          </w:tcPr>
          <w:p w14:paraId="431B5194"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Control.DAT</w:t>
            </w:r>
          </w:p>
        </w:tc>
        <w:tc>
          <w:tcPr>
            <w:tcW w:w="1459" w:type="pct"/>
          </w:tcPr>
          <w:p w14:paraId="0A1565EC" w14:textId="77777777" w:rsidR="00604D09" w:rsidRPr="00604D09" w:rsidRDefault="001E752A" w:rsidP="00604D09">
            <w:pPr>
              <w:jc w:val="left"/>
              <w:rPr>
                <w:rFonts w:ascii="Times New Roman" w:hAnsi="Times New Roman" w:cs="Times New Roman"/>
                <w:bCs/>
                <w:iCs/>
                <w:sz w:val="24"/>
                <w:szCs w:val="24"/>
              </w:rPr>
            </w:pPr>
            <w:r>
              <w:rPr>
                <w:rFonts w:ascii="Times New Roman" w:hAnsi="Times New Roman" w:cs="Times New Roman"/>
                <w:bCs/>
                <w:iCs/>
                <w:sz w:val="24"/>
                <w:szCs w:val="24"/>
              </w:rPr>
              <w:t>B</w:t>
            </w:r>
            <w:r w:rsidR="00604D09" w:rsidRPr="00604D09">
              <w:rPr>
                <w:rFonts w:ascii="Times New Roman" w:hAnsi="Times New Roman" w:cs="Times New Roman"/>
                <w:bCs/>
                <w:iCs/>
                <w:sz w:val="24"/>
                <w:szCs w:val="24"/>
              </w:rPr>
              <w:t>R</w:t>
            </w:r>
            <w:r>
              <w:rPr>
                <w:rFonts w:ascii="Times New Roman" w:hAnsi="Times New Roman" w:cs="Times New Roman"/>
                <w:bCs/>
                <w:iCs/>
                <w:sz w:val="24"/>
                <w:szCs w:val="24"/>
              </w:rPr>
              <w:t>P</w:t>
            </w:r>
            <w:r w:rsidR="00604D09" w:rsidRPr="00604D09">
              <w:rPr>
                <w:rFonts w:ascii="Times New Roman" w:hAnsi="Times New Roman" w:cs="Times New Roman"/>
                <w:bCs/>
                <w:iCs/>
                <w:sz w:val="24"/>
                <w:szCs w:val="24"/>
              </w:rPr>
              <w:t>_Data_Year.DAT</w:t>
            </w:r>
          </w:p>
        </w:tc>
        <w:tc>
          <w:tcPr>
            <w:tcW w:w="1951" w:type="pct"/>
          </w:tcPr>
          <w:p w14:paraId="71F3C953" w14:textId="77777777" w:rsidR="00604D09" w:rsidRPr="00604D09" w:rsidRDefault="001E752A" w:rsidP="00604D09">
            <w:pPr>
              <w:jc w:val="left"/>
              <w:rPr>
                <w:rFonts w:ascii="Times New Roman" w:hAnsi="Times New Roman" w:cs="Times New Roman"/>
                <w:bCs/>
                <w:iCs/>
                <w:sz w:val="24"/>
                <w:szCs w:val="24"/>
              </w:rPr>
            </w:pPr>
            <w:r>
              <w:rPr>
                <w:rFonts w:ascii="Times New Roman" w:hAnsi="Times New Roman" w:cs="Times New Roman"/>
                <w:bCs/>
                <w:iCs/>
                <w:sz w:val="24"/>
                <w:szCs w:val="24"/>
              </w:rPr>
              <w:t>B</w:t>
            </w:r>
            <w:r w:rsidR="00604D09" w:rsidRPr="00604D09">
              <w:rPr>
                <w:rFonts w:ascii="Times New Roman" w:hAnsi="Times New Roman" w:cs="Times New Roman"/>
                <w:bCs/>
                <w:iCs/>
                <w:sz w:val="24"/>
                <w:szCs w:val="24"/>
              </w:rPr>
              <w:t>R</w:t>
            </w:r>
            <w:r>
              <w:rPr>
                <w:rFonts w:ascii="Times New Roman" w:hAnsi="Times New Roman" w:cs="Times New Roman"/>
                <w:bCs/>
                <w:iCs/>
                <w:sz w:val="24"/>
                <w:szCs w:val="24"/>
              </w:rPr>
              <w:t>P</w:t>
            </w:r>
            <w:r w:rsidR="00604D09" w:rsidRPr="00604D09">
              <w:rPr>
                <w:rFonts w:ascii="Times New Roman" w:hAnsi="Times New Roman" w:cs="Times New Roman"/>
                <w:bCs/>
                <w:iCs/>
                <w:sz w:val="24"/>
                <w:szCs w:val="24"/>
              </w:rPr>
              <w:t>_Data_Season.DAT</w:t>
            </w:r>
          </w:p>
        </w:tc>
      </w:tr>
      <w:tr w:rsidR="00604D09" w:rsidRPr="00604D09" w14:paraId="7BCF058F" w14:textId="77777777" w:rsidTr="00604D09">
        <w:tc>
          <w:tcPr>
            <w:tcW w:w="478" w:type="pct"/>
          </w:tcPr>
          <w:p w14:paraId="250532F6" w14:textId="77777777" w:rsidR="00604D09" w:rsidRPr="00604D09" w:rsidRDefault="00604D09" w:rsidP="00604D09">
            <w:pPr>
              <w:jc w:val="left"/>
              <w:rPr>
                <w:rFonts w:ascii="Times New Roman" w:hAnsi="Times New Roman" w:cs="Times New Roman"/>
                <w:bCs/>
                <w:iCs/>
                <w:sz w:val="24"/>
                <w:szCs w:val="24"/>
              </w:rPr>
            </w:pPr>
          </w:p>
        </w:tc>
        <w:tc>
          <w:tcPr>
            <w:tcW w:w="1112" w:type="pct"/>
          </w:tcPr>
          <w:p w14:paraId="5380D9CA"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Biology_Data.DAT</w:t>
            </w:r>
          </w:p>
        </w:tc>
        <w:tc>
          <w:tcPr>
            <w:tcW w:w="1459" w:type="pct"/>
          </w:tcPr>
          <w:p w14:paraId="112FECBB"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CatchDataYear.DAT</w:t>
            </w:r>
          </w:p>
        </w:tc>
        <w:tc>
          <w:tcPr>
            <w:tcW w:w="1951" w:type="pct"/>
          </w:tcPr>
          <w:p w14:paraId="76998D4F"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CatchDataSeason.DAT</w:t>
            </w:r>
          </w:p>
        </w:tc>
      </w:tr>
      <w:tr w:rsidR="00604D09" w:rsidRPr="00604D09" w14:paraId="048A6859" w14:textId="77777777" w:rsidTr="00604D09">
        <w:tc>
          <w:tcPr>
            <w:tcW w:w="478" w:type="pct"/>
          </w:tcPr>
          <w:p w14:paraId="50153483" w14:textId="77777777" w:rsidR="00604D09" w:rsidRPr="00604D09" w:rsidRDefault="00604D09" w:rsidP="00604D09">
            <w:pPr>
              <w:jc w:val="left"/>
              <w:rPr>
                <w:rFonts w:ascii="Times New Roman" w:hAnsi="Times New Roman" w:cs="Times New Roman"/>
                <w:bCs/>
                <w:iCs/>
                <w:sz w:val="24"/>
                <w:szCs w:val="24"/>
              </w:rPr>
            </w:pPr>
          </w:p>
        </w:tc>
        <w:tc>
          <w:tcPr>
            <w:tcW w:w="1112" w:type="pct"/>
          </w:tcPr>
          <w:p w14:paraId="588C5F4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Survey_Data.DAT</w:t>
            </w:r>
          </w:p>
        </w:tc>
        <w:tc>
          <w:tcPr>
            <w:tcW w:w="1459" w:type="pct"/>
          </w:tcPr>
          <w:p w14:paraId="1C3010E5"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GrowthMatrix.DAT</w:t>
            </w:r>
          </w:p>
        </w:tc>
        <w:tc>
          <w:tcPr>
            <w:tcW w:w="1951" w:type="pct"/>
          </w:tcPr>
          <w:p w14:paraId="7B04DC75"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GrowthMatrix.DAT</w:t>
            </w:r>
          </w:p>
        </w:tc>
      </w:tr>
      <w:tr w:rsidR="00604D09" w:rsidRPr="00604D09" w14:paraId="6A9D7BBF" w14:textId="77777777" w:rsidTr="00604D09">
        <w:tc>
          <w:tcPr>
            <w:tcW w:w="478" w:type="pct"/>
          </w:tcPr>
          <w:p w14:paraId="4CD1CAEA" w14:textId="77777777" w:rsidR="00604D09" w:rsidRPr="00604D09" w:rsidRDefault="00604D09" w:rsidP="00604D09">
            <w:pPr>
              <w:jc w:val="left"/>
              <w:rPr>
                <w:rFonts w:ascii="Times New Roman" w:hAnsi="Times New Roman" w:cs="Times New Roman"/>
                <w:bCs/>
                <w:iCs/>
                <w:sz w:val="24"/>
                <w:szCs w:val="24"/>
              </w:rPr>
            </w:pPr>
          </w:p>
        </w:tc>
        <w:tc>
          <w:tcPr>
            <w:tcW w:w="1112" w:type="pct"/>
          </w:tcPr>
          <w:p w14:paraId="27624FC5" w14:textId="77777777" w:rsidR="00604D09" w:rsidRPr="00604D09" w:rsidRDefault="00604D09" w:rsidP="00604D09">
            <w:pPr>
              <w:jc w:val="left"/>
              <w:rPr>
                <w:rFonts w:ascii="Times New Roman" w:hAnsi="Times New Roman" w:cs="Times New Roman"/>
                <w:bCs/>
                <w:iCs/>
                <w:sz w:val="24"/>
                <w:szCs w:val="24"/>
              </w:rPr>
            </w:pPr>
          </w:p>
        </w:tc>
        <w:tc>
          <w:tcPr>
            <w:tcW w:w="1459" w:type="pct"/>
          </w:tcPr>
          <w:p w14:paraId="019B0D7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Parameters_Ini_Year.DAT</w:t>
            </w:r>
          </w:p>
        </w:tc>
        <w:tc>
          <w:tcPr>
            <w:tcW w:w="1951" w:type="pct"/>
          </w:tcPr>
          <w:p w14:paraId="346039FD"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Parameters_Ini_Season.DAT</w:t>
            </w:r>
          </w:p>
        </w:tc>
      </w:tr>
      <w:tr w:rsidR="00604D09" w:rsidRPr="00604D09" w14:paraId="10172E0E" w14:textId="77777777" w:rsidTr="00604D09">
        <w:tc>
          <w:tcPr>
            <w:tcW w:w="478" w:type="pct"/>
          </w:tcPr>
          <w:p w14:paraId="36A135C0" w14:textId="77777777" w:rsidR="00604D09" w:rsidRPr="00604D09" w:rsidRDefault="00604D09" w:rsidP="00604D09">
            <w:pPr>
              <w:jc w:val="left"/>
              <w:rPr>
                <w:rFonts w:ascii="Times New Roman" w:hAnsi="Times New Roman" w:cs="Times New Roman"/>
                <w:bCs/>
                <w:iCs/>
                <w:sz w:val="24"/>
                <w:szCs w:val="24"/>
              </w:rPr>
            </w:pPr>
          </w:p>
        </w:tc>
        <w:tc>
          <w:tcPr>
            <w:tcW w:w="1112" w:type="pct"/>
          </w:tcPr>
          <w:p w14:paraId="6197E35C" w14:textId="77777777" w:rsidR="00604D09" w:rsidRPr="00604D09" w:rsidRDefault="00604D09" w:rsidP="00604D09">
            <w:pPr>
              <w:jc w:val="left"/>
              <w:rPr>
                <w:rFonts w:ascii="Times New Roman" w:hAnsi="Times New Roman" w:cs="Times New Roman"/>
                <w:bCs/>
                <w:iCs/>
                <w:sz w:val="24"/>
                <w:szCs w:val="24"/>
              </w:rPr>
            </w:pPr>
          </w:p>
        </w:tc>
        <w:tc>
          <w:tcPr>
            <w:tcW w:w="1459" w:type="pct"/>
          </w:tcPr>
          <w:p w14:paraId="1AFA2DBF"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Prior_Year.DAT</w:t>
            </w:r>
          </w:p>
        </w:tc>
        <w:tc>
          <w:tcPr>
            <w:tcW w:w="1951" w:type="pct"/>
          </w:tcPr>
          <w:p w14:paraId="0AB9AC64"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Prior_Season.DAT</w:t>
            </w:r>
          </w:p>
        </w:tc>
      </w:tr>
      <w:tr w:rsidR="00604D09" w:rsidRPr="00604D09" w14:paraId="56FAA1E8" w14:textId="77777777" w:rsidTr="00604D09">
        <w:tc>
          <w:tcPr>
            <w:tcW w:w="478" w:type="pct"/>
          </w:tcPr>
          <w:p w14:paraId="644E8BA0" w14:textId="77777777" w:rsidR="00604D09" w:rsidRPr="00604D09" w:rsidRDefault="00604D09" w:rsidP="00604D09">
            <w:pPr>
              <w:jc w:val="left"/>
              <w:rPr>
                <w:rFonts w:ascii="Times New Roman" w:hAnsi="Times New Roman" w:cs="Times New Roman"/>
                <w:bCs/>
                <w:iCs/>
                <w:sz w:val="24"/>
                <w:szCs w:val="24"/>
              </w:rPr>
            </w:pPr>
          </w:p>
        </w:tc>
        <w:tc>
          <w:tcPr>
            <w:tcW w:w="1112" w:type="pct"/>
          </w:tcPr>
          <w:p w14:paraId="344F7056" w14:textId="77777777" w:rsidR="00604D09" w:rsidRPr="00604D09" w:rsidRDefault="00604D09" w:rsidP="00604D09">
            <w:pPr>
              <w:jc w:val="left"/>
              <w:rPr>
                <w:rFonts w:ascii="Times New Roman" w:hAnsi="Times New Roman" w:cs="Times New Roman"/>
                <w:bCs/>
                <w:iCs/>
                <w:sz w:val="24"/>
                <w:szCs w:val="24"/>
              </w:rPr>
            </w:pPr>
          </w:p>
        </w:tc>
        <w:tc>
          <w:tcPr>
            <w:tcW w:w="1459" w:type="pct"/>
          </w:tcPr>
          <w:p w14:paraId="66956CB4"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Porjection_Year.DAT</w:t>
            </w:r>
          </w:p>
        </w:tc>
        <w:tc>
          <w:tcPr>
            <w:tcW w:w="1951" w:type="pct"/>
          </w:tcPr>
          <w:p w14:paraId="0D7830F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Projection_Season.DAT</w:t>
            </w:r>
          </w:p>
        </w:tc>
      </w:tr>
      <w:tr w:rsidR="00604D09" w:rsidRPr="00604D09" w14:paraId="510D5184" w14:textId="77777777" w:rsidTr="00421F9C">
        <w:tc>
          <w:tcPr>
            <w:tcW w:w="478" w:type="pct"/>
            <w:shd w:val="clear" w:color="auto" w:fill="D9D9D9" w:themeFill="background1" w:themeFillShade="D9"/>
            <w:vAlign w:val="center"/>
          </w:tcPr>
          <w:p w14:paraId="682233FF" w14:textId="77777777" w:rsidR="00604D09" w:rsidRPr="00421F9C" w:rsidRDefault="00604D09" w:rsidP="00604D09">
            <w:pPr>
              <w:jc w:val="left"/>
              <w:rPr>
                <w:rFonts w:ascii="Times New Roman" w:hAnsi="Times New Roman" w:cs="Times New Roman"/>
                <w:b/>
                <w:bCs/>
                <w:iCs/>
                <w:sz w:val="24"/>
                <w:szCs w:val="24"/>
              </w:rPr>
            </w:pPr>
            <w:r w:rsidRPr="00421F9C">
              <w:rPr>
                <w:rFonts w:ascii="Times New Roman" w:hAnsi="Times New Roman" w:cs="Times New Roman"/>
                <w:b/>
                <w:bCs/>
                <w:iCs/>
                <w:sz w:val="24"/>
                <w:szCs w:val="24"/>
              </w:rPr>
              <w:t>Sub Folder</w:t>
            </w:r>
          </w:p>
        </w:tc>
        <w:tc>
          <w:tcPr>
            <w:tcW w:w="1112" w:type="pct"/>
            <w:shd w:val="clear" w:color="auto" w:fill="D9D9D9" w:themeFill="background1" w:themeFillShade="D9"/>
          </w:tcPr>
          <w:p w14:paraId="03319B00" w14:textId="77777777" w:rsidR="00604D09" w:rsidRPr="00421F9C" w:rsidRDefault="00604D09" w:rsidP="00604D09">
            <w:pPr>
              <w:jc w:val="left"/>
              <w:rPr>
                <w:rFonts w:ascii="Times New Roman" w:hAnsi="Times New Roman" w:cs="Times New Roman"/>
                <w:bCs/>
                <w:iCs/>
                <w:sz w:val="24"/>
                <w:szCs w:val="24"/>
              </w:rPr>
            </w:pPr>
          </w:p>
        </w:tc>
        <w:tc>
          <w:tcPr>
            <w:tcW w:w="1459" w:type="pct"/>
            <w:shd w:val="clear" w:color="auto" w:fill="D9D9D9" w:themeFill="background1" w:themeFillShade="D9"/>
            <w:vAlign w:val="center"/>
          </w:tcPr>
          <w:p w14:paraId="21140EEB" w14:textId="77777777" w:rsidR="00604D09" w:rsidRPr="00421F9C" w:rsidRDefault="00604D09" w:rsidP="007822AB">
            <w:pPr>
              <w:rPr>
                <w:rFonts w:ascii="Times New Roman" w:hAnsi="Times New Roman" w:cs="Times New Roman"/>
                <w:b/>
                <w:bCs/>
                <w:iCs/>
                <w:sz w:val="24"/>
                <w:szCs w:val="24"/>
              </w:rPr>
            </w:pPr>
            <w:r w:rsidRPr="00421F9C">
              <w:rPr>
                <w:rFonts w:ascii="Times New Roman" w:hAnsi="Times New Roman" w:cs="Times New Roman"/>
                <w:b/>
                <w:bCs/>
                <w:iCs/>
                <w:sz w:val="24"/>
                <w:szCs w:val="24"/>
              </w:rPr>
              <w:t>Year</w:t>
            </w:r>
          </w:p>
        </w:tc>
        <w:tc>
          <w:tcPr>
            <w:tcW w:w="1951" w:type="pct"/>
            <w:shd w:val="clear" w:color="auto" w:fill="D9D9D9" w:themeFill="background1" w:themeFillShade="D9"/>
            <w:vAlign w:val="center"/>
          </w:tcPr>
          <w:p w14:paraId="198CFE87" w14:textId="77777777" w:rsidR="00604D09" w:rsidRPr="00421F9C" w:rsidRDefault="00604D09" w:rsidP="007822AB">
            <w:pPr>
              <w:rPr>
                <w:rFonts w:ascii="Times New Roman" w:hAnsi="Times New Roman" w:cs="Times New Roman"/>
                <w:b/>
                <w:bCs/>
                <w:iCs/>
                <w:sz w:val="24"/>
                <w:szCs w:val="24"/>
              </w:rPr>
            </w:pPr>
            <w:r w:rsidRPr="00421F9C">
              <w:rPr>
                <w:rFonts w:ascii="Times New Roman" w:hAnsi="Times New Roman" w:cs="Times New Roman"/>
                <w:b/>
                <w:bCs/>
                <w:iCs/>
                <w:sz w:val="24"/>
                <w:szCs w:val="24"/>
              </w:rPr>
              <w:t>Season</w:t>
            </w:r>
          </w:p>
        </w:tc>
      </w:tr>
      <w:tr w:rsidR="00604D09" w:rsidRPr="00604D09" w14:paraId="032464EE" w14:textId="77777777" w:rsidTr="00604D09">
        <w:tc>
          <w:tcPr>
            <w:tcW w:w="478" w:type="pct"/>
            <w:shd w:val="clear" w:color="auto" w:fill="BFBFBF" w:themeFill="background1" w:themeFillShade="BF"/>
          </w:tcPr>
          <w:p w14:paraId="06FD11F1"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Folder</w:t>
            </w:r>
          </w:p>
        </w:tc>
        <w:tc>
          <w:tcPr>
            <w:tcW w:w="1112" w:type="pct"/>
            <w:shd w:val="clear" w:color="auto" w:fill="BFBFBF" w:themeFill="background1" w:themeFillShade="BF"/>
          </w:tcPr>
          <w:p w14:paraId="35A60DFD"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InputFiles</w:t>
            </w:r>
          </w:p>
        </w:tc>
        <w:tc>
          <w:tcPr>
            <w:tcW w:w="1459" w:type="pct"/>
            <w:shd w:val="clear" w:color="auto" w:fill="BFBFBF" w:themeFill="background1" w:themeFillShade="BF"/>
          </w:tcPr>
          <w:p w14:paraId="3E7368AB"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InputFiles</w:t>
            </w:r>
          </w:p>
        </w:tc>
        <w:tc>
          <w:tcPr>
            <w:tcW w:w="1951" w:type="pct"/>
            <w:shd w:val="clear" w:color="auto" w:fill="BFBFBF" w:themeFill="background1" w:themeFillShade="BF"/>
          </w:tcPr>
          <w:p w14:paraId="6C834614"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InputFiles</w:t>
            </w:r>
          </w:p>
        </w:tc>
      </w:tr>
    </w:tbl>
    <w:p w14:paraId="2640B516" w14:textId="77777777" w:rsidR="00604D09" w:rsidRPr="00604D09" w:rsidRDefault="00604D09" w:rsidP="00604D09">
      <w:pPr>
        <w:jc w:val="left"/>
        <w:rPr>
          <w:rFonts w:ascii="Times New Roman" w:hAnsi="Times New Roman" w:cs="Times New Roman"/>
          <w:bCs/>
          <w:iCs/>
          <w:sz w:val="24"/>
          <w:szCs w:val="24"/>
        </w:rPr>
      </w:pPr>
    </w:p>
    <w:p w14:paraId="1B6FD06F" w14:textId="77777777" w:rsid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hint="eastAsia"/>
          <w:bCs/>
          <w:iCs/>
          <w:sz w:val="24"/>
          <w:szCs w:val="24"/>
        </w:rPr>
        <w:t xml:space="preserve">In all these input files, </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 xml:space="preserve"> precedes a comment line which will not affect the run. </w:t>
      </w:r>
    </w:p>
    <w:p w14:paraId="2B9BE8B9" w14:textId="77777777" w:rsidR="00A808F7" w:rsidRPr="00782AEC" w:rsidRDefault="00A808F7" w:rsidP="00A808F7">
      <w:pPr>
        <w:pStyle w:val="Heading2"/>
        <w:rPr>
          <w:rFonts w:ascii="Times New Roman" w:hAnsi="Times New Roman" w:cs="Times New Roman"/>
          <w:i/>
          <w:sz w:val="24"/>
          <w:szCs w:val="24"/>
        </w:rPr>
      </w:pPr>
      <w:bookmarkStart w:id="58" w:name="_Toc355219210"/>
      <w:bookmarkStart w:id="59" w:name="OLE_LINK26"/>
      <w:bookmarkStart w:id="60" w:name="OLE_LINK27"/>
      <w:r>
        <w:rPr>
          <w:rFonts w:ascii="Times New Roman" w:hAnsi="Times New Roman" w:cs="Times New Roman"/>
          <w:i/>
          <w:sz w:val="24"/>
          <w:szCs w:val="24"/>
        </w:rPr>
        <w:t>Summary of data required</w:t>
      </w:r>
      <w:bookmarkEnd w:id="58"/>
    </w:p>
    <w:bookmarkEnd w:id="59"/>
    <w:bookmarkEnd w:id="60"/>
    <w:p w14:paraId="173BD61B" w14:textId="364A3FFB" w:rsidR="00A808F7" w:rsidRDefault="00A14169" w:rsidP="00A14169">
      <w:pPr>
        <w:pStyle w:val="ListParagraph"/>
        <w:numPr>
          <w:ilvl w:val="0"/>
          <w:numId w:val="20"/>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Weight-at-size matrix</w:t>
      </w:r>
      <w:r w:rsidR="00E17D18">
        <w:rPr>
          <w:rFonts w:ascii="Times New Roman" w:hAnsi="Times New Roman" w:cs="Times New Roman"/>
          <w:bCs/>
          <w:iCs/>
          <w:sz w:val="24"/>
          <w:szCs w:val="24"/>
        </w:rPr>
        <w:t xml:space="preserve"> or Coefficients of length-weight relationship</w:t>
      </w:r>
    </w:p>
    <w:p w14:paraId="6D917590" w14:textId="77777777" w:rsidR="00A14169" w:rsidRDefault="00A14169" w:rsidP="00A14169">
      <w:pPr>
        <w:pStyle w:val="ListParagraph"/>
        <w:numPr>
          <w:ilvl w:val="0"/>
          <w:numId w:val="20"/>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Maturity-at-size matrix</w:t>
      </w:r>
    </w:p>
    <w:p w14:paraId="00581884" w14:textId="77777777" w:rsidR="00A14169" w:rsidRDefault="00A14169" w:rsidP="00A14169">
      <w:pPr>
        <w:pStyle w:val="ListParagraph"/>
        <w:numPr>
          <w:ilvl w:val="0"/>
          <w:numId w:val="20"/>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Survey indices, CV, ESS, length composition</w:t>
      </w:r>
    </w:p>
    <w:p w14:paraId="4EB13587" w14:textId="77777777" w:rsidR="00A14169" w:rsidRDefault="00A14169" w:rsidP="00A14169">
      <w:pPr>
        <w:pStyle w:val="ListParagraph"/>
        <w:numPr>
          <w:ilvl w:val="0"/>
          <w:numId w:val="20"/>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Proportion of female at size for each year</w:t>
      </w:r>
    </w:p>
    <w:p w14:paraId="7F5F5102" w14:textId="77777777" w:rsidR="00A14169" w:rsidRDefault="00A14169" w:rsidP="00A14169">
      <w:pPr>
        <w:pStyle w:val="ListParagraph"/>
        <w:numPr>
          <w:ilvl w:val="0"/>
          <w:numId w:val="20"/>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Annual catch, CV, ESS, length composition</w:t>
      </w:r>
    </w:p>
    <w:p w14:paraId="06B3C792" w14:textId="77777777" w:rsidR="00A14169" w:rsidRDefault="00A14169" w:rsidP="00A14169">
      <w:pPr>
        <w:pStyle w:val="ListParagraph"/>
        <w:numPr>
          <w:ilvl w:val="0"/>
          <w:numId w:val="20"/>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Growth matrix or VBGF parameters</w:t>
      </w:r>
    </w:p>
    <w:p w14:paraId="39FBD9AC" w14:textId="77777777" w:rsidR="00A14169" w:rsidRPr="00782AEC" w:rsidRDefault="00A14169" w:rsidP="00A14169">
      <w:pPr>
        <w:pStyle w:val="Heading2"/>
        <w:rPr>
          <w:rFonts w:ascii="Times New Roman" w:hAnsi="Times New Roman" w:cs="Times New Roman"/>
          <w:i/>
          <w:sz w:val="24"/>
          <w:szCs w:val="24"/>
        </w:rPr>
      </w:pPr>
      <w:bookmarkStart w:id="61" w:name="_Toc355219211"/>
      <w:r>
        <w:rPr>
          <w:rFonts w:ascii="Times New Roman" w:hAnsi="Times New Roman" w:cs="Times New Roman"/>
          <w:i/>
          <w:sz w:val="24"/>
          <w:szCs w:val="24"/>
        </w:rPr>
        <w:t>S</w:t>
      </w:r>
      <w:r w:rsidR="008D3EA5">
        <w:rPr>
          <w:rFonts w:ascii="Times New Roman" w:hAnsi="Times New Roman" w:cs="Times New Roman"/>
          <w:i/>
          <w:sz w:val="24"/>
          <w:szCs w:val="24"/>
        </w:rPr>
        <w:t>ummary of other information for specifying the model</w:t>
      </w:r>
      <w:bookmarkEnd w:id="61"/>
    </w:p>
    <w:p w14:paraId="0DDA66B7" w14:textId="77777777" w:rsidR="00A14169" w:rsidRDefault="009301F2" w:rsidP="00EA2D45">
      <w:pPr>
        <w:pStyle w:val="ListParagraph"/>
        <w:numPr>
          <w:ilvl w:val="0"/>
          <w:numId w:val="21"/>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Time-step</w:t>
      </w:r>
    </w:p>
    <w:p w14:paraId="0EA33C0C" w14:textId="77777777" w:rsidR="009301F2" w:rsidRDefault="009301F2" w:rsidP="00EA2D45">
      <w:pPr>
        <w:pStyle w:val="ListParagraph"/>
        <w:numPr>
          <w:ilvl w:val="0"/>
          <w:numId w:val="21"/>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size bins and lower and upper boundary for each size bin</w:t>
      </w:r>
    </w:p>
    <w:p w14:paraId="2743495D" w14:textId="77777777" w:rsidR="009301F2" w:rsidRDefault="009301F2" w:rsidP="009301F2">
      <w:pPr>
        <w:pStyle w:val="ListParagraph"/>
        <w:numPr>
          <w:ilvl w:val="0"/>
          <w:numId w:val="21"/>
        </w:numPr>
        <w:ind w:firstLineChars="0"/>
        <w:jc w:val="left"/>
        <w:rPr>
          <w:rFonts w:ascii="Times New Roman" w:hAnsi="Times New Roman" w:cs="Times New Roman"/>
          <w:bCs/>
          <w:iCs/>
          <w:sz w:val="24"/>
          <w:szCs w:val="24"/>
        </w:rPr>
      </w:pPr>
      <w:r w:rsidRPr="009301F2">
        <w:rPr>
          <w:rFonts w:ascii="Times New Roman" w:hAnsi="Times New Roman" w:cs="Times New Roman"/>
          <w:bCs/>
          <w:iCs/>
          <w:sz w:val="24"/>
          <w:szCs w:val="24"/>
        </w:rPr>
        <w:t>Natural mortality weighting factors by size</w:t>
      </w:r>
      <w:r>
        <w:rPr>
          <w:rFonts w:ascii="Times New Roman" w:hAnsi="Times New Roman" w:cs="Times New Roman"/>
          <w:bCs/>
          <w:iCs/>
          <w:sz w:val="24"/>
          <w:szCs w:val="24"/>
        </w:rPr>
        <w:t xml:space="preserve"> and year</w:t>
      </w:r>
    </w:p>
    <w:p w14:paraId="5B6246AE" w14:textId="77777777" w:rsidR="009301F2" w:rsidRDefault="009301F2" w:rsidP="009301F2">
      <w:pPr>
        <w:pStyle w:val="ListParagraph"/>
        <w:numPr>
          <w:ilvl w:val="0"/>
          <w:numId w:val="21"/>
        </w:numPr>
        <w:ind w:firstLineChars="0"/>
        <w:jc w:val="left"/>
        <w:rPr>
          <w:rFonts w:ascii="Times New Roman" w:hAnsi="Times New Roman" w:cs="Times New Roman"/>
          <w:bCs/>
          <w:iCs/>
          <w:sz w:val="24"/>
          <w:szCs w:val="24"/>
        </w:rPr>
      </w:pPr>
      <w:r w:rsidRPr="009301F2">
        <w:rPr>
          <w:rFonts w:ascii="Times New Roman" w:hAnsi="Times New Roman" w:cs="Times New Roman"/>
          <w:bCs/>
          <w:iCs/>
          <w:sz w:val="24"/>
          <w:szCs w:val="24"/>
        </w:rPr>
        <w:t>Number of size bins to which recruitment recruits</w:t>
      </w:r>
    </w:p>
    <w:p w14:paraId="643E6F81" w14:textId="77777777" w:rsidR="009301F2" w:rsidRDefault="009301F2" w:rsidP="009301F2">
      <w:pPr>
        <w:pStyle w:val="ListParagraph"/>
        <w:numPr>
          <w:ilvl w:val="0"/>
          <w:numId w:val="21"/>
        </w:numPr>
        <w:ind w:firstLineChars="0"/>
        <w:jc w:val="left"/>
        <w:rPr>
          <w:rFonts w:ascii="Times New Roman" w:hAnsi="Times New Roman" w:cs="Times New Roman"/>
          <w:bCs/>
          <w:iCs/>
          <w:sz w:val="24"/>
          <w:szCs w:val="24"/>
        </w:rPr>
      </w:pPr>
      <w:r w:rsidRPr="009301F2">
        <w:rPr>
          <w:rFonts w:ascii="Times New Roman" w:hAnsi="Times New Roman" w:cs="Times New Roman"/>
          <w:bCs/>
          <w:iCs/>
          <w:sz w:val="24"/>
          <w:szCs w:val="24"/>
        </w:rPr>
        <w:t>Spawning month</w:t>
      </w:r>
    </w:p>
    <w:p w14:paraId="4A489017" w14:textId="77777777" w:rsidR="009301F2" w:rsidRDefault="009301F2" w:rsidP="009301F2">
      <w:pPr>
        <w:pStyle w:val="ListParagraph"/>
        <w:numPr>
          <w:ilvl w:val="0"/>
          <w:numId w:val="21"/>
        </w:numPr>
        <w:ind w:firstLineChars="0"/>
        <w:jc w:val="left"/>
        <w:rPr>
          <w:rFonts w:ascii="Times New Roman" w:hAnsi="Times New Roman" w:cs="Times New Roman"/>
          <w:bCs/>
          <w:iCs/>
          <w:sz w:val="24"/>
          <w:szCs w:val="24"/>
        </w:rPr>
      </w:pPr>
      <w:r w:rsidRPr="009301F2">
        <w:rPr>
          <w:rFonts w:ascii="Times New Roman" w:hAnsi="Times New Roman" w:cs="Times New Roman"/>
          <w:bCs/>
          <w:iCs/>
          <w:sz w:val="24"/>
          <w:szCs w:val="24"/>
        </w:rPr>
        <w:lastRenderedPageBreak/>
        <w:t>Initial condition</w:t>
      </w:r>
    </w:p>
    <w:p w14:paraId="5CCC8F3B" w14:textId="77777777" w:rsidR="009301F2" w:rsidRDefault="009301F2" w:rsidP="009301F2">
      <w:pPr>
        <w:pStyle w:val="ListParagraph"/>
        <w:numPr>
          <w:ilvl w:val="0"/>
          <w:numId w:val="21"/>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Survey selectivity </w:t>
      </w:r>
    </w:p>
    <w:p w14:paraId="2E9FB236" w14:textId="77777777" w:rsidR="009301F2" w:rsidRDefault="009301F2" w:rsidP="009301F2">
      <w:pPr>
        <w:pStyle w:val="ListParagraph"/>
        <w:numPr>
          <w:ilvl w:val="0"/>
          <w:numId w:val="21"/>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Fleet selectivity</w:t>
      </w:r>
    </w:p>
    <w:p w14:paraId="59855D9E" w14:textId="080A96A4" w:rsidR="00E17D18" w:rsidRPr="009301F2" w:rsidRDefault="00E17D18" w:rsidP="009301F2">
      <w:pPr>
        <w:pStyle w:val="ListParagraph"/>
        <w:numPr>
          <w:ilvl w:val="0"/>
          <w:numId w:val="21"/>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Initial values for model parameters</w:t>
      </w:r>
    </w:p>
    <w:p w14:paraId="3F848B0C" w14:textId="77777777" w:rsidR="00082424" w:rsidRPr="00782AEC" w:rsidRDefault="00082424" w:rsidP="00082424">
      <w:pPr>
        <w:pStyle w:val="Heading2"/>
        <w:rPr>
          <w:rFonts w:ascii="Times New Roman" w:hAnsi="Times New Roman" w:cs="Times New Roman"/>
          <w:i/>
          <w:sz w:val="24"/>
          <w:szCs w:val="24"/>
        </w:rPr>
      </w:pPr>
      <w:bookmarkStart w:id="62" w:name="_Toc355219212"/>
      <w:bookmarkStart w:id="63" w:name="OLE_LINK40"/>
      <w:r>
        <w:rPr>
          <w:rFonts w:ascii="Times New Roman" w:hAnsi="Times New Roman" w:cs="Times New Roman"/>
          <w:i/>
          <w:sz w:val="24"/>
          <w:szCs w:val="24"/>
        </w:rPr>
        <w:t>Control file</w:t>
      </w:r>
      <w:r w:rsidR="00712E95">
        <w:rPr>
          <w:rFonts w:ascii="Times New Roman" w:hAnsi="Times New Roman" w:cs="Times New Roman"/>
          <w:i/>
          <w:sz w:val="24"/>
          <w:szCs w:val="24"/>
        </w:rPr>
        <w:t xml:space="preserve"> (Control.dat)</w:t>
      </w:r>
      <w:bookmarkEnd w:id="62"/>
    </w:p>
    <w:bookmarkEnd w:id="63"/>
    <w:p w14:paraId="5AD7257F" w14:textId="51009F7F" w:rsidR="009B5EDE"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Mo</w:t>
      </w:r>
      <w:r w:rsidR="00E17D18">
        <w:rPr>
          <w:rFonts w:ascii="Times New Roman" w:hAnsi="Times New Roman" w:cs="Times New Roman"/>
          <w:bCs/>
          <w:iCs/>
          <w:sz w:val="24"/>
          <w:szCs w:val="24"/>
        </w:rPr>
        <w:t xml:space="preserve">del time-step set-up (1-year; # of </w:t>
      </w:r>
      <w:r>
        <w:rPr>
          <w:rFonts w:ascii="Times New Roman" w:hAnsi="Times New Roman" w:cs="Times New Roman"/>
          <w:bCs/>
          <w:iCs/>
          <w:sz w:val="24"/>
          <w:szCs w:val="24"/>
        </w:rPr>
        <w:t>season</w:t>
      </w:r>
      <w:r w:rsidR="00E17D18">
        <w:rPr>
          <w:rFonts w:ascii="Times New Roman" w:hAnsi="Times New Roman" w:cs="Times New Roman"/>
          <w:bCs/>
          <w:iCs/>
          <w:sz w:val="24"/>
          <w:szCs w:val="24"/>
        </w:rPr>
        <w:t>s</w:t>
      </w:r>
      <w:r>
        <w:rPr>
          <w:rFonts w:ascii="Times New Roman" w:hAnsi="Times New Roman" w:cs="Times New Roman"/>
          <w:bCs/>
          <w:iCs/>
          <w:sz w:val="24"/>
          <w:szCs w:val="24"/>
        </w:rPr>
        <w:t>)</w:t>
      </w:r>
    </w:p>
    <w:p w14:paraId="0AC666AF"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years</w:t>
      </w:r>
    </w:p>
    <w:p w14:paraId="785E107A"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seasons in each year</w:t>
      </w:r>
    </w:p>
    <w:p w14:paraId="4BAB0E68"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months in each season</w:t>
      </w:r>
    </w:p>
    <w:p w14:paraId="7C548FCF"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Frist year of the input data (e.g., 1985)</w:t>
      </w:r>
    </w:p>
    <w:p w14:paraId="531DE4D8"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Frist year of the data used for a particular run (any subset of the input data)</w:t>
      </w:r>
    </w:p>
    <w:p w14:paraId="3CE11AFF"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Last year of the data used for a particular run (facilitate retrospective analysis)</w:t>
      </w:r>
    </w:p>
    <w:p w14:paraId="22D56B06" w14:textId="77777777" w:rsidR="00DC30F0" w:rsidRDefault="00DC30F0"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Likelihood constants set-up (1-included in the objective function; 0-excluded)</w:t>
      </w:r>
    </w:p>
    <w:p w14:paraId="70779C78" w14:textId="77777777" w:rsidR="00DC30F0" w:rsidRDefault="00712E95" w:rsidP="00DC30F0">
      <w:pPr>
        <w:pStyle w:val="ListParagraph"/>
        <w:numPr>
          <w:ilvl w:val="0"/>
          <w:numId w:val="12"/>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Tracking a particular cohort (e.g., 1990; the program will output the dynamic of year class 1990)</w:t>
      </w:r>
    </w:p>
    <w:p w14:paraId="37BA98E3" w14:textId="77777777" w:rsidR="00712E95" w:rsidRPr="00782AEC" w:rsidRDefault="00712E95" w:rsidP="00712E95">
      <w:pPr>
        <w:pStyle w:val="Heading2"/>
        <w:rPr>
          <w:rFonts w:ascii="Times New Roman" w:hAnsi="Times New Roman" w:cs="Times New Roman"/>
          <w:i/>
          <w:sz w:val="24"/>
          <w:szCs w:val="24"/>
        </w:rPr>
      </w:pPr>
      <w:bookmarkStart w:id="64" w:name="_Toc355219213"/>
      <w:r>
        <w:rPr>
          <w:rFonts w:ascii="Times New Roman" w:hAnsi="Times New Roman" w:cs="Times New Roman"/>
          <w:i/>
          <w:sz w:val="24"/>
          <w:szCs w:val="24"/>
        </w:rPr>
        <w:t>Biology data file (Biology_Data.dat)</w:t>
      </w:r>
      <w:bookmarkEnd w:id="64"/>
    </w:p>
    <w:p w14:paraId="0C880885" w14:textId="77777777" w:rsidR="00712E95" w:rsidRDefault="00712E95"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size bins</w:t>
      </w:r>
    </w:p>
    <w:p w14:paraId="59BB97CD" w14:textId="77777777" w:rsidR="00712E95" w:rsidRDefault="00712E95"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Lower and upper boundary for each size bin (units of </w:t>
      </w:r>
      <w:r w:rsidR="006214DE">
        <w:rPr>
          <w:rFonts w:ascii="Times New Roman" w:hAnsi="Times New Roman" w:cs="Times New Roman"/>
          <w:bCs/>
          <w:iCs/>
          <w:sz w:val="24"/>
          <w:szCs w:val="24"/>
        </w:rPr>
        <w:t>millimeter</w:t>
      </w:r>
      <w:r>
        <w:rPr>
          <w:rFonts w:ascii="Times New Roman" w:hAnsi="Times New Roman" w:cs="Times New Roman"/>
          <w:bCs/>
          <w:iCs/>
          <w:sz w:val="24"/>
          <w:szCs w:val="24"/>
        </w:rPr>
        <w:t>)</w:t>
      </w:r>
    </w:p>
    <w:p w14:paraId="0CBB8A3D" w14:textId="77777777" w:rsidR="000C4B75" w:rsidRDefault="000C4B75" w:rsidP="000C4B7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Parameters of Length-weight relation for calculating weight-at-size matrix </w:t>
      </w:r>
    </w:p>
    <w:p w14:paraId="11B2F5D1" w14:textId="77777777" w:rsidR="006214DE" w:rsidRPr="000C4B75" w:rsidRDefault="000C4B75" w:rsidP="000C4B75">
      <w:pPr>
        <w:pStyle w:val="ListParagraph"/>
        <w:ind w:left="720" w:firstLineChars="0" w:firstLine="0"/>
        <w:jc w:val="left"/>
        <w:rPr>
          <w:rFonts w:ascii="Times New Roman" w:hAnsi="Times New Roman" w:cs="Times New Roman"/>
          <w:bCs/>
          <w:i/>
          <w:iCs/>
          <w:sz w:val="24"/>
          <w:szCs w:val="24"/>
        </w:rPr>
      </w:pPr>
      <w:r w:rsidRPr="000C4B75">
        <w:rPr>
          <w:rFonts w:ascii="Times New Roman" w:hAnsi="Times New Roman" w:cs="Times New Roman"/>
          <w:bCs/>
          <w:i/>
          <w:iCs/>
          <w:sz w:val="24"/>
          <w:szCs w:val="24"/>
        </w:rPr>
        <w:t>(number of years</w:t>
      </w:r>
      <w:r w:rsidR="00194D54">
        <w:rPr>
          <w:rFonts w:ascii="Times New Roman" w:hAnsi="Times New Roman" w:cs="Times New Roman"/>
          <w:bCs/>
          <w:i/>
          <w:iCs/>
          <w:sz w:val="24"/>
          <w:szCs w:val="24"/>
        </w:rPr>
        <w:t xml:space="preserve"> by 3</w:t>
      </w:r>
      <w:r w:rsidRPr="000C4B75">
        <w:rPr>
          <w:rFonts w:ascii="Times New Roman" w:hAnsi="Times New Roman" w:cs="Times New Roman"/>
          <w:bCs/>
          <w:i/>
          <w:iCs/>
          <w:sz w:val="24"/>
          <w:szCs w:val="24"/>
        </w:rPr>
        <w:t>, the first column is year, the second and third column</w:t>
      </w:r>
      <w:r>
        <w:rPr>
          <w:rFonts w:ascii="Times New Roman" w:hAnsi="Times New Roman" w:cs="Times New Roman"/>
          <w:bCs/>
          <w:i/>
          <w:iCs/>
          <w:sz w:val="24"/>
          <w:szCs w:val="24"/>
        </w:rPr>
        <w:t>s</w:t>
      </w:r>
      <w:r w:rsidRPr="000C4B75">
        <w:rPr>
          <w:rFonts w:ascii="Times New Roman" w:hAnsi="Times New Roman" w:cs="Times New Roman"/>
          <w:bCs/>
          <w:i/>
          <w:iCs/>
          <w:sz w:val="24"/>
          <w:szCs w:val="24"/>
        </w:rPr>
        <w:t xml:space="preserve"> are the parameters </w:t>
      </w:r>
      <w:r w:rsidRPr="000C4B75">
        <w:rPr>
          <w:rFonts w:ascii="Times New Roman" w:hAnsi="Times New Roman" w:cs="Times New Roman" w:hint="eastAsia"/>
          <w:i/>
          <w:sz w:val="24"/>
          <w:szCs w:val="24"/>
        </w:rPr>
        <w:t>a</w:t>
      </w:r>
      <w:r w:rsidRPr="000C4B75">
        <w:rPr>
          <w:rFonts w:ascii="Times New Roman" w:hAnsi="Times New Roman" w:cs="Times New Roman" w:hint="eastAsia"/>
          <w:i/>
          <w:sz w:val="24"/>
          <w:szCs w:val="24"/>
          <w:vertAlign w:val="subscript"/>
        </w:rPr>
        <w:t>t</w:t>
      </w:r>
      <w:r w:rsidRPr="000C4B75">
        <w:rPr>
          <w:rFonts w:ascii="Times New Roman" w:hAnsi="Times New Roman" w:cs="Times New Roman" w:hint="eastAsia"/>
          <w:i/>
          <w:sz w:val="24"/>
          <w:szCs w:val="24"/>
        </w:rPr>
        <w:t xml:space="preserve"> and b</w:t>
      </w:r>
      <w:r w:rsidRPr="000C4B75">
        <w:rPr>
          <w:rFonts w:ascii="Times New Roman" w:hAnsi="Times New Roman" w:cs="Times New Roman" w:hint="eastAsia"/>
          <w:i/>
          <w:sz w:val="24"/>
          <w:szCs w:val="24"/>
          <w:vertAlign w:val="subscript"/>
        </w:rPr>
        <w:t>t</w:t>
      </w:r>
      <w:r w:rsidRPr="000C4B75">
        <w:rPr>
          <w:rFonts w:ascii="Times New Roman" w:hAnsi="Times New Roman" w:cs="Times New Roman"/>
          <w:i/>
          <w:sz w:val="24"/>
          <w:szCs w:val="24"/>
        </w:rPr>
        <w:t xml:space="preserve"> in </w:t>
      </w:r>
      <w:r w:rsidRPr="00086BDF">
        <w:rPr>
          <w:rFonts w:ascii="Times New Roman" w:hAnsi="Times New Roman" w:cs="Times New Roman"/>
          <w:b/>
          <w:sz w:val="24"/>
          <w:szCs w:val="24"/>
        </w:rPr>
        <w:t>Equation 22</w:t>
      </w:r>
      <w:r w:rsidRPr="000C4B75">
        <w:rPr>
          <w:rFonts w:ascii="Times New Roman" w:hAnsi="Times New Roman" w:cs="Times New Roman"/>
          <w:bCs/>
          <w:i/>
          <w:iCs/>
          <w:sz w:val="24"/>
          <w:szCs w:val="24"/>
        </w:rPr>
        <w:t>)</w:t>
      </w:r>
    </w:p>
    <w:p w14:paraId="198D1A7C" w14:textId="77777777" w:rsidR="005C0694" w:rsidRDefault="000C4B75"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Parameters of maturity-length model for calculating maturity-at-size matrix </w:t>
      </w:r>
    </w:p>
    <w:p w14:paraId="553DCC6E" w14:textId="1C0EB6AE" w:rsidR="000C4B75" w:rsidRDefault="000C4B75" w:rsidP="005C0694">
      <w:pPr>
        <w:pStyle w:val="ListParagraph"/>
        <w:ind w:left="720" w:firstLineChars="0" w:firstLine="0"/>
        <w:jc w:val="left"/>
        <w:rPr>
          <w:rFonts w:ascii="Times New Roman" w:hAnsi="Times New Roman" w:cs="Times New Roman"/>
          <w:bCs/>
          <w:iCs/>
          <w:sz w:val="24"/>
          <w:szCs w:val="24"/>
        </w:rPr>
      </w:pPr>
      <w:r>
        <w:rPr>
          <w:rFonts w:ascii="Times New Roman" w:hAnsi="Times New Roman" w:cs="Times New Roman"/>
          <w:bCs/>
          <w:iCs/>
          <w:sz w:val="24"/>
          <w:szCs w:val="24"/>
        </w:rPr>
        <w:t>(</w:t>
      </w:r>
      <w:r w:rsidRPr="000C4B75">
        <w:rPr>
          <w:rFonts w:ascii="Times New Roman" w:hAnsi="Times New Roman" w:cs="Times New Roman"/>
          <w:bCs/>
          <w:i/>
          <w:iCs/>
          <w:sz w:val="24"/>
          <w:szCs w:val="24"/>
        </w:rPr>
        <w:t>4 by the number of years, the first</w:t>
      </w:r>
      <w:r>
        <w:rPr>
          <w:rFonts w:ascii="Times New Roman" w:hAnsi="Times New Roman" w:cs="Times New Roman"/>
          <w:bCs/>
          <w:i/>
          <w:iCs/>
          <w:sz w:val="24"/>
          <w:szCs w:val="24"/>
        </w:rPr>
        <w:t xml:space="preserve"> column is year, the second, </w:t>
      </w:r>
      <w:r w:rsidRPr="000C4B75">
        <w:rPr>
          <w:rFonts w:ascii="Times New Roman" w:hAnsi="Times New Roman" w:cs="Times New Roman"/>
          <w:bCs/>
          <w:i/>
          <w:iCs/>
          <w:sz w:val="24"/>
          <w:szCs w:val="24"/>
        </w:rPr>
        <w:t>third</w:t>
      </w:r>
      <w:r>
        <w:rPr>
          <w:rFonts w:ascii="Times New Roman" w:hAnsi="Times New Roman" w:cs="Times New Roman"/>
          <w:bCs/>
          <w:i/>
          <w:iCs/>
          <w:sz w:val="24"/>
          <w:szCs w:val="24"/>
        </w:rPr>
        <w:t xml:space="preserve"> and fourth</w:t>
      </w:r>
      <w:r w:rsidRPr="000C4B75">
        <w:rPr>
          <w:rFonts w:ascii="Times New Roman" w:hAnsi="Times New Roman" w:cs="Times New Roman"/>
          <w:bCs/>
          <w:i/>
          <w:iCs/>
          <w:sz w:val="24"/>
          <w:szCs w:val="24"/>
        </w:rPr>
        <w:t xml:space="preserve"> column</w:t>
      </w:r>
      <w:r>
        <w:rPr>
          <w:rFonts w:ascii="Times New Roman" w:hAnsi="Times New Roman" w:cs="Times New Roman"/>
          <w:bCs/>
          <w:i/>
          <w:iCs/>
          <w:sz w:val="24"/>
          <w:szCs w:val="24"/>
        </w:rPr>
        <w:t>s</w:t>
      </w:r>
      <w:r w:rsidRPr="000C4B75">
        <w:rPr>
          <w:rFonts w:ascii="Times New Roman" w:hAnsi="Times New Roman" w:cs="Times New Roman"/>
          <w:bCs/>
          <w:i/>
          <w:iCs/>
          <w:sz w:val="24"/>
          <w:szCs w:val="24"/>
        </w:rPr>
        <w:t xml:space="preserve"> are the parameters </w:t>
      </w:r>
      <w:r w:rsidRPr="00812A25">
        <w:rPr>
          <w:rFonts w:ascii="Times New Roman" w:hAnsi="Times New Roman" w:cs="Times New Roman" w:hint="eastAsia"/>
          <w:i/>
          <w:sz w:val="24"/>
          <w:szCs w:val="24"/>
        </w:rPr>
        <w:t>G</w:t>
      </w:r>
      <w:r w:rsidRPr="00812A25">
        <w:rPr>
          <w:rFonts w:ascii="Times New Roman" w:hAnsi="Times New Roman" w:cs="Times New Roman" w:hint="eastAsia"/>
          <w:i/>
          <w:sz w:val="24"/>
          <w:szCs w:val="24"/>
          <w:vertAlign w:val="subscript"/>
        </w:rPr>
        <w:t>t</w:t>
      </w:r>
      <w:r w:rsidRPr="00812A25">
        <w:rPr>
          <w:rFonts w:ascii="Times New Roman" w:hAnsi="Times New Roman" w:cs="Times New Roman" w:hint="eastAsia"/>
          <w:i/>
          <w:sz w:val="24"/>
          <w:szCs w:val="24"/>
        </w:rPr>
        <w:t>, K</w:t>
      </w:r>
      <w:r w:rsidRPr="00812A25">
        <w:rPr>
          <w:rFonts w:ascii="Times New Roman" w:hAnsi="Times New Roman" w:cs="Times New Roman" w:hint="eastAsia"/>
          <w:i/>
          <w:sz w:val="24"/>
          <w:szCs w:val="24"/>
          <w:vertAlign w:val="subscript"/>
        </w:rPr>
        <w:t>t</w:t>
      </w:r>
      <w:r w:rsidRPr="00812A25">
        <w:rPr>
          <w:rFonts w:ascii="Times New Roman" w:hAnsi="Times New Roman" w:cs="Times New Roman" w:hint="eastAsia"/>
          <w:i/>
          <w:sz w:val="24"/>
          <w:szCs w:val="24"/>
        </w:rPr>
        <w:t xml:space="preserve"> and L</w:t>
      </w:r>
      <w:r w:rsidRPr="00812A25">
        <w:rPr>
          <w:rFonts w:ascii="Times New Roman" w:hAnsi="Times New Roman" w:cs="Times New Roman" w:hint="eastAsia"/>
          <w:i/>
          <w:sz w:val="24"/>
          <w:szCs w:val="24"/>
          <w:vertAlign w:val="subscript"/>
        </w:rPr>
        <w:t>50%,t</w:t>
      </w:r>
      <w:r>
        <w:rPr>
          <w:rFonts w:ascii="Times New Roman" w:hAnsi="Times New Roman" w:cs="Times New Roman" w:hint="eastAsia"/>
          <w:sz w:val="24"/>
          <w:szCs w:val="24"/>
        </w:rPr>
        <w:t xml:space="preserve"> </w:t>
      </w:r>
      <w:r w:rsidRPr="000C4B75">
        <w:rPr>
          <w:rFonts w:ascii="Times New Roman" w:hAnsi="Times New Roman" w:cs="Times New Roman"/>
          <w:i/>
          <w:sz w:val="24"/>
          <w:szCs w:val="24"/>
        </w:rPr>
        <w:t xml:space="preserve">in </w:t>
      </w:r>
      <w:r w:rsidRPr="00086BDF">
        <w:rPr>
          <w:rFonts w:ascii="Times New Roman" w:hAnsi="Times New Roman" w:cs="Times New Roman"/>
          <w:b/>
          <w:sz w:val="24"/>
          <w:szCs w:val="24"/>
        </w:rPr>
        <w:t>Equation 2</w:t>
      </w:r>
      <w:r w:rsidR="00812A25" w:rsidRPr="00086BDF">
        <w:rPr>
          <w:rFonts w:ascii="Times New Roman" w:hAnsi="Times New Roman" w:cs="Times New Roman"/>
          <w:b/>
          <w:sz w:val="24"/>
          <w:szCs w:val="24"/>
        </w:rPr>
        <w:t>3</w:t>
      </w:r>
      <w:r>
        <w:rPr>
          <w:rFonts w:ascii="Times New Roman" w:hAnsi="Times New Roman" w:cs="Times New Roman"/>
          <w:bCs/>
          <w:iCs/>
          <w:sz w:val="24"/>
          <w:szCs w:val="24"/>
        </w:rPr>
        <w:t>)</w:t>
      </w:r>
      <w:r w:rsidR="00E17D18">
        <w:rPr>
          <w:rFonts w:ascii="Times New Roman" w:hAnsi="Times New Roman" w:cs="Times New Roman"/>
          <w:bCs/>
          <w:iCs/>
          <w:sz w:val="24"/>
          <w:szCs w:val="24"/>
        </w:rPr>
        <w:t xml:space="preserve"> or maturity-at-size matrix</w:t>
      </w:r>
    </w:p>
    <w:p w14:paraId="3ED87971" w14:textId="77777777" w:rsidR="00812A25" w:rsidRPr="005C0694" w:rsidRDefault="005C0694"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S</w:t>
      </w:r>
      <w:r w:rsidRPr="00F37E59">
        <w:rPr>
          <w:rFonts w:ascii="Times New Roman" w:hAnsi="Times New Roman" w:cs="Times New Roman"/>
          <w:sz w:val="24"/>
          <w:szCs w:val="24"/>
        </w:rPr>
        <w:t>ize weighting factor</w:t>
      </w:r>
      <w:r>
        <w:rPr>
          <w:rFonts w:ascii="Times New Roman" w:hAnsi="Times New Roman" w:cs="Times New Roman"/>
          <w:sz w:val="24"/>
          <w:szCs w:val="24"/>
        </w:rPr>
        <w:t xml:space="preserve"> for natural mortality (</w:t>
      </w:r>
      <w:bookmarkStart w:id="65" w:name="OLE_LINK34"/>
      <w:bookmarkStart w:id="66" w:name="OLE_LINK35"/>
      <w:r w:rsidRPr="00E97F92">
        <w:rPr>
          <w:rFonts w:ascii="Times New Roman" w:hAnsi="Times New Roman" w:cs="Times New Roman"/>
          <w:i/>
          <w:sz w:val="24"/>
          <w:szCs w:val="24"/>
        </w:rPr>
        <w:t>w</w:t>
      </w:r>
      <w:r w:rsidRPr="00E97F92">
        <w:rPr>
          <w:rFonts w:ascii="Times New Roman" w:hAnsi="Times New Roman" w:cs="Times New Roman"/>
          <w:i/>
          <w:sz w:val="24"/>
          <w:szCs w:val="24"/>
          <w:vertAlign w:val="subscript"/>
        </w:rPr>
        <w:t>k</w:t>
      </w:r>
      <w:r>
        <w:rPr>
          <w:rFonts w:ascii="Times New Roman" w:hAnsi="Times New Roman" w:cs="Times New Roman"/>
          <w:sz w:val="24"/>
          <w:szCs w:val="24"/>
        </w:rPr>
        <w:t xml:space="preserve"> in </w:t>
      </w:r>
      <w:r w:rsidRPr="00086BDF">
        <w:rPr>
          <w:rFonts w:ascii="Times New Roman" w:hAnsi="Times New Roman" w:cs="Times New Roman"/>
          <w:b/>
          <w:sz w:val="24"/>
          <w:szCs w:val="24"/>
        </w:rPr>
        <w:t>Equation 1</w:t>
      </w:r>
      <w:bookmarkEnd w:id="65"/>
      <w:bookmarkEnd w:id="66"/>
      <w:r>
        <w:rPr>
          <w:rFonts w:ascii="Times New Roman" w:hAnsi="Times New Roman" w:cs="Times New Roman"/>
          <w:sz w:val="24"/>
          <w:szCs w:val="24"/>
        </w:rPr>
        <w:t>)</w:t>
      </w:r>
    </w:p>
    <w:p w14:paraId="11B7C9F5" w14:textId="77777777" w:rsidR="005C0694" w:rsidRPr="005C0694" w:rsidRDefault="005C0694"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A</w:t>
      </w:r>
      <w:r w:rsidRPr="00F37E59">
        <w:rPr>
          <w:rFonts w:ascii="Times New Roman" w:hAnsi="Times New Roman" w:cs="Times New Roman"/>
          <w:sz w:val="24"/>
          <w:szCs w:val="24"/>
        </w:rPr>
        <w:t>nnual weighting factor</w:t>
      </w:r>
      <w:r>
        <w:rPr>
          <w:rFonts w:ascii="Times New Roman" w:hAnsi="Times New Roman" w:cs="Times New Roman"/>
          <w:sz w:val="24"/>
          <w:szCs w:val="24"/>
        </w:rPr>
        <w:t xml:space="preserve"> for natural mortality (</w:t>
      </w:r>
      <w:r w:rsidRPr="00E97F92">
        <w:rPr>
          <w:rFonts w:ascii="Times New Roman" w:hAnsi="Times New Roman" w:cs="Times New Roman"/>
          <w:i/>
          <w:sz w:val="24"/>
          <w:szCs w:val="24"/>
        </w:rPr>
        <w:t>w</w:t>
      </w:r>
      <w:r>
        <w:rPr>
          <w:rFonts w:ascii="Times New Roman" w:hAnsi="Times New Roman" w:cs="Times New Roman"/>
          <w:i/>
          <w:sz w:val="24"/>
          <w:szCs w:val="24"/>
          <w:vertAlign w:val="subscript"/>
        </w:rPr>
        <w:t>t</w:t>
      </w:r>
      <w:r>
        <w:rPr>
          <w:rFonts w:ascii="Times New Roman" w:hAnsi="Times New Roman" w:cs="Times New Roman"/>
          <w:sz w:val="24"/>
          <w:szCs w:val="24"/>
        </w:rPr>
        <w:t xml:space="preserve"> in </w:t>
      </w:r>
      <w:r w:rsidRPr="00086BDF">
        <w:rPr>
          <w:rFonts w:ascii="Times New Roman" w:hAnsi="Times New Roman" w:cs="Times New Roman"/>
          <w:b/>
          <w:sz w:val="24"/>
          <w:szCs w:val="24"/>
        </w:rPr>
        <w:t>Equation 1</w:t>
      </w:r>
      <w:r>
        <w:rPr>
          <w:rFonts w:ascii="Times New Roman" w:hAnsi="Times New Roman" w:cs="Times New Roman"/>
          <w:sz w:val="24"/>
          <w:szCs w:val="24"/>
        </w:rPr>
        <w:t xml:space="preserve">) </w:t>
      </w:r>
    </w:p>
    <w:p w14:paraId="52CB70AD" w14:textId="77777777" w:rsidR="005C0694" w:rsidRPr="005C0694" w:rsidRDefault="005C0694"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 xml:space="preserve">Number of size bins to which recruitment recruits (the length of vector </w:t>
      </w:r>
      <w:r w:rsidRPr="002E6980">
        <w:rPr>
          <w:rFonts w:ascii="Times New Roman" w:eastAsia="Arial Unicode MS" w:hAnsi="Times New Roman" w:cs="Times New Roman"/>
          <w:i/>
          <w:sz w:val="24"/>
          <w:szCs w:val="24"/>
        </w:rPr>
        <w:t>λ</w:t>
      </w:r>
      <w:r>
        <w:rPr>
          <w:rFonts w:ascii="Times New Roman" w:eastAsia="Arial Unicode MS" w:hAnsi="Times New Roman" w:cs="Times New Roman" w:hint="eastAsia"/>
          <w:i/>
          <w:sz w:val="24"/>
          <w:szCs w:val="24"/>
          <w:vertAlign w:val="subscript"/>
        </w:rPr>
        <w:t>k</w:t>
      </w:r>
      <w:r>
        <w:rPr>
          <w:rFonts w:ascii="Times New Roman" w:eastAsia="Arial Unicode MS" w:hAnsi="Times New Roman" w:cs="Times New Roman"/>
          <w:sz w:val="24"/>
          <w:szCs w:val="24"/>
        </w:rPr>
        <w:t xml:space="preserve"> in </w:t>
      </w:r>
      <w:r w:rsidRPr="00086BDF">
        <w:rPr>
          <w:rFonts w:ascii="Times New Roman" w:eastAsia="Arial Unicode MS" w:hAnsi="Times New Roman" w:cs="Times New Roman"/>
          <w:b/>
          <w:sz w:val="24"/>
          <w:szCs w:val="24"/>
        </w:rPr>
        <w:t>Equation 7</w:t>
      </w:r>
      <w:r>
        <w:rPr>
          <w:rFonts w:ascii="Times New Roman" w:hAnsi="Times New Roman" w:cs="Times New Roman"/>
          <w:sz w:val="24"/>
          <w:szCs w:val="24"/>
        </w:rPr>
        <w:t>)</w:t>
      </w:r>
    </w:p>
    <w:p w14:paraId="61AE9149" w14:textId="77777777" w:rsidR="005C0694" w:rsidRPr="00086BDF" w:rsidRDefault="005C0694"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Proportions of the annual recruitment recruits to each season (</w:t>
      </w:r>
      <w:r w:rsidRPr="002E6980">
        <w:rPr>
          <w:rFonts w:ascii="Times New Roman" w:eastAsia="Arial Unicode MS" w:hAnsi="Times New Roman" w:cs="Times New Roman"/>
          <w:i/>
          <w:sz w:val="24"/>
          <w:szCs w:val="24"/>
        </w:rPr>
        <w:t>λ</w:t>
      </w:r>
      <w:r w:rsidRPr="002E6980">
        <w:rPr>
          <w:rFonts w:ascii="Times New Roman" w:eastAsia="Arial Unicode MS" w:hAnsi="Times New Roman" w:cs="Times New Roman" w:hint="eastAsia"/>
          <w:i/>
          <w:sz w:val="24"/>
          <w:szCs w:val="24"/>
          <w:vertAlign w:val="subscript"/>
        </w:rPr>
        <w:t>m</w:t>
      </w:r>
      <w:r>
        <w:rPr>
          <w:rFonts w:ascii="Times New Roman" w:eastAsia="Arial Unicode MS" w:hAnsi="Times New Roman" w:cs="Times New Roman"/>
          <w:sz w:val="24"/>
          <w:szCs w:val="24"/>
        </w:rPr>
        <w:t xml:space="preserve"> </w:t>
      </w:r>
      <w:r w:rsidRPr="00086BDF">
        <w:rPr>
          <w:rFonts w:ascii="Times New Roman" w:eastAsia="Arial Unicode MS" w:hAnsi="Times New Roman" w:cs="Times New Roman"/>
          <w:i/>
          <w:sz w:val="24"/>
          <w:szCs w:val="24"/>
        </w:rPr>
        <w:t xml:space="preserve">in </w:t>
      </w:r>
      <w:r w:rsidRPr="00086BDF">
        <w:rPr>
          <w:rFonts w:ascii="Times New Roman" w:eastAsia="Arial Unicode MS" w:hAnsi="Times New Roman" w:cs="Times New Roman"/>
          <w:b/>
          <w:sz w:val="24"/>
          <w:szCs w:val="24"/>
        </w:rPr>
        <w:t>Equation 7</w:t>
      </w:r>
      <w:r w:rsidRPr="00086BDF">
        <w:rPr>
          <w:rFonts w:ascii="Times New Roman" w:eastAsia="Arial Unicode MS" w:hAnsi="Times New Roman" w:cs="Times New Roman"/>
          <w:i/>
          <w:sz w:val="24"/>
          <w:szCs w:val="24"/>
        </w:rPr>
        <w:t xml:space="preserve">, </w:t>
      </w:r>
      <w:r w:rsidR="00086BDF" w:rsidRPr="00086BDF">
        <w:rPr>
          <w:rFonts w:ascii="Times New Roman" w:eastAsia="Arial Unicode MS" w:hAnsi="Times New Roman" w:cs="Times New Roman"/>
          <w:i/>
          <w:sz w:val="24"/>
          <w:szCs w:val="24"/>
        </w:rPr>
        <w:t>only be used when time-step is season</w:t>
      </w:r>
      <w:r>
        <w:rPr>
          <w:rFonts w:ascii="Times New Roman" w:hAnsi="Times New Roman" w:cs="Times New Roman"/>
          <w:sz w:val="24"/>
          <w:szCs w:val="24"/>
        </w:rPr>
        <w:t xml:space="preserve">) </w:t>
      </w:r>
    </w:p>
    <w:p w14:paraId="010881B4" w14:textId="77777777" w:rsidR="00086BDF" w:rsidRPr="00491FB4" w:rsidRDefault="00086BDF"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Spawning month (</w:t>
      </w:r>
      <w:r w:rsidR="00491FB4">
        <w:rPr>
          <w:rFonts w:ascii="Times New Roman" w:hAnsi="Times New Roman" w:cs="Times New Roman"/>
          <w:sz w:val="24"/>
          <w:szCs w:val="24"/>
        </w:rPr>
        <w:t>defined as the beginning of the month</w:t>
      </w:r>
      <w:r>
        <w:rPr>
          <w:rFonts w:ascii="Times New Roman" w:hAnsi="Times New Roman" w:cs="Times New Roman"/>
          <w:sz w:val="24"/>
          <w:szCs w:val="24"/>
        </w:rPr>
        <w:t>)</w:t>
      </w:r>
    </w:p>
    <w:p w14:paraId="3E64843F" w14:textId="77777777" w:rsidR="00491FB4" w:rsidRPr="00E17D18" w:rsidRDefault="00491FB4"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Stock-recruitment relation set-up (</w:t>
      </w:r>
      <w:r w:rsidR="004F3348">
        <w:rPr>
          <w:rFonts w:ascii="Times New Roman" w:hAnsi="Times New Roman" w:cs="Times New Roman"/>
          <w:sz w:val="24"/>
          <w:szCs w:val="24"/>
        </w:rPr>
        <w:t>1-no functional relation; 2-BH model; 3- Ricker model</w:t>
      </w:r>
      <w:r>
        <w:rPr>
          <w:rFonts w:ascii="Times New Roman" w:hAnsi="Times New Roman" w:cs="Times New Roman"/>
          <w:sz w:val="24"/>
          <w:szCs w:val="24"/>
        </w:rPr>
        <w:t>)</w:t>
      </w:r>
    </w:p>
    <w:p w14:paraId="7B82E9A1" w14:textId="6FE757D8" w:rsidR="00E17D18" w:rsidRPr="00E17D18" w:rsidRDefault="00E17D18"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Indicator of whether using environmental index for recruitments (1-yes; 0-no)</w:t>
      </w:r>
    </w:p>
    <w:p w14:paraId="1921E06C" w14:textId="1F7DEB83" w:rsidR="00E17D18" w:rsidRPr="00E17D18" w:rsidRDefault="00E17D18"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Number of environmental variables (has to be 3 at present)</w:t>
      </w:r>
    </w:p>
    <w:p w14:paraId="3CC0BB69" w14:textId="6E4C99BC" w:rsidR="00E17D18" w:rsidRPr="004F3348" w:rsidRDefault="00E17D18"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Environmental data by year</w:t>
      </w:r>
    </w:p>
    <w:p w14:paraId="31324506" w14:textId="77777777" w:rsidR="004F3348" w:rsidRDefault="00200402" w:rsidP="00712E9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Initial condition set-up (0-7; see section </w:t>
      </w:r>
      <w:r w:rsidRPr="00200402">
        <w:rPr>
          <w:rFonts w:ascii="Times New Roman" w:hAnsi="Times New Roman" w:cs="Times New Roman"/>
          <w:b/>
          <w:bCs/>
          <w:i/>
          <w:iCs/>
          <w:sz w:val="24"/>
          <w:szCs w:val="24"/>
        </w:rPr>
        <w:t>Initial Conditions</w:t>
      </w:r>
      <w:r>
        <w:rPr>
          <w:rFonts w:ascii="Times New Roman" w:hAnsi="Times New Roman" w:cs="Times New Roman"/>
          <w:bCs/>
          <w:iCs/>
          <w:sz w:val="24"/>
          <w:szCs w:val="24"/>
        </w:rPr>
        <w:t>)</w:t>
      </w:r>
    </w:p>
    <w:p w14:paraId="708EB7D7" w14:textId="77777777" w:rsidR="00C148C5" w:rsidRPr="00C148C5" w:rsidRDefault="00C148C5" w:rsidP="00C148C5">
      <w:pPr>
        <w:pStyle w:val="ListParagraph"/>
        <w:numPr>
          <w:ilvl w:val="0"/>
          <w:numId w:val="13"/>
        </w:numPr>
        <w:ind w:firstLineChars="0"/>
        <w:jc w:val="left"/>
        <w:rPr>
          <w:rFonts w:ascii="Times New Roman" w:hAnsi="Times New Roman" w:cs="Times New Roman"/>
          <w:bCs/>
          <w:iCs/>
          <w:sz w:val="24"/>
          <w:szCs w:val="24"/>
        </w:rPr>
      </w:pPr>
      <w:r>
        <w:rPr>
          <w:rFonts w:ascii="Times New Roman" w:hAnsi="Times New Roman" w:cs="Times New Roman"/>
          <w:sz w:val="24"/>
          <w:szCs w:val="24"/>
        </w:rPr>
        <w:t>P</w:t>
      </w:r>
      <w:r>
        <w:rPr>
          <w:rFonts w:ascii="Times New Roman" w:hAnsi="Times New Roman" w:cs="Times New Roman" w:hint="eastAsia"/>
          <w:sz w:val="24"/>
          <w:szCs w:val="24"/>
        </w:rPr>
        <w:t>roportions-at-size (</w:t>
      </w:r>
      <w:r w:rsidRPr="0048699C">
        <w:rPr>
          <w:rFonts w:ascii="Times New Roman" w:hAnsi="Times New Roman" w:cs="Times New Roman" w:hint="eastAsia"/>
          <w:i/>
          <w:sz w:val="24"/>
          <w:szCs w:val="24"/>
        </w:rPr>
        <w:t>Pia</w:t>
      </w:r>
      <w:r w:rsidRPr="0048699C">
        <w:rPr>
          <w:rFonts w:ascii="Times New Roman" w:hAnsi="Times New Roman" w:cs="Times New Roman" w:hint="eastAsia"/>
          <w:i/>
          <w:sz w:val="24"/>
          <w:szCs w:val="24"/>
          <w:vertAlign w:val="subscript"/>
        </w:rPr>
        <w:t>k</w:t>
      </w:r>
      <w:r>
        <w:rPr>
          <w:rFonts w:ascii="Times New Roman" w:hAnsi="Times New Roman" w:cs="Times New Roman"/>
          <w:sz w:val="24"/>
          <w:szCs w:val="24"/>
        </w:rPr>
        <w:t xml:space="preserve"> in </w:t>
      </w:r>
      <w:r w:rsidRPr="00C148C5">
        <w:rPr>
          <w:rFonts w:ascii="Times New Roman" w:hAnsi="Times New Roman" w:cs="Times New Roman"/>
          <w:b/>
          <w:sz w:val="24"/>
          <w:szCs w:val="24"/>
        </w:rPr>
        <w:t>Equations 12 and 13</w:t>
      </w:r>
      <w:r>
        <w:rPr>
          <w:rFonts w:ascii="Times New Roman" w:hAnsi="Times New Roman" w:cs="Times New Roman"/>
          <w:b/>
          <w:sz w:val="24"/>
          <w:szCs w:val="24"/>
        </w:rPr>
        <w:t xml:space="preserve">; </w:t>
      </w:r>
      <w:r w:rsidRPr="00C148C5">
        <w:rPr>
          <w:rFonts w:ascii="Times New Roman" w:hAnsi="Times New Roman" w:cs="Times New Roman"/>
          <w:i/>
          <w:sz w:val="24"/>
          <w:szCs w:val="24"/>
        </w:rPr>
        <w:t xml:space="preserve">this vector will only be </w:t>
      </w:r>
      <w:r w:rsidRPr="00C148C5">
        <w:rPr>
          <w:rFonts w:ascii="Times New Roman" w:hAnsi="Times New Roman" w:cs="Times New Roman"/>
          <w:i/>
          <w:sz w:val="24"/>
          <w:szCs w:val="24"/>
        </w:rPr>
        <w:lastRenderedPageBreak/>
        <w:t>used when the initial condition is set to 1 or 2</w:t>
      </w:r>
      <w:r>
        <w:rPr>
          <w:rFonts w:ascii="Times New Roman" w:hAnsi="Times New Roman" w:cs="Times New Roman" w:hint="eastAsia"/>
          <w:sz w:val="24"/>
          <w:szCs w:val="24"/>
        </w:rPr>
        <w:t>)</w:t>
      </w:r>
    </w:p>
    <w:p w14:paraId="2E2FA9F1" w14:textId="77777777" w:rsidR="00C148C5" w:rsidRPr="00782AEC" w:rsidRDefault="00C148C5" w:rsidP="00C148C5">
      <w:pPr>
        <w:pStyle w:val="Heading2"/>
        <w:rPr>
          <w:rFonts w:ascii="Times New Roman" w:hAnsi="Times New Roman" w:cs="Times New Roman"/>
          <w:i/>
          <w:sz w:val="24"/>
          <w:szCs w:val="24"/>
        </w:rPr>
      </w:pPr>
      <w:bookmarkStart w:id="67" w:name="_Toc355219214"/>
      <w:r>
        <w:rPr>
          <w:rFonts w:ascii="Times New Roman" w:hAnsi="Times New Roman" w:cs="Times New Roman"/>
          <w:i/>
          <w:sz w:val="24"/>
          <w:szCs w:val="24"/>
        </w:rPr>
        <w:t>Survey data file (Survey_Data.dat)</w:t>
      </w:r>
      <w:bookmarkEnd w:id="67"/>
    </w:p>
    <w:p w14:paraId="75975FAF" w14:textId="77777777" w:rsidR="00712E95" w:rsidRDefault="00C148C5"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available</w:t>
      </w:r>
      <w:r w:rsidR="00376F3E">
        <w:rPr>
          <w:rFonts w:ascii="Times New Roman" w:hAnsi="Times New Roman" w:cs="Times New Roman"/>
          <w:bCs/>
          <w:iCs/>
          <w:sz w:val="24"/>
          <w:szCs w:val="24"/>
        </w:rPr>
        <w:t xml:space="preserve"> survey</w:t>
      </w:r>
      <w:r>
        <w:rPr>
          <w:rFonts w:ascii="Times New Roman" w:hAnsi="Times New Roman" w:cs="Times New Roman"/>
          <w:bCs/>
          <w:iCs/>
          <w:sz w:val="24"/>
          <w:szCs w:val="24"/>
        </w:rPr>
        <w:t xml:space="preserve"> indices</w:t>
      </w:r>
    </w:p>
    <w:p w14:paraId="4B3EB44F" w14:textId="77777777" w:rsidR="00C148C5" w:rsidRDefault="00376F3E"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Unit of each survey index (1-biomass; 0-numbers)</w:t>
      </w:r>
    </w:p>
    <w:p w14:paraId="3F981EBB" w14:textId="77777777" w:rsidR="00376F3E" w:rsidRDefault="00376F3E"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Start size bin of selectivity for each survey</w:t>
      </w:r>
    </w:p>
    <w:p w14:paraId="49DFB237" w14:textId="77777777" w:rsidR="00376F3E" w:rsidRDefault="00376F3E"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End size bin of selectivity for each survey</w:t>
      </w:r>
    </w:p>
    <w:p w14:paraId="25C4D05C" w14:textId="77777777" w:rsidR="00376F3E" w:rsidRDefault="00376F3E"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Tuning set-up for each index for a particular run (1-include; 0-not include)  </w:t>
      </w:r>
    </w:p>
    <w:p w14:paraId="0A7A0DE0" w14:textId="77777777" w:rsidR="00376F3E" w:rsidRDefault="001F2337"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Likelihood function set-up for length composition data for each survey (1-multinomial [</w:t>
      </w:r>
      <w:r w:rsidRPr="001F2337">
        <w:rPr>
          <w:rFonts w:ascii="Times New Roman" w:hAnsi="Times New Roman" w:cs="Times New Roman"/>
          <w:b/>
          <w:bCs/>
          <w:iCs/>
          <w:sz w:val="24"/>
          <w:szCs w:val="24"/>
        </w:rPr>
        <w:t>Equation 44</w:t>
      </w:r>
      <w:r>
        <w:rPr>
          <w:rFonts w:ascii="Times New Roman" w:hAnsi="Times New Roman" w:cs="Times New Roman"/>
          <w:bCs/>
          <w:iCs/>
          <w:sz w:val="24"/>
          <w:szCs w:val="24"/>
        </w:rPr>
        <w:t>]; 2-robust normal for proportion [</w:t>
      </w:r>
      <w:r w:rsidRPr="001F2337">
        <w:rPr>
          <w:rFonts w:ascii="Times New Roman" w:hAnsi="Times New Roman" w:cs="Times New Roman"/>
          <w:b/>
          <w:bCs/>
          <w:iCs/>
          <w:sz w:val="24"/>
          <w:szCs w:val="24"/>
        </w:rPr>
        <w:t>Equation 46</w:t>
      </w:r>
      <w:r>
        <w:rPr>
          <w:rFonts w:ascii="Times New Roman" w:hAnsi="Times New Roman" w:cs="Times New Roman"/>
          <w:bCs/>
          <w:iCs/>
          <w:sz w:val="24"/>
          <w:szCs w:val="24"/>
        </w:rPr>
        <w:t>])</w:t>
      </w:r>
    </w:p>
    <w:p w14:paraId="0773038D" w14:textId="77777777" w:rsidR="001F2337" w:rsidRDefault="00FE4E1C"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Likelihood function set-up for index for each survey (1-7; see section </w:t>
      </w:r>
      <w:r w:rsidRPr="00FE4E1C">
        <w:rPr>
          <w:rFonts w:ascii="Times New Roman" w:hAnsi="Times New Roman" w:cs="Times New Roman"/>
          <w:b/>
          <w:bCs/>
          <w:i/>
          <w:iCs/>
          <w:sz w:val="24"/>
          <w:szCs w:val="24"/>
        </w:rPr>
        <w:t>Likelihood functions for others</w:t>
      </w:r>
      <w:r>
        <w:rPr>
          <w:rFonts w:ascii="Times New Roman" w:hAnsi="Times New Roman" w:cs="Times New Roman"/>
          <w:bCs/>
          <w:iCs/>
          <w:sz w:val="24"/>
          <w:szCs w:val="24"/>
        </w:rPr>
        <w:t xml:space="preserve"> )</w:t>
      </w:r>
    </w:p>
    <w:p w14:paraId="625BDC09" w14:textId="77777777" w:rsidR="00FE4E1C" w:rsidRDefault="00C030DA"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Lambda value of composition component in objective function for each survey</w:t>
      </w:r>
    </w:p>
    <w:p w14:paraId="79153EBA" w14:textId="77777777" w:rsidR="00C030DA" w:rsidRDefault="00C030DA" w:rsidP="00C148C5">
      <w:pPr>
        <w:pStyle w:val="ListParagraph"/>
        <w:numPr>
          <w:ilvl w:val="0"/>
          <w:numId w:val="14"/>
        </w:numPr>
        <w:ind w:firstLineChars="0"/>
        <w:jc w:val="left"/>
        <w:rPr>
          <w:rFonts w:ascii="Times New Roman" w:hAnsi="Times New Roman" w:cs="Times New Roman"/>
          <w:bCs/>
          <w:iCs/>
          <w:sz w:val="24"/>
          <w:szCs w:val="24"/>
        </w:rPr>
      </w:pPr>
      <w:bookmarkStart w:id="68" w:name="OLE_LINK41"/>
      <w:bookmarkStart w:id="69" w:name="OLE_LINK42"/>
      <w:r>
        <w:rPr>
          <w:rFonts w:ascii="Times New Roman" w:hAnsi="Times New Roman" w:cs="Times New Roman"/>
          <w:bCs/>
          <w:iCs/>
          <w:sz w:val="24"/>
          <w:szCs w:val="24"/>
        </w:rPr>
        <w:t>Lambda value of index component in objective function for each survey</w:t>
      </w:r>
    </w:p>
    <w:bookmarkEnd w:id="68"/>
    <w:bookmarkEnd w:id="69"/>
    <w:p w14:paraId="3F145045" w14:textId="77777777" w:rsidR="00C030DA" w:rsidRDefault="009F55AA"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data points for survey indices (e.g., 44: 2 indices * 22 years)</w:t>
      </w:r>
    </w:p>
    <w:p w14:paraId="095833B9" w14:textId="77777777" w:rsidR="009F55AA" w:rsidRDefault="00D42E31" w:rsidP="00C148C5">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Survey data matrix (number of rows=number of data points, number of columns=6 + number of size bins)</w:t>
      </w:r>
    </w:p>
    <w:tbl>
      <w:tblPr>
        <w:tblStyle w:val="TableGrid"/>
        <w:tblW w:w="0" w:type="auto"/>
        <w:tblInd w:w="360" w:type="dxa"/>
        <w:tblLook w:val="04A0" w:firstRow="1" w:lastRow="0" w:firstColumn="1" w:lastColumn="0" w:noHBand="0" w:noVBand="1"/>
      </w:tblPr>
      <w:tblGrid>
        <w:gridCol w:w="689"/>
        <w:gridCol w:w="950"/>
        <w:gridCol w:w="1136"/>
        <w:gridCol w:w="777"/>
        <w:gridCol w:w="598"/>
        <w:gridCol w:w="1092"/>
        <w:gridCol w:w="665"/>
        <w:gridCol w:w="665"/>
        <w:gridCol w:w="721"/>
        <w:gridCol w:w="643"/>
      </w:tblGrid>
      <w:tr w:rsidR="00D42E31" w14:paraId="1AFB050C" w14:textId="77777777" w:rsidTr="00D42E31">
        <w:tc>
          <w:tcPr>
            <w:tcW w:w="721" w:type="dxa"/>
          </w:tcPr>
          <w:p w14:paraId="17C4ECB8"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Year</w:t>
            </w:r>
          </w:p>
        </w:tc>
        <w:tc>
          <w:tcPr>
            <w:tcW w:w="950" w:type="dxa"/>
          </w:tcPr>
          <w:p w14:paraId="78B9FE45"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Index number</w:t>
            </w:r>
          </w:p>
        </w:tc>
        <w:tc>
          <w:tcPr>
            <w:tcW w:w="1136" w:type="dxa"/>
          </w:tcPr>
          <w:p w14:paraId="125C9C73"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Index month</w:t>
            </w:r>
          </w:p>
        </w:tc>
        <w:tc>
          <w:tcPr>
            <w:tcW w:w="791" w:type="dxa"/>
          </w:tcPr>
          <w:p w14:paraId="05EA932A"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Index value</w:t>
            </w:r>
          </w:p>
        </w:tc>
        <w:tc>
          <w:tcPr>
            <w:tcW w:w="645" w:type="dxa"/>
          </w:tcPr>
          <w:p w14:paraId="131C6C41"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CV</w:t>
            </w:r>
          </w:p>
        </w:tc>
        <w:tc>
          <w:tcPr>
            <w:tcW w:w="1092" w:type="dxa"/>
          </w:tcPr>
          <w:p w14:paraId="4471C3B8"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ESS</w:t>
            </w:r>
          </w:p>
        </w:tc>
        <w:tc>
          <w:tcPr>
            <w:tcW w:w="700" w:type="dxa"/>
          </w:tcPr>
          <w:p w14:paraId="5B6E35F8"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Size bin 1</w:t>
            </w:r>
          </w:p>
        </w:tc>
        <w:tc>
          <w:tcPr>
            <w:tcW w:w="700" w:type="dxa"/>
          </w:tcPr>
          <w:p w14:paraId="2E1959EA"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Size bin 2</w:t>
            </w:r>
          </w:p>
        </w:tc>
        <w:tc>
          <w:tcPr>
            <w:tcW w:w="745" w:type="dxa"/>
          </w:tcPr>
          <w:p w14:paraId="1D9B324A"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w:t>
            </w:r>
          </w:p>
        </w:tc>
        <w:tc>
          <w:tcPr>
            <w:tcW w:w="682" w:type="dxa"/>
          </w:tcPr>
          <w:p w14:paraId="65E4F0E9"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End size bin</w:t>
            </w:r>
          </w:p>
        </w:tc>
      </w:tr>
      <w:tr w:rsidR="00D42E31" w14:paraId="2F7587BB" w14:textId="77777777" w:rsidTr="00D42E31">
        <w:tc>
          <w:tcPr>
            <w:tcW w:w="721" w:type="dxa"/>
          </w:tcPr>
          <w:p w14:paraId="2AFD4E24" w14:textId="77777777" w:rsidR="00D42E31" w:rsidRDefault="00D42E31" w:rsidP="00D42E31">
            <w:pPr>
              <w:jc w:val="left"/>
              <w:rPr>
                <w:rFonts w:ascii="Times New Roman" w:hAnsi="Times New Roman" w:cs="Times New Roman"/>
                <w:bCs/>
                <w:iCs/>
                <w:sz w:val="24"/>
                <w:szCs w:val="24"/>
              </w:rPr>
            </w:pPr>
          </w:p>
        </w:tc>
        <w:tc>
          <w:tcPr>
            <w:tcW w:w="950" w:type="dxa"/>
          </w:tcPr>
          <w:p w14:paraId="52AB7812" w14:textId="77777777" w:rsidR="00D42E31" w:rsidRDefault="00D42E31" w:rsidP="00D42E31">
            <w:pPr>
              <w:jc w:val="left"/>
              <w:rPr>
                <w:rFonts w:ascii="Times New Roman" w:hAnsi="Times New Roman" w:cs="Times New Roman"/>
                <w:bCs/>
                <w:iCs/>
                <w:sz w:val="24"/>
                <w:szCs w:val="24"/>
              </w:rPr>
            </w:pPr>
          </w:p>
        </w:tc>
        <w:tc>
          <w:tcPr>
            <w:tcW w:w="1136" w:type="dxa"/>
          </w:tcPr>
          <w:p w14:paraId="172A1ED6" w14:textId="77777777" w:rsidR="00D42E31" w:rsidRPr="00D42E31" w:rsidRDefault="00D42E31" w:rsidP="00D42E31">
            <w:pPr>
              <w:jc w:val="left"/>
              <w:rPr>
                <w:rFonts w:ascii="Times New Roman" w:hAnsi="Times New Roman" w:cs="Times New Roman"/>
                <w:bCs/>
                <w:iCs/>
                <w:sz w:val="24"/>
                <w:szCs w:val="24"/>
              </w:rPr>
            </w:pPr>
            <w:r w:rsidRPr="0013011E">
              <w:rPr>
                <w:rFonts w:ascii="Times New Roman" w:hAnsi="Times New Roman" w:cs="Times New Roman"/>
                <w:i/>
                <w:sz w:val="24"/>
                <w:szCs w:val="24"/>
              </w:rPr>
              <w:t>I</w:t>
            </w:r>
            <w:r w:rsidRPr="0013011E">
              <w:rPr>
                <w:rFonts w:ascii="Times New Roman" w:hAnsi="Times New Roman" w:cs="Times New Roman" w:hint="eastAsia"/>
                <w:i/>
                <w:sz w:val="24"/>
                <w:szCs w:val="24"/>
              </w:rPr>
              <w:t>ndmonth</w:t>
            </w:r>
            <w:r>
              <w:rPr>
                <w:rFonts w:ascii="Times New Roman" w:hAnsi="Times New Roman" w:cs="Times New Roman"/>
                <w:sz w:val="24"/>
                <w:szCs w:val="24"/>
              </w:rPr>
              <w:t xml:space="preserve"> in Equation 38</w:t>
            </w:r>
          </w:p>
        </w:tc>
        <w:tc>
          <w:tcPr>
            <w:tcW w:w="791" w:type="dxa"/>
          </w:tcPr>
          <w:p w14:paraId="45EDB87B" w14:textId="77777777" w:rsidR="00D42E31" w:rsidRDefault="00D42E31" w:rsidP="00D42E31">
            <w:pPr>
              <w:jc w:val="left"/>
              <w:rPr>
                <w:rFonts w:ascii="Times New Roman" w:hAnsi="Times New Roman" w:cs="Times New Roman"/>
                <w:bCs/>
                <w:iCs/>
                <w:sz w:val="24"/>
                <w:szCs w:val="24"/>
              </w:rPr>
            </w:pPr>
          </w:p>
        </w:tc>
        <w:tc>
          <w:tcPr>
            <w:tcW w:w="645" w:type="dxa"/>
          </w:tcPr>
          <w:p w14:paraId="4BCB1E20" w14:textId="77777777" w:rsidR="00D42E31" w:rsidRDefault="00D42E31" w:rsidP="00D42E31">
            <w:pPr>
              <w:jc w:val="left"/>
              <w:rPr>
                <w:rFonts w:ascii="Times New Roman" w:hAnsi="Times New Roman" w:cs="Times New Roman"/>
                <w:bCs/>
                <w:iCs/>
                <w:sz w:val="24"/>
                <w:szCs w:val="24"/>
              </w:rPr>
            </w:pPr>
          </w:p>
        </w:tc>
        <w:tc>
          <w:tcPr>
            <w:tcW w:w="1092" w:type="dxa"/>
          </w:tcPr>
          <w:p w14:paraId="4A4F8A7D"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 xml:space="preserve">Effective sample size </w:t>
            </w:r>
          </w:p>
        </w:tc>
        <w:tc>
          <w:tcPr>
            <w:tcW w:w="2827" w:type="dxa"/>
            <w:gridSpan w:val="4"/>
          </w:tcPr>
          <w:p w14:paraId="6880C795" w14:textId="77777777" w:rsidR="00D42E31" w:rsidRDefault="00D42E31" w:rsidP="00D42E31">
            <w:pPr>
              <w:jc w:val="left"/>
              <w:rPr>
                <w:rFonts w:ascii="Times New Roman" w:hAnsi="Times New Roman" w:cs="Times New Roman"/>
                <w:bCs/>
                <w:iCs/>
                <w:sz w:val="24"/>
                <w:szCs w:val="24"/>
              </w:rPr>
            </w:pPr>
            <w:r>
              <w:rPr>
                <w:rFonts w:ascii="Times New Roman" w:hAnsi="Times New Roman" w:cs="Times New Roman"/>
                <w:bCs/>
                <w:iCs/>
                <w:sz w:val="24"/>
                <w:szCs w:val="24"/>
              </w:rPr>
              <w:t>Survey length composition</w:t>
            </w:r>
          </w:p>
        </w:tc>
      </w:tr>
    </w:tbl>
    <w:p w14:paraId="4AE4DA4A" w14:textId="77777777" w:rsidR="00D42E31" w:rsidRDefault="00D42E31" w:rsidP="00D42E31">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Lambda value of sex change component in objective function </w:t>
      </w:r>
    </w:p>
    <w:p w14:paraId="48971C0E" w14:textId="77777777" w:rsidR="00D42E31" w:rsidRDefault="00D42E31" w:rsidP="00D42E31">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Proportion</w:t>
      </w:r>
      <w:r w:rsidR="00194D54">
        <w:rPr>
          <w:rFonts w:ascii="Times New Roman" w:hAnsi="Times New Roman" w:cs="Times New Roman"/>
          <w:bCs/>
          <w:iCs/>
          <w:sz w:val="24"/>
          <w:szCs w:val="24"/>
        </w:rPr>
        <w:t>s</w:t>
      </w:r>
      <w:r>
        <w:rPr>
          <w:rFonts w:ascii="Times New Roman" w:hAnsi="Times New Roman" w:cs="Times New Roman"/>
          <w:bCs/>
          <w:iCs/>
          <w:sz w:val="24"/>
          <w:szCs w:val="24"/>
        </w:rPr>
        <w:t xml:space="preserve"> of female</w:t>
      </w:r>
      <w:r w:rsidR="00194D54">
        <w:rPr>
          <w:rFonts w:ascii="Times New Roman" w:hAnsi="Times New Roman" w:cs="Times New Roman"/>
          <w:bCs/>
          <w:iCs/>
          <w:sz w:val="24"/>
          <w:szCs w:val="24"/>
        </w:rPr>
        <w:t xml:space="preserve"> at size matrix (number of size bins by number of years)</w:t>
      </w:r>
    </w:p>
    <w:p w14:paraId="681C1063" w14:textId="77777777" w:rsidR="00194D54" w:rsidRDefault="00194D54" w:rsidP="00D42E31">
      <w:pPr>
        <w:pStyle w:val="ListParagraph"/>
        <w:numPr>
          <w:ilvl w:val="0"/>
          <w:numId w:val="14"/>
        </w:numPr>
        <w:ind w:firstLineChars="0"/>
        <w:jc w:val="left"/>
        <w:rPr>
          <w:rFonts w:ascii="Times New Roman" w:hAnsi="Times New Roman" w:cs="Times New Roman"/>
          <w:bCs/>
          <w:iCs/>
          <w:sz w:val="24"/>
          <w:szCs w:val="24"/>
        </w:rPr>
      </w:pPr>
      <w:bookmarkStart w:id="70" w:name="OLE_LINK43"/>
      <w:r>
        <w:rPr>
          <w:rFonts w:ascii="Times New Roman" w:hAnsi="Times New Roman" w:cs="Times New Roman"/>
          <w:bCs/>
          <w:iCs/>
          <w:sz w:val="24"/>
          <w:szCs w:val="24"/>
        </w:rPr>
        <w:t>Number of survey catchability</w:t>
      </w:r>
    </w:p>
    <w:bookmarkEnd w:id="70"/>
    <w:p w14:paraId="17AD94DD" w14:textId="77777777" w:rsidR="00194D54" w:rsidRDefault="00194D54" w:rsidP="00D42E31">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Catchability calculation method set-up (1-</w:t>
      </w:r>
      <w:r w:rsidRPr="00194D54">
        <w:rPr>
          <w:rFonts w:ascii="Times New Roman" w:hAnsi="Times New Roman" w:cs="Times New Roman"/>
          <w:b/>
          <w:bCs/>
          <w:iCs/>
          <w:sz w:val="24"/>
          <w:szCs w:val="24"/>
        </w:rPr>
        <w:t>Equation 34</w:t>
      </w:r>
      <w:r>
        <w:rPr>
          <w:rFonts w:ascii="Times New Roman" w:hAnsi="Times New Roman" w:cs="Times New Roman"/>
          <w:bCs/>
          <w:iCs/>
          <w:sz w:val="24"/>
          <w:szCs w:val="24"/>
        </w:rPr>
        <w:t>; 2-</w:t>
      </w:r>
      <w:r w:rsidRPr="00194D54">
        <w:rPr>
          <w:rFonts w:ascii="Times New Roman" w:hAnsi="Times New Roman" w:cs="Times New Roman"/>
          <w:b/>
          <w:bCs/>
          <w:iCs/>
          <w:sz w:val="24"/>
          <w:szCs w:val="24"/>
        </w:rPr>
        <w:t>Equation 35</w:t>
      </w:r>
      <w:r>
        <w:rPr>
          <w:rFonts w:ascii="Times New Roman" w:hAnsi="Times New Roman" w:cs="Times New Roman"/>
          <w:bCs/>
          <w:iCs/>
          <w:sz w:val="24"/>
          <w:szCs w:val="24"/>
        </w:rPr>
        <w:t>)</w:t>
      </w:r>
    </w:p>
    <w:p w14:paraId="79348F2A" w14:textId="77777777" w:rsidR="00194D54" w:rsidRDefault="00541102" w:rsidP="00D42E31">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Survey</w:t>
      </w:r>
      <w:r w:rsidR="00194D54">
        <w:rPr>
          <w:rFonts w:ascii="Times New Roman" w:hAnsi="Times New Roman" w:cs="Times New Roman"/>
          <w:bCs/>
          <w:iCs/>
          <w:sz w:val="24"/>
          <w:szCs w:val="24"/>
        </w:rPr>
        <w:t xml:space="preserve"> catchability time blocks set-up (a matrix of number of years by number of survey catchability plus one)</w:t>
      </w:r>
    </w:p>
    <w:p w14:paraId="706536E4" w14:textId="77777777" w:rsidR="00DD3962" w:rsidRDefault="00DD3962" w:rsidP="00DD3962">
      <w:pPr>
        <w:pStyle w:val="ListParagraph"/>
        <w:ind w:left="720" w:firstLineChars="0" w:firstLine="0"/>
        <w:jc w:val="left"/>
        <w:rPr>
          <w:rFonts w:ascii="Times New Roman" w:hAnsi="Times New Roman" w:cs="Times New Roman"/>
          <w:bCs/>
          <w:iCs/>
          <w:sz w:val="24"/>
          <w:szCs w:val="24"/>
        </w:rPr>
      </w:pPr>
      <w:r>
        <w:rPr>
          <w:rFonts w:ascii="Times New Roman" w:hAnsi="Times New Roman" w:cs="Times New Roman"/>
          <w:bCs/>
          <w:iCs/>
          <w:sz w:val="24"/>
          <w:szCs w:val="24"/>
        </w:rPr>
        <w:t>An example showing two time blocks for each of the two indices (4 blocks total):</w:t>
      </w:r>
    </w:p>
    <w:tbl>
      <w:tblPr>
        <w:tblStyle w:val="TableGrid"/>
        <w:tblW w:w="0" w:type="auto"/>
        <w:jc w:val="center"/>
        <w:tblLook w:val="04A0" w:firstRow="1" w:lastRow="0" w:firstColumn="1" w:lastColumn="0" w:noHBand="0" w:noVBand="1"/>
      </w:tblPr>
      <w:tblGrid>
        <w:gridCol w:w="696"/>
        <w:gridCol w:w="943"/>
        <w:gridCol w:w="943"/>
      </w:tblGrid>
      <w:tr w:rsidR="00DD3962" w14:paraId="104AB8EF" w14:textId="77777777" w:rsidTr="00DD3962">
        <w:trPr>
          <w:jc w:val="center"/>
        </w:trPr>
        <w:tc>
          <w:tcPr>
            <w:tcW w:w="0" w:type="auto"/>
            <w:vAlign w:val="center"/>
          </w:tcPr>
          <w:p w14:paraId="75F7B3BF"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year</w:t>
            </w:r>
          </w:p>
        </w:tc>
        <w:tc>
          <w:tcPr>
            <w:tcW w:w="0" w:type="auto"/>
            <w:vAlign w:val="center"/>
          </w:tcPr>
          <w:p w14:paraId="3AB7AE62"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Index 1</w:t>
            </w:r>
          </w:p>
        </w:tc>
        <w:tc>
          <w:tcPr>
            <w:tcW w:w="0" w:type="auto"/>
            <w:vAlign w:val="center"/>
          </w:tcPr>
          <w:p w14:paraId="33A9B327"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Index 2</w:t>
            </w:r>
          </w:p>
        </w:tc>
      </w:tr>
      <w:tr w:rsidR="00DD3962" w14:paraId="48645009" w14:textId="77777777" w:rsidTr="00B44E77">
        <w:trPr>
          <w:jc w:val="center"/>
        </w:trPr>
        <w:tc>
          <w:tcPr>
            <w:tcW w:w="0" w:type="auto"/>
            <w:vAlign w:val="center"/>
          </w:tcPr>
          <w:p w14:paraId="1DA57388"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1985</w:t>
            </w:r>
          </w:p>
        </w:tc>
        <w:tc>
          <w:tcPr>
            <w:tcW w:w="0" w:type="auto"/>
            <w:shd w:val="clear" w:color="auto" w:fill="BFBFBF" w:themeFill="background1" w:themeFillShade="BF"/>
            <w:vAlign w:val="center"/>
          </w:tcPr>
          <w:p w14:paraId="6F4DDF8D"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1</w:t>
            </w:r>
          </w:p>
        </w:tc>
        <w:tc>
          <w:tcPr>
            <w:tcW w:w="0" w:type="auto"/>
            <w:shd w:val="clear" w:color="auto" w:fill="BFBFBF" w:themeFill="background1" w:themeFillShade="BF"/>
            <w:vAlign w:val="center"/>
          </w:tcPr>
          <w:p w14:paraId="19861870"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3</w:t>
            </w:r>
          </w:p>
        </w:tc>
      </w:tr>
      <w:tr w:rsidR="00DD3962" w14:paraId="3718C041" w14:textId="77777777" w:rsidTr="00B44E77">
        <w:trPr>
          <w:jc w:val="center"/>
        </w:trPr>
        <w:tc>
          <w:tcPr>
            <w:tcW w:w="0" w:type="auto"/>
            <w:vAlign w:val="center"/>
          </w:tcPr>
          <w:p w14:paraId="4B5F50D2"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1986</w:t>
            </w:r>
          </w:p>
        </w:tc>
        <w:tc>
          <w:tcPr>
            <w:tcW w:w="0" w:type="auto"/>
            <w:shd w:val="clear" w:color="auto" w:fill="BFBFBF" w:themeFill="background1" w:themeFillShade="BF"/>
            <w:vAlign w:val="center"/>
          </w:tcPr>
          <w:p w14:paraId="22AC632E"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1</w:t>
            </w:r>
          </w:p>
        </w:tc>
        <w:tc>
          <w:tcPr>
            <w:tcW w:w="0" w:type="auto"/>
            <w:shd w:val="clear" w:color="auto" w:fill="BFBFBF" w:themeFill="background1" w:themeFillShade="BF"/>
            <w:vAlign w:val="center"/>
          </w:tcPr>
          <w:p w14:paraId="4A659BD9"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3</w:t>
            </w:r>
          </w:p>
        </w:tc>
      </w:tr>
      <w:tr w:rsidR="00DD3962" w14:paraId="20AAEFA2" w14:textId="77777777" w:rsidTr="00B44E77">
        <w:trPr>
          <w:jc w:val="center"/>
        </w:trPr>
        <w:tc>
          <w:tcPr>
            <w:tcW w:w="0" w:type="auto"/>
            <w:vAlign w:val="center"/>
          </w:tcPr>
          <w:p w14:paraId="4B945115"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1987</w:t>
            </w:r>
          </w:p>
        </w:tc>
        <w:tc>
          <w:tcPr>
            <w:tcW w:w="0" w:type="auto"/>
            <w:shd w:val="clear" w:color="auto" w:fill="BFBFBF" w:themeFill="background1" w:themeFillShade="BF"/>
            <w:vAlign w:val="center"/>
          </w:tcPr>
          <w:p w14:paraId="13F779CF"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2</w:t>
            </w:r>
          </w:p>
        </w:tc>
        <w:tc>
          <w:tcPr>
            <w:tcW w:w="0" w:type="auto"/>
            <w:shd w:val="clear" w:color="auto" w:fill="BFBFBF" w:themeFill="background1" w:themeFillShade="BF"/>
            <w:vAlign w:val="center"/>
          </w:tcPr>
          <w:p w14:paraId="1808B240" w14:textId="77777777" w:rsidR="00DD3962" w:rsidRDefault="00BA6403"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3</w:t>
            </w:r>
          </w:p>
        </w:tc>
      </w:tr>
      <w:tr w:rsidR="00DD3962" w14:paraId="35E3BB75" w14:textId="77777777" w:rsidTr="00B44E77">
        <w:trPr>
          <w:jc w:val="center"/>
        </w:trPr>
        <w:tc>
          <w:tcPr>
            <w:tcW w:w="0" w:type="auto"/>
            <w:vAlign w:val="center"/>
          </w:tcPr>
          <w:p w14:paraId="58B7DE09"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1988</w:t>
            </w:r>
          </w:p>
        </w:tc>
        <w:tc>
          <w:tcPr>
            <w:tcW w:w="0" w:type="auto"/>
            <w:shd w:val="clear" w:color="auto" w:fill="BFBFBF" w:themeFill="background1" w:themeFillShade="BF"/>
            <w:vAlign w:val="center"/>
          </w:tcPr>
          <w:p w14:paraId="20CDE45A"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2</w:t>
            </w:r>
          </w:p>
        </w:tc>
        <w:tc>
          <w:tcPr>
            <w:tcW w:w="0" w:type="auto"/>
            <w:shd w:val="clear" w:color="auto" w:fill="BFBFBF" w:themeFill="background1" w:themeFillShade="BF"/>
            <w:vAlign w:val="center"/>
          </w:tcPr>
          <w:p w14:paraId="15BE0573" w14:textId="77777777" w:rsidR="00DD3962" w:rsidRDefault="00DD3962" w:rsidP="00DD3962">
            <w:pPr>
              <w:pStyle w:val="ListParagraph"/>
              <w:ind w:firstLineChars="0" w:firstLine="0"/>
              <w:jc w:val="center"/>
              <w:rPr>
                <w:rFonts w:ascii="Times New Roman" w:hAnsi="Times New Roman" w:cs="Times New Roman"/>
                <w:bCs/>
                <w:iCs/>
                <w:sz w:val="24"/>
                <w:szCs w:val="24"/>
              </w:rPr>
            </w:pPr>
            <w:r>
              <w:rPr>
                <w:rFonts w:ascii="Times New Roman" w:hAnsi="Times New Roman" w:cs="Times New Roman"/>
                <w:bCs/>
                <w:iCs/>
                <w:sz w:val="24"/>
                <w:szCs w:val="24"/>
              </w:rPr>
              <w:t>4</w:t>
            </w:r>
          </w:p>
        </w:tc>
      </w:tr>
    </w:tbl>
    <w:p w14:paraId="7C9B578F" w14:textId="77777777" w:rsidR="00DD3962" w:rsidRDefault="00B44E77" w:rsidP="00DD3962">
      <w:pPr>
        <w:pStyle w:val="ListParagraph"/>
        <w:ind w:left="720" w:firstLineChars="0" w:firstLine="0"/>
        <w:jc w:val="left"/>
        <w:rPr>
          <w:rFonts w:ascii="Times New Roman" w:hAnsi="Times New Roman" w:cs="Times New Roman"/>
          <w:bCs/>
          <w:iCs/>
          <w:sz w:val="24"/>
          <w:szCs w:val="24"/>
        </w:rPr>
      </w:pPr>
      <w:r>
        <w:rPr>
          <w:rFonts w:ascii="Times New Roman" w:hAnsi="Times New Roman" w:cs="Times New Roman"/>
          <w:bCs/>
          <w:iCs/>
          <w:sz w:val="24"/>
          <w:szCs w:val="24"/>
        </w:rPr>
        <w:t xml:space="preserve">Each cell in the shaded area indicates the time block in which a particular index falls for a particular year. </w:t>
      </w:r>
      <w:r w:rsidR="00BA6403">
        <w:rPr>
          <w:rFonts w:ascii="Times New Roman" w:hAnsi="Times New Roman" w:cs="Times New Roman"/>
          <w:bCs/>
          <w:iCs/>
          <w:sz w:val="24"/>
          <w:szCs w:val="24"/>
        </w:rPr>
        <w:t xml:space="preserve">For index 1, there are two time blocks, q1 for 1985-1986 and q2 for 1987-1988. For index 2, there are two time blocks as well, q3 for 1985-1987 and q4 for 1988. </w:t>
      </w:r>
    </w:p>
    <w:p w14:paraId="6E7B03E7" w14:textId="77777777" w:rsidR="00BA6403" w:rsidRDefault="00362F6E" w:rsidP="00BA6403">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Fleet selectivity reference (</w:t>
      </w:r>
      <w:r w:rsidRPr="00362F6E">
        <w:rPr>
          <w:rFonts w:ascii="Times New Roman" w:hAnsi="Times New Roman" w:cs="Times New Roman"/>
          <w:b/>
          <w:bCs/>
          <w:iCs/>
          <w:sz w:val="24"/>
          <w:szCs w:val="24"/>
        </w:rPr>
        <w:t>negative value</w:t>
      </w:r>
      <w:r>
        <w:rPr>
          <w:rFonts w:ascii="Times New Roman" w:hAnsi="Times New Roman" w:cs="Times New Roman"/>
          <w:bCs/>
          <w:iCs/>
          <w:sz w:val="24"/>
          <w:szCs w:val="24"/>
        </w:rPr>
        <w:t xml:space="preserve">-not use fleet selectivity as survey selectivity; </w:t>
      </w:r>
      <w:bookmarkStart w:id="71" w:name="OLE_LINK13"/>
      <w:bookmarkStart w:id="72" w:name="OLE_LINK14"/>
      <w:r w:rsidRPr="00362F6E">
        <w:rPr>
          <w:rFonts w:ascii="Times New Roman" w:hAnsi="Times New Roman" w:cs="Times New Roman"/>
          <w:b/>
          <w:bCs/>
          <w:iCs/>
          <w:sz w:val="24"/>
          <w:szCs w:val="24"/>
        </w:rPr>
        <w:t>fleet number</w:t>
      </w:r>
      <w:r>
        <w:rPr>
          <w:rFonts w:ascii="Times New Roman" w:hAnsi="Times New Roman" w:cs="Times New Roman"/>
          <w:bCs/>
          <w:iCs/>
          <w:sz w:val="24"/>
          <w:szCs w:val="24"/>
        </w:rPr>
        <w:t xml:space="preserve">-use that particular fleet selectivity </w:t>
      </w:r>
      <w:bookmarkEnd w:id="71"/>
      <w:bookmarkEnd w:id="72"/>
      <w:r>
        <w:rPr>
          <w:rFonts w:ascii="Times New Roman" w:hAnsi="Times New Roman" w:cs="Times New Roman"/>
          <w:bCs/>
          <w:iCs/>
          <w:sz w:val="24"/>
          <w:szCs w:val="24"/>
        </w:rPr>
        <w:t xml:space="preserve">as survey </w:t>
      </w:r>
      <w:r>
        <w:rPr>
          <w:rFonts w:ascii="Times New Roman" w:hAnsi="Times New Roman" w:cs="Times New Roman"/>
          <w:bCs/>
          <w:iCs/>
          <w:sz w:val="24"/>
          <w:szCs w:val="24"/>
        </w:rPr>
        <w:lastRenderedPageBreak/>
        <w:t xml:space="preserve">selectivity) </w:t>
      </w:r>
    </w:p>
    <w:p w14:paraId="0051B7F9" w14:textId="77777777" w:rsidR="00362F6E" w:rsidRDefault="00362F6E" w:rsidP="00BA6403">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survey selectivity time blocks</w:t>
      </w:r>
    </w:p>
    <w:p w14:paraId="5A0B7318" w14:textId="77777777" w:rsidR="00362F6E" w:rsidRDefault="00362F6E" w:rsidP="00BA6403">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Survey selectivity option for each survey (1-4,</w:t>
      </w:r>
      <w:r w:rsidR="00541102">
        <w:rPr>
          <w:rFonts w:ascii="Times New Roman" w:hAnsi="Times New Roman" w:cs="Times New Roman"/>
          <w:bCs/>
          <w:iCs/>
          <w:sz w:val="24"/>
          <w:szCs w:val="24"/>
        </w:rPr>
        <w:t xml:space="preserve"> same options as fleet selectivity, see section </w:t>
      </w:r>
      <w:r w:rsidR="00541102" w:rsidRPr="00541102">
        <w:rPr>
          <w:rFonts w:ascii="Times New Roman" w:hAnsi="Times New Roman" w:cs="Times New Roman"/>
          <w:b/>
          <w:bCs/>
          <w:i/>
          <w:iCs/>
          <w:sz w:val="24"/>
          <w:szCs w:val="24"/>
        </w:rPr>
        <w:t>Fishing Mortality</w:t>
      </w:r>
      <w:r>
        <w:rPr>
          <w:rFonts w:ascii="Times New Roman" w:hAnsi="Times New Roman" w:cs="Times New Roman"/>
          <w:bCs/>
          <w:iCs/>
          <w:sz w:val="24"/>
          <w:szCs w:val="24"/>
        </w:rPr>
        <w:t>)</w:t>
      </w:r>
    </w:p>
    <w:p w14:paraId="044B3CEF" w14:textId="77777777" w:rsidR="00BA6403" w:rsidRPr="00392314" w:rsidRDefault="00541102" w:rsidP="00392314">
      <w:pPr>
        <w:pStyle w:val="ListParagraph"/>
        <w:numPr>
          <w:ilvl w:val="0"/>
          <w:numId w:val="14"/>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Survey selectivity time blocks set-</w:t>
      </w:r>
      <w:r w:rsidR="00303BD2">
        <w:rPr>
          <w:rFonts w:ascii="Times New Roman" w:hAnsi="Times New Roman" w:cs="Times New Roman"/>
          <w:bCs/>
          <w:iCs/>
          <w:sz w:val="24"/>
          <w:szCs w:val="24"/>
        </w:rPr>
        <w:t xml:space="preserve">up </w:t>
      </w:r>
    </w:p>
    <w:p w14:paraId="556D5D30" w14:textId="77777777" w:rsidR="00392314" w:rsidRPr="00782AEC" w:rsidRDefault="0069142E" w:rsidP="00392314">
      <w:pPr>
        <w:pStyle w:val="Heading2"/>
        <w:rPr>
          <w:rFonts w:ascii="Times New Roman" w:hAnsi="Times New Roman" w:cs="Times New Roman"/>
          <w:i/>
          <w:sz w:val="24"/>
          <w:szCs w:val="24"/>
        </w:rPr>
      </w:pPr>
      <w:bookmarkStart w:id="73" w:name="_Toc355219215"/>
      <w:r>
        <w:rPr>
          <w:rFonts w:ascii="Times New Roman" w:hAnsi="Times New Roman" w:cs="Times New Roman"/>
          <w:i/>
          <w:sz w:val="24"/>
          <w:szCs w:val="24"/>
        </w:rPr>
        <w:t>Catch data file (Catch</w:t>
      </w:r>
      <w:r w:rsidR="00392314">
        <w:rPr>
          <w:rFonts w:ascii="Times New Roman" w:hAnsi="Times New Roman" w:cs="Times New Roman"/>
          <w:i/>
          <w:sz w:val="24"/>
          <w:szCs w:val="24"/>
        </w:rPr>
        <w:t>Data</w:t>
      </w:r>
      <w:r>
        <w:rPr>
          <w:rFonts w:ascii="Times New Roman" w:hAnsi="Times New Roman" w:cs="Times New Roman"/>
          <w:i/>
          <w:sz w:val="24"/>
          <w:szCs w:val="24"/>
        </w:rPr>
        <w:t>Year</w:t>
      </w:r>
      <w:r w:rsidR="00392314">
        <w:rPr>
          <w:rFonts w:ascii="Times New Roman" w:hAnsi="Times New Roman" w:cs="Times New Roman"/>
          <w:i/>
          <w:sz w:val="24"/>
          <w:szCs w:val="24"/>
        </w:rPr>
        <w:t>.dat)</w:t>
      </w:r>
      <w:bookmarkEnd w:id="73"/>
    </w:p>
    <w:p w14:paraId="5F9CD566" w14:textId="77777777" w:rsidR="00712E95" w:rsidRDefault="0069142E" w:rsidP="0069142E">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fleets</w:t>
      </w:r>
    </w:p>
    <w:p w14:paraId="1EB39787" w14:textId="77777777" w:rsidR="0069142E" w:rsidRDefault="0069142E" w:rsidP="0069142E">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Unit of catch for each fleet </w:t>
      </w:r>
      <w:r w:rsidR="0038749D">
        <w:rPr>
          <w:rFonts w:ascii="Times New Roman" w:hAnsi="Times New Roman" w:cs="Times New Roman"/>
          <w:bCs/>
          <w:iCs/>
          <w:sz w:val="24"/>
          <w:szCs w:val="24"/>
        </w:rPr>
        <w:t>(0-number[million]; 1-biomass[</w:t>
      </w:r>
      <w:r w:rsidR="00844F54">
        <w:rPr>
          <w:rFonts w:ascii="Times New Roman" w:hAnsi="Times New Roman" w:cs="Times New Roman"/>
          <w:bCs/>
          <w:iCs/>
          <w:sz w:val="24"/>
          <w:szCs w:val="24"/>
        </w:rPr>
        <w:t>1000</w:t>
      </w:r>
      <w:r w:rsidR="0038749D">
        <w:rPr>
          <w:rFonts w:ascii="Times New Roman" w:hAnsi="Times New Roman" w:cs="Times New Roman"/>
          <w:bCs/>
          <w:iCs/>
          <w:sz w:val="24"/>
          <w:szCs w:val="24"/>
        </w:rPr>
        <w:t>mt])</w:t>
      </w:r>
    </w:p>
    <w:p w14:paraId="6AC8D7FA" w14:textId="77777777" w:rsidR="00364C1C" w:rsidRDefault="00364C1C" w:rsidP="00364C1C">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Start size bin of selectivity for each fleet</w:t>
      </w:r>
    </w:p>
    <w:p w14:paraId="36128C07" w14:textId="77777777" w:rsidR="0038749D" w:rsidRDefault="00364C1C" w:rsidP="0069142E">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End size bin of selectivity for each fleet</w:t>
      </w:r>
    </w:p>
    <w:p w14:paraId="0092CC47" w14:textId="77777777" w:rsidR="00364C1C" w:rsidRDefault="00364C1C" w:rsidP="00364C1C">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Likelihood function set-up for length composition data for each survey (1-multinomial [</w:t>
      </w:r>
      <w:r w:rsidRPr="001F2337">
        <w:rPr>
          <w:rFonts w:ascii="Times New Roman" w:hAnsi="Times New Roman" w:cs="Times New Roman"/>
          <w:b/>
          <w:bCs/>
          <w:iCs/>
          <w:sz w:val="24"/>
          <w:szCs w:val="24"/>
        </w:rPr>
        <w:t>Equation 44</w:t>
      </w:r>
      <w:r>
        <w:rPr>
          <w:rFonts w:ascii="Times New Roman" w:hAnsi="Times New Roman" w:cs="Times New Roman"/>
          <w:bCs/>
          <w:iCs/>
          <w:sz w:val="24"/>
          <w:szCs w:val="24"/>
        </w:rPr>
        <w:t>]; 2-robust normal for proportion [</w:t>
      </w:r>
      <w:r w:rsidRPr="001F2337">
        <w:rPr>
          <w:rFonts w:ascii="Times New Roman" w:hAnsi="Times New Roman" w:cs="Times New Roman"/>
          <w:b/>
          <w:bCs/>
          <w:iCs/>
          <w:sz w:val="24"/>
          <w:szCs w:val="24"/>
        </w:rPr>
        <w:t>Equation 46</w:t>
      </w:r>
      <w:r>
        <w:rPr>
          <w:rFonts w:ascii="Times New Roman" w:hAnsi="Times New Roman" w:cs="Times New Roman"/>
          <w:bCs/>
          <w:iCs/>
          <w:sz w:val="24"/>
          <w:szCs w:val="24"/>
        </w:rPr>
        <w:t>])</w:t>
      </w:r>
    </w:p>
    <w:p w14:paraId="1AB36A34" w14:textId="77777777" w:rsidR="00844F54" w:rsidRDefault="00844F54" w:rsidP="00844F54">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Likelihood function set-up for total catch for each fleet (1-7; see section </w:t>
      </w:r>
      <w:r w:rsidRPr="00FE4E1C">
        <w:rPr>
          <w:rFonts w:ascii="Times New Roman" w:hAnsi="Times New Roman" w:cs="Times New Roman"/>
          <w:b/>
          <w:bCs/>
          <w:i/>
          <w:iCs/>
          <w:sz w:val="24"/>
          <w:szCs w:val="24"/>
        </w:rPr>
        <w:t>Likelihood functions for others</w:t>
      </w:r>
      <w:r>
        <w:rPr>
          <w:rFonts w:ascii="Times New Roman" w:hAnsi="Times New Roman" w:cs="Times New Roman"/>
          <w:bCs/>
          <w:iCs/>
          <w:sz w:val="24"/>
          <w:szCs w:val="24"/>
        </w:rPr>
        <w:t xml:space="preserve"> )</w:t>
      </w:r>
    </w:p>
    <w:p w14:paraId="6FFE1F63" w14:textId="77777777" w:rsidR="00E90F8D" w:rsidRDefault="00E90F8D" w:rsidP="00E90F8D">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Likelihood function set-up for CPUE for each fleet (1-7; see section </w:t>
      </w:r>
      <w:r w:rsidRPr="00FE4E1C">
        <w:rPr>
          <w:rFonts w:ascii="Times New Roman" w:hAnsi="Times New Roman" w:cs="Times New Roman"/>
          <w:b/>
          <w:bCs/>
          <w:i/>
          <w:iCs/>
          <w:sz w:val="24"/>
          <w:szCs w:val="24"/>
        </w:rPr>
        <w:t>Likelihood functions for others</w:t>
      </w:r>
      <w:r>
        <w:rPr>
          <w:rFonts w:ascii="Times New Roman" w:hAnsi="Times New Roman" w:cs="Times New Roman"/>
          <w:bCs/>
          <w:iCs/>
          <w:sz w:val="24"/>
          <w:szCs w:val="24"/>
        </w:rPr>
        <w:t xml:space="preserve"> )</w:t>
      </w:r>
    </w:p>
    <w:p w14:paraId="0306FDC9" w14:textId="77777777" w:rsidR="00364C1C" w:rsidRDefault="00E90F8D" w:rsidP="00E90F8D">
      <w:pPr>
        <w:pStyle w:val="ListParagraph"/>
        <w:numPr>
          <w:ilvl w:val="0"/>
          <w:numId w:val="15"/>
        </w:numPr>
        <w:ind w:firstLineChars="0"/>
        <w:jc w:val="left"/>
        <w:rPr>
          <w:rFonts w:ascii="Times New Roman" w:hAnsi="Times New Roman" w:cs="Times New Roman"/>
          <w:bCs/>
          <w:iCs/>
          <w:sz w:val="24"/>
          <w:szCs w:val="24"/>
        </w:rPr>
      </w:pPr>
      <w:r w:rsidRPr="00E90F8D">
        <w:rPr>
          <w:rFonts w:ascii="Times New Roman" w:hAnsi="Times New Roman" w:cs="Times New Roman"/>
          <w:bCs/>
          <w:iCs/>
          <w:sz w:val="24"/>
          <w:szCs w:val="24"/>
        </w:rPr>
        <w:t>Lambda value of composition component in objective function for each fleet</w:t>
      </w:r>
    </w:p>
    <w:p w14:paraId="3E42B799" w14:textId="77777777" w:rsidR="00E90F8D" w:rsidRDefault="00E90F8D" w:rsidP="00E90F8D">
      <w:pPr>
        <w:pStyle w:val="ListParagraph"/>
        <w:numPr>
          <w:ilvl w:val="0"/>
          <w:numId w:val="15"/>
        </w:numPr>
        <w:ind w:firstLineChars="0"/>
        <w:jc w:val="left"/>
        <w:rPr>
          <w:rFonts w:ascii="Times New Roman" w:hAnsi="Times New Roman" w:cs="Times New Roman"/>
          <w:bCs/>
          <w:iCs/>
          <w:sz w:val="24"/>
          <w:szCs w:val="24"/>
        </w:rPr>
      </w:pPr>
      <w:r w:rsidRPr="00E90F8D">
        <w:rPr>
          <w:rFonts w:ascii="Times New Roman" w:hAnsi="Times New Roman" w:cs="Times New Roman"/>
          <w:bCs/>
          <w:iCs/>
          <w:sz w:val="24"/>
          <w:szCs w:val="24"/>
        </w:rPr>
        <w:t>Lambda value of total catch in objective function for each fleet</w:t>
      </w:r>
    </w:p>
    <w:p w14:paraId="208A4F8A" w14:textId="77777777" w:rsidR="00E90F8D" w:rsidRDefault="00E90F8D" w:rsidP="00E90F8D">
      <w:pPr>
        <w:pStyle w:val="ListParagraph"/>
        <w:numPr>
          <w:ilvl w:val="0"/>
          <w:numId w:val="15"/>
        </w:numPr>
        <w:ind w:firstLineChars="0"/>
        <w:jc w:val="left"/>
        <w:rPr>
          <w:rFonts w:ascii="Times New Roman" w:hAnsi="Times New Roman" w:cs="Times New Roman"/>
          <w:bCs/>
          <w:iCs/>
          <w:sz w:val="24"/>
          <w:szCs w:val="24"/>
        </w:rPr>
      </w:pPr>
      <w:r w:rsidRPr="00E90F8D">
        <w:rPr>
          <w:rFonts w:ascii="Times New Roman" w:hAnsi="Times New Roman" w:cs="Times New Roman"/>
          <w:bCs/>
          <w:iCs/>
          <w:sz w:val="24"/>
          <w:szCs w:val="24"/>
        </w:rPr>
        <w:t>Lambda value of CPUE in objective function for each fleet</w:t>
      </w:r>
    </w:p>
    <w:p w14:paraId="751A1B46" w14:textId="77777777" w:rsidR="00E90F8D" w:rsidRDefault="00E90F8D" w:rsidP="00E90F8D">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data points for catch data</w:t>
      </w:r>
    </w:p>
    <w:p w14:paraId="05954AD6" w14:textId="77777777" w:rsidR="00E90F8D" w:rsidRDefault="00F4166E" w:rsidP="00E90F8D">
      <w:pPr>
        <w:pStyle w:val="ListParagraph"/>
        <w:numPr>
          <w:ilvl w:val="0"/>
          <w:numId w:val="15"/>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Catch</w:t>
      </w:r>
      <w:r w:rsidR="00E90F8D">
        <w:rPr>
          <w:rFonts w:ascii="Times New Roman" w:hAnsi="Times New Roman" w:cs="Times New Roman"/>
          <w:bCs/>
          <w:iCs/>
          <w:sz w:val="24"/>
          <w:szCs w:val="24"/>
        </w:rPr>
        <w:t xml:space="preserve"> data matrix (number of rows=number of </w:t>
      </w:r>
      <w:r>
        <w:rPr>
          <w:rFonts w:ascii="Times New Roman" w:hAnsi="Times New Roman" w:cs="Times New Roman"/>
          <w:bCs/>
          <w:iCs/>
          <w:sz w:val="24"/>
          <w:szCs w:val="24"/>
        </w:rPr>
        <w:t>data points, number of columns=9</w:t>
      </w:r>
      <w:r w:rsidR="00E90F8D">
        <w:rPr>
          <w:rFonts w:ascii="Times New Roman" w:hAnsi="Times New Roman" w:cs="Times New Roman"/>
          <w:bCs/>
          <w:iCs/>
          <w:sz w:val="24"/>
          <w:szCs w:val="24"/>
        </w:rPr>
        <w:t xml:space="preserve"> + number of size bins)</w:t>
      </w:r>
    </w:p>
    <w:tbl>
      <w:tblPr>
        <w:tblStyle w:val="TableGrid"/>
        <w:tblW w:w="5000" w:type="pct"/>
        <w:tblLook w:val="04A0" w:firstRow="1" w:lastRow="0" w:firstColumn="1" w:lastColumn="0" w:noHBand="0" w:noVBand="1"/>
      </w:tblPr>
      <w:tblGrid>
        <w:gridCol w:w="659"/>
        <w:gridCol w:w="1100"/>
        <w:gridCol w:w="950"/>
        <w:gridCol w:w="723"/>
        <w:gridCol w:w="723"/>
        <w:gridCol w:w="830"/>
        <w:gridCol w:w="955"/>
        <w:gridCol w:w="830"/>
        <w:gridCol w:w="630"/>
        <w:gridCol w:w="896"/>
      </w:tblGrid>
      <w:tr w:rsidR="008223CB" w:rsidRPr="00870848" w14:paraId="1B2AF33D" w14:textId="77777777" w:rsidTr="008223CB">
        <w:tc>
          <w:tcPr>
            <w:tcW w:w="391" w:type="pct"/>
          </w:tcPr>
          <w:p w14:paraId="4B64B7B4" w14:textId="77777777" w:rsidR="00DD6E1E" w:rsidRPr="00870848" w:rsidRDefault="00DD6E1E" w:rsidP="00870848">
            <w:pPr>
              <w:jc w:val="left"/>
              <w:rPr>
                <w:rFonts w:ascii="Times New Roman" w:hAnsi="Times New Roman" w:cs="Times New Roman"/>
                <w:bCs/>
                <w:iCs/>
                <w:sz w:val="24"/>
                <w:szCs w:val="24"/>
              </w:rPr>
            </w:pPr>
            <w:r w:rsidRPr="00870848">
              <w:rPr>
                <w:rFonts w:ascii="Times New Roman" w:hAnsi="Times New Roman" w:cs="Times New Roman"/>
                <w:bCs/>
                <w:iCs/>
                <w:sz w:val="24"/>
                <w:szCs w:val="24"/>
              </w:rPr>
              <w:t>Year</w:t>
            </w:r>
          </w:p>
        </w:tc>
        <w:tc>
          <w:tcPr>
            <w:tcW w:w="696" w:type="pct"/>
          </w:tcPr>
          <w:p w14:paraId="71E84490" w14:textId="77777777" w:rsidR="00DD6E1E" w:rsidRPr="00870848" w:rsidRDefault="00870848" w:rsidP="00870848">
            <w:pPr>
              <w:jc w:val="left"/>
              <w:rPr>
                <w:rFonts w:ascii="Times New Roman" w:hAnsi="Times New Roman" w:cs="Times New Roman"/>
                <w:bCs/>
                <w:iCs/>
                <w:sz w:val="24"/>
                <w:szCs w:val="24"/>
              </w:rPr>
            </w:pPr>
            <w:r>
              <w:rPr>
                <w:rFonts w:ascii="Times New Roman" w:hAnsi="Times New Roman" w:cs="Times New Roman"/>
                <w:bCs/>
                <w:iCs/>
                <w:sz w:val="24"/>
                <w:szCs w:val="24"/>
              </w:rPr>
              <w:t>Time-step</w:t>
            </w:r>
          </w:p>
        </w:tc>
        <w:tc>
          <w:tcPr>
            <w:tcW w:w="561" w:type="pct"/>
          </w:tcPr>
          <w:p w14:paraId="769B2FC9" w14:textId="77777777" w:rsidR="00DD6E1E" w:rsidRPr="00870848" w:rsidRDefault="00870848" w:rsidP="00870848">
            <w:pPr>
              <w:jc w:val="left"/>
              <w:rPr>
                <w:rFonts w:ascii="Times New Roman" w:hAnsi="Times New Roman" w:cs="Times New Roman"/>
                <w:bCs/>
                <w:iCs/>
                <w:sz w:val="24"/>
                <w:szCs w:val="24"/>
              </w:rPr>
            </w:pPr>
            <w:r>
              <w:rPr>
                <w:rFonts w:ascii="Times New Roman" w:hAnsi="Times New Roman" w:cs="Times New Roman"/>
                <w:bCs/>
                <w:iCs/>
                <w:sz w:val="24"/>
                <w:szCs w:val="24"/>
              </w:rPr>
              <w:t>Fleet number</w:t>
            </w:r>
          </w:p>
        </w:tc>
        <w:tc>
          <w:tcPr>
            <w:tcW w:w="429" w:type="pct"/>
          </w:tcPr>
          <w:p w14:paraId="3A852C61" w14:textId="77777777" w:rsidR="00DD6E1E" w:rsidRPr="00870848" w:rsidRDefault="00870848" w:rsidP="00870848">
            <w:pPr>
              <w:jc w:val="left"/>
              <w:rPr>
                <w:rFonts w:ascii="Times New Roman" w:hAnsi="Times New Roman" w:cs="Times New Roman"/>
                <w:bCs/>
                <w:iCs/>
                <w:sz w:val="24"/>
                <w:szCs w:val="24"/>
              </w:rPr>
            </w:pPr>
            <w:r>
              <w:rPr>
                <w:rFonts w:ascii="Times New Roman" w:hAnsi="Times New Roman" w:cs="Times New Roman"/>
                <w:bCs/>
                <w:iCs/>
                <w:sz w:val="24"/>
                <w:szCs w:val="24"/>
              </w:rPr>
              <w:t>Total catch</w:t>
            </w:r>
          </w:p>
        </w:tc>
        <w:tc>
          <w:tcPr>
            <w:tcW w:w="429" w:type="pct"/>
          </w:tcPr>
          <w:p w14:paraId="2204508B" w14:textId="77777777" w:rsidR="00DD6E1E" w:rsidRPr="00870848" w:rsidRDefault="00DD6E1E" w:rsidP="00870848">
            <w:pPr>
              <w:jc w:val="left"/>
              <w:rPr>
                <w:rFonts w:ascii="Times New Roman" w:hAnsi="Times New Roman" w:cs="Times New Roman"/>
                <w:bCs/>
                <w:iCs/>
                <w:sz w:val="24"/>
                <w:szCs w:val="24"/>
              </w:rPr>
            </w:pPr>
            <w:r w:rsidRPr="00870848">
              <w:rPr>
                <w:rFonts w:ascii="Times New Roman" w:hAnsi="Times New Roman" w:cs="Times New Roman"/>
                <w:bCs/>
                <w:iCs/>
                <w:sz w:val="24"/>
                <w:szCs w:val="24"/>
              </w:rPr>
              <w:t>CV</w:t>
            </w:r>
            <w:r w:rsidR="008223CB">
              <w:rPr>
                <w:rFonts w:ascii="Times New Roman" w:hAnsi="Times New Roman" w:cs="Times New Roman"/>
                <w:bCs/>
                <w:iCs/>
                <w:sz w:val="24"/>
                <w:szCs w:val="24"/>
              </w:rPr>
              <w:t xml:space="preserve"> of catch</w:t>
            </w:r>
          </w:p>
        </w:tc>
        <w:tc>
          <w:tcPr>
            <w:tcW w:w="491" w:type="pct"/>
          </w:tcPr>
          <w:p w14:paraId="1A92AD07" w14:textId="77777777" w:rsidR="00DD6E1E" w:rsidRPr="00870848" w:rsidRDefault="00870848" w:rsidP="00870848">
            <w:pPr>
              <w:jc w:val="left"/>
              <w:rPr>
                <w:rFonts w:ascii="Times New Roman" w:hAnsi="Times New Roman" w:cs="Times New Roman"/>
                <w:bCs/>
                <w:iCs/>
                <w:sz w:val="24"/>
                <w:szCs w:val="24"/>
              </w:rPr>
            </w:pPr>
            <w:r>
              <w:rPr>
                <w:rFonts w:ascii="Times New Roman" w:hAnsi="Times New Roman" w:cs="Times New Roman"/>
                <w:bCs/>
                <w:iCs/>
                <w:sz w:val="24"/>
                <w:szCs w:val="24"/>
              </w:rPr>
              <w:t xml:space="preserve">CPUE </w:t>
            </w:r>
            <w:r w:rsidR="008223CB">
              <w:rPr>
                <w:rFonts w:ascii="Times New Roman" w:hAnsi="Times New Roman" w:cs="Times New Roman"/>
                <w:bCs/>
                <w:iCs/>
                <w:sz w:val="24"/>
                <w:szCs w:val="24"/>
              </w:rPr>
              <w:t>or effort value</w:t>
            </w:r>
          </w:p>
        </w:tc>
        <w:tc>
          <w:tcPr>
            <w:tcW w:w="608" w:type="pct"/>
          </w:tcPr>
          <w:p w14:paraId="0804B8CB" w14:textId="77777777" w:rsidR="00DD6E1E" w:rsidRPr="00870848" w:rsidRDefault="008223CB" w:rsidP="008223CB">
            <w:pPr>
              <w:jc w:val="left"/>
              <w:rPr>
                <w:rFonts w:ascii="Times New Roman" w:hAnsi="Times New Roman" w:cs="Times New Roman"/>
                <w:bCs/>
                <w:iCs/>
                <w:sz w:val="24"/>
                <w:szCs w:val="24"/>
              </w:rPr>
            </w:pPr>
            <w:r>
              <w:rPr>
                <w:rFonts w:ascii="Times New Roman" w:hAnsi="Times New Roman" w:cs="Times New Roman"/>
                <w:bCs/>
                <w:iCs/>
                <w:sz w:val="24"/>
                <w:szCs w:val="24"/>
              </w:rPr>
              <w:t xml:space="preserve">CPUE or effort </w:t>
            </w:r>
          </w:p>
        </w:tc>
        <w:tc>
          <w:tcPr>
            <w:tcW w:w="491" w:type="pct"/>
          </w:tcPr>
          <w:p w14:paraId="3831EFA8" w14:textId="77777777" w:rsidR="00DD6E1E" w:rsidRPr="00870848" w:rsidRDefault="008223CB" w:rsidP="00870848">
            <w:pPr>
              <w:jc w:val="left"/>
              <w:rPr>
                <w:rFonts w:ascii="Times New Roman" w:hAnsi="Times New Roman" w:cs="Times New Roman"/>
                <w:bCs/>
                <w:iCs/>
                <w:sz w:val="24"/>
                <w:szCs w:val="24"/>
              </w:rPr>
            </w:pPr>
            <w:r>
              <w:rPr>
                <w:rFonts w:ascii="Times New Roman" w:hAnsi="Times New Roman" w:cs="Times New Roman"/>
                <w:bCs/>
                <w:iCs/>
                <w:sz w:val="24"/>
                <w:szCs w:val="24"/>
              </w:rPr>
              <w:t>CV of CPUE or effort</w:t>
            </w:r>
          </w:p>
        </w:tc>
        <w:tc>
          <w:tcPr>
            <w:tcW w:w="374" w:type="pct"/>
          </w:tcPr>
          <w:p w14:paraId="6EC3C470" w14:textId="77777777" w:rsidR="00DD6E1E" w:rsidRPr="00870848" w:rsidRDefault="008223CB" w:rsidP="00870848">
            <w:pPr>
              <w:jc w:val="left"/>
              <w:rPr>
                <w:rFonts w:ascii="Times New Roman" w:hAnsi="Times New Roman" w:cs="Times New Roman"/>
                <w:bCs/>
                <w:iCs/>
                <w:sz w:val="24"/>
                <w:szCs w:val="24"/>
              </w:rPr>
            </w:pPr>
            <w:r>
              <w:rPr>
                <w:rFonts w:ascii="Times New Roman" w:hAnsi="Times New Roman" w:cs="Times New Roman"/>
                <w:bCs/>
                <w:iCs/>
                <w:sz w:val="24"/>
                <w:szCs w:val="24"/>
              </w:rPr>
              <w:t>ESS</w:t>
            </w:r>
          </w:p>
        </w:tc>
        <w:tc>
          <w:tcPr>
            <w:tcW w:w="530" w:type="pct"/>
          </w:tcPr>
          <w:p w14:paraId="6753F6AB" w14:textId="77777777" w:rsidR="00DD6E1E" w:rsidRPr="00870848" w:rsidRDefault="008223CB" w:rsidP="00870848">
            <w:pPr>
              <w:jc w:val="left"/>
              <w:rPr>
                <w:rFonts w:ascii="Times New Roman" w:hAnsi="Times New Roman" w:cs="Times New Roman"/>
                <w:bCs/>
                <w:iCs/>
                <w:sz w:val="24"/>
                <w:szCs w:val="24"/>
              </w:rPr>
            </w:pPr>
            <w:r>
              <w:rPr>
                <w:rFonts w:ascii="Times New Roman" w:hAnsi="Times New Roman" w:cs="Times New Roman"/>
                <w:bCs/>
                <w:iCs/>
                <w:sz w:val="24"/>
                <w:szCs w:val="24"/>
              </w:rPr>
              <w:t>…</w:t>
            </w:r>
          </w:p>
        </w:tc>
      </w:tr>
      <w:tr w:rsidR="008223CB" w:rsidRPr="00870848" w14:paraId="1DD30BD2" w14:textId="77777777" w:rsidTr="008223CB">
        <w:tc>
          <w:tcPr>
            <w:tcW w:w="391" w:type="pct"/>
          </w:tcPr>
          <w:p w14:paraId="59C21AF7" w14:textId="77777777" w:rsidR="008223CB" w:rsidRPr="00870848" w:rsidRDefault="008223CB" w:rsidP="00870848">
            <w:pPr>
              <w:jc w:val="left"/>
              <w:rPr>
                <w:rFonts w:ascii="Times New Roman" w:hAnsi="Times New Roman" w:cs="Times New Roman"/>
                <w:bCs/>
                <w:iCs/>
                <w:sz w:val="24"/>
                <w:szCs w:val="24"/>
              </w:rPr>
            </w:pPr>
          </w:p>
        </w:tc>
        <w:tc>
          <w:tcPr>
            <w:tcW w:w="696" w:type="pct"/>
          </w:tcPr>
          <w:p w14:paraId="06914B3A" w14:textId="77777777" w:rsidR="008223CB" w:rsidRDefault="008223CB" w:rsidP="00870848">
            <w:pPr>
              <w:jc w:val="left"/>
              <w:rPr>
                <w:rFonts w:ascii="Times New Roman" w:hAnsi="Times New Roman" w:cs="Times New Roman"/>
                <w:bCs/>
                <w:iCs/>
                <w:sz w:val="24"/>
                <w:szCs w:val="24"/>
              </w:rPr>
            </w:pPr>
          </w:p>
        </w:tc>
        <w:tc>
          <w:tcPr>
            <w:tcW w:w="561" w:type="pct"/>
          </w:tcPr>
          <w:p w14:paraId="0EFFAD37" w14:textId="77777777" w:rsidR="008223CB" w:rsidRDefault="008223CB" w:rsidP="00870848">
            <w:pPr>
              <w:jc w:val="left"/>
              <w:rPr>
                <w:rFonts w:ascii="Times New Roman" w:hAnsi="Times New Roman" w:cs="Times New Roman"/>
                <w:bCs/>
                <w:iCs/>
                <w:sz w:val="24"/>
                <w:szCs w:val="24"/>
              </w:rPr>
            </w:pPr>
          </w:p>
        </w:tc>
        <w:tc>
          <w:tcPr>
            <w:tcW w:w="429" w:type="pct"/>
          </w:tcPr>
          <w:p w14:paraId="01A4D2DA" w14:textId="77777777" w:rsidR="008223CB" w:rsidRDefault="008223CB" w:rsidP="00870848">
            <w:pPr>
              <w:jc w:val="left"/>
              <w:rPr>
                <w:rFonts w:ascii="Times New Roman" w:hAnsi="Times New Roman" w:cs="Times New Roman"/>
                <w:bCs/>
                <w:iCs/>
                <w:sz w:val="24"/>
                <w:szCs w:val="24"/>
              </w:rPr>
            </w:pPr>
          </w:p>
        </w:tc>
        <w:tc>
          <w:tcPr>
            <w:tcW w:w="429" w:type="pct"/>
          </w:tcPr>
          <w:p w14:paraId="2B39ADB1" w14:textId="77777777" w:rsidR="008223CB" w:rsidRPr="00870848" w:rsidRDefault="008223CB" w:rsidP="00870848">
            <w:pPr>
              <w:jc w:val="left"/>
              <w:rPr>
                <w:rFonts w:ascii="Times New Roman" w:hAnsi="Times New Roman" w:cs="Times New Roman"/>
                <w:bCs/>
                <w:iCs/>
                <w:sz w:val="24"/>
                <w:szCs w:val="24"/>
              </w:rPr>
            </w:pPr>
          </w:p>
        </w:tc>
        <w:tc>
          <w:tcPr>
            <w:tcW w:w="491" w:type="pct"/>
          </w:tcPr>
          <w:p w14:paraId="5EC9377E" w14:textId="77777777" w:rsidR="008223CB" w:rsidRDefault="008223CB" w:rsidP="00870848">
            <w:pPr>
              <w:jc w:val="left"/>
              <w:rPr>
                <w:rFonts w:ascii="Times New Roman" w:hAnsi="Times New Roman" w:cs="Times New Roman"/>
                <w:bCs/>
                <w:iCs/>
                <w:sz w:val="24"/>
                <w:szCs w:val="24"/>
              </w:rPr>
            </w:pPr>
          </w:p>
        </w:tc>
        <w:tc>
          <w:tcPr>
            <w:tcW w:w="608" w:type="pct"/>
          </w:tcPr>
          <w:p w14:paraId="6862BA18" w14:textId="77777777" w:rsidR="008223CB" w:rsidRDefault="008223CB" w:rsidP="008223CB">
            <w:pPr>
              <w:jc w:val="left"/>
              <w:rPr>
                <w:rFonts w:ascii="Times New Roman" w:hAnsi="Times New Roman" w:cs="Times New Roman"/>
                <w:bCs/>
                <w:iCs/>
                <w:sz w:val="24"/>
                <w:szCs w:val="24"/>
              </w:rPr>
            </w:pPr>
            <w:r>
              <w:rPr>
                <w:rFonts w:ascii="Times New Roman" w:hAnsi="Times New Roman" w:cs="Times New Roman"/>
                <w:bCs/>
                <w:iCs/>
                <w:sz w:val="24"/>
                <w:szCs w:val="24"/>
              </w:rPr>
              <w:t>1-CPUE</w:t>
            </w:r>
          </w:p>
          <w:p w14:paraId="2E8A20A8" w14:textId="77777777" w:rsidR="008223CB" w:rsidRDefault="008223CB" w:rsidP="008223CB">
            <w:pPr>
              <w:jc w:val="left"/>
              <w:rPr>
                <w:rFonts w:ascii="Times New Roman" w:hAnsi="Times New Roman" w:cs="Times New Roman"/>
                <w:bCs/>
                <w:iCs/>
                <w:sz w:val="24"/>
                <w:szCs w:val="24"/>
              </w:rPr>
            </w:pPr>
            <w:r>
              <w:rPr>
                <w:rFonts w:ascii="Times New Roman" w:hAnsi="Times New Roman" w:cs="Times New Roman"/>
                <w:bCs/>
                <w:iCs/>
                <w:sz w:val="24"/>
                <w:szCs w:val="24"/>
              </w:rPr>
              <w:t>0-effort</w:t>
            </w:r>
          </w:p>
        </w:tc>
        <w:tc>
          <w:tcPr>
            <w:tcW w:w="491" w:type="pct"/>
          </w:tcPr>
          <w:p w14:paraId="0413A321" w14:textId="77777777" w:rsidR="008223CB" w:rsidRDefault="008223CB" w:rsidP="00870848">
            <w:pPr>
              <w:jc w:val="left"/>
              <w:rPr>
                <w:rFonts w:ascii="Times New Roman" w:hAnsi="Times New Roman" w:cs="Times New Roman"/>
                <w:bCs/>
                <w:iCs/>
                <w:sz w:val="24"/>
                <w:szCs w:val="24"/>
              </w:rPr>
            </w:pPr>
          </w:p>
        </w:tc>
        <w:tc>
          <w:tcPr>
            <w:tcW w:w="374" w:type="pct"/>
          </w:tcPr>
          <w:p w14:paraId="0065D127" w14:textId="77777777" w:rsidR="008223CB" w:rsidRDefault="008223CB" w:rsidP="00870848">
            <w:pPr>
              <w:jc w:val="left"/>
              <w:rPr>
                <w:rFonts w:ascii="Times New Roman" w:hAnsi="Times New Roman" w:cs="Times New Roman"/>
                <w:bCs/>
                <w:iCs/>
                <w:sz w:val="24"/>
                <w:szCs w:val="24"/>
              </w:rPr>
            </w:pPr>
          </w:p>
        </w:tc>
        <w:tc>
          <w:tcPr>
            <w:tcW w:w="530" w:type="pct"/>
          </w:tcPr>
          <w:p w14:paraId="5D15866E" w14:textId="77777777" w:rsidR="008223CB" w:rsidRDefault="008223CB" w:rsidP="00870848">
            <w:pPr>
              <w:jc w:val="left"/>
              <w:rPr>
                <w:rFonts w:ascii="Times New Roman" w:hAnsi="Times New Roman" w:cs="Times New Roman"/>
                <w:bCs/>
                <w:iCs/>
                <w:sz w:val="24"/>
                <w:szCs w:val="24"/>
              </w:rPr>
            </w:pPr>
            <w:r>
              <w:rPr>
                <w:rFonts w:ascii="Times New Roman" w:hAnsi="Times New Roman" w:cs="Times New Roman"/>
                <w:bCs/>
                <w:iCs/>
                <w:sz w:val="24"/>
                <w:szCs w:val="24"/>
              </w:rPr>
              <w:t>Length comp</w:t>
            </w:r>
          </w:p>
        </w:tc>
      </w:tr>
    </w:tbl>
    <w:p w14:paraId="447941B1" w14:textId="77777777" w:rsidR="00E90F8D" w:rsidRDefault="00BE7F2D" w:rsidP="00BE7F2D">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Tuning set-up for each CPUE</w:t>
      </w:r>
      <w:r w:rsidRPr="00BE7F2D">
        <w:rPr>
          <w:rFonts w:ascii="Times New Roman" w:hAnsi="Times New Roman" w:cs="Times New Roman"/>
          <w:bCs/>
          <w:iCs/>
          <w:sz w:val="24"/>
          <w:szCs w:val="24"/>
        </w:rPr>
        <w:t xml:space="preserve"> for a particular run (1-include; 0-not include)</w:t>
      </w:r>
    </w:p>
    <w:p w14:paraId="7ADA0B4C" w14:textId="77777777" w:rsidR="00BE7F2D" w:rsidRDefault="00BE7F2D" w:rsidP="00BE7F2D">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CPUE catchability (time blocks)</w:t>
      </w:r>
    </w:p>
    <w:p w14:paraId="19F0674F" w14:textId="77777777" w:rsidR="00BE7F2D" w:rsidRDefault="00BE7F2D" w:rsidP="00BE7F2D">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Catchability calculation method set-up (1-</w:t>
      </w:r>
      <w:r w:rsidRPr="00194D54">
        <w:rPr>
          <w:rFonts w:ascii="Times New Roman" w:hAnsi="Times New Roman" w:cs="Times New Roman"/>
          <w:b/>
          <w:bCs/>
          <w:iCs/>
          <w:sz w:val="24"/>
          <w:szCs w:val="24"/>
        </w:rPr>
        <w:t>Equation 34</w:t>
      </w:r>
      <w:r>
        <w:rPr>
          <w:rFonts w:ascii="Times New Roman" w:hAnsi="Times New Roman" w:cs="Times New Roman"/>
          <w:bCs/>
          <w:iCs/>
          <w:sz w:val="24"/>
          <w:szCs w:val="24"/>
        </w:rPr>
        <w:t>; 2-</w:t>
      </w:r>
      <w:r w:rsidRPr="00194D54">
        <w:rPr>
          <w:rFonts w:ascii="Times New Roman" w:hAnsi="Times New Roman" w:cs="Times New Roman"/>
          <w:b/>
          <w:bCs/>
          <w:iCs/>
          <w:sz w:val="24"/>
          <w:szCs w:val="24"/>
        </w:rPr>
        <w:t>Equation 35</w:t>
      </w:r>
      <w:r>
        <w:rPr>
          <w:rFonts w:ascii="Times New Roman" w:hAnsi="Times New Roman" w:cs="Times New Roman"/>
          <w:bCs/>
          <w:iCs/>
          <w:sz w:val="24"/>
          <w:szCs w:val="24"/>
        </w:rPr>
        <w:t>)</w:t>
      </w:r>
    </w:p>
    <w:p w14:paraId="36B80F8D" w14:textId="77777777" w:rsidR="00BE7F2D" w:rsidRPr="00392314" w:rsidRDefault="008F45E1" w:rsidP="00BE7F2D">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CPUE catchability</w:t>
      </w:r>
      <w:r w:rsidR="00BE7F2D">
        <w:rPr>
          <w:rFonts w:ascii="Times New Roman" w:hAnsi="Times New Roman" w:cs="Times New Roman"/>
          <w:bCs/>
          <w:iCs/>
          <w:sz w:val="24"/>
          <w:szCs w:val="24"/>
        </w:rPr>
        <w:t xml:space="preserve"> time blocks set-up (same as survey catchability)</w:t>
      </w:r>
    </w:p>
    <w:p w14:paraId="4E39637F" w14:textId="77777777" w:rsidR="009E3340" w:rsidRDefault="009E3340" w:rsidP="009E3340">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fleet selectivity time blocks</w:t>
      </w:r>
    </w:p>
    <w:p w14:paraId="0AAADFB9" w14:textId="77777777" w:rsidR="009E3340" w:rsidRDefault="00303BD2" w:rsidP="009E3340">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Fleet</w:t>
      </w:r>
      <w:r w:rsidR="009E3340">
        <w:rPr>
          <w:rFonts w:ascii="Times New Roman" w:hAnsi="Times New Roman" w:cs="Times New Roman"/>
          <w:bCs/>
          <w:iCs/>
          <w:sz w:val="24"/>
          <w:szCs w:val="24"/>
        </w:rPr>
        <w:t xml:space="preserve"> se</w:t>
      </w:r>
      <w:r>
        <w:rPr>
          <w:rFonts w:ascii="Times New Roman" w:hAnsi="Times New Roman" w:cs="Times New Roman"/>
          <w:bCs/>
          <w:iCs/>
          <w:sz w:val="24"/>
          <w:szCs w:val="24"/>
        </w:rPr>
        <w:t>lectivity option for each fleet</w:t>
      </w:r>
      <w:r w:rsidR="009E3340">
        <w:rPr>
          <w:rFonts w:ascii="Times New Roman" w:hAnsi="Times New Roman" w:cs="Times New Roman"/>
          <w:bCs/>
          <w:iCs/>
          <w:sz w:val="24"/>
          <w:szCs w:val="24"/>
        </w:rPr>
        <w:t xml:space="preserve"> (1-4, see section </w:t>
      </w:r>
      <w:r w:rsidR="009E3340" w:rsidRPr="00541102">
        <w:rPr>
          <w:rFonts w:ascii="Times New Roman" w:hAnsi="Times New Roman" w:cs="Times New Roman"/>
          <w:b/>
          <w:bCs/>
          <w:i/>
          <w:iCs/>
          <w:sz w:val="24"/>
          <w:szCs w:val="24"/>
        </w:rPr>
        <w:t>Fishing Mortality</w:t>
      </w:r>
      <w:r w:rsidR="009E3340">
        <w:rPr>
          <w:rFonts w:ascii="Times New Roman" w:hAnsi="Times New Roman" w:cs="Times New Roman"/>
          <w:bCs/>
          <w:iCs/>
          <w:sz w:val="24"/>
          <w:szCs w:val="24"/>
        </w:rPr>
        <w:t>)</w:t>
      </w:r>
    </w:p>
    <w:p w14:paraId="585574DA" w14:textId="77777777" w:rsidR="00BE7F2D" w:rsidRPr="00F41A98" w:rsidRDefault="00303BD2" w:rsidP="00303BD2">
      <w:pPr>
        <w:pStyle w:val="ListParagraph"/>
        <w:numPr>
          <w:ilvl w:val="0"/>
          <w:numId w:val="16"/>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Fleet</w:t>
      </w:r>
      <w:r w:rsidR="009E3340">
        <w:rPr>
          <w:rFonts w:ascii="Times New Roman" w:hAnsi="Times New Roman" w:cs="Times New Roman"/>
          <w:bCs/>
          <w:iCs/>
          <w:sz w:val="24"/>
          <w:szCs w:val="24"/>
        </w:rPr>
        <w:t xml:space="preserve"> sele</w:t>
      </w:r>
      <w:r>
        <w:rPr>
          <w:rFonts w:ascii="Times New Roman" w:hAnsi="Times New Roman" w:cs="Times New Roman"/>
          <w:bCs/>
          <w:iCs/>
          <w:sz w:val="24"/>
          <w:szCs w:val="24"/>
        </w:rPr>
        <w:t>ctivity time blocks set-up</w:t>
      </w:r>
    </w:p>
    <w:p w14:paraId="6170B552" w14:textId="77777777" w:rsidR="00F41A98" w:rsidRPr="00782AEC" w:rsidRDefault="0004077C" w:rsidP="00F41A98">
      <w:pPr>
        <w:pStyle w:val="Heading2"/>
        <w:rPr>
          <w:rFonts w:ascii="Times New Roman" w:hAnsi="Times New Roman" w:cs="Times New Roman"/>
          <w:i/>
          <w:sz w:val="24"/>
          <w:szCs w:val="24"/>
        </w:rPr>
      </w:pPr>
      <w:bookmarkStart w:id="74" w:name="_Toc355219216"/>
      <w:r>
        <w:rPr>
          <w:rFonts w:ascii="Times New Roman" w:hAnsi="Times New Roman" w:cs="Times New Roman"/>
          <w:i/>
          <w:sz w:val="24"/>
          <w:szCs w:val="24"/>
        </w:rPr>
        <w:t>Growth matrix</w:t>
      </w:r>
      <w:r w:rsidR="00F41A98">
        <w:rPr>
          <w:rFonts w:ascii="Times New Roman" w:hAnsi="Times New Roman" w:cs="Times New Roman"/>
          <w:i/>
          <w:sz w:val="24"/>
          <w:szCs w:val="24"/>
        </w:rPr>
        <w:t xml:space="preserve"> data file (</w:t>
      </w:r>
      <w:r>
        <w:rPr>
          <w:rFonts w:ascii="Times New Roman" w:hAnsi="Times New Roman" w:cs="Times New Roman"/>
          <w:i/>
          <w:sz w:val="24"/>
          <w:szCs w:val="24"/>
        </w:rPr>
        <w:t>GrowthMatrix</w:t>
      </w:r>
      <w:r w:rsidR="00433AE8">
        <w:rPr>
          <w:rFonts w:ascii="Times New Roman" w:hAnsi="Times New Roman" w:cs="Times New Roman"/>
          <w:i/>
          <w:sz w:val="24"/>
          <w:szCs w:val="24"/>
        </w:rPr>
        <w:t>_Year</w:t>
      </w:r>
      <w:r w:rsidR="00F41A98">
        <w:rPr>
          <w:rFonts w:ascii="Times New Roman" w:hAnsi="Times New Roman" w:cs="Times New Roman"/>
          <w:i/>
          <w:sz w:val="24"/>
          <w:szCs w:val="24"/>
        </w:rPr>
        <w:t>.dat)</w:t>
      </w:r>
      <w:bookmarkEnd w:id="74"/>
    </w:p>
    <w:p w14:paraId="3BE8FABC" w14:textId="77777777" w:rsidR="00712E95" w:rsidRDefault="00BC5BD8" w:rsidP="00BC5BD8">
      <w:pPr>
        <w:pStyle w:val="ListParagraph"/>
        <w:numPr>
          <w:ilvl w:val="0"/>
          <w:numId w:val="17"/>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Growth transition matrix set-up (1-use VBGF parameters to derive the growth transition matrix internally, see section of </w:t>
      </w:r>
      <w:r w:rsidRPr="00BC5BD8">
        <w:rPr>
          <w:rFonts w:ascii="Times New Roman" w:hAnsi="Times New Roman" w:cs="Times New Roman"/>
          <w:b/>
          <w:bCs/>
          <w:i/>
          <w:iCs/>
          <w:sz w:val="24"/>
          <w:szCs w:val="24"/>
        </w:rPr>
        <w:t>Growth</w:t>
      </w:r>
      <w:r>
        <w:rPr>
          <w:rFonts w:ascii="Times New Roman" w:hAnsi="Times New Roman" w:cs="Times New Roman"/>
          <w:bCs/>
          <w:iCs/>
          <w:sz w:val="24"/>
          <w:szCs w:val="24"/>
        </w:rPr>
        <w:t xml:space="preserve">, in this case the VBGF </w:t>
      </w:r>
      <w:r>
        <w:rPr>
          <w:rFonts w:ascii="Times New Roman" w:hAnsi="Times New Roman" w:cs="Times New Roman"/>
          <w:bCs/>
          <w:iCs/>
          <w:sz w:val="24"/>
          <w:szCs w:val="24"/>
        </w:rPr>
        <w:lastRenderedPageBreak/>
        <w:t>parameters could be estimated along with other model parameters; 0-input growth transition matrix directly)</w:t>
      </w:r>
    </w:p>
    <w:p w14:paraId="73E7C002" w14:textId="77777777" w:rsidR="00465452" w:rsidRDefault="00465452" w:rsidP="00BC5BD8">
      <w:pPr>
        <w:pStyle w:val="ListParagraph"/>
        <w:numPr>
          <w:ilvl w:val="0"/>
          <w:numId w:val="17"/>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Number of growth transition matrices</w:t>
      </w:r>
    </w:p>
    <w:p w14:paraId="2D8ED334" w14:textId="6FB0DD3F" w:rsidR="00202FA6" w:rsidRDefault="004825AB" w:rsidP="00BC5BD8">
      <w:pPr>
        <w:pStyle w:val="ListParagraph"/>
        <w:numPr>
          <w:ilvl w:val="0"/>
          <w:numId w:val="17"/>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Growth matrix time blocks set-up</w:t>
      </w:r>
    </w:p>
    <w:p w14:paraId="1CBDF208" w14:textId="77777777" w:rsidR="00465452" w:rsidRPr="00BC5BD8" w:rsidRDefault="00433AE8" w:rsidP="00433AE8">
      <w:pPr>
        <w:pStyle w:val="ListParagraph"/>
        <w:numPr>
          <w:ilvl w:val="0"/>
          <w:numId w:val="17"/>
        </w:numPr>
        <w:ind w:firstLineChars="0"/>
        <w:jc w:val="left"/>
        <w:rPr>
          <w:rFonts w:ascii="Times New Roman" w:hAnsi="Times New Roman" w:cs="Times New Roman"/>
          <w:bCs/>
          <w:iCs/>
          <w:sz w:val="24"/>
          <w:szCs w:val="24"/>
        </w:rPr>
      </w:pPr>
      <w:r w:rsidRPr="00433AE8">
        <w:rPr>
          <w:rFonts w:ascii="Times New Roman" w:hAnsi="Times New Roman" w:cs="Times New Roman"/>
          <w:bCs/>
          <w:iCs/>
          <w:sz w:val="24"/>
          <w:szCs w:val="24"/>
        </w:rPr>
        <w:t>Growth proportion for each Season</w:t>
      </w:r>
      <w:r>
        <w:rPr>
          <w:rFonts w:ascii="Times New Roman" w:hAnsi="Times New Roman" w:cs="Times New Roman"/>
          <w:bCs/>
          <w:iCs/>
          <w:sz w:val="24"/>
          <w:szCs w:val="24"/>
        </w:rPr>
        <w:t xml:space="preserve"> (</w:t>
      </w:r>
      <w:r w:rsidRPr="00433AE8">
        <w:rPr>
          <w:rFonts w:ascii="Times New Roman" w:hAnsi="Times New Roman" w:cs="Times New Roman"/>
          <w:bCs/>
          <w:i/>
          <w:iCs/>
          <w:sz w:val="24"/>
          <w:szCs w:val="24"/>
        </w:rPr>
        <w:t>α</w:t>
      </w:r>
      <w:r w:rsidRPr="00433AE8">
        <w:rPr>
          <w:rFonts w:ascii="Times New Roman" w:hAnsi="Times New Roman" w:cs="Times New Roman"/>
          <w:bCs/>
          <w:i/>
          <w:iCs/>
          <w:sz w:val="24"/>
          <w:szCs w:val="24"/>
          <w:vertAlign w:val="subscript"/>
        </w:rPr>
        <w:t>m</w:t>
      </w:r>
      <w:r>
        <w:rPr>
          <w:rFonts w:ascii="Times New Roman" w:hAnsi="Times New Roman" w:cs="Times New Roman"/>
          <w:bCs/>
          <w:iCs/>
          <w:sz w:val="24"/>
          <w:szCs w:val="24"/>
        </w:rPr>
        <w:t xml:space="preserve"> in </w:t>
      </w:r>
      <w:r w:rsidRPr="00433AE8">
        <w:rPr>
          <w:rFonts w:ascii="Times New Roman" w:hAnsi="Times New Roman" w:cs="Times New Roman"/>
          <w:b/>
          <w:bCs/>
          <w:iCs/>
          <w:sz w:val="24"/>
          <w:szCs w:val="24"/>
        </w:rPr>
        <w:t>Equation 17</w:t>
      </w:r>
      <w:r>
        <w:rPr>
          <w:rFonts w:ascii="Times New Roman" w:hAnsi="Times New Roman" w:cs="Times New Roman"/>
          <w:bCs/>
          <w:iCs/>
          <w:sz w:val="24"/>
          <w:szCs w:val="24"/>
        </w:rPr>
        <w:t>, will not be used when time-step is year)</w:t>
      </w:r>
    </w:p>
    <w:p w14:paraId="3DFAE690" w14:textId="52793C83" w:rsidR="00433AE8" w:rsidRPr="00782AEC" w:rsidRDefault="00433AE8" w:rsidP="00433AE8">
      <w:pPr>
        <w:pStyle w:val="Heading2"/>
        <w:rPr>
          <w:rFonts w:ascii="Times New Roman" w:hAnsi="Times New Roman" w:cs="Times New Roman"/>
          <w:i/>
          <w:sz w:val="24"/>
          <w:szCs w:val="24"/>
        </w:rPr>
      </w:pPr>
      <w:bookmarkStart w:id="75" w:name="_Toc355219217"/>
      <w:r>
        <w:rPr>
          <w:rFonts w:ascii="Times New Roman" w:hAnsi="Times New Roman" w:cs="Times New Roman"/>
          <w:i/>
          <w:sz w:val="24"/>
          <w:szCs w:val="24"/>
        </w:rPr>
        <w:t>Biolo</w:t>
      </w:r>
      <w:r w:rsidR="004825AB">
        <w:rPr>
          <w:rFonts w:ascii="Times New Roman" w:hAnsi="Times New Roman" w:cs="Times New Roman"/>
          <w:i/>
          <w:sz w:val="24"/>
          <w:szCs w:val="24"/>
        </w:rPr>
        <w:t>gy reference point data file (B</w:t>
      </w:r>
      <w:r>
        <w:rPr>
          <w:rFonts w:ascii="Times New Roman" w:hAnsi="Times New Roman" w:cs="Times New Roman"/>
          <w:i/>
          <w:sz w:val="24"/>
          <w:szCs w:val="24"/>
        </w:rPr>
        <w:t>R</w:t>
      </w:r>
      <w:r w:rsidR="004825AB">
        <w:rPr>
          <w:rFonts w:ascii="Times New Roman" w:hAnsi="Times New Roman" w:cs="Times New Roman"/>
          <w:i/>
          <w:sz w:val="24"/>
          <w:szCs w:val="24"/>
        </w:rPr>
        <w:t>P</w:t>
      </w:r>
      <w:r>
        <w:rPr>
          <w:rFonts w:ascii="Times New Roman" w:hAnsi="Times New Roman" w:cs="Times New Roman"/>
          <w:i/>
          <w:sz w:val="24"/>
          <w:szCs w:val="24"/>
        </w:rPr>
        <w:t>_Data_Year.dat)</w:t>
      </w:r>
      <w:bookmarkEnd w:id="75"/>
    </w:p>
    <w:p w14:paraId="5D6BEAFE" w14:textId="77777777" w:rsidR="00712E95" w:rsidRDefault="00433AE8" w:rsidP="00433AE8">
      <w:pPr>
        <w:pStyle w:val="ListParagraph"/>
        <w:numPr>
          <w:ilvl w:val="0"/>
          <w:numId w:val="18"/>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Maximum value of F in penalty term </w:t>
      </w:r>
    </w:p>
    <w:p w14:paraId="1022F375" w14:textId="77777777" w:rsidR="00433AE8" w:rsidRDefault="00433AE8" w:rsidP="00433AE8">
      <w:pPr>
        <w:pStyle w:val="ListParagraph"/>
        <w:numPr>
          <w:ilvl w:val="0"/>
          <w:numId w:val="18"/>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Selectivity set-up for calculating reference point (</w:t>
      </w:r>
      <w:r w:rsidR="007043A1" w:rsidRPr="007043A1">
        <w:rPr>
          <w:rFonts w:ascii="Times New Roman" w:hAnsi="Times New Roman" w:cs="Times New Roman"/>
          <w:b/>
          <w:bCs/>
          <w:iCs/>
          <w:sz w:val="24"/>
          <w:szCs w:val="24"/>
        </w:rPr>
        <w:t>-1</w:t>
      </w:r>
      <w:r w:rsidR="007043A1">
        <w:rPr>
          <w:rFonts w:ascii="Times New Roman" w:hAnsi="Times New Roman" w:cs="Times New Roman"/>
          <w:bCs/>
          <w:iCs/>
          <w:sz w:val="24"/>
          <w:szCs w:val="24"/>
        </w:rPr>
        <w:t xml:space="preserve">-input; </w:t>
      </w:r>
      <w:r w:rsidR="007043A1" w:rsidRPr="007043A1">
        <w:rPr>
          <w:rFonts w:ascii="Times New Roman" w:hAnsi="Times New Roman" w:cs="Times New Roman"/>
          <w:b/>
          <w:bCs/>
          <w:iCs/>
          <w:sz w:val="24"/>
          <w:szCs w:val="24"/>
        </w:rPr>
        <w:t>0</w:t>
      </w:r>
      <w:r w:rsidR="007043A1">
        <w:rPr>
          <w:rFonts w:ascii="Times New Roman" w:hAnsi="Times New Roman" w:cs="Times New Roman"/>
          <w:bCs/>
          <w:iCs/>
          <w:sz w:val="24"/>
          <w:szCs w:val="24"/>
        </w:rPr>
        <w:t xml:space="preserve">-averaged fleet selectivity; </w:t>
      </w:r>
      <w:r w:rsidR="007043A1" w:rsidRPr="00362F6E">
        <w:rPr>
          <w:rFonts w:ascii="Times New Roman" w:hAnsi="Times New Roman" w:cs="Times New Roman"/>
          <w:b/>
          <w:bCs/>
          <w:iCs/>
          <w:sz w:val="24"/>
          <w:szCs w:val="24"/>
        </w:rPr>
        <w:t>fleet number</w:t>
      </w:r>
      <w:r w:rsidR="007043A1">
        <w:rPr>
          <w:rFonts w:ascii="Times New Roman" w:hAnsi="Times New Roman" w:cs="Times New Roman"/>
          <w:bCs/>
          <w:iCs/>
          <w:sz w:val="24"/>
          <w:szCs w:val="24"/>
        </w:rPr>
        <w:t>-use that particular fleet selectivity</w:t>
      </w:r>
      <w:r>
        <w:rPr>
          <w:rFonts w:ascii="Times New Roman" w:hAnsi="Times New Roman" w:cs="Times New Roman"/>
          <w:bCs/>
          <w:iCs/>
          <w:sz w:val="24"/>
          <w:szCs w:val="24"/>
        </w:rPr>
        <w:t>)</w:t>
      </w:r>
    </w:p>
    <w:p w14:paraId="27E29989" w14:textId="77777777" w:rsidR="007043A1" w:rsidRDefault="007043A1" w:rsidP="00433AE8">
      <w:pPr>
        <w:pStyle w:val="ListParagraph"/>
        <w:numPr>
          <w:ilvl w:val="0"/>
          <w:numId w:val="18"/>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Selectivity input (only be used when above option is set to -1)</w:t>
      </w:r>
    </w:p>
    <w:p w14:paraId="3B28E1EE" w14:textId="77777777" w:rsidR="007043A1" w:rsidRDefault="00E17200" w:rsidP="00E17200">
      <w:pPr>
        <w:pStyle w:val="ListParagraph"/>
        <w:numPr>
          <w:ilvl w:val="0"/>
          <w:numId w:val="18"/>
        </w:numPr>
        <w:ind w:firstLineChars="0"/>
        <w:jc w:val="left"/>
        <w:rPr>
          <w:rFonts w:ascii="Times New Roman" w:hAnsi="Times New Roman" w:cs="Times New Roman"/>
          <w:bCs/>
          <w:iCs/>
          <w:sz w:val="24"/>
          <w:szCs w:val="24"/>
        </w:rPr>
      </w:pPr>
      <w:r w:rsidRPr="00E17200">
        <w:rPr>
          <w:rFonts w:ascii="Times New Roman" w:hAnsi="Times New Roman" w:cs="Times New Roman"/>
          <w:bCs/>
          <w:iCs/>
          <w:sz w:val="24"/>
          <w:szCs w:val="24"/>
        </w:rPr>
        <w:t>Equilibrium period</w:t>
      </w:r>
      <w:r>
        <w:rPr>
          <w:rFonts w:ascii="Times New Roman" w:hAnsi="Times New Roman" w:cs="Times New Roman"/>
          <w:bCs/>
          <w:iCs/>
          <w:sz w:val="24"/>
          <w:szCs w:val="24"/>
        </w:rPr>
        <w:t xml:space="preserve"> used for calculating reference point</w:t>
      </w:r>
    </w:p>
    <w:p w14:paraId="2A70340A" w14:textId="77777777" w:rsidR="00E17200" w:rsidRDefault="00E17200" w:rsidP="00E17200">
      <w:pPr>
        <w:pStyle w:val="ListParagraph"/>
        <w:numPr>
          <w:ilvl w:val="0"/>
          <w:numId w:val="18"/>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Reference year for natural mortality (e.g., 20: use the natural mortality of 20</w:t>
      </w:r>
      <w:r w:rsidRPr="00E17200">
        <w:rPr>
          <w:rFonts w:ascii="Times New Roman" w:hAnsi="Times New Roman" w:cs="Times New Roman"/>
          <w:bCs/>
          <w:iCs/>
          <w:sz w:val="24"/>
          <w:szCs w:val="24"/>
          <w:vertAlign w:val="superscript"/>
        </w:rPr>
        <w:t>th</w:t>
      </w:r>
      <w:r>
        <w:rPr>
          <w:rFonts w:ascii="Times New Roman" w:hAnsi="Times New Roman" w:cs="Times New Roman"/>
          <w:bCs/>
          <w:iCs/>
          <w:sz w:val="24"/>
          <w:szCs w:val="24"/>
        </w:rPr>
        <w:t xml:space="preserve"> year for calculating reference point)</w:t>
      </w:r>
    </w:p>
    <w:p w14:paraId="2D892F89" w14:textId="77777777" w:rsidR="00E17200" w:rsidRDefault="00E17200" w:rsidP="00E17200">
      <w:pPr>
        <w:pStyle w:val="ListParagraph"/>
        <w:numPr>
          <w:ilvl w:val="0"/>
          <w:numId w:val="18"/>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Proportions of F for each season (1 for annual time-step)</w:t>
      </w:r>
    </w:p>
    <w:p w14:paraId="02F174B0" w14:textId="77777777" w:rsidR="00E17200" w:rsidRPr="00433AE8" w:rsidRDefault="007075FD" w:rsidP="00E17200">
      <w:pPr>
        <w:pStyle w:val="ListParagraph"/>
        <w:numPr>
          <w:ilvl w:val="0"/>
          <w:numId w:val="18"/>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Growth matrix set-up (specify which time block of growth matrix will be used for calculating reference point)</w:t>
      </w:r>
    </w:p>
    <w:p w14:paraId="04163638" w14:textId="77777777" w:rsidR="007075FD" w:rsidRPr="00782AEC" w:rsidRDefault="007075FD" w:rsidP="007075FD">
      <w:pPr>
        <w:pStyle w:val="Heading2"/>
        <w:rPr>
          <w:rFonts w:ascii="Times New Roman" w:hAnsi="Times New Roman" w:cs="Times New Roman"/>
          <w:i/>
          <w:sz w:val="24"/>
          <w:szCs w:val="24"/>
        </w:rPr>
      </w:pPr>
      <w:bookmarkStart w:id="76" w:name="_Toc355219218"/>
      <w:bookmarkStart w:id="77" w:name="OLE_LINK24"/>
      <w:bookmarkStart w:id="78" w:name="OLE_LINK25"/>
      <w:r>
        <w:rPr>
          <w:rFonts w:ascii="Times New Roman" w:hAnsi="Times New Roman" w:cs="Times New Roman"/>
          <w:i/>
          <w:sz w:val="24"/>
          <w:szCs w:val="24"/>
        </w:rPr>
        <w:t>Initial value of parameters input file (</w:t>
      </w:r>
      <w:r w:rsidR="00B25965">
        <w:rPr>
          <w:rFonts w:ascii="Times New Roman" w:hAnsi="Times New Roman" w:cs="Times New Roman"/>
          <w:i/>
          <w:sz w:val="24"/>
          <w:szCs w:val="24"/>
        </w:rPr>
        <w:t>Parameters</w:t>
      </w:r>
      <w:r>
        <w:rPr>
          <w:rFonts w:ascii="Times New Roman" w:hAnsi="Times New Roman" w:cs="Times New Roman"/>
          <w:i/>
          <w:sz w:val="24"/>
          <w:szCs w:val="24"/>
        </w:rPr>
        <w:t>_</w:t>
      </w:r>
      <w:r w:rsidR="00B25965">
        <w:rPr>
          <w:rFonts w:ascii="Times New Roman" w:hAnsi="Times New Roman" w:cs="Times New Roman"/>
          <w:i/>
          <w:sz w:val="24"/>
          <w:szCs w:val="24"/>
        </w:rPr>
        <w:t>Ini</w:t>
      </w:r>
      <w:r>
        <w:rPr>
          <w:rFonts w:ascii="Times New Roman" w:hAnsi="Times New Roman" w:cs="Times New Roman"/>
          <w:i/>
          <w:sz w:val="24"/>
          <w:szCs w:val="24"/>
        </w:rPr>
        <w:t>_Year.dat)</w:t>
      </w:r>
      <w:bookmarkEnd w:id="76"/>
    </w:p>
    <w:bookmarkEnd w:id="77"/>
    <w:bookmarkEnd w:id="78"/>
    <w:p w14:paraId="632AB140" w14:textId="77777777" w:rsidR="00712E95" w:rsidRDefault="00B25965" w:rsidP="00B25965">
      <w:pPr>
        <w:pStyle w:val="ListParagraph"/>
        <w:numPr>
          <w:ilvl w:val="0"/>
          <w:numId w:val="19"/>
        </w:numPr>
        <w:ind w:firstLineChars="0"/>
        <w:jc w:val="left"/>
        <w:rPr>
          <w:rFonts w:ascii="Times New Roman" w:hAnsi="Times New Roman" w:cs="Times New Roman"/>
          <w:bCs/>
          <w:iCs/>
          <w:sz w:val="24"/>
          <w:szCs w:val="24"/>
        </w:rPr>
      </w:pPr>
      <w:r w:rsidRPr="00B25965">
        <w:rPr>
          <w:rFonts w:ascii="Times New Roman" w:hAnsi="Times New Roman" w:cs="Times New Roman"/>
          <w:bCs/>
          <w:iCs/>
          <w:sz w:val="24"/>
          <w:szCs w:val="24"/>
        </w:rPr>
        <w:t>Fleet Selectivity Parameters</w:t>
      </w:r>
    </w:p>
    <w:p w14:paraId="77DEC9D7" w14:textId="77777777" w:rsidR="00B25965" w:rsidRDefault="00B25965" w:rsidP="00B25965">
      <w:pPr>
        <w:pStyle w:val="ListParagraph"/>
        <w:numPr>
          <w:ilvl w:val="0"/>
          <w:numId w:val="19"/>
        </w:numPr>
        <w:ind w:firstLineChars="0"/>
        <w:jc w:val="left"/>
        <w:rPr>
          <w:rFonts w:ascii="Times New Roman" w:hAnsi="Times New Roman" w:cs="Times New Roman"/>
          <w:bCs/>
          <w:iCs/>
          <w:sz w:val="24"/>
          <w:szCs w:val="24"/>
        </w:rPr>
      </w:pPr>
      <w:r w:rsidRPr="00B25965">
        <w:rPr>
          <w:rFonts w:ascii="Times New Roman" w:hAnsi="Times New Roman" w:cs="Times New Roman"/>
          <w:bCs/>
          <w:iCs/>
          <w:sz w:val="24"/>
          <w:szCs w:val="24"/>
        </w:rPr>
        <w:t>Fishing mortality of the first year for each fleet</w:t>
      </w:r>
    </w:p>
    <w:p w14:paraId="38F239B6" w14:textId="77777777" w:rsidR="00B25965" w:rsidRPr="00B25965" w:rsidRDefault="00B25965" w:rsidP="00B25965">
      <w:pPr>
        <w:pStyle w:val="ListParagraph"/>
        <w:numPr>
          <w:ilvl w:val="0"/>
          <w:numId w:val="19"/>
        </w:numPr>
        <w:ind w:firstLineChars="0"/>
        <w:jc w:val="left"/>
        <w:rPr>
          <w:rFonts w:ascii="Times New Roman" w:hAnsi="Times New Roman" w:cs="Times New Roman"/>
          <w:bCs/>
          <w:iCs/>
          <w:sz w:val="24"/>
          <w:szCs w:val="24"/>
        </w:rPr>
      </w:pPr>
      <w:r w:rsidRPr="00B25965">
        <w:rPr>
          <w:rFonts w:ascii="Times New Roman" w:hAnsi="Times New Roman" w:cs="Times New Roman"/>
          <w:bCs/>
          <w:iCs/>
          <w:sz w:val="24"/>
          <w:szCs w:val="24"/>
        </w:rPr>
        <w:t>Fishing mortality deviations for each year and fleet</w:t>
      </w:r>
      <w:r>
        <w:rPr>
          <w:rFonts w:ascii="Times New Roman" w:hAnsi="Times New Roman" w:cs="Times New Roman"/>
          <w:bCs/>
          <w:iCs/>
          <w:sz w:val="24"/>
          <w:szCs w:val="24"/>
        </w:rPr>
        <w:t xml:space="preserve"> </w:t>
      </w:r>
      <w:r w:rsidRPr="00B25965">
        <w:rPr>
          <w:rFonts w:ascii="Times New Roman" w:hAnsi="Times New Roman" w:cs="Times New Roman"/>
          <w:bCs/>
          <w:iCs/>
          <w:sz w:val="24"/>
          <w:szCs w:val="24"/>
        </w:rPr>
        <w:t>(fleet outer loop, year inner loop)</w:t>
      </w:r>
    </w:p>
    <w:p w14:paraId="3F9CD7A7" w14:textId="77777777" w:rsidR="00B25965" w:rsidRDefault="00B25965" w:rsidP="00B25965">
      <w:pPr>
        <w:pStyle w:val="ListParagraph"/>
        <w:numPr>
          <w:ilvl w:val="0"/>
          <w:numId w:val="19"/>
        </w:numPr>
        <w:ind w:firstLineChars="0"/>
        <w:jc w:val="left"/>
        <w:rPr>
          <w:rFonts w:ascii="Times New Roman" w:hAnsi="Times New Roman" w:cs="Times New Roman"/>
          <w:bCs/>
          <w:iCs/>
          <w:sz w:val="24"/>
          <w:szCs w:val="24"/>
        </w:rPr>
      </w:pPr>
      <w:r w:rsidRPr="00B25965">
        <w:rPr>
          <w:rFonts w:ascii="Times New Roman" w:hAnsi="Times New Roman" w:cs="Times New Roman"/>
          <w:bCs/>
          <w:iCs/>
          <w:sz w:val="24"/>
          <w:szCs w:val="24"/>
        </w:rPr>
        <w:t>CPUE catchability power parameter</w:t>
      </w:r>
      <w:r>
        <w:rPr>
          <w:rFonts w:ascii="Times New Roman" w:hAnsi="Times New Roman" w:cs="Times New Roman"/>
          <w:bCs/>
          <w:iCs/>
          <w:sz w:val="24"/>
          <w:szCs w:val="24"/>
        </w:rPr>
        <w:t xml:space="preserve"> for each time block</w:t>
      </w:r>
    </w:p>
    <w:p w14:paraId="7F0A0804" w14:textId="77777777" w:rsidR="00B25965" w:rsidRDefault="00B25965" w:rsidP="00B25965">
      <w:pPr>
        <w:pStyle w:val="ListParagraph"/>
        <w:numPr>
          <w:ilvl w:val="0"/>
          <w:numId w:val="19"/>
        </w:numPr>
        <w:ind w:firstLineChars="0"/>
        <w:jc w:val="left"/>
        <w:rPr>
          <w:rFonts w:ascii="Times New Roman" w:hAnsi="Times New Roman" w:cs="Times New Roman"/>
          <w:bCs/>
          <w:iCs/>
          <w:sz w:val="24"/>
          <w:szCs w:val="24"/>
        </w:rPr>
      </w:pPr>
      <w:r w:rsidRPr="00B25965">
        <w:rPr>
          <w:rFonts w:ascii="Times New Roman" w:hAnsi="Times New Roman" w:cs="Times New Roman"/>
          <w:bCs/>
          <w:iCs/>
          <w:sz w:val="24"/>
          <w:szCs w:val="24"/>
        </w:rPr>
        <w:t>Sur</w:t>
      </w:r>
      <w:r>
        <w:rPr>
          <w:rFonts w:ascii="Times New Roman" w:hAnsi="Times New Roman" w:cs="Times New Roman"/>
          <w:bCs/>
          <w:iCs/>
          <w:sz w:val="24"/>
          <w:szCs w:val="24"/>
        </w:rPr>
        <w:t>vey index selectivity parameter for each time block</w:t>
      </w:r>
    </w:p>
    <w:p w14:paraId="10134D6D" w14:textId="4F8E0E49" w:rsidR="004825AB" w:rsidRDefault="004825AB" w:rsidP="00B25965">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Survey catchability power parameter for each time block</w:t>
      </w:r>
    </w:p>
    <w:p w14:paraId="3EE2864D" w14:textId="77777777" w:rsidR="00B25965" w:rsidRDefault="00B25965" w:rsidP="00B25965">
      <w:pPr>
        <w:pStyle w:val="ListParagraph"/>
        <w:numPr>
          <w:ilvl w:val="0"/>
          <w:numId w:val="19"/>
        </w:numPr>
        <w:ind w:firstLineChars="0"/>
        <w:jc w:val="left"/>
        <w:rPr>
          <w:rFonts w:ascii="Times New Roman" w:hAnsi="Times New Roman" w:cs="Times New Roman"/>
          <w:bCs/>
          <w:iCs/>
          <w:sz w:val="24"/>
          <w:szCs w:val="24"/>
        </w:rPr>
      </w:pPr>
      <w:r w:rsidRPr="00B25965">
        <w:rPr>
          <w:rFonts w:ascii="Times New Roman" w:hAnsi="Times New Roman" w:cs="Times New Roman"/>
          <w:bCs/>
          <w:iCs/>
          <w:sz w:val="24"/>
          <w:szCs w:val="24"/>
        </w:rPr>
        <w:t>Initial condition parameters</w:t>
      </w:r>
    </w:p>
    <w:p w14:paraId="17C6EF7F" w14:textId="05493B04" w:rsidR="004825AB" w:rsidRDefault="00931885" w:rsidP="004825AB">
      <w:pPr>
        <w:pStyle w:val="ListParagraph"/>
        <w:numPr>
          <w:ilvl w:val="0"/>
          <w:numId w:val="19"/>
        </w:numPr>
        <w:ind w:firstLineChars="0"/>
        <w:jc w:val="left"/>
        <w:rPr>
          <w:rFonts w:ascii="Times New Roman" w:hAnsi="Times New Roman" w:cs="Times New Roman"/>
          <w:bCs/>
          <w:iCs/>
          <w:sz w:val="24"/>
          <w:szCs w:val="24"/>
        </w:rPr>
      </w:pPr>
      <w:r w:rsidRPr="00931885">
        <w:rPr>
          <w:rFonts w:ascii="Times New Roman" w:hAnsi="Times New Roman" w:cs="Times New Roman"/>
          <w:bCs/>
          <w:iCs/>
          <w:sz w:val="24"/>
          <w:szCs w:val="24"/>
        </w:rPr>
        <w:t>R-S relationship parameters</w:t>
      </w:r>
      <w:r>
        <w:rPr>
          <w:rFonts w:ascii="Times New Roman" w:hAnsi="Times New Roman" w:cs="Times New Roman"/>
          <w:bCs/>
          <w:iCs/>
          <w:sz w:val="24"/>
          <w:szCs w:val="24"/>
        </w:rPr>
        <w:t xml:space="preserve"> (</w:t>
      </w:r>
      <w:r w:rsidRPr="005C08C5">
        <w:rPr>
          <w:rFonts w:ascii="Times New Roman" w:hAnsi="Times New Roman" w:cs="Times New Roman"/>
          <w:i/>
          <w:sz w:val="24"/>
        </w:rPr>
        <w:t>α</w:t>
      </w:r>
      <w:r w:rsidRPr="00584C2A">
        <w:rPr>
          <w:rFonts w:ascii="Times New Roman" w:hAnsi="Times New Roman" w:cs="Times New Roman"/>
          <w:sz w:val="24"/>
        </w:rPr>
        <w:t xml:space="preserve"> and </w:t>
      </w:r>
      <w:r w:rsidRPr="005C08C5">
        <w:rPr>
          <w:rFonts w:ascii="Times New Roman" w:hAnsi="Times New Roman" w:cs="Times New Roman"/>
          <w:i/>
          <w:sz w:val="24"/>
        </w:rPr>
        <w:t>β</w:t>
      </w:r>
      <w:r>
        <w:rPr>
          <w:rFonts w:ascii="Times New Roman" w:hAnsi="Times New Roman" w:cs="Times New Roman"/>
          <w:bCs/>
          <w:iCs/>
          <w:sz w:val="24"/>
          <w:szCs w:val="24"/>
        </w:rPr>
        <w:t>)</w:t>
      </w:r>
    </w:p>
    <w:p w14:paraId="6569C930" w14:textId="2658343E" w:rsidR="004825AB" w:rsidRPr="004825AB" w:rsidRDefault="004825AB" w:rsidP="004825AB">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R-S environment coefficients</w:t>
      </w:r>
    </w:p>
    <w:p w14:paraId="28CDE6E0" w14:textId="77777777" w:rsidR="00931885" w:rsidRDefault="00931885" w:rsidP="00931885">
      <w:pPr>
        <w:pStyle w:val="ListParagraph"/>
        <w:numPr>
          <w:ilvl w:val="0"/>
          <w:numId w:val="19"/>
        </w:numPr>
        <w:ind w:firstLineChars="0"/>
        <w:jc w:val="left"/>
        <w:rPr>
          <w:rFonts w:ascii="Times New Roman" w:hAnsi="Times New Roman" w:cs="Times New Roman"/>
          <w:bCs/>
          <w:iCs/>
          <w:sz w:val="24"/>
          <w:szCs w:val="24"/>
        </w:rPr>
      </w:pPr>
      <w:r w:rsidRPr="00931885">
        <w:rPr>
          <w:rFonts w:ascii="Times New Roman" w:hAnsi="Times New Roman" w:cs="Times New Roman"/>
          <w:bCs/>
          <w:iCs/>
          <w:sz w:val="24"/>
          <w:szCs w:val="24"/>
        </w:rPr>
        <w:t>Recruitment deviations (log scale)</w:t>
      </w:r>
    </w:p>
    <w:p w14:paraId="7E1EDA57" w14:textId="77777777" w:rsidR="00931885" w:rsidRDefault="00931885" w:rsidP="00931885">
      <w:pPr>
        <w:pStyle w:val="ListParagraph"/>
        <w:numPr>
          <w:ilvl w:val="0"/>
          <w:numId w:val="19"/>
        </w:numPr>
        <w:ind w:firstLineChars="0"/>
        <w:jc w:val="left"/>
        <w:rPr>
          <w:rFonts w:ascii="Times New Roman" w:hAnsi="Times New Roman" w:cs="Times New Roman"/>
          <w:bCs/>
          <w:iCs/>
          <w:sz w:val="24"/>
          <w:szCs w:val="24"/>
        </w:rPr>
      </w:pPr>
      <w:r w:rsidRPr="00931885">
        <w:rPr>
          <w:rFonts w:ascii="Times New Roman" w:hAnsi="Times New Roman" w:cs="Times New Roman"/>
          <w:bCs/>
          <w:iCs/>
          <w:sz w:val="24"/>
          <w:szCs w:val="24"/>
        </w:rPr>
        <w:t>Recruitment autocorrelation coefficient</w:t>
      </w:r>
    </w:p>
    <w:p w14:paraId="00AB39F0" w14:textId="77777777" w:rsidR="00931885" w:rsidRDefault="00931885" w:rsidP="00931885">
      <w:pPr>
        <w:pStyle w:val="ListParagraph"/>
        <w:numPr>
          <w:ilvl w:val="0"/>
          <w:numId w:val="19"/>
        </w:numPr>
        <w:ind w:firstLineChars="0"/>
        <w:jc w:val="left"/>
        <w:rPr>
          <w:rFonts w:ascii="Times New Roman" w:hAnsi="Times New Roman" w:cs="Times New Roman"/>
          <w:bCs/>
          <w:iCs/>
          <w:sz w:val="24"/>
          <w:szCs w:val="24"/>
        </w:rPr>
      </w:pPr>
      <w:r w:rsidRPr="00931885">
        <w:rPr>
          <w:rFonts w:ascii="Times New Roman" w:hAnsi="Times New Roman" w:cs="Times New Roman"/>
          <w:bCs/>
          <w:iCs/>
          <w:sz w:val="24"/>
          <w:szCs w:val="24"/>
        </w:rPr>
        <w:t>Standard deviation of recruitment deviation in log scale</w:t>
      </w:r>
    </w:p>
    <w:p w14:paraId="43DA6941" w14:textId="77777777" w:rsidR="00931885" w:rsidRDefault="00931885" w:rsidP="00931885">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Natural mortality </w:t>
      </w:r>
    </w:p>
    <w:p w14:paraId="2D04BDE1" w14:textId="77777777" w:rsidR="00931885" w:rsidRDefault="00931885" w:rsidP="00931885">
      <w:pPr>
        <w:pStyle w:val="ListParagraph"/>
        <w:numPr>
          <w:ilvl w:val="0"/>
          <w:numId w:val="19"/>
        </w:numPr>
        <w:ind w:firstLineChars="0"/>
        <w:jc w:val="left"/>
        <w:rPr>
          <w:rFonts w:ascii="Times New Roman" w:hAnsi="Times New Roman" w:cs="Times New Roman"/>
          <w:bCs/>
          <w:iCs/>
          <w:sz w:val="24"/>
          <w:szCs w:val="24"/>
        </w:rPr>
      </w:pPr>
      <w:r w:rsidRPr="00931885">
        <w:rPr>
          <w:rFonts w:ascii="Times New Roman" w:hAnsi="Times New Roman" w:cs="Times New Roman"/>
          <w:bCs/>
          <w:iCs/>
          <w:sz w:val="24"/>
          <w:szCs w:val="24"/>
        </w:rPr>
        <w:t xml:space="preserve">Lorenzen natural mortality </w:t>
      </w:r>
      <w:r>
        <w:rPr>
          <w:rFonts w:ascii="Times New Roman" w:hAnsi="Times New Roman" w:cs="Times New Roman"/>
          <w:bCs/>
          <w:iCs/>
          <w:sz w:val="24"/>
          <w:szCs w:val="24"/>
        </w:rPr>
        <w:t>(</w:t>
      </w:r>
      <w:r w:rsidRPr="00CF7BF8">
        <w:rPr>
          <w:rFonts w:ascii="Times New Roman" w:hAnsi="Times New Roman" w:cs="Times New Roman"/>
          <w:i/>
          <w:sz w:val="24"/>
          <w:szCs w:val="24"/>
        </w:rPr>
        <w:t>b</w:t>
      </w:r>
      <w:r w:rsidRPr="00CF7BF8">
        <w:rPr>
          <w:rFonts w:ascii="Times New Roman" w:hAnsi="Times New Roman" w:cs="Times New Roman"/>
          <w:i/>
          <w:sz w:val="24"/>
          <w:szCs w:val="24"/>
          <w:vertAlign w:val="subscript"/>
        </w:rPr>
        <w:t>m</w:t>
      </w:r>
      <w:r>
        <w:rPr>
          <w:rFonts w:ascii="Times New Roman" w:hAnsi="Times New Roman" w:cs="Times New Roman"/>
          <w:i/>
          <w:sz w:val="24"/>
          <w:szCs w:val="24"/>
          <w:vertAlign w:val="subscript"/>
        </w:rPr>
        <w:t xml:space="preserve"> </w:t>
      </w:r>
      <w:r>
        <w:rPr>
          <w:rFonts w:ascii="Times New Roman" w:hAnsi="Times New Roman" w:cs="Times New Roman"/>
          <w:sz w:val="24"/>
          <w:szCs w:val="24"/>
        </w:rPr>
        <w:t xml:space="preserve">in </w:t>
      </w:r>
      <w:r w:rsidRPr="00931885">
        <w:rPr>
          <w:rFonts w:ascii="Times New Roman" w:hAnsi="Times New Roman" w:cs="Times New Roman"/>
          <w:b/>
          <w:sz w:val="24"/>
          <w:szCs w:val="24"/>
        </w:rPr>
        <w:t>Equation 2</w:t>
      </w:r>
      <w:r>
        <w:rPr>
          <w:rFonts w:ascii="Times New Roman" w:hAnsi="Times New Roman" w:cs="Times New Roman"/>
          <w:bCs/>
          <w:iCs/>
          <w:sz w:val="24"/>
          <w:szCs w:val="24"/>
        </w:rPr>
        <w:t>)</w:t>
      </w:r>
    </w:p>
    <w:p w14:paraId="29F528D2" w14:textId="77777777" w:rsidR="00931885" w:rsidRDefault="00C00888" w:rsidP="00C00888">
      <w:pPr>
        <w:pStyle w:val="ListParagraph"/>
        <w:numPr>
          <w:ilvl w:val="0"/>
          <w:numId w:val="19"/>
        </w:numPr>
        <w:ind w:firstLineChars="0"/>
        <w:jc w:val="left"/>
        <w:rPr>
          <w:rFonts w:ascii="Times New Roman" w:hAnsi="Times New Roman" w:cs="Times New Roman"/>
          <w:bCs/>
          <w:iCs/>
          <w:sz w:val="24"/>
          <w:szCs w:val="24"/>
        </w:rPr>
      </w:pPr>
      <w:r w:rsidRPr="00C00888">
        <w:rPr>
          <w:rFonts w:ascii="Times New Roman" w:hAnsi="Times New Roman" w:cs="Times New Roman"/>
          <w:bCs/>
          <w:i/>
          <w:iCs/>
          <w:sz w:val="24"/>
          <w:szCs w:val="24"/>
        </w:rPr>
        <w:t>Linf</w:t>
      </w:r>
      <w:r w:rsidRPr="00C00888">
        <w:rPr>
          <w:rFonts w:ascii="Times New Roman" w:hAnsi="Times New Roman" w:cs="Times New Roman"/>
          <w:bCs/>
          <w:iCs/>
          <w:sz w:val="24"/>
          <w:szCs w:val="24"/>
        </w:rPr>
        <w:t xml:space="preserve"> for each time block</w:t>
      </w:r>
      <w:r>
        <w:rPr>
          <w:rFonts w:ascii="Times New Roman" w:hAnsi="Times New Roman" w:cs="Times New Roman"/>
          <w:bCs/>
          <w:iCs/>
          <w:sz w:val="24"/>
          <w:szCs w:val="24"/>
        </w:rPr>
        <w:t xml:space="preserve"> (</w:t>
      </w:r>
      <w:r w:rsidRPr="00857F78">
        <w:rPr>
          <w:rFonts w:ascii="Times New Roman" w:eastAsia="SimSun" w:hAnsi="Times New Roman" w:cs="Times New Roman" w:hint="eastAsia"/>
          <w:i/>
          <w:sz w:val="24"/>
          <w:szCs w:val="24"/>
        </w:rPr>
        <w:t>L</w:t>
      </w:r>
      <w:r w:rsidRPr="00857F78">
        <w:rPr>
          <w:rFonts w:ascii="Times New Roman" w:eastAsia="SimSun" w:hAnsi="Times New Roman" w:cs="Times New Roman" w:hint="eastAsia"/>
          <w:i/>
          <w:sz w:val="24"/>
          <w:szCs w:val="24"/>
          <w:vertAlign w:val="subscript"/>
        </w:rPr>
        <w:t>inf, b</w:t>
      </w:r>
      <w:r>
        <w:rPr>
          <w:rFonts w:ascii="Times New Roman" w:eastAsia="SimSun" w:hAnsi="Times New Roman" w:cs="Times New Roman"/>
          <w:sz w:val="24"/>
          <w:szCs w:val="24"/>
        </w:rPr>
        <w:t xml:space="preserve"> in </w:t>
      </w:r>
      <w:r w:rsidRPr="00C00888">
        <w:rPr>
          <w:rFonts w:ascii="Times New Roman" w:eastAsia="SimSun" w:hAnsi="Times New Roman" w:cs="Times New Roman"/>
          <w:b/>
          <w:sz w:val="24"/>
          <w:szCs w:val="24"/>
        </w:rPr>
        <w:t>Equation 17</w:t>
      </w:r>
      <w:r>
        <w:rPr>
          <w:rFonts w:ascii="Times New Roman" w:hAnsi="Times New Roman" w:cs="Times New Roman"/>
          <w:bCs/>
          <w:iCs/>
          <w:sz w:val="24"/>
          <w:szCs w:val="24"/>
        </w:rPr>
        <w:t>)</w:t>
      </w:r>
    </w:p>
    <w:p w14:paraId="3D2BD017" w14:textId="77777777" w:rsidR="00C00888" w:rsidRDefault="00C00888" w:rsidP="00C00888">
      <w:pPr>
        <w:pStyle w:val="ListParagraph"/>
        <w:numPr>
          <w:ilvl w:val="0"/>
          <w:numId w:val="19"/>
        </w:numPr>
        <w:ind w:firstLineChars="0"/>
        <w:jc w:val="left"/>
        <w:rPr>
          <w:rFonts w:ascii="Times New Roman" w:hAnsi="Times New Roman" w:cs="Times New Roman"/>
          <w:bCs/>
          <w:iCs/>
          <w:sz w:val="24"/>
          <w:szCs w:val="24"/>
        </w:rPr>
      </w:pPr>
      <w:r w:rsidRPr="00C00888">
        <w:rPr>
          <w:rFonts w:ascii="Times New Roman" w:hAnsi="Times New Roman" w:cs="Times New Roman"/>
          <w:bCs/>
          <w:i/>
          <w:iCs/>
          <w:sz w:val="24"/>
          <w:szCs w:val="24"/>
        </w:rPr>
        <w:t>K</w:t>
      </w:r>
      <w:r w:rsidRPr="00C00888">
        <w:rPr>
          <w:rFonts w:ascii="Times New Roman" w:hAnsi="Times New Roman" w:cs="Times New Roman"/>
          <w:bCs/>
          <w:iCs/>
          <w:sz w:val="24"/>
          <w:szCs w:val="24"/>
        </w:rPr>
        <w:t xml:space="preserve"> for each time block</w:t>
      </w:r>
      <w:r>
        <w:rPr>
          <w:rFonts w:ascii="Times New Roman" w:hAnsi="Times New Roman" w:cs="Times New Roman"/>
          <w:bCs/>
          <w:iCs/>
          <w:sz w:val="24"/>
          <w:szCs w:val="24"/>
        </w:rPr>
        <w:t xml:space="preserve"> (</w:t>
      </w:r>
      <w:r>
        <w:rPr>
          <w:rFonts w:ascii="Times New Roman" w:eastAsia="SimSun" w:hAnsi="Times New Roman" w:cs="Times New Roman"/>
          <w:i/>
          <w:sz w:val="24"/>
          <w:szCs w:val="24"/>
        </w:rPr>
        <w:t>K</w:t>
      </w:r>
      <w:r w:rsidRPr="00857F78">
        <w:rPr>
          <w:rFonts w:ascii="Times New Roman" w:eastAsia="SimSun" w:hAnsi="Times New Roman" w:cs="Times New Roman" w:hint="eastAsia"/>
          <w:i/>
          <w:sz w:val="24"/>
          <w:szCs w:val="24"/>
          <w:vertAlign w:val="subscript"/>
        </w:rPr>
        <w:t>b</w:t>
      </w:r>
      <w:r>
        <w:rPr>
          <w:rFonts w:ascii="Times New Roman" w:eastAsia="SimSun" w:hAnsi="Times New Roman" w:cs="Times New Roman"/>
          <w:sz w:val="24"/>
          <w:szCs w:val="24"/>
        </w:rPr>
        <w:t xml:space="preserve"> in </w:t>
      </w:r>
      <w:r w:rsidRPr="00C00888">
        <w:rPr>
          <w:rFonts w:ascii="Times New Roman" w:eastAsia="SimSun" w:hAnsi="Times New Roman" w:cs="Times New Roman"/>
          <w:b/>
          <w:sz w:val="24"/>
          <w:szCs w:val="24"/>
        </w:rPr>
        <w:t>Equation 17</w:t>
      </w:r>
      <w:r>
        <w:rPr>
          <w:rFonts w:ascii="Times New Roman" w:hAnsi="Times New Roman" w:cs="Times New Roman"/>
          <w:bCs/>
          <w:iCs/>
          <w:sz w:val="24"/>
          <w:szCs w:val="24"/>
        </w:rPr>
        <w:t>)</w:t>
      </w:r>
    </w:p>
    <w:p w14:paraId="54DAC6FD" w14:textId="77777777" w:rsidR="00C00888" w:rsidRPr="00C00888" w:rsidRDefault="00C00888" w:rsidP="00C00888">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tandard deviation of </w:t>
      </w:r>
      <w:r w:rsidRPr="00857F78">
        <w:rPr>
          <w:rFonts w:ascii="Times New Roman" w:eastAsia="SimSun" w:hAnsi="Times New Roman" w:cs="Times New Roman" w:hint="eastAsia"/>
          <w:i/>
          <w:sz w:val="24"/>
          <w:szCs w:val="24"/>
        </w:rPr>
        <w:t>L</w:t>
      </w:r>
      <w:r w:rsidRPr="00857F78">
        <w:rPr>
          <w:rFonts w:ascii="Times New Roman" w:eastAsia="SimSun" w:hAnsi="Times New Roman" w:cs="Times New Roman" w:hint="eastAsia"/>
          <w:i/>
          <w:sz w:val="24"/>
          <w:szCs w:val="24"/>
          <w:vertAlign w:val="subscript"/>
        </w:rPr>
        <w:t>inf, b</w:t>
      </w:r>
      <w:r>
        <w:rPr>
          <w:rFonts w:ascii="Times New Roman" w:eastAsia="SimSun" w:hAnsi="Times New Roman" w:cs="Times New Roman"/>
          <w:sz w:val="24"/>
          <w:szCs w:val="24"/>
        </w:rPr>
        <w:t xml:space="preserve"> </w:t>
      </w:r>
      <w:r>
        <w:rPr>
          <w:rFonts w:ascii="Times New Roman" w:hAnsi="Times New Roman" w:cs="Times New Roman"/>
          <w:sz w:val="24"/>
          <w:szCs w:val="24"/>
        </w:rPr>
        <w:t>(</w:t>
      </w:r>
      <w:r w:rsidRPr="00C00888">
        <w:rPr>
          <w:rFonts w:ascii="Times New Roman" w:eastAsia="SimSun" w:hAnsi="Times New Roman" w:cs="Times New Roman"/>
          <w:b/>
          <w:sz w:val="24"/>
          <w:szCs w:val="24"/>
        </w:rPr>
        <w:t>Equation 1</w:t>
      </w:r>
      <w:r>
        <w:rPr>
          <w:rFonts w:ascii="Times New Roman" w:eastAsia="SimSun" w:hAnsi="Times New Roman" w:cs="Times New Roman"/>
          <w:b/>
          <w:sz w:val="24"/>
          <w:szCs w:val="24"/>
        </w:rPr>
        <w:t>8</w:t>
      </w:r>
      <w:r>
        <w:rPr>
          <w:rFonts w:ascii="Times New Roman" w:hAnsi="Times New Roman" w:cs="Times New Roman"/>
          <w:bCs/>
          <w:iCs/>
          <w:sz w:val="24"/>
          <w:szCs w:val="24"/>
        </w:rPr>
        <w:t>)</w:t>
      </w:r>
    </w:p>
    <w:p w14:paraId="6810C06F" w14:textId="77777777" w:rsidR="00C00888" w:rsidRPr="00B25965" w:rsidRDefault="00C00888" w:rsidP="00C00888">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tandard deviation of </w:t>
      </w:r>
      <w:r w:rsidRPr="00857F78">
        <w:rPr>
          <w:rFonts w:ascii="Times New Roman" w:hAnsi="Times New Roman" w:cs="Times New Roman" w:hint="eastAsia"/>
          <w:i/>
          <w:sz w:val="24"/>
          <w:szCs w:val="24"/>
        </w:rPr>
        <w:t>K</w:t>
      </w:r>
      <w:r w:rsidRPr="00857F78">
        <w:rPr>
          <w:rFonts w:ascii="Times New Roman" w:hAnsi="Times New Roman" w:cs="Times New Roman" w:hint="eastAsia"/>
          <w:i/>
          <w:sz w:val="24"/>
          <w:szCs w:val="24"/>
          <w:vertAlign w:val="subscript"/>
        </w:rPr>
        <w:t>b</w:t>
      </w:r>
      <w:r>
        <w:rPr>
          <w:rFonts w:ascii="Times New Roman" w:hAnsi="Times New Roman" w:cs="Times New Roman"/>
          <w:sz w:val="24"/>
          <w:szCs w:val="24"/>
        </w:rPr>
        <w:t xml:space="preserve"> (</w:t>
      </w:r>
      <w:r w:rsidRPr="00C00888">
        <w:rPr>
          <w:rFonts w:ascii="Times New Roman" w:eastAsia="SimSun" w:hAnsi="Times New Roman" w:cs="Times New Roman"/>
          <w:b/>
          <w:sz w:val="24"/>
          <w:szCs w:val="24"/>
        </w:rPr>
        <w:t>Equation 1</w:t>
      </w:r>
      <w:r>
        <w:rPr>
          <w:rFonts w:ascii="Times New Roman" w:eastAsia="SimSun" w:hAnsi="Times New Roman" w:cs="Times New Roman"/>
          <w:b/>
          <w:sz w:val="24"/>
          <w:szCs w:val="24"/>
        </w:rPr>
        <w:t>8</w:t>
      </w:r>
      <w:r>
        <w:rPr>
          <w:rFonts w:ascii="Times New Roman" w:hAnsi="Times New Roman" w:cs="Times New Roman"/>
          <w:bCs/>
          <w:iCs/>
          <w:sz w:val="24"/>
          <w:szCs w:val="24"/>
        </w:rPr>
        <w:t>)</w:t>
      </w:r>
    </w:p>
    <w:p w14:paraId="65B34B12" w14:textId="77777777" w:rsidR="00C00888" w:rsidRPr="00B25965" w:rsidRDefault="00C00888" w:rsidP="00C00888">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 xml:space="preserve">Correlation between </w:t>
      </w:r>
      <w:r w:rsidRPr="00857F78">
        <w:rPr>
          <w:rFonts w:ascii="Times New Roman" w:eastAsia="SimSun" w:hAnsi="Times New Roman" w:cs="Times New Roman" w:hint="eastAsia"/>
          <w:i/>
          <w:sz w:val="24"/>
          <w:szCs w:val="24"/>
        </w:rPr>
        <w:t>L</w:t>
      </w:r>
      <w:r w:rsidRPr="00857F78">
        <w:rPr>
          <w:rFonts w:ascii="Times New Roman" w:eastAsia="SimSun" w:hAnsi="Times New Roman" w:cs="Times New Roman" w:hint="eastAsia"/>
          <w:i/>
          <w:sz w:val="24"/>
          <w:szCs w:val="24"/>
          <w:vertAlign w:val="subscript"/>
        </w:rPr>
        <w:t>inf, b</w:t>
      </w:r>
      <w:r>
        <w:rPr>
          <w:rFonts w:ascii="Times New Roman" w:eastAsia="SimSun" w:hAnsi="Times New Roman" w:cs="Times New Roman"/>
          <w:sz w:val="24"/>
          <w:szCs w:val="24"/>
        </w:rPr>
        <w:t xml:space="preserve"> and </w:t>
      </w:r>
      <w:r w:rsidRPr="00857F78">
        <w:rPr>
          <w:rFonts w:ascii="Times New Roman" w:hAnsi="Times New Roman" w:cs="Times New Roman" w:hint="eastAsia"/>
          <w:i/>
          <w:sz w:val="24"/>
          <w:szCs w:val="24"/>
        </w:rPr>
        <w:t>K</w:t>
      </w:r>
      <w:r w:rsidRPr="00857F78">
        <w:rPr>
          <w:rFonts w:ascii="Times New Roman" w:hAnsi="Times New Roman" w:cs="Times New Roman" w:hint="eastAsia"/>
          <w:i/>
          <w:sz w:val="24"/>
          <w:szCs w:val="24"/>
          <w:vertAlign w:val="subscript"/>
        </w:rPr>
        <w:t>b</w:t>
      </w:r>
      <w:r>
        <w:rPr>
          <w:rFonts w:ascii="Times New Roman" w:hAnsi="Times New Roman" w:cs="Times New Roman"/>
          <w:sz w:val="24"/>
          <w:szCs w:val="24"/>
        </w:rPr>
        <w:t xml:space="preserve"> (</w:t>
      </w:r>
      <w:r w:rsidRPr="00C00888">
        <w:rPr>
          <w:rFonts w:ascii="Times New Roman" w:eastAsia="SimSun" w:hAnsi="Times New Roman" w:cs="Times New Roman"/>
          <w:b/>
          <w:sz w:val="24"/>
          <w:szCs w:val="24"/>
        </w:rPr>
        <w:t>Equation 1</w:t>
      </w:r>
      <w:r>
        <w:rPr>
          <w:rFonts w:ascii="Times New Roman" w:eastAsia="SimSun" w:hAnsi="Times New Roman" w:cs="Times New Roman"/>
          <w:b/>
          <w:sz w:val="24"/>
          <w:szCs w:val="24"/>
        </w:rPr>
        <w:t>8</w:t>
      </w:r>
      <w:r>
        <w:rPr>
          <w:rFonts w:ascii="Times New Roman" w:hAnsi="Times New Roman" w:cs="Times New Roman"/>
          <w:bCs/>
          <w:iCs/>
          <w:sz w:val="24"/>
          <w:szCs w:val="24"/>
        </w:rPr>
        <w:t>)</w:t>
      </w:r>
    </w:p>
    <w:p w14:paraId="2A53EF32" w14:textId="77777777" w:rsidR="00C00888" w:rsidRDefault="00C00888" w:rsidP="00C00888">
      <w:pPr>
        <w:pStyle w:val="ListParagraph"/>
        <w:numPr>
          <w:ilvl w:val="0"/>
          <w:numId w:val="19"/>
        </w:numPr>
        <w:ind w:firstLineChars="0"/>
        <w:jc w:val="left"/>
        <w:rPr>
          <w:rFonts w:ascii="Times New Roman" w:hAnsi="Times New Roman" w:cs="Times New Roman"/>
          <w:bCs/>
          <w:iCs/>
          <w:sz w:val="24"/>
          <w:szCs w:val="24"/>
        </w:rPr>
      </w:pPr>
      <w:r w:rsidRPr="00C00888">
        <w:rPr>
          <w:rFonts w:ascii="Times New Roman" w:hAnsi="Times New Roman" w:cs="Times New Roman"/>
          <w:bCs/>
          <w:iCs/>
          <w:sz w:val="24"/>
          <w:szCs w:val="24"/>
        </w:rPr>
        <w:t>Proportion of recruitment-at-size</w:t>
      </w:r>
      <w:r>
        <w:rPr>
          <w:rFonts w:ascii="Times New Roman" w:hAnsi="Times New Roman" w:cs="Times New Roman"/>
          <w:bCs/>
          <w:iCs/>
          <w:sz w:val="24"/>
          <w:szCs w:val="24"/>
        </w:rPr>
        <w:t xml:space="preserve"> (</w:t>
      </w:r>
      <w:r w:rsidRPr="002E6980">
        <w:rPr>
          <w:rFonts w:ascii="Times New Roman" w:eastAsia="Arial Unicode MS" w:hAnsi="Times New Roman" w:cs="Times New Roman"/>
          <w:i/>
          <w:sz w:val="24"/>
          <w:szCs w:val="24"/>
        </w:rPr>
        <w:t>λ</w:t>
      </w:r>
      <w:r>
        <w:rPr>
          <w:rFonts w:ascii="Times New Roman" w:eastAsia="Arial Unicode MS" w:hAnsi="Times New Roman" w:cs="Times New Roman" w:hint="eastAsia"/>
          <w:i/>
          <w:sz w:val="24"/>
          <w:szCs w:val="24"/>
          <w:vertAlign w:val="subscript"/>
        </w:rPr>
        <w:t>k</w:t>
      </w:r>
      <w:r>
        <w:rPr>
          <w:rFonts w:ascii="Times New Roman" w:eastAsia="Arial Unicode MS" w:hAnsi="Times New Roman" w:cs="Times New Roman"/>
          <w:sz w:val="24"/>
          <w:szCs w:val="24"/>
        </w:rPr>
        <w:t xml:space="preserve"> in </w:t>
      </w:r>
      <w:r w:rsidRPr="00086BDF">
        <w:rPr>
          <w:rFonts w:ascii="Times New Roman" w:eastAsia="Arial Unicode MS" w:hAnsi="Times New Roman" w:cs="Times New Roman"/>
          <w:b/>
          <w:sz w:val="24"/>
          <w:szCs w:val="24"/>
        </w:rPr>
        <w:t>Equation 7</w:t>
      </w:r>
      <w:r>
        <w:rPr>
          <w:rFonts w:ascii="Times New Roman" w:hAnsi="Times New Roman" w:cs="Times New Roman"/>
          <w:bCs/>
          <w:iCs/>
          <w:sz w:val="24"/>
          <w:szCs w:val="24"/>
        </w:rPr>
        <w:t>)</w:t>
      </w:r>
    </w:p>
    <w:p w14:paraId="710C1C17" w14:textId="77777777" w:rsidR="00C00888" w:rsidRDefault="00C00888" w:rsidP="00C00888">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lastRenderedPageBreak/>
        <w:t>L</w:t>
      </w:r>
      <w:r w:rsidRPr="0077591D">
        <w:rPr>
          <w:rFonts w:ascii="Times New Roman" w:hAnsi="Times New Roman" w:cs="Times New Roman"/>
          <w:bCs/>
          <w:iCs/>
          <w:sz w:val="24"/>
          <w:szCs w:val="24"/>
          <w:vertAlign w:val="subscript"/>
        </w:rPr>
        <w:t>50</w:t>
      </w:r>
      <w:r>
        <w:rPr>
          <w:rFonts w:ascii="Times New Roman" w:hAnsi="Times New Roman" w:cs="Times New Roman"/>
          <w:bCs/>
          <w:iCs/>
          <w:sz w:val="24"/>
          <w:szCs w:val="24"/>
        </w:rPr>
        <w:t xml:space="preserve"> for each year (</w:t>
      </w:r>
      <w:r w:rsidR="0077591D" w:rsidRPr="00D700B6">
        <w:rPr>
          <w:rFonts w:ascii="Times New Roman" w:hAnsi="Times New Roman" w:cs="Times New Roman" w:hint="eastAsia"/>
          <w:i/>
          <w:sz w:val="24"/>
          <w:szCs w:val="24"/>
        </w:rPr>
        <w:t>L</w:t>
      </w:r>
      <w:r w:rsidR="0077591D" w:rsidRPr="00D700B6">
        <w:rPr>
          <w:rFonts w:ascii="Times New Roman" w:hAnsi="Times New Roman" w:cs="Times New Roman" w:hint="eastAsia"/>
          <w:i/>
          <w:sz w:val="24"/>
          <w:szCs w:val="24"/>
          <w:vertAlign w:val="subscript"/>
        </w:rPr>
        <w:t>50%,t</w:t>
      </w:r>
      <w:r w:rsidR="0077591D">
        <w:rPr>
          <w:rFonts w:ascii="Times New Roman" w:hAnsi="Times New Roman" w:cs="Times New Roman"/>
          <w:sz w:val="24"/>
          <w:szCs w:val="24"/>
        </w:rPr>
        <w:t xml:space="preserve"> in </w:t>
      </w:r>
      <w:r w:rsidR="0077591D" w:rsidRPr="0077591D">
        <w:rPr>
          <w:rFonts w:ascii="Times New Roman" w:hAnsi="Times New Roman" w:cs="Times New Roman"/>
          <w:b/>
          <w:sz w:val="24"/>
          <w:szCs w:val="24"/>
        </w:rPr>
        <w:t>Equation 24</w:t>
      </w:r>
      <w:r>
        <w:rPr>
          <w:rFonts w:ascii="Times New Roman" w:hAnsi="Times New Roman" w:cs="Times New Roman"/>
          <w:bCs/>
          <w:iCs/>
          <w:sz w:val="24"/>
          <w:szCs w:val="24"/>
        </w:rPr>
        <w:t>)</w:t>
      </w:r>
    </w:p>
    <w:p w14:paraId="789E90C5" w14:textId="77777777" w:rsidR="0077591D" w:rsidRPr="00B25965" w:rsidRDefault="0077591D" w:rsidP="00C00888">
      <w:pPr>
        <w:pStyle w:val="ListParagraph"/>
        <w:numPr>
          <w:ilvl w:val="0"/>
          <w:numId w:val="19"/>
        </w:numPr>
        <w:ind w:firstLineChars="0"/>
        <w:jc w:val="left"/>
        <w:rPr>
          <w:rFonts w:ascii="Times New Roman" w:hAnsi="Times New Roman" w:cs="Times New Roman"/>
          <w:bCs/>
          <w:iCs/>
          <w:sz w:val="24"/>
          <w:szCs w:val="24"/>
        </w:rPr>
      </w:pPr>
      <w:r>
        <w:rPr>
          <w:rFonts w:ascii="Times New Roman" w:hAnsi="Times New Roman" w:cs="Times New Roman"/>
          <w:bCs/>
          <w:iCs/>
          <w:sz w:val="24"/>
          <w:szCs w:val="24"/>
        </w:rPr>
        <w:t>R</w:t>
      </w:r>
      <w:r>
        <w:rPr>
          <w:rFonts w:ascii="Times New Roman" w:hAnsi="Times New Roman" w:cs="Times New Roman"/>
          <w:bCs/>
          <w:iCs/>
          <w:sz w:val="24"/>
          <w:szCs w:val="24"/>
          <w:vertAlign w:val="subscript"/>
        </w:rPr>
        <w:t>sex</w:t>
      </w:r>
      <w:r>
        <w:rPr>
          <w:rFonts w:ascii="Times New Roman" w:hAnsi="Times New Roman" w:cs="Times New Roman"/>
          <w:bCs/>
          <w:iCs/>
          <w:sz w:val="24"/>
          <w:szCs w:val="24"/>
        </w:rPr>
        <w:t xml:space="preserve"> (</w:t>
      </w:r>
      <w:r>
        <w:rPr>
          <w:rFonts w:ascii="Times New Roman" w:hAnsi="Times New Roman" w:cs="Times New Roman"/>
          <w:i/>
          <w:sz w:val="24"/>
          <w:szCs w:val="24"/>
        </w:rPr>
        <w:t>R</w:t>
      </w:r>
      <w:r>
        <w:rPr>
          <w:rFonts w:ascii="Times New Roman" w:hAnsi="Times New Roman" w:cs="Times New Roman"/>
          <w:i/>
          <w:sz w:val="24"/>
          <w:szCs w:val="24"/>
          <w:vertAlign w:val="subscript"/>
        </w:rPr>
        <w:t>sex</w:t>
      </w:r>
      <w:r>
        <w:rPr>
          <w:rFonts w:ascii="Times New Roman" w:hAnsi="Times New Roman" w:cs="Times New Roman"/>
          <w:sz w:val="24"/>
          <w:szCs w:val="24"/>
        </w:rPr>
        <w:t xml:space="preserve"> in </w:t>
      </w:r>
      <w:r w:rsidRPr="0077591D">
        <w:rPr>
          <w:rFonts w:ascii="Times New Roman" w:hAnsi="Times New Roman" w:cs="Times New Roman"/>
          <w:b/>
          <w:sz w:val="24"/>
          <w:szCs w:val="24"/>
        </w:rPr>
        <w:t>Equation 24</w:t>
      </w:r>
      <w:r>
        <w:rPr>
          <w:rFonts w:ascii="Times New Roman" w:hAnsi="Times New Roman" w:cs="Times New Roman"/>
          <w:bCs/>
          <w:iCs/>
          <w:sz w:val="24"/>
          <w:szCs w:val="24"/>
        </w:rPr>
        <w:t>)</w:t>
      </w:r>
    </w:p>
    <w:p w14:paraId="7624BD7D" w14:textId="77777777" w:rsidR="0077591D" w:rsidRPr="00782AEC" w:rsidRDefault="0077591D" w:rsidP="0077591D">
      <w:pPr>
        <w:pStyle w:val="Heading2"/>
        <w:rPr>
          <w:rFonts w:ascii="Times New Roman" w:hAnsi="Times New Roman" w:cs="Times New Roman"/>
          <w:i/>
          <w:sz w:val="24"/>
          <w:szCs w:val="24"/>
        </w:rPr>
      </w:pPr>
      <w:bookmarkStart w:id="79" w:name="_Toc355219219"/>
      <w:r>
        <w:rPr>
          <w:rFonts w:ascii="Times New Roman" w:hAnsi="Times New Roman" w:cs="Times New Roman"/>
          <w:i/>
          <w:sz w:val="24"/>
          <w:szCs w:val="24"/>
        </w:rPr>
        <w:t>Prior input file (Prior_Year.dat)</w:t>
      </w:r>
      <w:bookmarkEnd w:id="79"/>
    </w:p>
    <w:p w14:paraId="7A866236" w14:textId="77777777" w:rsidR="00712E95" w:rsidRPr="00712E95" w:rsidRDefault="00060046" w:rsidP="00712E95">
      <w:pPr>
        <w:jc w:val="left"/>
        <w:rPr>
          <w:rFonts w:ascii="Times New Roman" w:hAnsi="Times New Roman" w:cs="Times New Roman"/>
          <w:bCs/>
          <w:iCs/>
          <w:sz w:val="24"/>
          <w:szCs w:val="24"/>
        </w:rPr>
      </w:pPr>
      <w:r>
        <w:rPr>
          <w:rFonts w:ascii="Times New Roman" w:hAnsi="Times New Roman" w:cs="Times New Roman"/>
          <w:bCs/>
          <w:iCs/>
          <w:sz w:val="24"/>
          <w:szCs w:val="24"/>
        </w:rPr>
        <w:t xml:space="preserve">Prior file inputs the priors for each parameter for MCMC run. For each parameter, input the mean, lower bound, upper bound, phase (negative value turns off the parameter), standard deviation, lambda, and likelihood function. </w:t>
      </w:r>
    </w:p>
    <w:p w14:paraId="1072B0EC" w14:textId="77777777" w:rsidR="00604D09" w:rsidRPr="00782AEC" w:rsidRDefault="00604D09" w:rsidP="00D15C27">
      <w:pPr>
        <w:pStyle w:val="Heading2"/>
        <w:rPr>
          <w:rFonts w:ascii="Times New Roman" w:hAnsi="Times New Roman" w:cs="Times New Roman"/>
          <w:bCs w:val="0"/>
          <w:i/>
          <w:sz w:val="28"/>
          <w:szCs w:val="28"/>
        </w:rPr>
      </w:pPr>
      <w:bookmarkStart w:id="80" w:name="_Toc355219220"/>
      <w:r w:rsidRPr="00782AEC">
        <w:rPr>
          <w:rFonts w:ascii="Times New Roman" w:hAnsi="Times New Roman" w:cs="Times New Roman"/>
          <w:i/>
          <w:sz w:val="28"/>
          <w:szCs w:val="28"/>
        </w:rPr>
        <w:t>Running the model</w:t>
      </w:r>
      <w:bookmarkEnd w:id="80"/>
    </w:p>
    <w:p w14:paraId="1AFA189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hint="eastAsia"/>
          <w:bCs/>
          <w:iCs/>
          <w:sz w:val="24"/>
          <w:szCs w:val="24"/>
        </w:rPr>
        <w:t xml:space="preserve">The NSLSAP01 model is written in ADMB (Automatic </w:t>
      </w:r>
      <w:r w:rsidRPr="00604D09">
        <w:rPr>
          <w:rFonts w:ascii="Times New Roman" w:hAnsi="Times New Roman" w:cs="Times New Roman"/>
          <w:bCs/>
          <w:iCs/>
          <w:sz w:val="24"/>
          <w:szCs w:val="24"/>
        </w:rPr>
        <w:t>Differentiation</w:t>
      </w:r>
      <w:r w:rsidRPr="00604D09">
        <w:rPr>
          <w:rFonts w:ascii="Times New Roman" w:hAnsi="Times New Roman" w:cs="Times New Roman" w:hint="eastAsia"/>
          <w:bCs/>
          <w:iCs/>
          <w:sz w:val="24"/>
          <w:szCs w:val="24"/>
        </w:rPr>
        <w:t xml:space="preserve"> Model Builder) and the source code could be found in NSLASAP01.tpl file. The process of creating the model with ADMB involves writing, </w:t>
      </w:r>
      <w:r w:rsidRPr="00604D09">
        <w:rPr>
          <w:rFonts w:ascii="Times New Roman" w:hAnsi="Times New Roman" w:cs="Times New Roman"/>
          <w:bCs/>
          <w:iCs/>
          <w:sz w:val="24"/>
          <w:szCs w:val="24"/>
        </w:rPr>
        <w:t>compiling</w:t>
      </w:r>
      <w:r w:rsidRPr="00604D09">
        <w:rPr>
          <w:rFonts w:ascii="Times New Roman" w:hAnsi="Times New Roman" w:cs="Times New Roman" w:hint="eastAsia"/>
          <w:bCs/>
          <w:iCs/>
          <w:sz w:val="24"/>
          <w:szCs w:val="24"/>
        </w:rPr>
        <w:t xml:space="preserve">, </w:t>
      </w:r>
      <w:r w:rsidRPr="00604D09">
        <w:rPr>
          <w:rFonts w:ascii="Times New Roman" w:hAnsi="Times New Roman" w:cs="Times New Roman"/>
          <w:bCs/>
          <w:iCs/>
          <w:sz w:val="24"/>
          <w:szCs w:val="24"/>
        </w:rPr>
        <w:t>and</w:t>
      </w:r>
      <w:r w:rsidRPr="00604D09">
        <w:rPr>
          <w:rFonts w:ascii="Times New Roman" w:hAnsi="Times New Roman" w:cs="Times New Roman" w:hint="eastAsia"/>
          <w:bCs/>
          <w:iCs/>
          <w:sz w:val="24"/>
          <w:szCs w:val="24"/>
        </w:rPr>
        <w:t xml:space="preserve"> testing. An integrated development environment (IDE) allows the user to perform these tasks more efficiently than with a basic editor and a shell. ADMB-IDE is a great tool for modifying the code, compiling the code, and running the model. The manual for ADMB-IDE is available at:</w:t>
      </w:r>
    </w:p>
    <w:p w14:paraId="078E1DF1" w14:textId="77777777" w:rsidR="00604D09" w:rsidRPr="00604D09" w:rsidRDefault="00604D09" w:rsidP="00604D09">
      <w:pPr>
        <w:jc w:val="left"/>
        <w:rPr>
          <w:rFonts w:ascii="Times New Roman" w:hAnsi="Times New Roman" w:cs="Times New Roman"/>
          <w:sz w:val="24"/>
          <w:szCs w:val="24"/>
        </w:rPr>
      </w:pPr>
      <w:hyperlink r:id="rId115" w:history="1">
        <w:r w:rsidRPr="00604D09">
          <w:rPr>
            <w:rStyle w:val="Hyperlink"/>
            <w:rFonts w:ascii="Times New Roman" w:hAnsi="Times New Roman" w:cs="Times New Roman"/>
            <w:sz w:val="24"/>
            <w:szCs w:val="24"/>
          </w:rPr>
          <w:t>http://www.admb-project.org/tools/admb-ide/manual</w:t>
        </w:r>
      </w:hyperlink>
    </w:p>
    <w:p w14:paraId="721F6C28" w14:textId="77777777" w:rsidR="00604D09" w:rsidRPr="00604D09" w:rsidRDefault="00604D09" w:rsidP="00604D09">
      <w:pPr>
        <w:jc w:val="left"/>
        <w:rPr>
          <w:rFonts w:ascii="Times New Roman" w:hAnsi="Times New Roman" w:cs="Times New Roman"/>
          <w:sz w:val="24"/>
          <w:szCs w:val="24"/>
        </w:rPr>
      </w:pPr>
    </w:p>
    <w:p w14:paraId="3A8530EB"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hint="eastAsia"/>
          <w:bCs/>
          <w:iCs/>
          <w:sz w:val="24"/>
          <w:szCs w:val="24"/>
        </w:rPr>
        <w:t xml:space="preserve">Once the code is compiled into an executable file (NSLSAP01.exe) the model could be run in a command window. Shift-Right-clicked on folder which contains the model files in windows explorer to open a command window and then type </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nslsap01</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 xml:space="preserve"> into command window to run the model (see the example below). The results will be sent to a series of output files which are described in Output section. </w:t>
      </w:r>
    </w:p>
    <w:p w14:paraId="22B280EA" w14:textId="77777777" w:rsidR="00604D09" w:rsidRPr="00604D09" w:rsidRDefault="00604D09" w:rsidP="00604D09">
      <w:pPr>
        <w:jc w:val="left"/>
        <w:rPr>
          <w:rFonts w:ascii="Times New Roman" w:hAnsi="Times New Roman" w:cs="Times New Roman"/>
          <w:bCs/>
          <w:iCs/>
          <w:sz w:val="24"/>
          <w:szCs w:val="24"/>
        </w:rPr>
      </w:pPr>
    </w:p>
    <w:p w14:paraId="350846CF" w14:textId="77777777" w:rsidR="00604D09" w:rsidRPr="00782AEC" w:rsidRDefault="00604D09" w:rsidP="00604D09">
      <w:pPr>
        <w:jc w:val="left"/>
        <w:rPr>
          <w:rFonts w:ascii="Times New Roman" w:hAnsi="Times New Roman" w:cs="Times New Roman"/>
          <w:sz w:val="24"/>
          <w:szCs w:val="24"/>
        </w:rPr>
      </w:pPr>
      <w:r w:rsidRPr="00604D09">
        <w:rPr>
          <w:rFonts w:ascii="Times New Roman" w:hAnsi="Times New Roman" w:cs="Times New Roman"/>
          <w:noProof/>
          <w:sz w:val="24"/>
          <w:szCs w:val="24"/>
        </w:rPr>
        <w:drawing>
          <wp:inline distT="0" distB="0" distL="0" distR="0" wp14:anchorId="690B97B3" wp14:editId="7CC7AEAD">
            <wp:extent cx="5619750" cy="838200"/>
            <wp:effectExtent l="0" t="0" r="0" b="0"/>
            <wp:docPr id="2" name="图片 2" descr="C:\Users\JIE CAO\AppData\Roaming\Tencent\Users\444230813\QQ\WinTemp\RichOle\0Q5UAY([1OL$~]I]IY7A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E CAO\AppData\Roaming\Tencent\Users\444230813\QQ\WinTemp\RichOle\0Q5UAY([1OL$~]I]IY7AVAL.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619750" cy="838200"/>
                    </a:xfrm>
                    <a:prstGeom prst="rect">
                      <a:avLst/>
                    </a:prstGeom>
                    <a:noFill/>
                    <a:ln>
                      <a:noFill/>
                    </a:ln>
                  </pic:spPr>
                </pic:pic>
              </a:graphicData>
            </a:graphic>
          </wp:inline>
        </w:drawing>
      </w:r>
    </w:p>
    <w:p w14:paraId="199136B6" w14:textId="77777777" w:rsidR="00604D09" w:rsidRPr="00782AEC" w:rsidRDefault="00604D09" w:rsidP="00D15C27">
      <w:pPr>
        <w:pStyle w:val="Heading2"/>
        <w:rPr>
          <w:rFonts w:ascii="Times New Roman" w:hAnsi="Times New Roman" w:cs="Times New Roman"/>
          <w:bCs w:val="0"/>
          <w:i/>
          <w:sz w:val="28"/>
          <w:szCs w:val="28"/>
        </w:rPr>
      </w:pPr>
      <w:bookmarkStart w:id="81" w:name="_Toc355219221"/>
      <w:r w:rsidRPr="00782AEC">
        <w:rPr>
          <w:rFonts w:ascii="Times New Roman" w:hAnsi="Times New Roman" w:cs="Times New Roman" w:hint="eastAsia"/>
          <w:i/>
          <w:sz w:val="28"/>
          <w:szCs w:val="28"/>
        </w:rPr>
        <w:t>Output</w:t>
      </w:r>
      <w:bookmarkEnd w:id="81"/>
    </w:p>
    <w:p w14:paraId="72ECB0D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hint="eastAsia"/>
          <w:bCs/>
          <w:iCs/>
          <w:sz w:val="24"/>
          <w:szCs w:val="24"/>
        </w:rPr>
        <w:t xml:space="preserve">For each run the model produces a series of output files, most of them are standard ADMB output files. The independent variables of the </w:t>
      </w:r>
      <w:r w:rsidRPr="00604D09">
        <w:rPr>
          <w:rFonts w:ascii="Times New Roman" w:hAnsi="Times New Roman" w:cs="Times New Roman"/>
          <w:bCs/>
          <w:iCs/>
          <w:sz w:val="24"/>
          <w:szCs w:val="24"/>
        </w:rPr>
        <w:t>optimization</w:t>
      </w:r>
      <w:r w:rsidRPr="00604D09">
        <w:rPr>
          <w:rFonts w:ascii="Times New Roman" w:hAnsi="Times New Roman" w:cs="Times New Roman" w:hint="eastAsia"/>
          <w:bCs/>
          <w:iCs/>
          <w:sz w:val="24"/>
          <w:szCs w:val="24"/>
        </w:rPr>
        <w:t xml:space="preserve"> are in a file named NSLSAP01.par (NSLSAP01.bar is an equivalent binary file). A more user-friendly report is in the file NSLSAP01.rep. The estimated standard deviations and correlations are in files named NSLSAP01.std and NSLSAP01.cor. In addition, a report file named </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NSLSAP01_1985_2001_1.rep</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 xml:space="preserve"> which indicates the data range and time-step used for that particular run is also produced. </w:t>
      </w:r>
    </w:p>
    <w:p w14:paraId="7D49284E" w14:textId="77777777" w:rsidR="00604D09" w:rsidRPr="00604D09" w:rsidRDefault="00604D09" w:rsidP="00604D09">
      <w:pPr>
        <w:jc w:val="left"/>
        <w:rPr>
          <w:rFonts w:ascii="Times New Roman" w:hAnsi="Times New Roman" w:cs="Times New Roman"/>
          <w:bCs/>
          <w:iCs/>
          <w:sz w:val="24"/>
          <w:szCs w:val="24"/>
        </w:rPr>
      </w:pPr>
    </w:p>
    <w:p w14:paraId="7A9C3071" w14:textId="77777777" w:rsidR="00604D09" w:rsidRPr="00604D09" w:rsidRDefault="00604D09" w:rsidP="00604D09">
      <w:pPr>
        <w:numPr>
          <w:ilvl w:val="0"/>
          <w:numId w:val="11"/>
        </w:numPr>
        <w:jc w:val="left"/>
        <w:rPr>
          <w:rFonts w:ascii="Times New Roman" w:hAnsi="Times New Roman" w:cs="Times New Roman"/>
          <w:bCs/>
          <w:iCs/>
          <w:sz w:val="24"/>
          <w:szCs w:val="24"/>
        </w:rPr>
      </w:pPr>
      <w:r w:rsidRPr="00604D09">
        <w:rPr>
          <w:rFonts w:ascii="Times New Roman" w:hAnsi="Times New Roman" w:cs="Times New Roman" w:hint="eastAsia"/>
          <w:b/>
          <w:bCs/>
          <w:iCs/>
          <w:sz w:val="24"/>
          <w:szCs w:val="24"/>
        </w:rPr>
        <w:lastRenderedPageBreak/>
        <w:t>NSLSAP01.rep:</w:t>
      </w:r>
      <w:r w:rsidRPr="00604D09">
        <w:rPr>
          <w:rFonts w:ascii="Times New Roman" w:hAnsi="Times New Roman" w:cs="Times New Roman" w:hint="eastAsia"/>
          <w:bCs/>
          <w:iCs/>
          <w:sz w:val="24"/>
          <w:szCs w:val="24"/>
        </w:rPr>
        <w:t xml:space="preserve"> Results for the run, including spawning biomass, numbers-at-length, recruitment, fits to the data, fishing mortality, MSY and related quantities, etc. </w:t>
      </w:r>
    </w:p>
    <w:p w14:paraId="54FB65D9" w14:textId="77777777" w:rsidR="00604D09" w:rsidRPr="00604D09" w:rsidRDefault="00604D09" w:rsidP="00604D09">
      <w:pPr>
        <w:numPr>
          <w:ilvl w:val="0"/>
          <w:numId w:val="11"/>
        </w:numPr>
        <w:jc w:val="left"/>
        <w:rPr>
          <w:rFonts w:ascii="Times New Roman" w:hAnsi="Times New Roman" w:cs="Times New Roman"/>
          <w:bCs/>
          <w:iCs/>
          <w:sz w:val="24"/>
          <w:szCs w:val="24"/>
        </w:rPr>
      </w:pPr>
      <w:r w:rsidRPr="00604D09">
        <w:rPr>
          <w:rFonts w:ascii="Times New Roman" w:hAnsi="Times New Roman" w:cs="Times New Roman" w:hint="eastAsia"/>
          <w:b/>
          <w:bCs/>
          <w:iCs/>
          <w:sz w:val="24"/>
          <w:szCs w:val="24"/>
        </w:rPr>
        <w:t xml:space="preserve">NSLSAP01.par: </w:t>
      </w:r>
      <w:r w:rsidRPr="00604D09">
        <w:rPr>
          <w:rFonts w:ascii="Times New Roman" w:hAnsi="Times New Roman" w:cs="Times New Roman" w:hint="eastAsia"/>
          <w:bCs/>
          <w:iCs/>
          <w:sz w:val="24"/>
          <w:szCs w:val="24"/>
        </w:rPr>
        <w:t>a standard ADMB output file, giving the objective function value, its gradient (this should be very small if the model has converged) and the parameters estimated/fixed for that run.</w:t>
      </w:r>
    </w:p>
    <w:p w14:paraId="4B7F06FB" w14:textId="77777777" w:rsidR="00604D09" w:rsidRPr="00604D09" w:rsidRDefault="00604D09" w:rsidP="00604D09">
      <w:pPr>
        <w:numPr>
          <w:ilvl w:val="0"/>
          <w:numId w:val="11"/>
        </w:numPr>
        <w:jc w:val="left"/>
        <w:rPr>
          <w:rFonts w:ascii="Times New Roman" w:hAnsi="Times New Roman" w:cs="Times New Roman"/>
          <w:bCs/>
          <w:iCs/>
          <w:sz w:val="24"/>
          <w:szCs w:val="24"/>
        </w:rPr>
      </w:pPr>
      <w:r w:rsidRPr="00604D09">
        <w:rPr>
          <w:rFonts w:ascii="Times New Roman" w:hAnsi="Times New Roman" w:cs="Times New Roman" w:hint="eastAsia"/>
          <w:b/>
          <w:bCs/>
          <w:iCs/>
          <w:sz w:val="24"/>
          <w:szCs w:val="24"/>
        </w:rPr>
        <w:t xml:space="preserve">NSLSAP01.std: </w:t>
      </w:r>
      <w:r w:rsidRPr="00604D09">
        <w:rPr>
          <w:rFonts w:ascii="Times New Roman" w:hAnsi="Times New Roman" w:cs="Times New Roman"/>
          <w:bCs/>
          <w:iCs/>
          <w:sz w:val="24"/>
          <w:szCs w:val="24"/>
        </w:rPr>
        <w:t>a standard ADMB output file, with the parameters estimated for that run and their estimated Hessian-based standard deviation</w:t>
      </w:r>
      <w:r w:rsidRPr="00604D09">
        <w:rPr>
          <w:rFonts w:ascii="Times New Roman" w:hAnsi="Times New Roman" w:cs="Times New Roman" w:hint="eastAsia"/>
          <w:bCs/>
          <w:iCs/>
          <w:sz w:val="24"/>
          <w:szCs w:val="24"/>
        </w:rPr>
        <w:t xml:space="preserve">. </w:t>
      </w:r>
    </w:p>
    <w:p w14:paraId="633B9A28" w14:textId="77777777" w:rsidR="00604D09" w:rsidRPr="00604D09" w:rsidRDefault="00604D09" w:rsidP="00604D09">
      <w:pPr>
        <w:jc w:val="left"/>
        <w:rPr>
          <w:rFonts w:ascii="Times New Roman" w:hAnsi="Times New Roman" w:cs="Times New Roman"/>
          <w:bCs/>
          <w:iCs/>
          <w:sz w:val="24"/>
          <w:szCs w:val="24"/>
        </w:rPr>
      </w:pPr>
    </w:p>
    <w:p w14:paraId="0095DB9C"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hint="eastAsia"/>
          <w:bCs/>
          <w:iCs/>
          <w:sz w:val="24"/>
          <w:szCs w:val="24"/>
        </w:rPr>
        <w:t xml:space="preserve">R program is used to read and plot the ADMB output. Three r code files stored in the model folder were used. The file named </w:t>
      </w:r>
      <w:r w:rsidRPr="00604D09">
        <w:rPr>
          <w:rFonts w:ascii="Times New Roman" w:hAnsi="Times New Roman" w:cs="Times New Roman"/>
          <w:bCs/>
          <w:iCs/>
          <w:sz w:val="24"/>
          <w:szCs w:val="24"/>
        </w:rPr>
        <w:t>“reptoRlist.</w:t>
      </w:r>
      <w:r w:rsidRPr="00604D09">
        <w:rPr>
          <w:rFonts w:ascii="Times New Roman" w:hAnsi="Times New Roman" w:cs="Times New Roman" w:hint="eastAsia"/>
          <w:bCs/>
          <w:iCs/>
          <w:sz w:val="24"/>
          <w:szCs w:val="24"/>
        </w:rPr>
        <w:t>r</w:t>
      </w:r>
      <w:r w:rsidRPr="00604D09">
        <w:rPr>
          <w:rFonts w:ascii="Times New Roman" w:hAnsi="Times New Roman" w:cs="Times New Roman"/>
          <w:bCs/>
          <w:i/>
          <w:iCs/>
          <w:sz w:val="24"/>
          <w:szCs w:val="24"/>
        </w:rPr>
        <w:t>”</w:t>
      </w:r>
      <w:r w:rsidRPr="00604D09">
        <w:rPr>
          <w:rFonts w:ascii="Times New Roman" w:hAnsi="Times New Roman" w:cs="Times New Roman" w:hint="eastAsia"/>
          <w:bCs/>
          <w:i/>
          <w:iCs/>
          <w:sz w:val="24"/>
          <w:szCs w:val="24"/>
        </w:rPr>
        <w:t xml:space="preserve"> </w:t>
      </w:r>
      <w:r w:rsidRPr="00604D09">
        <w:rPr>
          <w:rFonts w:ascii="Times New Roman" w:hAnsi="Times New Roman" w:cs="Times New Roman" w:hint="eastAsia"/>
          <w:bCs/>
          <w:iCs/>
          <w:sz w:val="24"/>
          <w:szCs w:val="24"/>
        </w:rPr>
        <w:t xml:space="preserve">reads the contents of the report file (NSLSAP01.rep) and stores the contents in R in the form of a list object. The file named </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PlotFuncs.r</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 xml:space="preserve"> contains all the functions for producing </w:t>
      </w:r>
      <w:r w:rsidRPr="00604D09">
        <w:rPr>
          <w:rFonts w:ascii="Times New Roman" w:hAnsi="Times New Roman" w:cs="Times New Roman"/>
          <w:bCs/>
          <w:iCs/>
          <w:sz w:val="24"/>
          <w:szCs w:val="24"/>
        </w:rPr>
        <w:t>different</w:t>
      </w:r>
      <w:r w:rsidRPr="00604D09">
        <w:rPr>
          <w:rFonts w:ascii="Times New Roman" w:hAnsi="Times New Roman" w:cs="Times New Roman" w:hint="eastAsia"/>
          <w:bCs/>
          <w:iCs/>
          <w:sz w:val="24"/>
          <w:szCs w:val="24"/>
        </w:rPr>
        <w:t xml:space="preserve"> plots. The file named </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OutputPlots.r</w:t>
      </w:r>
      <w:r w:rsidRPr="00604D09">
        <w:rPr>
          <w:rFonts w:ascii="Times New Roman" w:hAnsi="Times New Roman" w:cs="Times New Roman"/>
          <w:bCs/>
          <w:iCs/>
          <w:sz w:val="24"/>
          <w:szCs w:val="24"/>
        </w:rPr>
        <w:t>”</w:t>
      </w:r>
      <w:r w:rsidRPr="00604D09">
        <w:rPr>
          <w:rFonts w:ascii="Times New Roman" w:hAnsi="Times New Roman" w:cs="Times New Roman" w:hint="eastAsia"/>
          <w:bCs/>
          <w:iCs/>
          <w:sz w:val="24"/>
          <w:szCs w:val="24"/>
        </w:rPr>
        <w:t xml:space="preserve"> is used to call the functions and get the plots. The explanations of that file are as follows:</w:t>
      </w:r>
    </w:p>
    <w:p w14:paraId="10169271" w14:textId="77777777" w:rsidR="00604D09" w:rsidRPr="00604D09" w:rsidRDefault="00604D09" w:rsidP="00604D09">
      <w:pPr>
        <w:jc w:val="left"/>
        <w:rPr>
          <w:rFonts w:ascii="Times New Roman" w:hAnsi="Times New Roman" w:cs="Times New Roman"/>
          <w:bCs/>
          <w:iCs/>
          <w:sz w:val="24"/>
          <w:szCs w:val="24"/>
        </w:rPr>
      </w:pPr>
    </w:p>
    <w:p w14:paraId="4CFCB751"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setwd("D:/work/My research in Umaine/shrimp/Model development/NSLSAP6")</w:t>
      </w:r>
    </w:p>
    <w:p w14:paraId="16118199"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set working directory to the folder containing the model files (change to yours by typing the directory in the </w:t>
      </w:r>
      <w:r w:rsidRPr="00604D09">
        <w:rPr>
          <w:rFonts w:ascii="Times New Roman" w:hAnsi="Times New Roman" w:cs="Times New Roman"/>
          <w:b/>
          <w:bCs/>
          <w:iCs/>
          <w:sz w:val="24"/>
          <w:szCs w:val="24"/>
        </w:rPr>
        <w:t>“”</w:t>
      </w:r>
      <w:r w:rsidRPr="00604D09">
        <w:rPr>
          <w:rFonts w:ascii="Times New Roman" w:hAnsi="Times New Roman" w:cs="Times New Roman" w:hint="eastAsia"/>
          <w:b/>
          <w:bCs/>
          <w:iCs/>
          <w:sz w:val="24"/>
          <w:szCs w:val="24"/>
        </w:rPr>
        <w:t>)</w:t>
      </w:r>
    </w:p>
    <w:p w14:paraId="38A57A3D" w14:textId="77777777" w:rsidR="00604D09" w:rsidRPr="00604D09" w:rsidRDefault="00604D09" w:rsidP="00604D09">
      <w:pPr>
        <w:jc w:val="left"/>
        <w:rPr>
          <w:rFonts w:ascii="Times New Roman" w:hAnsi="Times New Roman" w:cs="Times New Roman"/>
          <w:bCs/>
          <w:iCs/>
          <w:sz w:val="24"/>
          <w:szCs w:val="24"/>
        </w:rPr>
      </w:pPr>
    </w:p>
    <w:p w14:paraId="3F4F3DB8"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source("reptoRlist.r")</w:t>
      </w:r>
    </w:p>
    <w:p w14:paraId="5DFF813A"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run the r code in reptoRlist.r</w:t>
      </w:r>
    </w:p>
    <w:p w14:paraId="2E0D6F8E" w14:textId="77777777" w:rsidR="00604D09" w:rsidRPr="00604D09" w:rsidRDefault="00604D09" w:rsidP="00604D09">
      <w:pPr>
        <w:jc w:val="left"/>
        <w:rPr>
          <w:rFonts w:ascii="Times New Roman" w:hAnsi="Times New Roman" w:cs="Times New Roman"/>
          <w:bCs/>
          <w:iCs/>
          <w:sz w:val="24"/>
          <w:szCs w:val="24"/>
        </w:rPr>
      </w:pPr>
    </w:p>
    <w:p w14:paraId="547D5A20"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filename="NSLSAP01"</w:t>
      </w:r>
    </w:p>
    <w:p w14:paraId="67F758A9"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specify the name of files </w:t>
      </w:r>
      <w:r w:rsidRPr="00604D09">
        <w:rPr>
          <w:rFonts w:ascii="Times New Roman" w:hAnsi="Times New Roman" w:cs="Times New Roman"/>
          <w:b/>
          <w:bCs/>
          <w:iCs/>
          <w:sz w:val="24"/>
          <w:szCs w:val="24"/>
        </w:rPr>
        <w:t>outputted</w:t>
      </w:r>
      <w:r w:rsidRPr="00604D09">
        <w:rPr>
          <w:rFonts w:ascii="Times New Roman" w:hAnsi="Times New Roman" w:cs="Times New Roman" w:hint="eastAsia"/>
          <w:b/>
          <w:bCs/>
          <w:iCs/>
          <w:sz w:val="24"/>
          <w:szCs w:val="24"/>
        </w:rPr>
        <w:t xml:space="preserve"> from ADMB</w:t>
      </w:r>
    </w:p>
    <w:p w14:paraId="17113FD6" w14:textId="77777777" w:rsidR="00604D09" w:rsidRPr="00604D09" w:rsidRDefault="00604D09" w:rsidP="00604D09">
      <w:pPr>
        <w:jc w:val="left"/>
        <w:rPr>
          <w:rFonts w:ascii="Times New Roman" w:hAnsi="Times New Roman" w:cs="Times New Roman"/>
          <w:bCs/>
          <w:iCs/>
          <w:sz w:val="24"/>
          <w:szCs w:val="24"/>
        </w:rPr>
      </w:pPr>
    </w:p>
    <w:p w14:paraId="0BCAB290"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report&lt;-read.admb(filename)</w:t>
      </w:r>
    </w:p>
    <w:p w14:paraId="7A30EC2A"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read the contents of the report file (NSLSAP01.rep) and stores the contents in the list object (report)</w:t>
      </w:r>
    </w:p>
    <w:p w14:paraId="41E10DC1" w14:textId="77777777" w:rsidR="00604D09" w:rsidRPr="00604D09" w:rsidRDefault="00604D09" w:rsidP="00604D09">
      <w:pPr>
        <w:jc w:val="left"/>
        <w:rPr>
          <w:rFonts w:ascii="Times New Roman" w:hAnsi="Times New Roman" w:cs="Times New Roman"/>
          <w:bCs/>
          <w:iCs/>
          <w:sz w:val="24"/>
          <w:szCs w:val="24"/>
        </w:rPr>
      </w:pPr>
    </w:p>
    <w:p w14:paraId="71D980BF"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source("PlotFuncs.r")</w:t>
      </w:r>
    </w:p>
    <w:p w14:paraId="402D2535"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run the r code in PlotFuncs.r</w:t>
      </w:r>
    </w:p>
    <w:p w14:paraId="1EF94BFB" w14:textId="77777777" w:rsidR="00604D09" w:rsidRPr="00604D09" w:rsidRDefault="00604D09" w:rsidP="00604D09">
      <w:pPr>
        <w:jc w:val="left"/>
        <w:rPr>
          <w:rFonts w:ascii="Times New Roman" w:hAnsi="Times New Roman" w:cs="Times New Roman"/>
          <w:bCs/>
          <w:iCs/>
          <w:sz w:val="24"/>
          <w:szCs w:val="24"/>
        </w:rPr>
      </w:pPr>
    </w:p>
    <w:p w14:paraId="5CE49AF9"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PlotWL(2000,1)</w:t>
      </w:r>
    </w:p>
    <w:p w14:paraId="491A248A"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plot weigth-at-length </w:t>
      </w:r>
    </w:p>
    <w:p w14:paraId="0AF8930F" w14:textId="77777777" w:rsidR="00604D09" w:rsidRPr="00604D09" w:rsidRDefault="00604D09" w:rsidP="00604D09">
      <w:pPr>
        <w:jc w:val="left"/>
        <w:rPr>
          <w:rFonts w:ascii="Times New Roman" w:hAnsi="Times New Roman" w:cs="Times New Roman"/>
          <w:bCs/>
          <w:iCs/>
          <w:sz w:val="24"/>
          <w:szCs w:val="24"/>
        </w:rPr>
      </w:pPr>
    </w:p>
    <w:p w14:paraId="7D2E6084"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PlotML(2000)</w:t>
      </w:r>
    </w:p>
    <w:p w14:paraId="77399F6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plot maturity-at-length </w:t>
      </w:r>
    </w:p>
    <w:p w14:paraId="78A4877B" w14:textId="77777777" w:rsidR="00604D09" w:rsidRPr="00604D09" w:rsidRDefault="00604D09" w:rsidP="00604D09">
      <w:pPr>
        <w:jc w:val="left"/>
        <w:rPr>
          <w:rFonts w:ascii="Times New Roman" w:hAnsi="Times New Roman" w:cs="Times New Roman"/>
          <w:bCs/>
          <w:iCs/>
          <w:sz w:val="24"/>
          <w:szCs w:val="24"/>
        </w:rPr>
      </w:pPr>
    </w:p>
    <w:p w14:paraId="5AEE76E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PlotGM(2000,20)</w:t>
      </w:r>
    </w:p>
    <w:p w14:paraId="0953D06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plot growth transition matrix </w:t>
      </w:r>
    </w:p>
    <w:p w14:paraId="6F6E2B59" w14:textId="77777777" w:rsidR="00604D09" w:rsidRPr="00604D09" w:rsidRDefault="00604D09" w:rsidP="00604D09">
      <w:pPr>
        <w:jc w:val="left"/>
        <w:rPr>
          <w:rFonts w:ascii="Times New Roman" w:hAnsi="Times New Roman" w:cs="Times New Roman"/>
          <w:bCs/>
          <w:iCs/>
          <w:sz w:val="24"/>
          <w:szCs w:val="24"/>
        </w:rPr>
      </w:pPr>
    </w:p>
    <w:p w14:paraId="7081D6D0"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PlotSelF(2000,1,1)</w:t>
      </w:r>
    </w:p>
    <w:p w14:paraId="401ACF8A"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plot fleet selectivity </w:t>
      </w:r>
    </w:p>
    <w:p w14:paraId="5F98C336" w14:textId="77777777" w:rsidR="00604D09" w:rsidRPr="00604D09" w:rsidRDefault="00604D09" w:rsidP="00604D09">
      <w:pPr>
        <w:jc w:val="left"/>
        <w:rPr>
          <w:rFonts w:ascii="Times New Roman" w:hAnsi="Times New Roman" w:cs="Times New Roman"/>
          <w:bCs/>
          <w:iCs/>
          <w:sz w:val="24"/>
          <w:szCs w:val="24"/>
        </w:rPr>
      </w:pPr>
    </w:p>
    <w:p w14:paraId="0285E5E8"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PlotSelS(2000,1)</w:t>
      </w:r>
    </w:p>
    <w:p w14:paraId="65D1AF59"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 xml:space="preserve">plot survey selectivity </w:t>
      </w:r>
    </w:p>
    <w:p w14:paraId="3840E0C5" w14:textId="77777777" w:rsidR="00604D09" w:rsidRPr="00604D09" w:rsidRDefault="00604D09" w:rsidP="00604D09">
      <w:pPr>
        <w:jc w:val="left"/>
        <w:rPr>
          <w:rFonts w:ascii="Times New Roman" w:hAnsi="Times New Roman" w:cs="Times New Roman"/>
          <w:bCs/>
          <w:iCs/>
          <w:sz w:val="24"/>
          <w:szCs w:val="24"/>
        </w:rPr>
      </w:pPr>
    </w:p>
    <w:p w14:paraId="2BFBC494"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PlotF(1,1)</w:t>
      </w:r>
    </w:p>
    <w:p w14:paraId="74B1218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fishing mortality</w:t>
      </w:r>
    </w:p>
    <w:p w14:paraId="4A6027FC" w14:textId="77777777" w:rsidR="00604D09" w:rsidRPr="00604D09" w:rsidRDefault="00604D09" w:rsidP="00604D09">
      <w:pPr>
        <w:jc w:val="left"/>
        <w:rPr>
          <w:rFonts w:ascii="Times New Roman" w:hAnsi="Times New Roman" w:cs="Times New Roman"/>
          <w:bCs/>
          <w:iCs/>
          <w:sz w:val="24"/>
          <w:szCs w:val="24"/>
        </w:rPr>
      </w:pPr>
    </w:p>
    <w:p w14:paraId="65EAD6C5"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PlotM(2000)</w:t>
      </w:r>
    </w:p>
    <w:p w14:paraId="7D3E36CD"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natural mortality</w:t>
      </w:r>
    </w:p>
    <w:p w14:paraId="56C9649C" w14:textId="77777777" w:rsidR="00604D09" w:rsidRPr="00604D09" w:rsidRDefault="00604D09" w:rsidP="00604D09">
      <w:pPr>
        <w:jc w:val="left"/>
        <w:rPr>
          <w:rFonts w:ascii="Times New Roman" w:hAnsi="Times New Roman" w:cs="Times New Roman"/>
          <w:bCs/>
          <w:iCs/>
          <w:sz w:val="24"/>
          <w:szCs w:val="24"/>
        </w:rPr>
      </w:pPr>
    </w:p>
    <w:p w14:paraId="0725A48B"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PlotR()</w:t>
      </w:r>
    </w:p>
    <w:p w14:paraId="4A26233D"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recruitment</w:t>
      </w:r>
    </w:p>
    <w:p w14:paraId="3422C496" w14:textId="77777777" w:rsidR="00604D09" w:rsidRPr="00604D09" w:rsidRDefault="00604D09" w:rsidP="00604D09">
      <w:pPr>
        <w:jc w:val="left"/>
        <w:rPr>
          <w:rFonts w:ascii="Times New Roman" w:hAnsi="Times New Roman" w:cs="Times New Roman"/>
          <w:bCs/>
          <w:iCs/>
          <w:sz w:val="24"/>
          <w:szCs w:val="24"/>
        </w:rPr>
      </w:pPr>
    </w:p>
    <w:p w14:paraId="34DC77C6"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PlotSSB()</w:t>
      </w:r>
    </w:p>
    <w:p w14:paraId="08EBB323" w14:textId="77777777" w:rsidR="00604D09" w:rsidRPr="00604D09" w:rsidRDefault="00604D09" w:rsidP="00604D09">
      <w:pPr>
        <w:jc w:val="left"/>
        <w:rPr>
          <w:rFonts w:ascii="Times New Roman" w:hAnsi="Times New Roman" w:cs="Times New Roman"/>
          <w:bCs/>
          <w:iCs/>
          <w:sz w:val="24"/>
          <w:szCs w:val="24"/>
        </w:rPr>
      </w:pPr>
      <w:bookmarkStart w:id="82" w:name="OLE_LINK10"/>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spawning stock biomass</w:t>
      </w:r>
    </w:p>
    <w:bookmarkEnd w:id="82"/>
    <w:p w14:paraId="5543EEC6" w14:textId="77777777" w:rsidR="00604D09" w:rsidRPr="00604D09" w:rsidRDefault="00604D09" w:rsidP="00604D09">
      <w:pPr>
        <w:jc w:val="left"/>
        <w:rPr>
          <w:rFonts w:ascii="Times New Roman" w:hAnsi="Times New Roman" w:cs="Times New Roman"/>
          <w:bCs/>
          <w:iCs/>
          <w:sz w:val="24"/>
          <w:szCs w:val="24"/>
        </w:rPr>
      </w:pPr>
    </w:p>
    <w:p w14:paraId="2A2C107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PlotAbun()</w:t>
      </w:r>
    </w:p>
    <w:p w14:paraId="777FE28B"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numbers-at-length</w:t>
      </w:r>
    </w:p>
    <w:p w14:paraId="0022D560" w14:textId="77777777" w:rsidR="00604D09" w:rsidRPr="00604D09" w:rsidRDefault="00604D09" w:rsidP="00604D09">
      <w:pPr>
        <w:jc w:val="left"/>
        <w:rPr>
          <w:rFonts w:ascii="Times New Roman" w:hAnsi="Times New Roman" w:cs="Times New Roman"/>
          <w:bCs/>
          <w:iCs/>
          <w:sz w:val="24"/>
          <w:szCs w:val="24"/>
        </w:rPr>
      </w:pPr>
    </w:p>
    <w:p w14:paraId="5360867C"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PlotSLC(1)</w:t>
      </w:r>
    </w:p>
    <w:p w14:paraId="39142F3F"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survey length composition</w:t>
      </w:r>
    </w:p>
    <w:p w14:paraId="566550D6" w14:textId="77777777" w:rsidR="00604D09" w:rsidRPr="00604D09" w:rsidRDefault="00604D09" w:rsidP="00604D09">
      <w:pPr>
        <w:jc w:val="left"/>
        <w:rPr>
          <w:rFonts w:ascii="Times New Roman" w:hAnsi="Times New Roman" w:cs="Times New Roman"/>
          <w:bCs/>
          <w:iCs/>
          <w:sz w:val="24"/>
          <w:szCs w:val="24"/>
        </w:rPr>
      </w:pPr>
    </w:p>
    <w:p w14:paraId="07DB107D"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PlotSLCA()</w:t>
      </w:r>
    </w:p>
    <w:p w14:paraId="7A1450B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aggregated survey length composition</w:t>
      </w:r>
    </w:p>
    <w:p w14:paraId="78697D5B" w14:textId="77777777" w:rsidR="00604D09" w:rsidRPr="00604D09" w:rsidRDefault="00604D09" w:rsidP="00604D09">
      <w:pPr>
        <w:jc w:val="left"/>
        <w:rPr>
          <w:rFonts w:ascii="Times New Roman" w:hAnsi="Times New Roman" w:cs="Times New Roman"/>
          <w:bCs/>
          <w:iCs/>
          <w:sz w:val="24"/>
          <w:szCs w:val="24"/>
        </w:rPr>
      </w:pPr>
    </w:p>
    <w:p w14:paraId="01FAF616"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PlotSI(1)</w:t>
      </w:r>
    </w:p>
    <w:p w14:paraId="13BF5E5F"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survey index</w:t>
      </w:r>
    </w:p>
    <w:p w14:paraId="2F9414B8" w14:textId="77777777" w:rsidR="00604D09" w:rsidRPr="00604D09" w:rsidRDefault="00604D09" w:rsidP="00604D09">
      <w:pPr>
        <w:jc w:val="left"/>
        <w:rPr>
          <w:rFonts w:ascii="Times New Roman" w:hAnsi="Times New Roman" w:cs="Times New Roman"/>
          <w:bCs/>
          <w:iCs/>
          <w:sz w:val="24"/>
          <w:szCs w:val="24"/>
        </w:rPr>
      </w:pPr>
    </w:p>
    <w:p w14:paraId="5EEB95C8"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PlotTC()</w:t>
      </w:r>
    </w:p>
    <w:p w14:paraId="0EDE09AD"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total catch</w:t>
      </w:r>
    </w:p>
    <w:p w14:paraId="7725FA86" w14:textId="77777777" w:rsidR="00604D09" w:rsidRPr="00604D09" w:rsidRDefault="00604D09" w:rsidP="00604D09">
      <w:pPr>
        <w:jc w:val="left"/>
        <w:rPr>
          <w:rFonts w:ascii="Times New Roman" w:hAnsi="Times New Roman" w:cs="Times New Roman"/>
          <w:bCs/>
          <w:iCs/>
          <w:sz w:val="24"/>
          <w:szCs w:val="24"/>
        </w:rPr>
      </w:pPr>
    </w:p>
    <w:p w14:paraId="0708EE3B"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PlotC(2)</w:t>
      </w:r>
    </w:p>
    <w:p w14:paraId="7CA7F12C"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total catch by fleet</w:t>
      </w:r>
    </w:p>
    <w:p w14:paraId="51DC1779" w14:textId="77777777" w:rsidR="00604D09" w:rsidRPr="00604D09" w:rsidRDefault="00604D09" w:rsidP="00604D09">
      <w:pPr>
        <w:jc w:val="left"/>
        <w:rPr>
          <w:rFonts w:ascii="Times New Roman" w:hAnsi="Times New Roman" w:cs="Times New Roman"/>
          <w:bCs/>
          <w:iCs/>
          <w:sz w:val="24"/>
          <w:szCs w:val="24"/>
        </w:rPr>
      </w:pPr>
    </w:p>
    <w:p w14:paraId="037D6BC8"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PlotCC(2,1)</w:t>
      </w:r>
    </w:p>
    <w:p w14:paraId="7D9C7D91"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catch length composition</w:t>
      </w:r>
    </w:p>
    <w:p w14:paraId="778A206E" w14:textId="77777777" w:rsidR="00604D09" w:rsidRPr="00604D09" w:rsidRDefault="00604D09" w:rsidP="00604D09">
      <w:pPr>
        <w:jc w:val="left"/>
        <w:rPr>
          <w:rFonts w:ascii="Times New Roman" w:hAnsi="Times New Roman" w:cs="Times New Roman"/>
          <w:bCs/>
          <w:iCs/>
          <w:sz w:val="24"/>
          <w:szCs w:val="24"/>
        </w:rPr>
      </w:pPr>
    </w:p>
    <w:p w14:paraId="090B0670"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PlotCCA(2)</w:t>
      </w:r>
    </w:p>
    <w:p w14:paraId="0702AE83"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aggregated catch length composition</w:t>
      </w:r>
    </w:p>
    <w:p w14:paraId="0CED976F" w14:textId="77777777" w:rsidR="00604D09" w:rsidRPr="00604D09" w:rsidRDefault="00604D09" w:rsidP="00604D09">
      <w:pPr>
        <w:jc w:val="left"/>
        <w:rPr>
          <w:rFonts w:ascii="Times New Roman" w:hAnsi="Times New Roman" w:cs="Times New Roman"/>
          <w:bCs/>
          <w:iCs/>
          <w:sz w:val="24"/>
          <w:szCs w:val="24"/>
        </w:rPr>
      </w:pPr>
    </w:p>
    <w:p w14:paraId="11D7278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PlotRoSSB(1985,2002,2006,4)</w:t>
      </w:r>
    </w:p>
    <w:p w14:paraId="06138A2F"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retrospective error for SSB</w:t>
      </w:r>
    </w:p>
    <w:p w14:paraId="36A8EC64" w14:textId="77777777" w:rsidR="00604D09" w:rsidRPr="00604D09" w:rsidRDefault="00604D09" w:rsidP="00604D09">
      <w:pPr>
        <w:jc w:val="left"/>
        <w:rPr>
          <w:rFonts w:ascii="Times New Roman" w:hAnsi="Times New Roman" w:cs="Times New Roman"/>
          <w:bCs/>
          <w:iCs/>
          <w:sz w:val="24"/>
          <w:szCs w:val="24"/>
        </w:rPr>
      </w:pPr>
    </w:p>
    <w:p w14:paraId="09817E77"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PlotSexComp()</w:t>
      </w:r>
    </w:p>
    <w:p w14:paraId="47DD4F4E"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lastRenderedPageBreak/>
        <w:t xml:space="preserve"># </w:t>
      </w:r>
      <w:r w:rsidRPr="00604D09">
        <w:rPr>
          <w:rFonts w:ascii="Times New Roman" w:hAnsi="Times New Roman" w:cs="Times New Roman" w:hint="eastAsia"/>
          <w:b/>
          <w:bCs/>
          <w:iCs/>
          <w:sz w:val="24"/>
          <w:szCs w:val="24"/>
        </w:rPr>
        <w:t>plot sex composition</w:t>
      </w:r>
    </w:p>
    <w:p w14:paraId="10384665" w14:textId="77777777" w:rsidR="00604D09" w:rsidRPr="00604D09" w:rsidRDefault="00604D09" w:rsidP="00604D09">
      <w:pPr>
        <w:jc w:val="left"/>
        <w:rPr>
          <w:rFonts w:ascii="Times New Roman" w:hAnsi="Times New Roman" w:cs="Times New Roman"/>
          <w:bCs/>
          <w:iCs/>
          <w:sz w:val="24"/>
          <w:szCs w:val="24"/>
        </w:rPr>
      </w:pPr>
    </w:p>
    <w:p w14:paraId="59F1491C"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PlotFfit()</w:t>
      </w:r>
    </w:p>
    <w:p w14:paraId="188EAEC3"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the fit of sex change</w:t>
      </w:r>
    </w:p>
    <w:p w14:paraId="34D31E6C" w14:textId="77777777" w:rsidR="00604D09" w:rsidRPr="00604D09" w:rsidRDefault="00604D09" w:rsidP="00604D09">
      <w:pPr>
        <w:jc w:val="left"/>
        <w:rPr>
          <w:rFonts w:ascii="Times New Roman" w:hAnsi="Times New Roman" w:cs="Times New Roman"/>
          <w:bCs/>
          <w:iCs/>
          <w:sz w:val="24"/>
          <w:szCs w:val="24"/>
        </w:rPr>
      </w:pPr>
    </w:p>
    <w:p w14:paraId="2242D5D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PlotLfifty()</w:t>
      </w:r>
    </w:p>
    <w:p w14:paraId="7911C927"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the fit of L50</w:t>
      </w:r>
    </w:p>
    <w:p w14:paraId="3A5EE4A4" w14:textId="77777777" w:rsidR="00604D09" w:rsidRPr="00604D09" w:rsidRDefault="00604D09" w:rsidP="00604D09">
      <w:pPr>
        <w:jc w:val="left"/>
        <w:rPr>
          <w:rFonts w:ascii="Times New Roman" w:hAnsi="Times New Roman" w:cs="Times New Roman"/>
          <w:bCs/>
          <w:iCs/>
          <w:sz w:val="24"/>
          <w:szCs w:val="24"/>
        </w:rPr>
      </w:pPr>
    </w:p>
    <w:p w14:paraId="65762AA3"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PlotSpB()</w:t>
      </w:r>
    </w:p>
    <w:p w14:paraId="014E9EDD" w14:textId="77777777" w:rsidR="00604D09" w:rsidRPr="00604D09" w:rsidRDefault="00604D09" w:rsidP="00604D09">
      <w:pPr>
        <w:jc w:val="left"/>
        <w:rPr>
          <w:rFonts w:ascii="Times New Roman" w:hAnsi="Times New Roman" w:cs="Times New Roman"/>
          <w:b/>
          <w:bCs/>
          <w:iCs/>
          <w:sz w:val="24"/>
          <w:szCs w:val="24"/>
        </w:rPr>
      </w:pPr>
      <w:r w:rsidRPr="00604D09">
        <w:rPr>
          <w:rFonts w:ascii="Times New Roman" w:hAnsi="Times New Roman" w:cs="Times New Roman"/>
          <w:b/>
          <w:bCs/>
          <w:iCs/>
          <w:sz w:val="24"/>
          <w:szCs w:val="24"/>
        </w:rPr>
        <w:t xml:space="preserve"># </w:t>
      </w:r>
      <w:r w:rsidRPr="00604D09">
        <w:rPr>
          <w:rFonts w:ascii="Times New Roman" w:hAnsi="Times New Roman" w:cs="Times New Roman" w:hint="eastAsia"/>
          <w:b/>
          <w:bCs/>
          <w:iCs/>
          <w:sz w:val="24"/>
          <w:szCs w:val="24"/>
        </w:rPr>
        <w:t>plot the sex-specific biomass over time</w:t>
      </w:r>
    </w:p>
    <w:p w14:paraId="40312A20" w14:textId="77777777" w:rsidR="00604D09" w:rsidRPr="00604D09" w:rsidRDefault="00604D09" w:rsidP="00604D09">
      <w:pPr>
        <w:jc w:val="left"/>
        <w:rPr>
          <w:rFonts w:ascii="Times New Roman" w:hAnsi="Times New Roman" w:cs="Times New Roman"/>
          <w:bCs/>
          <w:iCs/>
          <w:sz w:val="24"/>
          <w:szCs w:val="24"/>
        </w:rPr>
      </w:pPr>
    </w:p>
    <w:p w14:paraId="3929DD0D" w14:textId="77777777" w:rsidR="00604D09" w:rsidRPr="00604D09" w:rsidRDefault="00604D09" w:rsidP="00604D09">
      <w:pPr>
        <w:jc w:val="left"/>
        <w:rPr>
          <w:rFonts w:ascii="Times New Roman" w:hAnsi="Times New Roman" w:cs="Times New Roman"/>
          <w:sz w:val="24"/>
          <w:szCs w:val="24"/>
        </w:rPr>
      </w:pPr>
      <w:r w:rsidRPr="00604D09">
        <w:rPr>
          <w:rFonts w:ascii="Times New Roman" w:hAnsi="Times New Roman" w:cs="Times New Roman" w:hint="eastAsia"/>
          <w:bCs/>
          <w:iCs/>
          <w:sz w:val="24"/>
          <w:szCs w:val="24"/>
        </w:rPr>
        <w:t xml:space="preserve">R version 3.0.0 for windows is available at: </w:t>
      </w:r>
      <w:hyperlink r:id="rId117" w:history="1">
        <w:r w:rsidRPr="00604D09">
          <w:rPr>
            <w:rStyle w:val="Hyperlink"/>
            <w:rFonts w:ascii="Times New Roman" w:hAnsi="Times New Roman" w:cs="Times New Roman"/>
            <w:sz w:val="24"/>
            <w:szCs w:val="24"/>
          </w:rPr>
          <w:t>http://cran.r-project.org/bin/windows/base/</w:t>
        </w:r>
      </w:hyperlink>
    </w:p>
    <w:p w14:paraId="16120F58" w14:textId="77777777" w:rsidR="00604D09" w:rsidRPr="00604D09" w:rsidRDefault="00604D09" w:rsidP="00604D09">
      <w:pPr>
        <w:jc w:val="left"/>
        <w:rPr>
          <w:rFonts w:ascii="Times New Roman" w:hAnsi="Times New Roman" w:cs="Times New Roman"/>
          <w:sz w:val="24"/>
          <w:szCs w:val="24"/>
        </w:rPr>
      </w:pPr>
    </w:p>
    <w:p w14:paraId="4DE371B8" w14:textId="77777777" w:rsidR="00604D09" w:rsidRPr="00604D09" w:rsidRDefault="00604D09" w:rsidP="00604D09">
      <w:pPr>
        <w:jc w:val="left"/>
        <w:rPr>
          <w:rFonts w:ascii="Times New Roman" w:hAnsi="Times New Roman" w:cs="Times New Roman"/>
          <w:bCs/>
          <w:iCs/>
          <w:sz w:val="24"/>
          <w:szCs w:val="24"/>
        </w:rPr>
      </w:pPr>
      <w:r w:rsidRPr="00604D09">
        <w:rPr>
          <w:rFonts w:ascii="Times New Roman" w:hAnsi="Times New Roman" w:cs="Times New Roman"/>
          <w:bCs/>
          <w:iCs/>
          <w:sz w:val="24"/>
          <w:szCs w:val="24"/>
        </w:rPr>
        <w:t>Once you have R installed</w:t>
      </w:r>
      <w:r w:rsidRPr="00604D09">
        <w:rPr>
          <w:rFonts w:ascii="Times New Roman" w:hAnsi="Times New Roman" w:cs="Times New Roman" w:hint="eastAsia"/>
          <w:bCs/>
          <w:iCs/>
          <w:sz w:val="24"/>
          <w:szCs w:val="24"/>
        </w:rPr>
        <w:t>,</w:t>
      </w:r>
      <w:r w:rsidRPr="00604D09">
        <w:rPr>
          <w:rFonts w:ascii="Times New Roman" w:hAnsi="Times New Roman" w:cs="Times New Roman"/>
          <w:bCs/>
          <w:iCs/>
          <w:sz w:val="24"/>
          <w:szCs w:val="24"/>
        </w:rPr>
        <w:t xml:space="preserve"> open “OutputPlots.r” and run the code you will get the plots. </w:t>
      </w:r>
    </w:p>
    <w:p w14:paraId="298E7603" w14:textId="77777777" w:rsidR="00D30B89" w:rsidRPr="00604D09" w:rsidRDefault="00D30B89" w:rsidP="00A60E13">
      <w:pPr>
        <w:jc w:val="left"/>
        <w:rPr>
          <w:rFonts w:ascii="Times New Roman" w:hAnsi="Times New Roman" w:cs="Times New Roman"/>
          <w:sz w:val="24"/>
          <w:szCs w:val="24"/>
        </w:rPr>
      </w:pPr>
    </w:p>
    <w:sectPr w:rsidR="00D30B89" w:rsidRPr="00604D09" w:rsidSect="00FB470F">
      <w:footerReference w:type="default" r:id="rId1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E84E" w14:textId="77777777" w:rsidR="001E5E71" w:rsidRDefault="001E5E71" w:rsidP="005E62F6">
      <w:r>
        <w:separator/>
      </w:r>
    </w:p>
  </w:endnote>
  <w:endnote w:type="continuationSeparator" w:id="0">
    <w:p w14:paraId="6814D8DF" w14:textId="77777777" w:rsidR="001E5E71" w:rsidRDefault="001E5E71" w:rsidP="005E6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170979"/>
      <w:docPartObj>
        <w:docPartGallery w:val="Page Numbers (Bottom of Page)"/>
        <w:docPartUnique/>
      </w:docPartObj>
    </w:sdtPr>
    <w:sdtContent>
      <w:sdt>
        <w:sdtPr>
          <w:id w:val="-1669238322"/>
          <w:docPartObj>
            <w:docPartGallery w:val="Page Numbers (Top of Page)"/>
            <w:docPartUnique/>
          </w:docPartObj>
        </w:sdtPr>
        <w:sdtContent>
          <w:p w14:paraId="2393071F" w14:textId="32B1CA91" w:rsidR="000F2676" w:rsidRDefault="000F2676">
            <w:pPr>
              <w:pStyle w:val="Footer"/>
              <w:jc w:val="center"/>
            </w:pPr>
            <w:r w:rsidRPr="00D770AA">
              <w:rPr>
                <w:rFonts w:ascii="Times New Roman" w:hAnsi="Times New Roman" w:cs="Times New Roman"/>
                <w:bCs/>
                <w:sz w:val="22"/>
                <w:szCs w:val="22"/>
              </w:rPr>
              <w:fldChar w:fldCharType="begin"/>
            </w:r>
            <w:r w:rsidRPr="00D770AA">
              <w:rPr>
                <w:rFonts w:ascii="Times New Roman" w:hAnsi="Times New Roman" w:cs="Times New Roman"/>
                <w:bCs/>
                <w:sz w:val="22"/>
                <w:szCs w:val="22"/>
              </w:rPr>
              <w:instrText>PAGE</w:instrText>
            </w:r>
            <w:r w:rsidRPr="00D770AA">
              <w:rPr>
                <w:rFonts w:ascii="Times New Roman" w:hAnsi="Times New Roman" w:cs="Times New Roman"/>
                <w:bCs/>
                <w:sz w:val="22"/>
                <w:szCs w:val="22"/>
              </w:rPr>
              <w:fldChar w:fldCharType="separate"/>
            </w:r>
            <w:r>
              <w:rPr>
                <w:rFonts w:ascii="Times New Roman" w:hAnsi="Times New Roman" w:cs="Times New Roman"/>
                <w:bCs/>
                <w:noProof/>
                <w:sz w:val="22"/>
                <w:szCs w:val="22"/>
              </w:rPr>
              <w:t>2</w:t>
            </w:r>
            <w:r w:rsidRPr="00D770AA">
              <w:rPr>
                <w:rFonts w:ascii="Times New Roman" w:hAnsi="Times New Roman" w:cs="Times New Roman"/>
                <w:bCs/>
                <w:sz w:val="22"/>
                <w:szCs w:val="22"/>
              </w:rPr>
              <w:fldChar w:fldCharType="end"/>
            </w:r>
            <w:r w:rsidRPr="00D770AA">
              <w:rPr>
                <w:rFonts w:ascii="Times New Roman" w:hAnsi="Times New Roman" w:cs="Times New Roman"/>
                <w:sz w:val="22"/>
                <w:szCs w:val="22"/>
                <w:lang w:val="zh-CN"/>
              </w:rPr>
              <w:t xml:space="preserve"> / </w:t>
            </w:r>
            <w:r w:rsidRPr="00D770AA">
              <w:rPr>
                <w:rFonts w:ascii="Times New Roman" w:hAnsi="Times New Roman" w:cs="Times New Roman"/>
                <w:bCs/>
                <w:sz w:val="22"/>
                <w:szCs w:val="22"/>
              </w:rPr>
              <w:fldChar w:fldCharType="begin"/>
            </w:r>
            <w:r w:rsidRPr="00D770AA">
              <w:rPr>
                <w:rFonts w:ascii="Times New Roman" w:hAnsi="Times New Roman" w:cs="Times New Roman"/>
                <w:bCs/>
                <w:sz w:val="22"/>
                <w:szCs w:val="22"/>
              </w:rPr>
              <w:instrText>NUMPAGES</w:instrText>
            </w:r>
            <w:r w:rsidRPr="00D770AA">
              <w:rPr>
                <w:rFonts w:ascii="Times New Roman" w:hAnsi="Times New Roman" w:cs="Times New Roman"/>
                <w:bCs/>
                <w:sz w:val="22"/>
                <w:szCs w:val="22"/>
              </w:rPr>
              <w:fldChar w:fldCharType="separate"/>
            </w:r>
            <w:r>
              <w:rPr>
                <w:rFonts w:ascii="Times New Roman" w:hAnsi="Times New Roman" w:cs="Times New Roman"/>
                <w:bCs/>
                <w:noProof/>
                <w:sz w:val="22"/>
                <w:szCs w:val="22"/>
              </w:rPr>
              <w:t>22</w:t>
            </w:r>
            <w:r w:rsidRPr="00D770AA">
              <w:rPr>
                <w:rFonts w:ascii="Times New Roman" w:hAnsi="Times New Roman" w:cs="Times New Roman"/>
                <w:bCs/>
                <w:sz w:val="22"/>
                <w:szCs w:val="22"/>
              </w:rPr>
              <w:fldChar w:fldCharType="end"/>
            </w:r>
          </w:p>
        </w:sdtContent>
      </w:sdt>
    </w:sdtContent>
  </w:sdt>
  <w:p w14:paraId="5A84FA70" w14:textId="77777777" w:rsidR="000F2676" w:rsidRDefault="000F2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8BD7" w14:textId="77777777" w:rsidR="001E5E71" w:rsidRDefault="001E5E71" w:rsidP="005E62F6">
      <w:r>
        <w:separator/>
      </w:r>
    </w:p>
  </w:footnote>
  <w:footnote w:type="continuationSeparator" w:id="0">
    <w:p w14:paraId="24C329A8" w14:textId="77777777" w:rsidR="001E5E71" w:rsidRDefault="001E5E71" w:rsidP="005E6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331D"/>
    <w:multiLevelType w:val="hybridMultilevel"/>
    <w:tmpl w:val="54D4A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B5EFA"/>
    <w:multiLevelType w:val="hybridMultilevel"/>
    <w:tmpl w:val="5E58E25C"/>
    <w:lvl w:ilvl="0" w:tplc="0409000F">
      <w:start w:val="1"/>
      <w:numFmt w:val="decimal"/>
      <w:lvlText w:val="%1."/>
      <w:lvlJc w:val="left"/>
      <w:pPr>
        <w:ind w:left="667" w:hanging="420"/>
      </w:pPr>
    </w:lvl>
    <w:lvl w:ilvl="1" w:tplc="04090019" w:tentative="1">
      <w:start w:val="1"/>
      <w:numFmt w:val="lowerLetter"/>
      <w:lvlText w:val="%2)"/>
      <w:lvlJc w:val="left"/>
      <w:pPr>
        <w:ind w:left="1087" w:hanging="420"/>
      </w:pPr>
    </w:lvl>
    <w:lvl w:ilvl="2" w:tplc="0409001B" w:tentative="1">
      <w:start w:val="1"/>
      <w:numFmt w:val="lowerRoman"/>
      <w:lvlText w:val="%3."/>
      <w:lvlJc w:val="right"/>
      <w:pPr>
        <w:ind w:left="1507" w:hanging="420"/>
      </w:pPr>
    </w:lvl>
    <w:lvl w:ilvl="3" w:tplc="0409000F" w:tentative="1">
      <w:start w:val="1"/>
      <w:numFmt w:val="decimal"/>
      <w:lvlText w:val="%4."/>
      <w:lvlJc w:val="left"/>
      <w:pPr>
        <w:ind w:left="1927" w:hanging="420"/>
      </w:pPr>
    </w:lvl>
    <w:lvl w:ilvl="4" w:tplc="04090019" w:tentative="1">
      <w:start w:val="1"/>
      <w:numFmt w:val="lowerLetter"/>
      <w:lvlText w:val="%5)"/>
      <w:lvlJc w:val="left"/>
      <w:pPr>
        <w:ind w:left="2347" w:hanging="420"/>
      </w:pPr>
    </w:lvl>
    <w:lvl w:ilvl="5" w:tplc="0409001B" w:tentative="1">
      <w:start w:val="1"/>
      <w:numFmt w:val="lowerRoman"/>
      <w:lvlText w:val="%6."/>
      <w:lvlJc w:val="right"/>
      <w:pPr>
        <w:ind w:left="2767" w:hanging="420"/>
      </w:pPr>
    </w:lvl>
    <w:lvl w:ilvl="6" w:tplc="0409000F" w:tentative="1">
      <w:start w:val="1"/>
      <w:numFmt w:val="decimal"/>
      <w:lvlText w:val="%7."/>
      <w:lvlJc w:val="left"/>
      <w:pPr>
        <w:ind w:left="3187" w:hanging="420"/>
      </w:pPr>
    </w:lvl>
    <w:lvl w:ilvl="7" w:tplc="04090019" w:tentative="1">
      <w:start w:val="1"/>
      <w:numFmt w:val="lowerLetter"/>
      <w:lvlText w:val="%8)"/>
      <w:lvlJc w:val="left"/>
      <w:pPr>
        <w:ind w:left="3607" w:hanging="420"/>
      </w:pPr>
    </w:lvl>
    <w:lvl w:ilvl="8" w:tplc="0409001B" w:tentative="1">
      <w:start w:val="1"/>
      <w:numFmt w:val="lowerRoman"/>
      <w:lvlText w:val="%9."/>
      <w:lvlJc w:val="right"/>
      <w:pPr>
        <w:ind w:left="4027" w:hanging="420"/>
      </w:pPr>
    </w:lvl>
  </w:abstractNum>
  <w:abstractNum w:abstractNumId="2" w15:restartNumberingAfterBreak="0">
    <w:nsid w:val="199A71B6"/>
    <w:multiLevelType w:val="hybridMultilevel"/>
    <w:tmpl w:val="36780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71C7D"/>
    <w:multiLevelType w:val="hybridMultilevel"/>
    <w:tmpl w:val="2BA8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77FAE"/>
    <w:multiLevelType w:val="hybridMultilevel"/>
    <w:tmpl w:val="275A1C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0C7855"/>
    <w:multiLevelType w:val="hybridMultilevel"/>
    <w:tmpl w:val="4C86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01F16"/>
    <w:multiLevelType w:val="hybridMultilevel"/>
    <w:tmpl w:val="99C81360"/>
    <w:lvl w:ilvl="0" w:tplc="0409000F">
      <w:start w:val="1"/>
      <w:numFmt w:val="decimal"/>
      <w:lvlText w:val="%1."/>
      <w:lvlJc w:val="left"/>
      <w:pPr>
        <w:ind w:left="607" w:hanging="360"/>
      </w:pPr>
    </w:lvl>
    <w:lvl w:ilvl="1" w:tplc="04090019" w:tentative="1">
      <w:start w:val="1"/>
      <w:numFmt w:val="lowerLetter"/>
      <w:lvlText w:val="%2)"/>
      <w:lvlJc w:val="left"/>
      <w:pPr>
        <w:ind w:left="1087" w:hanging="420"/>
      </w:pPr>
    </w:lvl>
    <w:lvl w:ilvl="2" w:tplc="0409001B" w:tentative="1">
      <w:start w:val="1"/>
      <w:numFmt w:val="lowerRoman"/>
      <w:lvlText w:val="%3."/>
      <w:lvlJc w:val="right"/>
      <w:pPr>
        <w:ind w:left="1507" w:hanging="420"/>
      </w:pPr>
    </w:lvl>
    <w:lvl w:ilvl="3" w:tplc="0409000F" w:tentative="1">
      <w:start w:val="1"/>
      <w:numFmt w:val="decimal"/>
      <w:lvlText w:val="%4."/>
      <w:lvlJc w:val="left"/>
      <w:pPr>
        <w:ind w:left="1927" w:hanging="420"/>
      </w:pPr>
    </w:lvl>
    <w:lvl w:ilvl="4" w:tplc="04090019" w:tentative="1">
      <w:start w:val="1"/>
      <w:numFmt w:val="lowerLetter"/>
      <w:lvlText w:val="%5)"/>
      <w:lvlJc w:val="left"/>
      <w:pPr>
        <w:ind w:left="2347" w:hanging="420"/>
      </w:pPr>
    </w:lvl>
    <w:lvl w:ilvl="5" w:tplc="0409001B" w:tentative="1">
      <w:start w:val="1"/>
      <w:numFmt w:val="lowerRoman"/>
      <w:lvlText w:val="%6."/>
      <w:lvlJc w:val="right"/>
      <w:pPr>
        <w:ind w:left="2767" w:hanging="420"/>
      </w:pPr>
    </w:lvl>
    <w:lvl w:ilvl="6" w:tplc="0409000F" w:tentative="1">
      <w:start w:val="1"/>
      <w:numFmt w:val="decimal"/>
      <w:lvlText w:val="%7."/>
      <w:lvlJc w:val="left"/>
      <w:pPr>
        <w:ind w:left="3187" w:hanging="420"/>
      </w:pPr>
    </w:lvl>
    <w:lvl w:ilvl="7" w:tplc="04090019" w:tentative="1">
      <w:start w:val="1"/>
      <w:numFmt w:val="lowerLetter"/>
      <w:lvlText w:val="%8)"/>
      <w:lvlJc w:val="left"/>
      <w:pPr>
        <w:ind w:left="3607" w:hanging="420"/>
      </w:pPr>
    </w:lvl>
    <w:lvl w:ilvl="8" w:tplc="0409001B" w:tentative="1">
      <w:start w:val="1"/>
      <w:numFmt w:val="lowerRoman"/>
      <w:lvlText w:val="%9."/>
      <w:lvlJc w:val="right"/>
      <w:pPr>
        <w:ind w:left="4027" w:hanging="420"/>
      </w:pPr>
    </w:lvl>
  </w:abstractNum>
  <w:abstractNum w:abstractNumId="7" w15:restartNumberingAfterBreak="0">
    <w:nsid w:val="28DA61D5"/>
    <w:multiLevelType w:val="hybridMultilevel"/>
    <w:tmpl w:val="F5C65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FC56C4"/>
    <w:multiLevelType w:val="hybridMultilevel"/>
    <w:tmpl w:val="C7769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42460"/>
    <w:multiLevelType w:val="hybridMultilevel"/>
    <w:tmpl w:val="E86068C0"/>
    <w:lvl w:ilvl="0" w:tplc="0409000F">
      <w:start w:val="1"/>
      <w:numFmt w:val="decimal"/>
      <w:lvlText w:val="%1."/>
      <w:lvlJc w:val="left"/>
      <w:pPr>
        <w:ind w:left="667" w:hanging="420"/>
      </w:pPr>
    </w:lvl>
    <w:lvl w:ilvl="1" w:tplc="04090019" w:tentative="1">
      <w:start w:val="1"/>
      <w:numFmt w:val="lowerLetter"/>
      <w:lvlText w:val="%2)"/>
      <w:lvlJc w:val="left"/>
      <w:pPr>
        <w:ind w:left="1087" w:hanging="420"/>
      </w:pPr>
    </w:lvl>
    <w:lvl w:ilvl="2" w:tplc="0409001B" w:tentative="1">
      <w:start w:val="1"/>
      <w:numFmt w:val="lowerRoman"/>
      <w:lvlText w:val="%3."/>
      <w:lvlJc w:val="right"/>
      <w:pPr>
        <w:ind w:left="1507" w:hanging="420"/>
      </w:pPr>
    </w:lvl>
    <w:lvl w:ilvl="3" w:tplc="0409000F" w:tentative="1">
      <w:start w:val="1"/>
      <w:numFmt w:val="decimal"/>
      <w:lvlText w:val="%4."/>
      <w:lvlJc w:val="left"/>
      <w:pPr>
        <w:ind w:left="1927" w:hanging="420"/>
      </w:pPr>
    </w:lvl>
    <w:lvl w:ilvl="4" w:tplc="04090019" w:tentative="1">
      <w:start w:val="1"/>
      <w:numFmt w:val="lowerLetter"/>
      <w:lvlText w:val="%5)"/>
      <w:lvlJc w:val="left"/>
      <w:pPr>
        <w:ind w:left="2347" w:hanging="420"/>
      </w:pPr>
    </w:lvl>
    <w:lvl w:ilvl="5" w:tplc="0409001B" w:tentative="1">
      <w:start w:val="1"/>
      <w:numFmt w:val="lowerRoman"/>
      <w:lvlText w:val="%6."/>
      <w:lvlJc w:val="right"/>
      <w:pPr>
        <w:ind w:left="2767" w:hanging="420"/>
      </w:pPr>
    </w:lvl>
    <w:lvl w:ilvl="6" w:tplc="0409000F" w:tentative="1">
      <w:start w:val="1"/>
      <w:numFmt w:val="decimal"/>
      <w:lvlText w:val="%7."/>
      <w:lvlJc w:val="left"/>
      <w:pPr>
        <w:ind w:left="3187" w:hanging="420"/>
      </w:pPr>
    </w:lvl>
    <w:lvl w:ilvl="7" w:tplc="04090019" w:tentative="1">
      <w:start w:val="1"/>
      <w:numFmt w:val="lowerLetter"/>
      <w:lvlText w:val="%8)"/>
      <w:lvlJc w:val="left"/>
      <w:pPr>
        <w:ind w:left="3607" w:hanging="420"/>
      </w:pPr>
    </w:lvl>
    <w:lvl w:ilvl="8" w:tplc="0409001B" w:tentative="1">
      <w:start w:val="1"/>
      <w:numFmt w:val="lowerRoman"/>
      <w:lvlText w:val="%9."/>
      <w:lvlJc w:val="right"/>
      <w:pPr>
        <w:ind w:left="4027" w:hanging="420"/>
      </w:pPr>
    </w:lvl>
  </w:abstractNum>
  <w:abstractNum w:abstractNumId="10" w15:restartNumberingAfterBreak="0">
    <w:nsid w:val="35FA7DE3"/>
    <w:multiLevelType w:val="hybridMultilevel"/>
    <w:tmpl w:val="80D4CC9E"/>
    <w:lvl w:ilvl="0" w:tplc="BD9465FA">
      <w:numFmt w:val="decimal"/>
      <w:lvlText w:val="%1."/>
      <w:lvlJc w:val="left"/>
      <w:pPr>
        <w:ind w:left="667"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2F3F74"/>
    <w:multiLevelType w:val="hybridMultilevel"/>
    <w:tmpl w:val="F446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447D2"/>
    <w:multiLevelType w:val="hybridMultilevel"/>
    <w:tmpl w:val="3F983B74"/>
    <w:lvl w:ilvl="0" w:tplc="0409000F">
      <w:start w:val="1"/>
      <w:numFmt w:val="decimal"/>
      <w:lvlText w:val="%1."/>
      <w:lvlJc w:val="left"/>
      <w:pPr>
        <w:ind w:left="667" w:hanging="420"/>
      </w:pPr>
    </w:lvl>
    <w:lvl w:ilvl="1" w:tplc="04090019" w:tentative="1">
      <w:start w:val="1"/>
      <w:numFmt w:val="lowerLetter"/>
      <w:lvlText w:val="%2)"/>
      <w:lvlJc w:val="left"/>
      <w:pPr>
        <w:ind w:left="1087" w:hanging="420"/>
      </w:pPr>
    </w:lvl>
    <w:lvl w:ilvl="2" w:tplc="0409001B" w:tentative="1">
      <w:start w:val="1"/>
      <w:numFmt w:val="lowerRoman"/>
      <w:lvlText w:val="%3."/>
      <w:lvlJc w:val="right"/>
      <w:pPr>
        <w:ind w:left="1507" w:hanging="420"/>
      </w:pPr>
    </w:lvl>
    <w:lvl w:ilvl="3" w:tplc="0409000F" w:tentative="1">
      <w:start w:val="1"/>
      <w:numFmt w:val="decimal"/>
      <w:lvlText w:val="%4."/>
      <w:lvlJc w:val="left"/>
      <w:pPr>
        <w:ind w:left="1927" w:hanging="420"/>
      </w:pPr>
    </w:lvl>
    <w:lvl w:ilvl="4" w:tplc="04090019" w:tentative="1">
      <w:start w:val="1"/>
      <w:numFmt w:val="lowerLetter"/>
      <w:lvlText w:val="%5)"/>
      <w:lvlJc w:val="left"/>
      <w:pPr>
        <w:ind w:left="2347" w:hanging="420"/>
      </w:pPr>
    </w:lvl>
    <w:lvl w:ilvl="5" w:tplc="0409001B" w:tentative="1">
      <w:start w:val="1"/>
      <w:numFmt w:val="lowerRoman"/>
      <w:lvlText w:val="%6."/>
      <w:lvlJc w:val="right"/>
      <w:pPr>
        <w:ind w:left="2767" w:hanging="420"/>
      </w:pPr>
    </w:lvl>
    <w:lvl w:ilvl="6" w:tplc="0409000F" w:tentative="1">
      <w:start w:val="1"/>
      <w:numFmt w:val="decimal"/>
      <w:lvlText w:val="%7."/>
      <w:lvlJc w:val="left"/>
      <w:pPr>
        <w:ind w:left="3187" w:hanging="420"/>
      </w:pPr>
    </w:lvl>
    <w:lvl w:ilvl="7" w:tplc="04090019" w:tentative="1">
      <w:start w:val="1"/>
      <w:numFmt w:val="lowerLetter"/>
      <w:lvlText w:val="%8)"/>
      <w:lvlJc w:val="left"/>
      <w:pPr>
        <w:ind w:left="3607" w:hanging="420"/>
      </w:pPr>
    </w:lvl>
    <w:lvl w:ilvl="8" w:tplc="0409001B" w:tentative="1">
      <w:start w:val="1"/>
      <w:numFmt w:val="lowerRoman"/>
      <w:lvlText w:val="%9."/>
      <w:lvlJc w:val="right"/>
      <w:pPr>
        <w:ind w:left="4027" w:hanging="420"/>
      </w:pPr>
    </w:lvl>
  </w:abstractNum>
  <w:abstractNum w:abstractNumId="13" w15:restartNumberingAfterBreak="0">
    <w:nsid w:val="4830215D"/>
    <w:multiLevelType w:val="hybridMultilevel"/>
    <w:tmpl w:val="3D6E1C38"/>
    <w:lvl w:ilvl="0" w:tplc="27D2E7C2">
      <w:start w:val="1"/>
      <w:numFmt w:val="decimal"/>
      <w:lvlText w:val="%1."/>
      <w:lvlJc w:val="left"/>
      <w:pPr>
        <w:ind w:left="667"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9AE65DE"/>
    <w:multiLevelType w:val="hybridMultilevel"/>
    <w:tmpl w:val="78549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C531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57814553"/>
    <w:multiLevelType w:val="hybridMultilevel"/>
    <w:tmpl w:val="A4AE1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4C2406"/>
    <w:multiLevelType w:val="hybridMultilevel"/>
    <w:tmpl w:val="1C32F066"/>
    <w:lvl w:ilvl="0" w:tplc="BD9465FA">
      <w:numFmt w:val="decimal"/>
      <w:lvlText w:val="%1."/>
      <w:lvlJc w:val="left"/>
      <w:pPr>
        <w:ind w:left="667"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FE35AA3"/>
    <w:multiLevelType w:val="hybridMultilevel"/>
    <w:tmpl w:val="CB04D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7050D6"/>
    <w:multiLevelType w:val="hybridMultilevel"/>
    <w:tmpl w:val="13DE8F2C"/>
    <w:lvl w:ilvl="0" w:tplc="A24CDBC6">
      <w:start w:val="1"/>
      <w:numFmt w:val="decimal"/>
      <w:lvlText w:val="%1"/>
      <w:lvlJc w:val="left"/>
      <w:pPr>
        <w:ind w:left="480" w:hanging="480"/>
      </w:pPr>
      <w:rPr>
        <w:rFonts w:hint="default"/>
        <w:b/>
        <w:sz w:val="30"/>
        <w:szCs w:val="3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ADD7371"/>
    <w:multiLevelType w:val="hybridMultilevel"/>
    <w:tmpl w:val="342025F8"/>
    <w:lvl w:ilvl="0" w:tplc="0409000F">
      <w:start w:val="1"/>
      <w:numFmt w:val="decimal"/>
      <w:lvlText w:val="%1."/>
      <w:lvlJc w:val="left"/>
      <w:pPr>
        <w:ind w:left="667" w:hanging="420"/>
      </w:pPr>
    </w:lvl>
    <w:lvl w:ilvl="1" w:tplc="04090019" w:tentative="1">
      <w:start w:val="1"/>
      <w:numFmt w:val="lowerLetter"/>
      <w:lvlText w:val="%2)"/>
      <w:lvlJc w:val="left"/>
      <w:pPr>
        <w:ind w:left="1087" w:hanging="420"/>
      </w:pPr>
    </w:lvl>
    <w:lvl w:ilvl="2" w:tplc="0409001B" w:tentative="1">
      <w:start w:val="1"/>
      <w:numFmt w:val="lowerRoman"/>
      <w:lvlText w:val="%3."/>
      <w:lvlJc w:val="right"/>
      <w:pPr>
        <w:ind w:left="1507" w:hanging="420"/>
      </w:pPr>
    </w:lvl>
    <w:lvl w:ilvl="3" w:tplc="0409000F" w:tentative="1">
      <w:start w:val="1"/>
      <w:numFmt w:val="decimal"/>
      <w:lvlText w:val="%4."/>
      <w:lvlJc w:val="left"/>
      <w:pPr>
        <w:ind w:left="1927" w:hanging="420"/>
      </w:pPr>
    </w:lvl>
    <w:lvl w:ilvl="4" w:tplc="04090019" w:tentative="1">
      <w:start w:val="1"/>
      <w:numFmt w:val="lowerLetter"/>
      <w:lvlText w:val="%5)"/>
      <w:lvlJc w:val="left"/>
      <w:pPr>
        <w:ind w:left="2347" w:hanging="420"/>
      </w:pPr>
    </w:lvl>
    <w:lvl w:ilvl="5" w:tplc="0409001B" w:tentative="1">
      <w:start w:val="1"/>
      <w:numFmt w:val="lowerRoman"/>
      <w:lvlText w:val="%6."/>
      <w:lvlJc w:val="right"/>
      <w:pPr>
        <w:ind w:left="2767" w:hanging="420"/>
      </w:pPr>
    </w:lvl>
    <w:lvl w:ilvl="6" w:tplc="0409000F" w:tentative="1">
      <w:start w:val="1"/>
      <w:numFmt w:val="decimal"/>
      <w:lvlText w:val="%7."/>
      <w:lvlJc w:val="left"/>
      <w:pPr>
        <w:ind w:left="3187" w:hanging="420"/>
      </w:pPr>
    </w:lvl>
    <w:lvl w:ilvl="7" w:tplc="04090019" w:tentative="1">
      <w:start w:val="1"/>
      <w:numFmt w:val="lowerLetter"/>
      <w:lvlText w:val="%8)"/>
      <w:lvlJc w:val="left"/>
      <w:pPr>
        <w:ind w:left="3607" w:hanging="420"/>
      </w:pPr>
    </w:lvl>
    <w:lvl w:ilvl="8" w:tplc="0409001B" w:tentative="1">
      <w:start w:val="1"/>
      <w:numFmt w:val="lowerRoman"/>
      <w:lvlText w:val="%9."/>
      <w:lvlJc w:val="right"/>
      <w:pPr>
        <w:ind w:left="4027" w:hanging="420"/>
      </w:pPr>
    </w:lvl>
  </w:abstractNum>
  <w:abstractNum w:abstractNumId="21" w15:restartNumberingAfterBreak="0">
    <w:nsid w:val="71BC18B1"/>
    <w:multiLevelType w:val="hybridMultilevel"/>
    <w:tmpl w:val="685ADD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65684">
    <w:abstractNumId w:val="4"/>
  </w:num>
  <w:num w:numId="2" w16cid:durableId="136534249">
    <w:abstractNumId w:val="12"/>
  </w:num>
  <w:num w:numId="3" w16cid:durableId="121114624">
    <w:abstractNumId w:val="6"/>
  </w:num>
  <w:num w:numId="4" w16cid:durableId="530190098">
    <w:abstractNumId w:val="1"/>
  </w:num>
  <w:num w:numId="5" w16cid:durableId="1611887216">
    <w:abstractNumId w:val="17"/>
  </w:num>
  <w:num w:numId="6" w16cid:durableId="213860344">
    <w:abstractNumId w:val="10"/>
  </w:num>
  <w:num w:numId="7" w16cid:durableId="1942300347">
    <w:abstractNumId w:val="13"/>
  </w:num>
  <w:num w:numId="8" w16cid:durableId="1015503384">
    <w:abstractNumId w:val="9"/>
  </w:num>
  <w:num w:numId="9" w16cid:durableId="1645348725">
    <w:abstractNumId w:val="20"/>
  </w:num>
  <w:num w:numId="10" w16cid:durableId="1269388789">
    <w:abstractNumId w:val="19"/>
  </w:num>
  <w:num w:numId="11" w16cid:durableId="903028289">
    <w:abstractNumId w:val="15"/>
  </w:num>
  <w:num w:numId="12" w16cid:durableId="1518420433">
    <w:abstractNumId w:val="5"/>
  </w:num>
  <w:num w:numId="13" w16cid:durableId="1461221106">
    <w:abstractNumId w:val="18"/>
  </w:num>
  <w:num w:numId="14" w16cid:durableId="251596552">
    <w:abstractNumId w:val="0"/>
  </w:num>
  <w:num w:numId="15" w16cid:durableId="1469855301">
    <w:abstractNumId w:val="16"/>
  </w:num>
  <w:num w:numId="16" w16cid:durableId="1321884855">
    <w:abstractNumId w:val="8"/>
  </w:num>
  <w:num w:numId="17" w16cid:durableId="630330191">
    <w:abstractNumId w:val="14"/>
  </w:num>
  <w:num w:numId="18" w16cid:durableId="2127581294">
    <w:abstractNumId w:val="11"/>
  </w:num>
  <w:num w:numId="19" w16cid:durableId="1396049179">
    <w:abstractNumId w:val="3"/>
  </w:num>
  <w:num w:numId="20" w16cid:durableId="1966232226">
    <w:abstractNumId w:val="2"/>
  </w:num>
  <w:num w:numId="21" w16cid:durableId="1092360179">
    <w:abstractNumId w:val="7"/>
  </w:num>
  <w:num w:numId="22" w16cid:durableId="10593311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25B"/>
    <w:rsid w:val="00006C2E"/>
    <w:rsid w:val="00010E02"/>
    <w:rsid w:val="00026B29"/>
    <w:rsid w:val="0003235A"/>
    <w:rsid w:val="0004077C"/>
    <w:rsid w:val="00057079"/>
    <w:rsid w:val="00060046"/>
    <w:rsid w:val="00066569"/>
    <w:rsid w:val="00082424"/>
    <w:rsid w:val="00086BDF"/>
    <w:rsid w:val="000C4B75"/>
    <w:rsid w:val="000C5E47"/>
    <w:rsid w:val="000D3E79"/>
    <w:rsid w:val="000E13CE"/>
    <w:rsid w:val="000F2676"/>
    <w:rsid w:val="000F76F1"/>
    <w:rsid w:val="0011223B"/>
    <w:rsid w:val="001150BE"/>
    <w:rsid w:val="00117AA9"/>
    <w:rsid w:val="0013011E"/>
    <w:rsid w:val="00130FCF"/>
    <w:rsid w:val="00142B22"/>
    <w:rsid w:val="0016100E"/>
    <w:rsid w:val="0016225B"/>
    <w:rsid w:val="00163698"/>
    <w:rsid w:val="00170D45"/>
    <w:rsid w:val="00194D54"/>
    <w:rsid w:val="00196231"/>
    <w:rsid w:val="001A0322"/>
    <w:rsid w:val="001A0C3C"/>
    <w:rsid w:val="001B4ADF"/>
    <w:rsid w:val="001E04F1"/>
    <w:rsid w:val="001E1F4B"/>
    <w:rsid w:val="001E5E71"/>
    <w:rsid w:val="001E752A"/>
    <w:rsid w:val="001F2337"/>
    <w:rsid w:val="001F3972"/>
    <w:rsid w:val="00200402"/>
    <w:rsid w:val="00200F16"/>
    <w:rsid w:val="00202FA6"/>
    <w:rsid w:val="00205FBD"/>
    <w:rsid w:val="00207202"/>
    <w:rsid w:val="002464A4"/>
    <w:rsid w:val="00281C7E"/>
    <w:rsid w:val="00284989"/>
    <w:rsid w:val="002A15FD"/>
    <w:rsid w:val="002A7990"/>
    <w:rsid w:val="002C54FE"/>
    <w:rsid w:val="002D3E49"/>
    <w:rsid w:val="002D5F63"/>
    <w:rsid w:val="002E5E3A"/>
    <w:rsid w:val="002E6980"/>
    <w:rsid w:val="00303BD2"/>
    <w:rsid w:val="00305E59"/>
    <w:rsid w:val="00315067"/>
    <w:rsid w:val="00345758"/>
    <w:rsid w:val="003500B5"/>
    <w:rsid w:val="00353ACB"/>
    <w:rsid w:val="00354BFA"/>
    <w:rsid w:val="003574FD"/>
    <w:rsid w:val="00362F6E"/>
    <w:rsid w:val="00364C1C"/>
    <w:rsid w:val="00376247"/>
    <w:rsid w:val="00376F3E"/>
    <w:rsid w:val="0038749D"/>
    <w:rsid w:val="00392314"/>
    <w:rsid w:val="003A1076"/>
    <w:rsid w:val="003C2269"/>
    <w:rsid w:val="003C28EC"/>
    <w:rsid w:val="003C5E41"/>
    <w:rsid w:val="003E3652"/>
    <w:rsid w:val="00401892"/>
    <w:rsid w:val="004151D8"/>
    <w:rsid w:val="00421F9C"/>
    <w:rsid w:val="00433AE8"/>
    <w:rsid w:val="00441D43"/>
    <w:rsid w:val="00465452"/>
    <w:rsid w:val="00481E4A"/>
    <w:rsid w:val="004825AB"/>
    <w:rsid w:val="00483A5B"/>
    <w:rsid w:val="0048699C"/>
    <w:rsid w:val="00491FB4"/>
    <w:rsid w:val="004921D9"/>
    <w:rsid w:val="00495C33"/>
    <w:rsid w:val="004A39B8"/>
    <w:rsid w:val="004A5E1A"/>
    <w:rsid w:val="004D3323"/>
    <w:rsid w:val="004E5AB9"/>
    <w:rsid w:val="004E6E26"/>
    <w:rsid w:val="004F3348"/>
    <w:rsid w:val="004F4C10"/>
    <w:rsid w:val="005175A9"/>
    <w:rsid w:val="005270C3"/>
    <w:rsid w:val="00541102"/>
    <w:rsid w:val="005508CE"/>
    <w:rsid w:val="00551C05"/>
    <w:rsid w:val="00557CFF"/>
    <w:rsid w:val="005765D8"/>
    <w:rsid w:val="00581C47"/>
    <w:rsid w:val="00582355"/>
    <w:rsid w:val="00584C2A"/>
    <w:rsid w:val="00591A4B"/>
    <w:rsid w:val="005A25D5"/>
    <w:rsid w:val="005A6942"/>
    <w:rsid w:val="005B4267"/>
    <w:rsid w:val="005B4B83"/>
    <w:rsid w:val="005C0694"/>
    <w:rsid w:val="005C08C5"/>
    <w:rsid w:val="005C18B4"/>
    <w:rsid w:val="005D334B"/>
    <w:rsid w:val="005D45B7"/>
    <w:rsid w:val="005E37B6"/>
    <w:rsid w:val="005E4A2E"/>
    <w:rsid w:val="005E62F6"/>
    <w:rsid w:val="005F1E85"/>
    <w:rsid w:val="00604D09"/>
    <w:rsid w:val="00607A8F"/>
    <w:rsid w:val="006107A2"/>
    <w:rsid w:val="006214DE"/>
    <w:rsid w:val="0062539D"/>
    <w:rsid w:val="006600AB"/>
    <w:rsid w:val="00664FFB"/>
    <w:rsid w:val="0068530E"/>
    <w:rsid w:val="0069142E"/>
    <w:rsid w:val="00693B7A"/>
    <w:rsid w:val="00694554"/>
    <w:rsid w:val="0069544E"/>
    <w:rsid w:val="00696513"/>
    <w:rsid w:val="006A48EA"/>
    <w:rsid w:val="006A51CC"/>
    <w:rsid w:val="006B6078"/>
    <w:rsid w:val="006C1336"/>
    <w:rsid w:val="006C7D1A"/>
    <w:rsid w:val="006D387B"/>
    <w:rsid w:val="006D5746"/>
    <w:rsid w:val="006D75A1"/>
    <w:rsid w:val="006F0B21"/>
    <w:rsid w:val="006F3FCC"/>
    <w:rsid w:val="007043A1"/>
    <w:rsid w:val="00706FA0"/>
    <w:rsid w:val="007075FD"/>
    <w:rsid w:val="00712E95"/>
    <w:rsid w:val="0072186A"/>
    <w:rsid w:val="007259F0"/>
    <w:rsid w:val="00732770"/>
    <w:rsid w:val="00732B7B"/>
    <w:rsid w:val="00732DCF"/>
    <w:rsid w:val="0073333A"/>
    <w:rsid w:val="0077591D"/>
    <w:rsid w:val="007822AB"/>
    <w:rsid w:val="00782AEC"/>
    <w:rsid w:val="007917D6"/>
    <w:rsid w:val="0079687E"/>
    <w:rsid w:val="007A11E2"/>
    <w:rsid w:val="007A3855"/>
    <w:rsid w:val="007C3AA5"/>
    <w:rsid w:val="007D0351"/>
    <w:rsid w:val="007D7E7A"/>
    <w:rsid w:val="007E191C"/>
    <w:rsid w:val="007E4F6E"/>
    <w:rsid w:val="007E60F2"/>
    <w:rsid w:val="00806228"/>
    <w:rsid w:val="008127A9"/>
    <w:rsid w:val="00812A25"/>
    <w:rsid w:val="008223CB"/>
    <w:rsid w:val="00822486"/>
    <w:rsid w:val="008346A5"/>
    <w:rsid w:val="0084284F"/>
    <w:rsid w:val="008447DB"/>
    <w:rsid w:val="00844F54"/>
    <w:rsid w:val="00844FF8"/>
    <w:rsid w:val="00845A61"/>
    <w:rsid w:val="0085086F"/>
    <w:rsid w:val="008571BC"/>
    <w:rsid w:val="00857F78"/>
    <w:rsid w:val="00864767"/>
    <w:rsid w:val="00870848"/>
    <w:rsid w:val="00875D1B"/>
    <w:rsid w:val="008A1D7E"/>
    <w:rsid w:val="008A3FBE"/>
    <w:rsid w:val="008A65E0"/>
    <w:rsid w:val="008B1AD7"/>
    <w:rsid w:val="008C22AF"/>
    <w:rsid w:val="008C24A3"/>
    <w:rsid w:val="008D2219"/>
    <w:rsid w:val="008D3073"/>
    <w:rsid w:val="008D3EA5"/>
    <w:rsid w:val="008E1977"/>
    <w:rsid w:val="008E6481"/>
    <w:rsid w:val="008F3D36"/>
    <w:rsid w:val="008F45E1"/>
    <w:rsid w:val="008F4630"/>
    <w:rsid w:val="00910550"/>
    <w:rsid w:val="009110A3"/>
    <w:rsid w:val="00917094"/>
    <w:rsid w:val="009301F2"/>
    <w:rsid w:val="00931885"/>
    <w:rsid w:val="0093628E"/>
    <w:rsid w:val="00950313"/>
    <w:rsid w:val="00951015"/>
    <w:rsid w:val="009770BA"/>
    <w:rsid w:val="00985A2D"/>
    <w:rsid w:val="009A37AF"/>
    <w:rsid w:val="009A4A16"/>
    <w:rsid w:val="009B5EDE"/>
    <w:rsid w:val="009D301F"/>
    <w:rsid w:val="009D3952"/>
    <w:rsid w:val="009D5417"/>
    <w:rsid w:val="009D742D"/>
    <w:rsid w:val="009E3340"/>
    <w:rsid w:val="009E371A"/>
    <w:rsid w:val="009E7278"/>
    <w:rsid w:val="009F55AA"/>
    <w:rsid w:val="00A14169"/>
    <w:rsid w:val="00A25251"/>
    <w:rsid w:val="00A30A8D"/>
    <w:rsid w:val="00A30F64"/>
    <w:rsid w:val="00A32314"/>
    <w:rsid w:val="00A3795D"/>
    <w:rsid w:val="00A503C3"/>
    <w:rsid w:val="00A60E13"/>
    <w:rsid w:val="00A61051"/>
    <w:rsid w:val="00A73B3F"/>
    <w:rsid w:val="00A808F7"/>
    <w:rsid w:val="00A81796"/>
    <w:rsid w:val="00A9525A"/>
    <w:rsid w:val="00AA209D"/>
    <w:rsid w:val="00AB209D"/>
    <w:rsid w:val="00AC2922"/>
    <w:rsid w:val="00AD2E64"/>
    <w:rsid w:val="00AE2627"/>
    <w:rsid w:val="00AE2C62"/>
    <w:rsid w:val="00AE7EDB"/>
    <w:rsid w:val="00AF450A"/>
    <w:rsid w:val="00B248C1"/>
    <w:rsid w:val="00B25965"/>
    <w:rsid w:val="00B44E77"/>
    <w:rsid w:val="00B50533"/>
    <w:rsid w:val="00B53A39"/>
    <w:rsid w:val="00B55685"/>
    <w:rsid w:val="00B65504"/>
    <w:rsid w:val="00B90B00"/>
    <w:rsid w:val="00BA1935"/>
    <w:rsid w:val="00BA6403"/>
    <w:rsid w:val="00BB777E"/>
    <w:rsid w:val="00BC0165"/>
    <w:rsid w:val="00BC489D"/>
    <w:rsid w:val="00BC5BD8"/>
    <w:rsid w:val="00BD06DF"/>
    <w:rsid w:val="00BD1B9A"/>
    <w:rsid w:val="00BD4D3E"/>
    <w:rsid w:val="00BE5112"/>
    <w:rsid w:val="00BE68D9"/>
    <w:rsid w:val="00BE7F2D"/>
    <w:rsid w:val="00BF3D32"/>
    <w:rsid w:val="00BF3D55"/>
    <w:rsid w:val="00C003FF"/>
    <w:rsid w:val="00C00888"/>
    <w:rsid w:val="00C030DA"/>
    <w:rsid w:val="00C03464"/>
    <w:rsid w:val="00C042D3"/>
    <w:rsid w:val="00C0528C"/>
    <w:rsid w:val="00C121B0"/>
    <w:rsid w:val="00C148C5"/>
    <w:rsid w:val="00C5752B"/>
    <w:rsid w:val="00C77DD3"/>
    <w:rsid w:val="00CD0924"/>
    <w:rsid w:val="00CD357C"/>
    <w:rsid w:val="00CD60EB"/>
    <w:rsid w:val="00CE5FAF"/>
    <w:rsid w:val="00CF4E59"/>
    <w:rsid w:val="00CF7BF8"/>
    <w:rsid w:val="00D15C27"/>
    <w:rsid w:val="00D15FF1"/>
    <w:rsid w:val="00D2195C"/>
    <w:rsid w:val="00D2386B"/>
    <w:rsid w:val="00D30B89"/>
    <w:rsid w:val="00D42E31"/>
    <w:rsid w:val="00D46346"/>
    <w:rsid w:val="00D4639E"/>
    <w:rsid w:val="00D51DF9"/>
    <w:rsid w:val="00D52FBB"/>
    <w:rsid w:val="00D54771"/>
    <w:rsid w:val="00D641A3"/>
    <w:rsid w:val="00D700B6"/>
    <w:rsid w:val="00D7065B"/>
    <w:rsid w:val="00D76749"/>
    <w:rsid w:val="00D770AA"/>
    <w:rsid w:val="00D83649"/>
    <w:rsid w:val="00D8414D"/>
    <w:rsid w:val="00D92294"/>
    <w:rsid w:val="00DB0D99"/>
    <w:rsid w:val="00DB6CE8"/>
    <w:rsid w:val="00DC30F0"/>
    <w:rsid w:val="00DC3A30"/>
    <w:rsid w:val="00DD3962"/>
    <w:rsid w:val="00DD4A62"/>
    <w:rsid w:val="00DD5499"/>
    <w:rsid w:val="00DD59CD"/>
    <w:rsid w:val="00DD6E1E"/>
    <w:rsid w:val="00DE5E53"/>
    <w:rsid w:val="00E03627"/>
    <w:rsid w:val="00E126B3"/>
    <w:rsid w:val="00E17200"/>
    <w:rsid w:val="00E17D18"/>
    <w:rsid w:val="00E509EE"/>
    <w:rsid w:val="00E722D1"/>
    <w:rsid w:val="00E90F8D"/>
    <w:rsid w:val="00E93F50"/>
    <w:rsid w:val="00E94667"/>
    <w:rsid w:val="00E97F92"/>
    <w:rsid w:val="00EA1A12"/>
    <w:rsid w:val="00EA2D45"/>
    <w:rsid w:val="00EA5AED"/>
    <w:rsid w:val="00EC0B44"/>
    <w:rsid w:val="00EE7BD1"/>
    <w:rsid w:val="00F13EAF"/>
    <w:rsid w:val="00F22B19"/>
    <w:rsid w:val="00F37E59"/>
    <w:rsid w:val="00F4166E"/>
    <w:rsid w:val="00F41A98"/>
    <w:rsid w:val="00F90C15"/>
    <w:rsid w:val="00F94D3A"/>
    <w:rsid w:val="00FA05B5"/>
    <w:rsid w:val="00FA260F"/>
    <w:rsid w:val="00FA2E84"/>
    <w:rsid w:val="00FA6C32"/>
    <w:rsid w:val="00FB0D77"/>
    <w:rsid w:val="00FB470F"/>
    <w:rsid w:val="00FD40D6"/>
    <w:rsid w:val="00FE1D94"/>
    <w:rsid w:val="00FE4E1C"/>
    <w:rsid w:val="00FE6038"/>
    <w:rsid w:val="00FE7E9E"/>
    <w:rsid w:val="00FF223E"/>
    <w:rsid w:val="00FF4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22FC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70F"/>
    <w:pPr>
      <w:widowControl w:val="0"/>
      <w:jc w:val="both"/>
    </w:pPr>
  </w:style>
  <w:style w:type="paragraph" w:styleId="Heading1">
    <w:name w:val="heading 1"/>
    <w:basedOn w:val="Normal"/>
    <w:next w:val="Normal"/>
    <w:link w:val="Heading1Char"/>
    <w:uiPriority w:val="9"/>
    <w:qFormat/>
    <w:rsid w:val="00D15C27"/>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D15C2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D15C27"/>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62F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E62F6"/>
    <w:rPr>
      <w:sz w:val="18"/>
      <w:szCs w:val="18"/>
    </w:rPr>
  </w:style>
  <w:style w:type="paragraph" w:styleId="Footer">
    <w:name w:val="footer"/>
    <w:basedOn w:val="Normal"/>
    <w:link w:val="FooterChar"/>
    <w:uiPriority w:val="99"/>
    <w:unhideWhenUsed/>
    <w:rsid w:val="005E62F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E62F6"/>
    <w:rPr>
      <w:sz w:val="18"/>
      <w:szCs w:val="18"/>
    </w:rPr>
  </w:style>
  <w:style w:type="paragraph" w:styleId="Date">
    <w:name w:val="Date"/>
    <w:basedOn w:val="Normal"/>
    <w:next w:val="Normal"/>
    <w:link w:val="DateChar"/>
    <w:uiPriority w:val="99"/>
    <w:semiHidden/>
    <w:unhideWhenUsed/>
    <w:rsid w:val="00D770AA"/>
    <w:pPr>
      <w:ind w:leftChars="2500" w:left="100"/>
    </w:pPr>
  </w:style>
  <w:style w:type="character" w:customStyle="1" w:styleId="DateChar">
    <w:name w:val="Date Char"/>
    <w:basedOn w:val="DefaultParagraphFont"/>
    <w:link w:val="Date"/>
    <w:uiPriority w:val="99"/>
    <w:semiHidden/>
    <w:rsid w:val="00D770AA"/>
  </w:style>
  <w:style w:type="paragraph" w:styleId="BalloonText">
    <w:name w:val="Balloon Text"/>
    <w:basedOn w:val="Normal"/>
    <w:link w:val="BalloonTextChar"/>
    <w:uiPriority w:val="99"/>
    <w:semiHidden/>
    <w:unhideWhenUsed/>
    <w:rsid w:val="00D770AA"/>
    <w:rPr>
      <w:sz w:val="18"/>
      <w:szCs w:val="18"/>
    </w:rPr>
  </w:style>
  <w:style w:type="character" w:customStyle="1" w:styleId="BalloonTextChar">
    <w:name w:val="Balloon Text Char"/>
    <w:basedOn w:val="DefaultParagraphFont"/>
    <w:link w:val="BalloonText"/>
    <w:uiPriority w:val="99"/>
    <w:semiHidden/>
    <w:rsid w:val="00D770AA"/>
    <w:rPr>
      <w:sz w:val="18"/>
      <w:szCs w:val="18"/>
    </w:rPr>
  </w:style>
  <w:style w:type="paragraph" w:styleId="ListParagraph">
    <w:name w:val="List Paragraph"/>
    <w:basedOn w:val="Normal"/>
    <w:uiPriority w:val="34"/>
    <w:qFormat/>
    <w:rsid w:val="00B55685"/>
    <w:pPr>
      <w:ind w:firstLineChars="200" w:firstLine="420"/>
    </w:pPr>
  </w:style>
  <w:style w:type="table" w:styleId="TableGrid">
    <w:name w:val="Table Grid"/>
    <w:basedOn w:val="TableNormal"/>
    <w:uiPriority w:val="59"/>
    <w:rsid w:val="00604D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4D09"/>
    <w:rPr>
      <w:color w:val="0000FF" w:themeColor="hyperlink"/>
      <w:u w:val="single"/>
    </w:rPr>
  </w:style>
  <w:style w:type="character" w:customStyle="1" w:styleId="Heading1Char">
    <w:name w:val="Heading 1 Char"/>
    <w:basedOn w:val="DefaultParagraphFont"/>
    <w:link w:val="Heading1"/>
    <w:uiPriority w:val="9"/>
    <w:rsid w:val="00D15C27"/>
    <w:rPr>
      <w:b/>
      <w:bCs/>
      <w:kern w:val="44"/>
      <w:sz w:val="44"/>
      <w:szCs w:val="44"/>
    </w:rPr>
  </w:style>
  <w:style w:type="character" w:customStyle="1" w:styleId="Heading2Char">
    <w:name w:val="Heading 2 Char"/>
    <w:basedOn w:val="DefaultParagraphFont"/>
    <w:link w:val="Heading2"/>
    <w:uiPriority w:val="9"/>
    <w:rsid w:val="00D15C27"/>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15C27"/>
    <w:rPr>
      <w:b/>
      <w:bCs/>
      <w:sz w:val="32"/>
      <w:szCs w:val="32"/>
    </w:rPr>
  </w:style>
  <w:style w:type="paragraph" w:styleId="TOCHeading">
    <w:name w:val="TOC Heading"/>
    <w:basedOn w:val="Heading1"/>
    <w:next w:val="Normal"/>
    <w:uiPriority w:val="39"/>
    <w:semiHidden/>
    <w:unhideWhenUsed/>
    <w:qFormat/>
    <w:rsid w:val="00D15C2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2D5F63"/>
    <w:pPr>
      <w:tabs>
        <w:tab w:val="right" w:leader="dot" w:pos="8296"/>
      </w:tabs>
      <w:jc w:val="center"/>
    </w:pPr>
    <w:rPr>
      <w:rFonts w:ascii="Times New Roman" w:hAnsi="Times New Roman" w:cs="Times New Roman"/>
      <w:b/>
      <w:sz w:val="24"/>
      <w:szCs w:val="24"/>
    </w:rPr>
  </w:style>
  <w:style w:type="paragraph" w:styleId="TOC2">
    <w:name w:val="toc 2"/>
    <w:basedOn w:val="Normal"/>
    <w:next w:val="Normal"/>
    <w:autoRedefine/>
    <w:uiPriority w:val="39"/>
    <w:unhideWhenUsed/>
    <w:rsid w:val="00D15C27"/>
    <w:pPr>
      <w:ind w:leftChars="200" w:left="420"/>
    </w:pPr>
  </w:style>
  <w:style w:type="paragraph" w:styleId="TOC3">
    <w:name w:val="toc 3"/>
    <w:basedOn w:val="Normal"/>
    <w:next w:val="Normal"/>
    <w:autoRedefine/>
    <w:uiPriority w:val="39"/>
    <w:unhideWhenUsed/>
    <w:rsid w:val="00D15C27"/>
    <w:pPr>
      <w:ind w:leftChars="400" w:left="840"/>
    </w:pPr>
  </w:style>
  <w:style w:type="character" w:styleId="PlaceholderText">
    <w:name w:val="Placeholder Text"/>
    <w:basedOn w:val="DefaultParagraphFont"/>
    <w:uiPriority w:val="99"/>
    <w:semiHidden/>
    <w:rsid w:val="00607A8F"/>
    <w:rPr>
      <w:color w:val="808080"/>
    </w:rPr>
  </w:style>
  <w:style w:type="paragraph" w:styleId="Revision">
    <w:name w:val="Revision"/>
    <w:hidden/>
    <w:uiPriority w:val="99"/>
    <w:semiHidden/>
    <w:rsid w:val="00AE2627"/>
  </w:style>
  <w:style w:type="character" w:styleId="CommentReference">
    <w:name w:val="annotation reference"/>
    <w:basedOn w:val="DefaultParagraphFont"/>
    <w:uiPriority w:val="99"/>
    <w:semiHidden/>
    <w:unhideWhenUsed/>
    <w:rsid w:val="00AE2627"/>
    <w:rPr>
      <w:sz w:val="16"/>
      <w:szCs w:val="16"/>
    </w:rPr>
  </w:style>
  <w:style w:type="paragraph" w:styleId="CommentText">
    <w:name w:val="annotation text"/>
    <w:basedOn w:val="Normal"/>
    <w:link w:val="CommentTextChar"/>
    <w:uiPriority w:val="99"/>
    <w:semiHidden/>
    <w:unhideWhenUsed/>
    <w:rsid w:val="00AE2627"/>
    <w:rPr>
      <w:sz w:val="20"/>
      <w:szCs w:val="20"/>
    </w:rPr>
  </w:style>
  <w:style w:type="character" w:customStyle="1" w:styleId="CommentTextChar">
    <w:name w:val="Comment Text Char"/>
    <w:basedOn w:val="DefaultParagraphFont"/>
    <w:link w:val="CommentText"/>
    <w:uiPriority w:val="99"/>
    <w:semiHidden/>
    <w:rsid w:val="00AE2627"/>
    <w:rPr>
      <w:sz w:val="20"/>
      <w:szCs w:val="20"/>
    </w:rPr>
  </w:style>
  <w:style w:type="paragraph" w:styleId="CommentSubject">
    <w:name w:val="annotation subject"/>
    <w:basedOn w:val="CommentText"/>
    <w:next w:val="CommentText"/>
    <w:link w:val="CommentSubjectChar"/>
    <w:uiPriority w:val="99"/>
    <w:semiHidden/>
    <w:unhideWhenUsed/>
    <w:rsid w:val="00AE2627"/>
    <w:rPr>
      <w:b/>
      <w:bCs/>
    </w:rPr>
  </w:style>
  <w:style w:type="character" w:customStyle="1" w:styleId="CommentSubjectChar">
    <w:name w:val="Comment Subject Char"/>
    <w:basedOn w:val="CommentTextChar"/>
    <w:link w:val="CommentSubject"/>
    <w:uiPriority w:val="99"/>
    <w:semiHidden/>
    <w:rsid w:val="00AE26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62024">
      <w:bodyDiv w:val="1"/>
      <w:marLeft w:val="0"/>
      <w:marRight w:val="0"/>
      <w:marTop w:val="0"/>
      <w:marBottom w:val="0"/>
      <w:divBdr>
        <w:top w:val="none" w:sz="0" w:space="0" w:color="auto"/>
        <w:left w:val="none" w:sz="0" w:space="0" w:color="auto"/>
        <w:bottom w:val="none" w:sz="0" w:space="0" w:color="auto"/>
        <w:right w:val="none" w:sz="0" w:space="0" w:color="auto"/>
      </w:divBdr>
    </w:div>
    <w:div w:id="599292112">
      <w:bodyDiv w:val="1"/>
      <w:marLeft w:val="0"/>
      <w:marRight w:val="0"/>
      <w:marTop w:val="0"/>
      <w:marBottom w:val="0"/>
      <w:divBdr>
        <w:top w:val="none" w:sz="0" w:space="0" w:color="auto"/>
        <w:left w:val="none" w:sz="0" w:space="0" w:color="auto"/>
        <w:bottom w:val="none" w:sz="0" w:space="0" w:color="auto"/>
        <w:right w:val="none" w:sz="0" w:space="0" w:color="auto"/>
      </w:divBdr>
    </w:div>
    <w:div w:id="822425384">
      <w:bodyDiv w:val="1"/>
      <w:marLeft w:val="0"/>
      <w:marRight w:val="0"/>
      <w:marTop w:val="0"/>
      <w:marBottom w:val="0"/>
      <w:divBdr>
        <w:top w:val="none" w:sz="0" w:space="0" w:color="auto"/>
        <w:left w:val="none" w:sz="0" w:space="0" w:color="auto"/>
        <w:bottom w:val="none" w:sz="0" w:space="0" w:color="auto"/>
        <w:right w:val="none" w:sz="0" w:space="0" w:color="auto"/>
      </w:divBdr>
      <w:divsChild>
        <w:div w:id="304894893">
          <w:marLeft w:val="0"/>
          <w:marRight w:val="0"/>
          <w:marTop w:val="0"/>
          <w:marBottom w:val="0"/>
          <w:divBdr>
            <w:top w:val="none" w:sz="0" w:space="0" w:color="auto"/>
            <w:left w:val="none" w:sz="0" w:space="0" w:color="auto"/>
            <w:bottom w:val="none" w:sz="0" w:space="0" w:color="auto"/>
            <w:right w:val="none" w:sz="0" w:space="0" w:color="auto"/>
          </w:divBdr>
        </w:div>
      </w:divsChild>
    </w:div>
    <w:div w:id="1522664556">
      <w:bodyDiv w:val="1"/>
      <w:marLeft w:val="0"/>
      <w:marRight w:val="0"/>
      <w:marTop w:val="0"/>
      <w:marBottom w:val="0"/>
      <w:divBdr>
        <w:top w:val="none" w:sz="0" w:space="0" w:color="auto"/>
        <w:left w:val="none" w:sz="0" w:space="0" w:color="auto"/>
        <w:bottom w:val="none" w:sz="0" w:space="0" w:color="auto"/>
        <w:right w:val="none" w:sz="0" w:space="0" w:color="auto"/>
      </w:divBdr>
      <w:divsChild>
        <w:div w:id="17781895">
          <w:marLeft w:val="0"/>
          <w:marRight w:val="0"/>
          <w:marTop w:val="0"/>
          <w:marBottom w:val="0"/>
          <w:divBdr>
            <w:top w:val="none" w:sz="0" w:space="0" w:color="auto"/>
            <w:left w:val="none" w:sz="0" w:space="0" w:color="auto"/>
            <w:bottom w:val="none" w:sz="0" w:space="0" w:color="auto"/>
            <w:right w:val="none" w:sz="0" w:space="0" w:color="auto"/>
          </w:divBdr>
        </w:div>
      </w:divsChild>
    </w:div>
    <w:div w:id="1743867561">
      <w:bodyDiv w:val="1"/>
      <w:marLeft w:val="0"/>
      <w:marRight w:val="0"/>
      <w:marTop w:val="0"/>
      <w:marBottom w:val="0"/>
      <w:divBdr>
        <w:top w:val="none" w:sz="0" w:space="0" w:color="auto"/>
        <w:left w:val="none" w:sz="0" w:space="0" w:color="auto"/>
        <w:bottom w:val="none" w:sz="0" w:space="0" w:color="auto"/>
        <w:right w:val="none" w:sz="0" w:space="0" w:color="auto"/>
      </w:divBdr>
      <w:divsChild>
        <w:div w:id="1950160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hyperlink" Target="http://cran.r-project.org/bin/windows/base/" TargetMode="External"/><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wmf"/><Relationship Id="rId112" Type="http://schemas.openxmlformats.org/officeDocument/2006/relationships/oleObject" Target="embeddings/oleObject52.bin"/><Relationship Id="rId16" Type="http://schemas.openxmlformats.org/officeDocument/2006/relationships/oleObject" Target="embeddings/oleObject4.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5.wmf"/><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footer" Target="footer1.xml"/><Relationship Id="rId80" Type="http://schemas.openxmlformats.org/officeDocument/2006/relationships/oleObject" Target="embeddings/oleObject36.bin"/><Relationship Id="rId85" Type="http://schemas.openxmlformats.org/officeDocument/2006/relationships/image" Target="media/image40.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0.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hyperlink" Target="http://www.admb-project.org/tools/admb-ide/manual" TargetMode="External"/><Relationship Id="rId61" Type="http://schemas.openxmlformats.org/officeDocument/2006/relationships/image" Target="media/image28.wmf"/><Relationship Id="rId82" Type="http://schemas.openxmlformats.org/officeDocument/2006/relationships/oleObject" Target="embeddings/oleObject37.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image" Target="media/image55.jpe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19FFA-1307-8B4D-AC4B-1E26BECF8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5149</Words>
  <Characters>29352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JIE CAO</dc:creator>
  <cp:lastModifiedBy>Damiano, Matthew D</cp:lastModifiedBy>
  <cp:revision>2</cp:revision>
  <cp:lastPrinted>2020-11-02T20:59:00Z</cp:lastPrinted>
  <dcterms:created xsi:type="dcterms:W3CDTF">2026-09-22T23:34:00Z</dcterms:created>
  <dcterms:modified xsi:type="dcterms:W3CDTF">2026-09-22T23:34:00Z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ies>
</file>