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EA1B1" w14:textId="77777777" w:rsidR="0045604E" w:rsidRDefault="006C2B07">
      <w:r w:rsidRPr="0045604E">
        <w:rPr>
          <w:rFonts w:ascii="Times New Roman" w:eastAsia="Times New Roman" w:hAnsi="Times New Roman" w:cs="Times New Roman"/>
          <w:noProof/>
          <w:sz w:val="20"/>
          <w:szCs w:val="20"/>
          <w:lang w:eastAsia="en-GB"/>
        </w:rPr>
        <w:drawing>
          <wp:anchor distT="0" distB="0" distL="114300" distR="114300" simplePos="0" relativeHeight="251668480" behindDoc="0" locked="0" layoutInCell="1" allowOverlap="1" wp14:anchorId="3BB34158" wp14:editId="66DEA994">
            <wp:simplePos x="0" y="0"/>
            <wp:positionH relativeFrom="page">
              <wp:align>center</wp:align>
            </wp:positionH>
            <wp:positionV relativeFrom="paragraph">
              <wp:posOffset>9525</wp:posOffset>
            </wp:positionV>
            <wp:extent cx="2995295" cy="693420"/>
            <wp:effectExtent l="0" t="0" r="0" b="0"/>
            <wp:wrapSquare wrapText="bothSides"/>
            <wp:docPr id="7" name="Picture 7"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U logo 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5295" cy="693420"/>
                    </a:xfrm>
                    <a:prstGeom prst="rect">
                      <a:avLst/>
                    </a:prstGeom>
                    <a:noFill/>
                  </pic:spPr>
                </pic:pic>
              </a:graphicData>
            </a:graphic>
            <wp14:sizeRelH relativeFrom="page">
              <wp14:pctWidth>0</wp14:pctWidth>
            </wp14:sizeRelH>
            <wp14:sizeRelV relativeFrom="page">
              <wp14:pctHeight>0</wp14:pctHeight>
            </wp14:sizeRelV>
          </wp:anchor>
        </w:drawing>
      </w:r>
    </w:p>
    <w:p w14:paraId="2D2DD619" w14:textId="77777777" w:rsidR="006C2B07" w:rsidRDefault="006C2B07"/>
    <w:p w14:paraId="527B4BE8" w14:textId="77777777" w:rsidR="0045604E" w:rsidRDefault="0045604E"/>
    <w:p w14:paraId="5F1BE06A" w14:textId="77777777" w:rsidR="006C2B07" w:rsidRPr="0045604E" w:rsidRDefault="006C2B07" w:rsidP="006C2B07">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overflowPunct w:val="0"/>
        <w:autoSpaceDE w:val="0"/>
        <w:autoSpaceDN w:val="0"/>
        <w:adjustRightInd w:val="0"/>
        <w:spacing w:after="0" w:line="240" w:lineRule="auto"/>
        <w:jc w:val="center"/>
        <w:rPr>
          <w:rFonts w:ascii="Verdana" w:eastAsia="Times New Roman" w:hAnsi="Verdana" w:cs="Times New Roman"/>
          <w:bCs/>
          <w:snapToGrid w:val="0"/>
          <w:color w:val="003399"/>
          <w:sz w:val="32"/>
          <w:szCs w:val="32"/>
        </w:rPr>
      </w:pPr>
      <w:r w:rsidRPr="0045604E">
        <w:rPr>
          <w:rFonts w:ascii="Verdana" w:eastAsia="Times New Roman" w:hAnsi="Verdana" w:cs="Times New Roman"/>
          <w:snapToGrid w:val="0"/>
          <w:color w:val="003399"/>
          <w:sz w:val="32"/>
          <w:szCs w:val="32"/>
        </w:rPr>
        <w:t>School of Science and Technology</w:t>
      </w:r>
    </w:p>
    <w:p w14:paraId="4B7D3A3E" w14:textId="77777777" w:rsidR="006C2B07" w:rsidRPr="0045604E" w:rsidRDefault="006C2B07" w:rsidP="006C2B07">
      <w:pPr>
        <w:widowControl w:val="0"/>
        <w:suppressAutoHyphens/>
        <w:spacing w:after="0" w:line="240" w:lineRule="auto"/>
        <w:jc w:val="both"/>
        <w:rPr>
          <w:rFonts w:ascii="Times New Roman" w:eastAsia="Times New Roman" w:hAnsi="Times New Roman" w:cs="Times New Roman"/>
          <w:snapToGrid w:val="0"/>
          <w:sz w:val="20"/>
          <w:szCs w:val="20"/>
        </w:rPr>
      </w:pPr>
    </w:p>
    <w:p w14:paraId="1E304068" w14:textId="77777777" w:rsidR="006C2B07" w:rsidRPr="0045604E" w:rsidRDefault="006C2B07" w:rsidP="006C2B07">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bookmarkStart w:id="0" w:name="_Toc110146743"/>
      <w:bookmarkStart w:id="1" w:name="_Toc110146797"/>
      <w:bookmarkStart w:id="2" w:name="_Toc110161800"/>
      <w:bookmarkStart w:id="3" w:name="_Toc110241423"/>
      <w:bookmarkStart w:id="4" w:name="_Toc110396612"/>
      <w:bookmarkStart w:id="5" w:name="_Toc113365112"/>
      <w:bookmarkStart w:id="6" w:name="_Toc114048829"/>
      <w:bookmarkStart w:id="7" w:name="_Toc114155066"/>
      <w:bookmarkStart w:id="8" w:name="_Toc149078718"/>
      <w:bookmarkStart w:id="9" w:name="_Toc149079073"/>
      <w:bookmarkStart w:id="10" w:name="_Toc150248452"/>
      <w:r w:rsidRPr="0045604E">
        <w:rPr>
          <w:rFonts w:ascii="Verdana" w:eastAsia="Times New Roman" w:hAnsi="Verdana" w:cs="Times New Roman"/>
          <w:b/>
          <w:bCs/>
          <w:snapToGrid w:val="0"/>
          <w:spacing w:val="-3"/>
          <w:sz w:val="28"/>
          <w:szCs w:val="28"/>
        </w:rPr>
        <w:t>COURSEWORK ASSESSMENT SPECIFICATION</w:t>
      </w:r>
      <w:bookmarkEnd w:id="0"/>
      <w:bookmarkEnd w:id="1"/>
      <w:bookmarkEnd w:id="2"/>
      <w:bookmarkEnd w:id="3"/>
      <w:bookmarkEnd w:id="4"/>
      <w:bookmarkEnd w:id="5"/>
      <w:bookmarkEnd w:id="6"/>
      <w:bookmarkEnd w:id="7"/>
      <w:bookmarkEnd w:id="8"/>
      <w:bookmarkEnd w:id="9"/>
      <w:bookmarkEnd w:id="10"/>
      <w:r w:rsidR="00F33347">
        <w:rPr>
          <w:rFonts w:ascii="Verdana" w:eastAsia="Times New Roman" w:hAnsi="Verdana" w:cs="Times New Roman"/>
          <w:b/>
          <w:bCs/>
          <w:snapToGrid w:val="0"/>
          <w:spacing w:val="-3"/>
          <w:sz w:val="28"/>
          <w:szCs w:val="28"/>
        </w:rPr>
        <w:t xml:space="preserve"> (UG)</w:t>
      </w:r>
    </w:p>
    <w:p w14:paraId="3C238E21" w14:textId="77777777" w:rsidR="0045604E" w:rsidRDefault="0045604E"/>
    <w:p w14:paraId="3B10523E" w14:textId="77777777" w:rsidR="006C2B07" w:rsidRPr="0077715A" w:rsidRDefault="0077715A">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"module" </w:instrText>
      </w:r>
      <w:r>
        <w:rPr>
          <w:rFonts w:ascii="Verdana" w:hAnsi="Verdana"/>
          <w:sz w:val="36"/>
        </w:rPr>
        <w:fldChar w:fldCharType="separate"/>
      </w:r>
      <w:r w:rsidR="006C2B07" w:rsidRPr="0077715A">
        <w:rPr>
          <w:rStyle w:val="Hyperlink"/>
          <w:rFonts w:ascii="Verdana" w:hAnsi="Verdana"/>
          <w:sz w:val="36"/>
        </w:rPr>
        <w:t>Details of Modu</w:t>
      </w:r>
      <w:r w:rsidRPr="0077715A">
        <w:rPr>
          <w:rStyle w:val="Hyperlink"/>
          <w:rFonts w:ascii="Verdana" w:hAnsi="Verdana"/>
          <w:sz w:val="36"/>
        </w:rPr>
        <w:t>le and T</w:t>
      </w:r>
      <w:r w:rsidR="006C2B07" w:rsidRPr="0077715A">
        <w:rPr>
          <w:rStyle w:val="Hyperlink"/>
          <w:rFonts w:ascii="Verdana" w:hAnsi="Verdana"/>
          <w:sz w:val="36"/>
        </w:rPr>
        <w:t>eam</w:t>
      </w:r>
    </w:p>
    <w:p w14:paraId="7C2FEE95" w14:textId="77777777" w:rsidR="0045604E" w:rsidRPr="0077715A" w:rsidRDefault="0077715A">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"module" </w:instrText>
      </w:r>
      <w:r>
        <w:rPr>
          <w:rFonts w:ascii="Verdana" w:hAnsi="Verdana"/>
          <w:sz w:val="36"/>
        </w:rPr>
        <w:fldChar w:fldCharType="separate"/>
      </w:r>
      <w:r w:rsidR="006D15C2">
        <w:rPr>
          <w:rStyle w:val="Hyperlink"/>
          <w:rFonts w:ascii="Verdana" w:hAnsi="Verdana"/>
          <w:sz w:val="36"/>
        </w:rPr>
        <w:t>What Learning O</w:t>
      </w:r>
      <w:r w:rsidR="006C2B07" w:rsidRPr="0077715A">
        <w:rPr>
          <w:rStyle w:val="Hyperlink"/>
          <w:rFonts w:ascii="Verdana" w:hAnsi="Verdana"/>
          <w:sz w:val="36"/>
        </w:rPr>
        <w:t>utcomes are assessed?</w:t>
      </w:r>
    </w:p>
    <w:p w14:paraId="55E0D711" w14:textId="77777777" w:rsidR="006C2B07" w:rsidRPr="00067B2B" w:rsidRDefault="0077715A">
      <w:pPr>
        <w:rPr>
          <w:rStyle w:val="Hyperlink"/>
          <w:rFonts w:ascii="Verdana" w:hAnsi="Verdana"/>
          <w:sz w:val="36"/>
        </w:rPr>
      </w:pPr>
      <w:r>
        <w:rPr>
          <w:rFonts w:ascii="Verdana" w:hAnsi="Verdana"/>
          <w:sz w:val="36"/>
        </w:rPr>
        <w:fldChar w:fldCharType="end"/>
      </w:r>
      <w:r w:rsidR="00067B2B">
        <w:rPr>
          <w:rFonts w:ascii="Verdana" w:hAnsi="Verdana"/>
          <w:sz w:val="36"/>
        </w:rPr>
        <w:fldChar w:fldCharType="begin"/>
      </w:r>
      <w:r w:rsidR="00117266">
        <w:rPr>
          <w:rFonts w:ascii="Verdana" w:hAnsi="Verdana"/>
          <w:sz w:val="36"/>
        </w:rPr>
        <w:instrText>HYPERLINK  \l "contribute"</w:instrText>
      </w:r>
      <w:r w:rsidR="00067B2B">
        <w:rPr>
          <w:rFonts w:ascii="Verdana" w:hAnsi="Verdana"/>
          <w:sz w:val="36"/>
        </w:rPr>
        <w:fldChar w:fldCharType="separate"/>
      </w:r>
      <w:r w:rsidR="006D15C2">
        <w:rPr>
          <w:rStyle w:val="Hyperlink"/>
          <w:rFonts w:ascii="Verdana" w:hAnsi="Verdana"/>
          <w:sz w:val="36"/>
        </w:rPr>
        <w:t>What are my D</w:t>
      </w:r>
      <w:r w:rsidR="00397D2D">
        <w:rPr>
          <w:rStyle w:val="Hyperlink"/>
          <w:rFonts w:ascii="Verdana" w:hAnsi="Verdana"/>
          <w:sz w:val="36"/>
        </w:rPr>
        <w:t>eadlines and how much does th</w:t>
      </w:r>
      <w:r w:rsidR="006D15C2">
        <w:rPr>
          <w:rStyle w:val="Hyperlink"/>
          <w:rFonts w:ascii="Verdana" w:hAnsi="Verdana"/>
          <w:sz w:val="36"/>
        </w:rPr>
        <w:t>is assessment contribute to my Module G</w:t>
      </w:r>
      <w:r w:rsidR="00397D2D">
        <w:rPr>
          <w:rStyle w:val="Hyperlink"/>
          <w:rFonts w:ascii="Verdana" w:hAnsi="Verdana"/>
          <w:sz w:val="36"/>
        </w:rPr>
        <w:t>rade?</w:t>
      </w:r>
    </w:p>
    <w:p w14:paraId="2DA79AA4" w14:textId="77777777" w:rsidR="00D93950" w:rsidRDefault="00067B2B">
      <w:pPr>
        <w:rPr>
          <w:rFonts w:ascii="Verdana" w:hAnsi="Verdana"/>
          <w:sz w:val="36"/>
        </w:rPr>
      </w:pPr>
      <w:r>
        <w:rPr>
          <w:rFonts w:ascii="Verdana" w:hAnsi="Verdana"/>
          <w:sz w:val="36"/>
        </w:rPr>
        <w:fldChar w:fldCharType="end"/>
      </w:r>
    </w:p>
    <w:p w14:paraId="11E45BE6" w14:textId="77777777" w:rsidR="006C2B07" w:rsidRPr="00117266" w:rsidRDefault="00117266">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"required" </w:instrText>
      </w:r>
      <w:r>
        <w:rPr>
          <w:rFonts w:ascii="Verdana" w:hAnsi="Verdana"/>
          <w:sz w:val="36"/>
        </w:rPr>
        <w:fldChar w:fldCharType="separate"/>
      </w:r>
      <w:r w:rsidR="006C2B07" w:rsidRPr="00117266">
        <w:rPr>
          <w:rStyle w:val="Hyperlink"/>
          <w:rFonts w:ascii="Verdana" w:hAnsi="Verdana"/>
          <w:sz w:val="36"/>
        </w:rPr>
        <w:t>What am I required to do</w:t>
      </w:r>
      <w:r w:rsidR="00397D2D" w:rsidRPr="00117266">
        <w:rPr>
          <w:rStyle w:val="Hyperlink"/>
          <w:rFonts w:ascii="Verdana" w:hAnsi="Verdana"/>
          <w:sz w:val="36"/>
        </w:rPr>
        <w:t xml:space="preserve"> in the assessment?</w:t>
      </w:r>
    </w:p>
    <w:p w14:paraId="00A643A0" w14:textId="77777777" w:rsidR="006C2B07" w:rsidRPr="00117266" w:rsidRDefault="00117266">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"criteria" </w:instrText>
      </w:r>
      <w:r>
        <w:rPr>
          <w:rFonts w:ascii="Verdana" w:hAnsi="Verdana"/>
          <w:sz w:val="36"/>
        </w:rPr>
        <w:fldChar w:fldCharType="separate"/>
      </w:r>
      <w:r w:rsidR="006C2B07" w:rsidRPr="00117266">
        <w:rPr>
          <w:rStyle w:val="Hyperlink"/>
          <w:rFonts w:ascii="Verdana" w:hAnsi="Verdana"/>
          <w:sz w:val="36"/>
        </w:rPr>
        <w:t>Wha</w:t>
      </w:r>
      <w:r w:rsidR="00397D2D" w:rsidRPr="00117266">
        <w:rPr>
          <w:rStyle w:val="Hyperlink"/>
          <w:rFonts w:ascii="Verdana" w:hAnsi="Verdana"/>
          <w:sz w:val="36"/>
        </w:rPr>
        <w:t>t are my assessment criteria? (W</w:t>
      </w:r>
      <w:r w:rsidR="006C2B07" w:rsidRPr="00117266">
        <w:rPr>
          <w:rStyle w:val="Hyperlink"/>
          <w:rFonts w:ascii="Verdana" w:hAnsi="Verdana"/>
          <w:sz w:val="36"/>
        </w:rPr>
        <w:t>hat do I have to achieve for each grade</w:t>
      </w:r>
      <w:r w:rsidR="00397D2D" w:rsidRPr="00117266">
        <w:rPr>
          <w:rStyle w:val="Hyperlink"/>
          <w:rFonts w:ascii="Verdana" w:hAnsi="Verdana"/>
          <w:sz w:val="36"/>
        </w:rPr>
        <w:t>?</w:t>
      </w:r>
      <w:r w:rsidR="006C2B07" w:rsidRPr="00117266">
        <w:rPr>
          <w:rStyle w:val="Hyperlink"/>
          <w:rFonts w:ascii="Verdana" w:hAnsi="Verdana"/>
          <w:sz w:val="36"/>
        </w:rPr>
        <w:t>)</w:t>
      </w:r>
    </w:p>
    <w:p w14:paraId="057D0607" w14:textId="77777777" w:rsidR="006C2B07" w:rsidRPr="00117266" w:rsidRDefault="00117266">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"formative" </w:instrText>
      </w:r>
      <w:r>
        <w:rPr>
          <w:rFonts w:ascii="Verdana" w:hAnsi="Verdana"/>
          <w:sz w:val="36"/>
        </w:rPr>
        <w:fldChar w:fldCharType="separate"/>
      </w:r>
      <w:r w:rsidR="006C2B07" w:rsidRPr="00117266">
        <w:rPr>
          <w:rStyle w:val="Hyperlink"/>
          <w:rFonts w:ascii="Verdana" w:hAnsi="Verdana"/>
          <w:sz w:val="36"/>
        </w:rPr>
        <w:t xml:space="preserve">Can I get formative feedback before </w:t>
      </w:r>
      <w:proofErr w:type="gramStart"/>
      <w:r w:rsidR="006C2B07" w:rsidRPr="00117266">
        <w:rPr>
          <w:rStyle w:val="Hyperlink"/>
          <w:rFonts w:ascii="Verdana" w:hAnsi="Verdana"/>
          <w:sz w:val="36"/>
        </w:rPr>
        <w:t>submitting ?</w:t>
      </w:r>
      <w:proofErr w:type="gramEnd"/>
      <w:r w:rsidR="006C2B07" w:rsidRPr="00117266">
        <w:rPr>
          <w:rStyle w:val="Hyperlink"/>
          <w:rFonts w:ascii="Verdana" w:hAnsi="Verdana"/>
          <w:sz w:val="36"/>
        </w:rPr>
        <w:t xml:space="preserve"> If</w:t>
      </w:r>
      <w:r w:rsidR="00397D2D" w:rsidRPr="00117266">
        <w:rPr>
          <w:rStyle w:val="Hyperlink"/>
          <w:rFonts w:ascii="Verdana" w:hAnsi="Verdana"/>
          <w:sz w:val="36"/>
        </w:rPr>
        <w:t xml:space="preserve"> so</w:t>
      </w:r>
      <w:r w:rsidR="00A853F6">
        <w:rPr>
          <w:rStyle w:val="Hyperlink"/>
          <w:rFonts w:ascii="Verdana" w:hAnsi="Verdana"/>
          <w:sz w:val="36"/>
        </w:rPr>
        <w:t>,</w:t>
      </w:r>
      <w:r w:rsidR="00397D2D" w:rsidRPr="00117266">
        <w:rPr>
          <w:rStyle w:val="Hyperlink"/>
          <w:rFonts w:ascii="Verdana" w:hAnsi="Verdana"/>
          <w:sz w:val="36"/>
        </w:rPr>
        <w:t xml:space="preserve"> h</w:t>
      </w:r>
      <w:r w:rsidR="006C2B07" w:rsidRPr="00117266">
        <w:rPr>
          <w:rStyle w:val="Hyperlink"/>
          <w:rFonts w:ascii="Verdana" w:hAnsi="Verdana"/>
          <w:sz w:val="36"/>
        </w:rPr>
        <w:t>ow?</w:t>
      </w:r>
    </w:p>
    <w:p w14:paraId="285CF72A" w14:textId="77777777" w:rsidR="00117266" w:rsidRPr="00117266" w:rsidRDefault="00117266" w:rsidP="00117266">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"extra" </w:instrText>
      </w:r>
      <w:r>
        <w:rPr>
          <w:rFonts w:ascii="Verdana" w:hAnsi="Verdana"/>
          <w:sz w:val="36"/>
        </w:rPr>
        <w:fldChar w:fldCharType="separate"/>
      </w:r>
      <w:r w:rsidRPr="00117266">
        <w:rPr>
          <w:rStyle w:val="Hyperlink"/>
          <w:rFonts w:ascii="Verdana" w:hAnsi="Verdana"/>
          <w:sz w:val="36"/>
        </w:rPr>
        <w:t>What extra support could I look for myself?</w:t>
      </w:r>
    </w:p>
    <w:p w14:paraId="6087A49A" w14:textId="7E1FCEB1" w:rsidR="00D93950" w:rsidRPr="002F4C0B" w:rsidRDefault="00117266">
      <w:pPr>
        <w:rPr>
          <w:rFonts w:ascii="Verdana" w:hAnsi="Verdana"/>
          <w:sz w:val="36"/>
        </w:rPr>
      </w:pPr>
      <w:r>
        <w:rPr>
          <w:rFonts w:ascii="Verdana" w:hAnsi="Verdana"/>
          <w:sz w:val="36"/>
        </w:rPr>
        <w:fldChar w:fldCharType="end"/>
      </w:r>
    </w:p>
    <w:p w14:paraId="4EC2900F" w14:textId="77777777" w:rsidR="006C2B07" w:rsidRPr="0077715A" w:rsidRDefault="0077715A">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"module" </w:instrText>
      </w:r>
      <w:r>
        <w:rPr>
          <w:rFonts w:ascii="Verdana" w:hAnsi="Verdana"/>
          <w:sz w:val="36"/>
        </w:rPr>
        <w:fldChar w:fldCharType="separate"/>
      </w:r>
      <w:r w:rsidR="006C2B07" w:rsidRPr="0077715A">
        <w:rPr>
          <w:rStyle w:val="Hyperlink"/>
          <w:rFonts w:ascii="Verdana" w:hAnsi="Verdana"/>
          <w:sz w:val="36"/>
        </w:rPr>
        <w:t>How and when do I submit</w:t>
      </w:r>
      <w:r w:rsidR="00397D2D" w:rsidRPr="0077715A">
        <w:rPr>
          <w:rStyle w:val="Hyperlink"/>
          <w:rFonts w:ascii="Verdana" w:hAnsi="Verdana"/>
          <w:sz w:val="36"/>
        </w:rPr>
        <w:t xml:space="preserve"> this assessment?</w:t>
      </w:r>
    </w:p>
    <w:p w14:paraId="191D6505" w14:textId="77777777" w:rsidR="006C2B07" w:rsidRPr="0077715A" w:rsidRDefault="0077715A">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"summative" </w:instrText>
      </w:r>
      <w:r>
        <w:rPr>
          <w:rFonts w:ascii="Verdana" w:hAnsi="Verdana"/>
          <w:sz w:val="36"/>
        </w:rPr>
        <w:fldChar w:fldCharType="separate"/>
      </w:r>
      <w:r w:rsidR="006C2B07" w:rsidRPr="0077715A">
        <w:rPr>
          <w:rStyle w:val="Hyperlink"/>
          <w:rFonts w:ascii="Verdana" w:hAnsi="Verdana"/>
          <w:sz w:val="36"/>
        </w:rPr>
        <w:t xml:space="preserve">How and when will I get </w:t>
      </w:r>
      <w:r w:rsidR="00B9723F" w:rsidRPr="0077715A">
        <w:rPr>
          <w:rStyle w:val="Hyperlink"/>
          <w:rFonts w:ascii="Verdana" w:hAnsi="Verdana"/>
          <w:sz w:val="36"/>
        </w:rPr>
        <w:t xml:space="preserve">summative </w:t>
      </w:r>
      <w:r w:rsidR="006C2B07" w:rsidRPr="0077715A">
        <w:rPr>
          <w:rStyle w:val="Hyperlink"/>
          <w:rFonts w:ascii="Verdana" w:hAnsi="Verdana"/>
          <w:sz w:val="36"/>
        </w:rPr>
        <w:t>feedback</w:t>
      </w:r>
      <w:r w:rsidR="00397D2D" w:rsidRPr="0077715A">
        <w:rPr>
          <w:rStyle w:val="Hyperlink"/>
          <w:rFonts w:ascii="Verdana" w:hAnsi="Verdana"/>
          <w:sz w:val="36"/>
        </w:rPr>
        <w:t>?</w:t>
      </w:r>
    </w:p>
    <w:p w14:paraId="17B934EE" w14:textId="77777777" w:rsidR="00397D2D" w:rsidRPr="00067B2B" w:rsidRDefault="0077715A" w:rsidP="00397D2D">
      <w:pPr>
        <w:rPr>
          <w:rStyle w:val="Hyperlink"/>
          <w:rFonts w:ascii="Verdana" w:hAnsi="Verdana"/>
          <w:sz w:val="36"/>
        </w:rPr>
      </w:pPr>
      <w:r>
        <w:rPr>
          <w:rFonts w:ascii="Verdana" w:hAnsi="Verdana"/>
          <w:sz w:val="36"/>
        </w:rPr>
        <w:fldChar w:fldCharType="end"/>
      </w:r>
      <w:hyperlink w:anchor="skills" w:history="1">
        <w:r w:rsidR="00397D2D" w:rsidRPr="00243089">
          <w:rPr>
            <w:rStyle w:val="Hyperlink"/>
            <w:rFonts w:ascii="Verdana" w:hAnsi="Verdana"/>
            <w:sz w:val="36"/>
          </w:rPr>
          <w:t>What skills might this work evidence to employers?</w:t>
        </w:r>
      </w:hyperlink>
    </w:p>
    <w:p w14:paraId="37304635" w14:textId="77777777" w:rsidR="006F49AA" w:rsidRDefault="006F49AA">
      <w:pPr>
        <w:rPr>
          <w:rStyle w:val="Hyperlink"/>
          <w:sz w:val="36"/>
        </w:rPr>
      </w:pPr>
    </w:p>
    <w:p w14:paraId="52023E7D" w14:textId="77777777" w:rsidR="006F49AA" w:rsidRDefault="006F49AA">
      <w:pPr>
        <w:rPr>
          <w:rStyle w:val="Hyperlink"/>
          <w:sz w:val="36"/>
        </w:rPr>
      </w:pPr>
    </w:p>
    <w:tbl>
      <w:tblPr>
        <w:tblStyle w:val="TableGrid"/>
        <w:tblW w:w="0" w:type="auto"/>
        <w:tblLook w:val="04A0" w:firstRow="1" w:lastRow="0" w:firstColumn="1" w:lastColumn="0" w:noHBand="0" w:noVBand="1"/>
      </w:tblPr>
      <w:tblGrid>
        <w:gridCol w:w="3787"/>
        <w:gridCol w:w="5391"/>
      </w:tblGrid>
      <w:tr w:rsidR="006F49AA" w14:paraId="455A25DC" w14:textId="77777777" w:rsidTr="006F49AA">
        <w:tc>
          <w:tcPr>
            <w:tcW w:w="4248" w:type="dxa"/>
          </w:tcPr>
          <w:p w14:paraId="3B241614" w14:textId="77777777" w:rsidR="006F49AA" w:rsidRPr="0045604E" w:rsidRDefault="006F49AA" w:rsidP="006F49AA">
            <w:pPr>
              <w:widowControl w:val="0"/>
              <w:suppressAutoHyphens/>
              <w:jc w:val="both"/>
              <w:rPr>
                <w:rFonts w:ascii="Verdana" w:eastAsia="Times New Roman" w:hAnsi="Verdana" w:cs="Times New Roman"/>
                <w:snapToGrid w:val="0"/>
                <w:sz w:val="24"/>
                <w:szCs w:val="24"/>
              </w:rPr>
            </w:pPr>
            <w:bookmarkStart w:id="11" w:name="module"/>
            <w:r w:rsidRPr="0045604E">
              <w:rPr>
                <w:rFonts w:ascii="Verdana" w:eastAsia="Times New Roman" w:hAnsi="Verdana" w:cs="Times New Roman"/>
                <w:b/>
                <w:snapToGrid w:val="0"/>
                <w:sz w:val="24"/>
                <w:szCs w:val="24"/>
              </w:rPr>
              <w:lastRenderedPageBreak/>
              <w:t>MODULE CODE</w:t>
            </w:r>
            <w:bookmarkEnd w:id="11"/>
            <w:r w:rsidRPr="0045604E">
              <w:rPr>
                <w:rFonts w:ascii="Verdana" w:eastAsia="Times New Roman" w:hAnsi="Verdana" w:cs="Times New Roman"/>
                <w:b/>
                <w:snapToGrid w:val="0"/>
                <w:sz w:val="24"/>
                <w:szCs w:val="24"/>
              </w:rPr>
              <w:tab/>
            </w:r>
            <w:r w:rsidRPr="0045604E">
              <w:rPr>
                <w:rFonts w:ascii="Verdana" w:eastAsia="Times New Roman" w:hAnsi="Verdana" w:cs="Times New Roman"/>
                <w:b/>
                <w:snapToGrid w:val="0"/>
                <w:sz w:val="24"/>
                <w:szCs w:val="24"/>
              </w:rPr>
              <w:tab/>
            </w:r>
          </w:p>
          <w:p w14:paraId="726FE0D8" w14:textId="77777777" w:rsidR="006F49AA" w:rsidRDefault="006F49AA">
            <w:pPr>
              <w:rPr>
                <w:rStyle w:val="Hyperlink"/>
                <w:sz w:val="36"/>
              </w:rPr>
            </w:pPr>
          </w:p>
        </w:tc>
        <w:tc>
          <w:tcPr>
            <w:tcW w:w="4930" w:type="dxa"/>
          </w:tcPr>
          <w:p w14:paraId="4911A7AB" w14:textId="46A61792" w:rsidR="006F49AA" w:rsidRPr="00BF0242" w:rsidRDefault="00BF717A">
            <w:pPr>
              <w:rPr>
                <w:rStyle w:val="Hyperlink"/>
                <w:sz w:val="32"/>
                <w:szCs w:val="32"/>
                <w:u w:val="none"/>
              </w:rPr>
            </w:pPr>
            <w:r w:rsidRPr="00BF0242">
              <w:rPr>
                <w:rStyle w:val="Hyperlink"/>
                <w:sz w:val="32"/>
                <w:szCs w:val="32"/>
                <w:u w:val="none"/>
              </w:rPr>
              <w:t>COMP10082</w:t>
            </w:r>
          </w:p>
        </w:tc>
      </w:tr>
      <w:tr w:rsidR="006F49AA" w14:paraId="4425E6D7" w14:textId="77777777" w:rsidTr="006F49AA">
        <w:tc>
          <w:tcPr>
            <w:tcW w:w="4248" w:type="dxa"/>
          </w:tcPr>
          <w:p w14:paraId="2E6B417D" w14:textId="77777777" w:rsidR="006F49AA" w:rsidRDefault="006F49AA">
            <w:pPr>
              <w:rPr>
                <w:rStyle w:val="Hyperlink"/>
                <w:sz w:val="36"/>
              </w:rPr>
            </w:pPr>
            <w:r w:rsidRPr="0045604E">
              <w:rPr>
                <w:rFonts w:ascii="Verdana" w:eastAsia="Times New Roman" w:hAnsi="Verdana" w:cs="Times New Roman"/>
                <w:b/>
                <w:snapToGrid w:val="0"/>
                <w:sz w:val="24"/>
                <w:szCs w:val="24"/>
              </w:rPr>
              <w:t>MODULE TITLE</w:t>
            </w:r>
          </w:p>
        </w:tc>
        <w:tc>
          <w:tcPr>
            <w:tcW w:w="4930" w:type="dxa"/>
          </w:tcPr>
          <w:p w14:paraId="63BC26B5" w14:textId="509148A2" w:rsidR="006F49AA" w:rsidRPr="00BF0242" w:rsidRDefault="00BF717A" w:rsidP="006F49AA">
            <w:pPr>
              <w:rPr>
                <w:rStyle w:val="Hyperlink"/>
                <w:sz w:val="32"/>
                <w:szCs w:val="32"/>
                <w:u w:val="none"/>
              </w:rPr>
            </w:pPr>
            <w:r w:rsidRPr="00BF0242">
              <w:rPr>
                <w:rStyle w:val="Hyperlink"/>
                <w:sz w:val="32"/>
                <w:szCs w:val="32"/>
                <w:u w:val="none"/>
              </w:rPr>
              <w:t>Foundations of Computing &amp; Technology - Programming</w:t>
            </w:r>
          </w:p>
        </w:tc>
      </w:tr>
      <w:tr w:rsidR="006F49AA" w14:paraId="306F8646" w14:textId="77777777" w:rsidTr="006F49AA">
        <w:tc>
          <w:tcPr>
            <w:tcW w:w="4248" w:type="dxa"/>
          </w:tcPr>
          <w:p w14:paraId="7D158DF5" w14:textId="77777777" w:rsidR="006F49AA" w:rsidRDefault="006F49AA">
            <w:pPr>
              <w:rPr>
                <w:rStyle w:val="Hyperlink"/>
                <w:sz w:val="36"/>
              </w:rPr>
            </w:pPr>
            <w:r w:rsidRPr="0045604E">
              <w:rPr>
                <w:rFonts w:ascii="Verdana" w:eastAsia="Times New Roman" w:hAnsi="Verdana" w:cs="Times New Roman"/>
                <w:b/>
                <w:snapToGrid w:val="0"/>
                <w:sz w:val="24"/>
                <w:szCs w:val="24"/>
              </w:rPr>
              <w:t>MODULE LEADER</w:t>
            </w:r>
          </w:p>
        </w:tc>
        <w:tc>
          <w:tcPr>
            <w:tcW w:w="4930" w:type="dxa"/>
          </w:tcPr>
          <w:p w14:paraId="3EF3F7A0" w14:textId="6A5B2151" w:rsidR="006F49AA" w:rsidRPr="00BF0242" w:rsidRDefault="00EC723F" w:rsidP="00D87644">
            <w:pPr>
              <w:rPr>
                <w:rStyle w:val="Hyperlink"/>
                <w:sz w:val="32"/>
                <w:szCs w:val="32"/>
                <w:u w:val="none"/>
              </w:rPr>
            </w:pPr>
            <w:r w:rsidRPr="00BF0242">
              <w:rPr>
                <w:rStyle w:val="Hyperlink"/>
                <w:sz w:val="32"/>
                <w:szCs w:val="32"/>
                <w:u w:val="none"/>
              </w:rPr>
              <w:t xml:space="preserve">Dr </w:t>
            </w:r>
            <w:r w:rsidR="00D87644">
              <w:rPr>
                <w:rStyle w:val="Hyperlink"/>
                <w:sz w:val="32"/>
                <w:szCs w:val="32"/>
                <w:u w:val="none"/>
              </w:rPr>
              <w:t xml:space="preserve">Amin Safaei </w:t>
            </w:r>
          </w:p>
        </w:tc>
      </w:tr>
      <w:tr w:rsidR="006F49AA" w14:paraId="5B0CA6E7" w14:textId="77777777" w:rsidTr="006F49AA">
        <w:tc>
          <w:tcPr>
            <w:tcW w:w="4248" w:type="dxa"/>
          </w:tcPr>
          <w:p w14:paraId="417EFA68" w14:textId="77777777" w:rsidR="006F49AA" w:rsidRDefault="006F49AA">
            <w:pPr>
              <w:rPr>
                <w:rStyle w:val="Hyperlink"/>
                <w:sz w:val="36"/>
              </w:rPr>
            </w:pPr>
            <w:r w:rsidRPr="0045604E">
              <w:rPr>
                <w:rFonts w:ascii="Verdana" w:eastAsia="Times New Roman" w:hAnsi="Verdana" w:cs="Times New Roman"/>
                <w:b/>
                <w:snapToGrid w:val="0"/>
                <w:sz w:val="24"/>
                <w:szCs w:val="24"/>
              </w:rPr>
              <w:t>TUTOR(S)</w:t>
            </w:r>
          </w:p>
        </w:tc>
        <w:tc>
          <w:tcPr>
            <w:tcW w:w="4930" w:type="dxa"/>
          </w:tcPr>
          <w:p w14:paraId="35728D6C" w14:textId="0FD773E6" w:rsidR="006F49AA" w:rsidRPr="00DF2642" w:rsidRDefault="00D94A41" w:rsidP="006F49AA">
            <w:pPr>
              <w:rPr>
                <w:rStyle w:val="Hyperlink"/>
                <w:sz w:val="32"/>
                <w:szCs w:val="32"/>
                <w:u w:val="none"/>
              </w:rPr>
            </w:pPr>
            <w:r>
              <w:rPr>
                <w:rStyle w:val="Hyperlink"/>
                <w:sz w:val="32"/>
                <w:szCs w:val="32"/>
                <w:u w:val="none"/>
              </w:rPr>
              <w:t xml:space="preserve">Dr </w:t>
            </w:r>
            <w:r w:rsidR="00EC723F" w:rsidRPr="00DF2642">
              <w:rPr>
                <w:rStyle w:val="Hyperlink"/>
                <w:sz w:val="32"/>
                <w:szCs w:val="32"/>
                <w:u w:val="none"/>
              </w:rPr>
              <w:t>Jon Robinson</w:t>
            </w:r>
          </w:p>
          <w:p w14:paraId="68508B1D" w14:textId="77777777" w:rsidR="00BF717A" w:rsidRPr="00DF2642" w:rsidRDefault="00BF717A" w:rsidP="006F49AA">
            <w:pPr>
              <w:rPr>
                <w:rStyle w:val="Hyperlink"/>
                <w:sz w:val="32"/>
                <w:szCs w:val="32"/>
                <w:u w:val="none"/>
              </w:rPr>
            </w:pPr>
            <w:r w:rsidRPr="00DF2642">
              <w:rPr>
                <w:rStyle w:val="Hyperlink"/>
                <w:sz w:val="32"/>
                <w:szCs w:val="32"/>
                <w:u w:val="none"/>
              </w:rPr>
              <w:t>Dr Andy Pierson</w:t>
            </w:r>
          </w:p>
          <w:p w14:paraId="37D5BA64" w14:textId="6F5ED4A9" w:rsidR="00BF717A" w:rsidRPr="00DF2642" w:rsidRDefault="00BF717A" w:rsidP="006F49AA">
            <w:pPr>
              <w:rPr>
                <w:rStyle w:val="Hyperlink"/>
                <w:sz w:val="32"/>
                <w:szCs w:val="32"/>
                <w:u w:val="none"/>
              </w:rPr>
            </w:pPr>
            <w:r w:rsidRPr="00DF2642">
              <w:rPr>
                <w:rStyle w:val="Hyperlink"/>
                <w:sz w:val="32"/>
                <w:szCs w:val="32"/>
                <w:u w:val="none"/>
              </w:rPr>
              <w:t>Dr Robert Ranson</w:t>
            </w:r>
          </w:p>
          <w:p w14:paraId="46022AFE" w14:textId="3E71C44F" w:rsidR="00BF0242" w:rsidRPr="00DF2642" w:rsidRDefault="00BF0242" w:rsidP="006F49AA">
            <w:pPr>
              <w:rPr>
                <w:rStyle w:val="Hyperlink"/>
                <w:sz w:val="32"/>
                <w:szCs w:val="32"/>
                <w:u w:val="none"/>
              </w:rPr>
            </w:pPr>
            <w:r w:rsidRPr="00DF2642">
              <w:rPr>
                <w:rStyle w:val="Hyperlink"/>
                <w:sz w:val="32"/>
                <w:szCs w:val="32"/>
                <w:u w:val="none"/>
              </w:rPr>
              <w:t>Thomas Johnson</w:t>
            </w:r>
          </w:p>
          <w:p w14:paraId="2D84E643" w14:textId="15F2F67D" w:rsidR="00BF0242" w:rsidRDefault="00BF0242" w:rsidP="00D87644">
            <w:pPr>
              <w:tabs>
                <w:tab w:val="left" w:pos="2640"/>
              </w:tabs>
              <w:rPr>
                <w:rStyle w:val="Hyperlink"/>
                <w:sz w:val="32"/>
                <w:szCs w:val="32"/>
                <w:u w:val="none"/>
              </w:rPr>
            </w:pPr>
            <w:r w:rsidRPr="00DF2642">
              <w:rPr>
                <w:rStyle w:val="Hyperlink"/>
                <w:sz w:val="32"/>
                <w:szCs w:val="32"/>
                <w:u w:val="none"/>
              </w:rPr>
              <w:t>Matthew Harris</w:t>
            </w:r>
            <w:r w:rsidR="00D87644">
              <w:rPr>
                <w:rStyle w:val="Hyperlink"/>
                <w:sz w:val="32"/>
                <w:szCs w:val="32"/>
                <w:u w:val="none"/>
              </w:rPr>
              <w:tab/>
            </w:r>
          </w:p>
          <w:p w14:paraId="24E6DCD9" w14:textId="5A208C07" w:rsidR="00D87644" w:rsidRPr="006A6153" w:rsidRDefault="00592196" w:rsidP="00D87644">
            <w:pPr>
              <w:tabs>
                <w:tab w:val="left" w:pos="2640"/>
              </w:tabs>
              <w:rPr>
                <w:rStyle w:val="Hyperlink"/>
                <w:sz w:val="32"/>
                <w:szCs w:val="32"/>
                <w:u w:val="none"/>
              </w:rPr>
            </w:pPr>
            <w:hyperlink r:id="rId8" w:history="1">
              <w:r w:rsidR="00D87644" w:rsidRPr="006A6153">
                <w:rPr>
                  <w:rStyle w:val="Hyperlink"/>
                  <w:sz w:val="32"/>
                  <w:szCs w:val="32"/>
                  <w:u w:val="none"/>
                </w:rPr>
                <w:t>Oluwatamilore Orojo</w:t>
              </w:r>
            </w:hyperlink>
          </w:p>
          <w:p w14:paraId="2DA8BBDD" w14:textId="574214C8" w:rsidR="00D87644" w:rsidRPr="006A6153" w:rsidRDefault="00592196" w:rsidP="00D87644">
            <w:pPr>
              <w:tabs>
                <w:tab w:val="left" w:pos="2640"/>
              </w:tabs>
              <w:rPr>
                <w:rStyle w:val="Hyperlink"/>
                <w:sz w:val="32"/>
                <w:szCs w:val="32"/>
                <w:u w:val="none"/>
              </w:rPr>
            </w:pPr>
            <w:hyperlink r:id="rId9" w:history="1">
              <w:r w:rsidR="00D87644" w:rsidRPr="006A6153">
                <w:rPr>
                  <w:rStyle w:val="Hyperlink"/>
                  <w:sz w:val="32"/>
                  <w:szCs w:val="32"/>
                  <w:u w:val="none"/>
                </w:rPr>
                <w:t>Bhavesh Pandya</w:t>
              </w:r>
            </w:hyperlink>
          </w:p>
          <w:p w14:paraId="1D24263C" w14:textId="26677208" w:rsidR="00D87644" w:rsidRPr="006A6153" w:rsidRDefault="00D94A41" w:rsidP="00D87644">
            <w:pPr>
              <w:tabs>
                <w:tab w:val="left" w:pos="2640"/>
              </w:tabs>
              <w:rPr>
                <w:rStyle w:val="Hyperlink"/>
                <w:sz w:val="32"/>
                <w:szCs w:val="32"/>
                <w:u w:val="none"/>
              </w:rPr>
            </w:pPr>
            <w:r w:rsidRPr="00D94A41">
              <w:rPr>
                <w:rStyle w:val="Hyperlink"/>
                <w:sz w:val="32"/>
                <w:szCs w:val="32"/>
                <w:u w:val="none"/>
              </w:rPr>
              <w:t xml:space="preserve">Dr </w:t>
            </w:r>
            <w:hyperlink r:id="rId10" w:history="1">
              <w:r w:rsidR="00D87644" w:rsidRPr="006A6153">
                <w:rPr>
                  <w:rStyle w:val="Hyperlink"/>
                  <w:sz w:val="32"/>
                  <w:szCs w:val="32"/>
                  <w:u w:val="none"/>
                </w:rPr>
                <w:t>Tawfik Al-Hadhrami</w:t>
              </w:r>
            </w:hyperlink>
          </w:p>
          <w:p w14:paraId="3F592C7E" w14:textId="4A83A07C" w:rsidR="00BF717A" w:rsidRPr="00BF0242" w:rsidRDefault="00592196" w:rsidP="002616AF">
            <w:pPr>
              <w:tabs>
                <w:tab w:val="left" w:pos="2640"/>
              </w:tabs>
              <w:rPr>
                <w:rStyle w:val="Hyperlink"/>
                <w:sz w:val="32"/>
                <w:szCs w:val="32"/>
                <w:u w:val="none"/>
              </w:rPr>
            </w:pPr>
            <w:hyperlink r:id="rId11" w:history="1">
              <w:r w:rsidR="006A6153" w:rsidRPr="006A6153">
                <w:rPr>
                  <w:rStyle w:val="Hyperlink"/>
                  <w:sz w:val="32"/>
                  <w:szCs w:val="32"/>
                  <w:u w:val="none"/>
                </w:rPr>
                <w:t>Alicia Falcon Caro</w:t>
              </w:r>
            </w:hyperlink>
          </w:p>
        </w:tc>
      </w:tr>
      <w:tr w:rsidR="006F49AA" w14:paraId="5FCC9C73" w14:textId="77777777" w:rsidTr="006F49AA">
        <w:tc>
          <w:tcPr>
            <w:tcW w:w="4248" w:type="dxa"/>
          </w:tcPr>
          <w:p w14:paraId="0F6BD08D" w14:textId="77777777" w:rsidR="006F49AA" w:rsidRDefault="006F49AA">
            <w:pPr>
              <w:rPr>
                <w:rStyle w:val="Hyperlink"/>
                <w:sz w:val="36"/>
              </w:rPr>
            </w:pPr>
            <w:r>
              <w:rPr>
                <w:rFonts w:ascii="Verdana" w:eastAsia="Times New Roman" w:hAnsi="Verdana" w:cs="Times New Roman"/>
                <w:b/>
                <w:snapToGrid w:val="0"/>
                <w:sz w:val="24"/>
                <w:szCs w:val="24"/>
              </w:rPr>
              <w:t xml:space="preserve">COURSEWORK </w:t>
            </w:r>
            <w:r w:rsidRPr="0045604E">
              <w:rPr>
                <w:rFonts w:ascii="Verdana" w:eastAsia="Times New Roman" w:hAnsi="Verdana" w:cs="Times New Roman"/>
                <w:b/>
                <w:snapToGrid w:val="0"/>
                <w:sz w:val="24"/>
                <w:szCs w:val="24"/>
              </w:rPr>
              <w:t>TITLE</w:t>
            </w:r>
          </w:p>
        </w:tc>
        <w:tc>
          <w:tcPr>
            <w:tcW w:w="4930" w:type="dxa"/>
          </w:tcPr>
          <w:p w14:paraId="362C6287" w14:textId="420DFF0F" w:rsidR="006F49AA" w:rsidRPr="00BF0242" w:rsidRDefault="00EC723F" w:rsidP="006F49AA">
            <w:pPr>
              <w:rPr>
                <w:rStyle w:val="Hyperlink"/>
                <w:sz w:val="32"/>
                <w:szCs w:val="32"/>
                <w:u w:val="none"/>
              </w:rPr>
            </w:pPr>
            <w:r w:rsidRPr="00BF0242">
              <w:rPr>
                <w:rStyle w:val="Hyperlink"/>
                <w:sz w:val="32"/>
                <w:szCs w:val="32"/>
                <w:u w:val="none"/>
              </w:rPr>
              <w:t xml:space="preserve">Programming </w:t>
            </w:r>
            <w:r w:rsidR="00BF717A" w:rsidRPr="00BF0242">
              <w:rPr>
                <w:rStyle w:val="Hyperlink"/>
                <w:sz w:val="32"/>
                <w:szCs w:val="32"/>
                <w:u w:val="none"/>
              </w:rPr>
              <w:t xml:space="preserve">Class </w:t>
            </w:r>
            <w:r w:rsidR="00D94E7D" w:rsidRPr="00BF0242">
              <w:rPr>
                <w:rStyle w:val="Hyperlink"/>
                <w:sz w:val="32"/>
                <w:szCs w:val="32"/>
                <w:u w:val="none"/>
              </w:rPr>
              <w:t>T</w:t>
            </w:r>
            <w:r w:rsidR="00BF717A" w:rsidRPr="00BF0242">
              <w:rPr>
                <w:rStyle w:val="Hyperlink"/>
                <w:sz w:val="32"/>
                <w:szCs w:val="32"/>
                <w:u w:val="none"/>
              </w:rPr>
              <w:t>est &amp; Project</w:t>
            </w:r>
          </w:p>
        </w:tc>
      </w:tr>
      <w:tr w:rsidR="006F49AA" w14:paraId="4F7D0E6F" w14:textId="77777777" w:rsidTr="006F49AA">
        <w:tc>
          <w:tcPr>
            <w:tcW w:w="4248" w:type="dxa"/>
          </w:tcPr>
          <w:p w14:paraId="479AC596" w14:textId="77777777" w:rsidR="006F49AA" w:rsidRPr="0045604E" w:rsidRDefault="006F49AA" w:rsidP="006F49AA">
            <w:pPr>
              <w:widowControl w:val="0"/>
              <w:suppressAutoHyphens/>
              <w:jc w:val="both"/>
              <w:rPr>
                <w:rFonts w:ascii="Verdana" w:eastAsia="Times New Roman" w:hAnsi="Verdana" w:cs="Times New Roman"/>
                <w:b/>
                <w:snapToGrid w:val="0"/>
                <w:sz w:val="24"/>
                <w:szCs w:val="24"/>
              </w:rPr>
            </w:pPr>
            <w:r w:rsidRPr="0045604E">
              <w:rPr>
                <w:rFonts w:ascii="Verdana" w:eastAsia="Times New Roman" w:hAnsi="Verdana" w:cs="Times New Roman"/>
                <w:b/>
                <w:snapToGrid w:val="0"/>
                <w:sz w:val="24"/>
                <w:szCs w:val="24"/>
              </w:rPr>
              <w:t xml:space="preserve">LEARNING OUTCOMES </w:t>
            </w:r>
          </w:p>
          <w:p w14:paraId="179AF538" w14:textId="77777777" w:rsidR="006F49AA" w:rsidRDefault="006F49AA" w:rsidP="006F49AA">
            <w:pPr>
              <w:rPr>
                <w:rStyle w:val="Hyperlink"/>
                <w:sz w:val="36"/>
              </w:rPr>
            </w:pPr>
            <w:r w:rsidRPr="0045604E">
              <w:rPr>
                <w:rFonts w:ascii="Verdana" w:eastAsia="Times New Roman" w:hAnsi="Verdana" w:cs="Times New Roman"/>
                <w:b/>
                <w:snapToGrid w:val="0"/>
                <w:sz w:val="24"/>
                <w:szCs w:val="24"/>
              </w:rPr>
              <w:t>ASSESSED</w:t>
            </w:r>
          </w:p>
        </w:tc>
        <w:tc>
          <w:tcPr>
            <w:tcW w:w="4930" w:type="dxa"/>
          </w:tcPr>
          <w:p w14:paraId="2EBE2423" w14:textId="1A2D2207" w:rsidR="006F49AA" w:rsidRPr="00BF0242" w:rsidRDefault="006F49AA" w:rsidP="006F49AA">
            <w:pPr>
              <w:rPr>
                <w:rStyle w:val="Hyperlink"/>
                <w:rFonts w:ascii="Verdana" w:hAnsi="Verdana"/>
                <w:sz w:val="32"/>
                <w:szCs w:val="32"/>
                <w:u w:val="none"/>
              </w:rPr>
            </w:pPr>
          </w:p>
        </w:tc>
      </w:tr>
      <w:tr w:rsidR="006F49AA" w14:paraId="61A218DC" w14:textId="77777777" w:rsidTr="006F49AA">
        <w:tc>
          <w:tcPr>
            <w:tcW w:w="4248" w:type="dxa"/>
          </w:tcPr>
          <w:p w14:paraId="0B9F8940" w14:textId="77777777" w:rsidR="006F49AA" w:rsidRPr="006F49AA" w:rsidRDefault="006F49AA">
            <w:pPr>
              <w:rPr>
                <w:rStyle w:val="Hyperlink"/>
                <w:rFonts w:ascii="Verdana" w:hAnsi="Verdana"/>
                <w:b/>
                <w:color w:val="auto"/>
                <w:sz w:val="24"/>
                <w:szCs w:val="24"/>
                <w:u w:val="none"/>
              </w:rPr>
            </w:pPr>
            <w:bookmarkStart w:id="12" w:name="contribute"/>
            <w:r>
              <w:rPr>
                <w:rStyle w:val="Hyperlink"/>
                <w:rFonts w:ascii="Verdana" w:hAnsi="Verdana"/>
                <w:b/>
                <w:color w:val="auto"/>
                <w:sz w:val="24"/>
                <w:szCs w:val="24"/>
                <w:u w:val="none"/>
              </w:rPr>
              <w:t>CONTRIBUTION TO ELE</w:t>
            </w:r>
            <w:r w:rsidRPr="006F49AA">
              <w:rPr>
                <w:rStyle w:val="Hyperlink"/>
                <w:rFonts w:ascii="Verdana" w:hAnsi="Verdana"/>
                <w:b/>
                <w:color w:val="auto"/>
                <w:sz w:val="24"/>
                <w:szCs w:val="24"/>
                <w:u w:val="none"/>
              </w:rPr>
              <w:t>MENT</w:t>
            </w:r>
            <w:bookmarkEnd w:id="12"/>
          </w:p>
        </w:tc>
        <w:tc>
          <w:tcPr>
            <w:tcW w:w="4930" w:type="dxa"/>
          </w:tcPr>
          <w:p w14:paraId="02611653" w14:textId="5745D2C2" w:rsidR="006F49AA" w:rsidRPr="00BF0242" w:rsidRDefault="00EC723F" w:rsidP="006F49AA">
            <w:pPr>
              <w:rPr>
                <w:rStyle w:val="Hyperlink"/>
                <w:sz w:val="32"/>
                <w:szCs w:val="32"/>
                <w:u w:val="none"/>
              </w:rPr>
            </w:pPr>
            <w:r w:rsidRPr="00BF0242">
              <w:rPr>
                <w:rStyle w:val="Hyperlink"/>
                <w:sz w:val="32"/>
                <w:szCs w:val="32"/>
                <w:u w:val="none"/>
              </w:rPr>
              <w:t>(</w:t>
            </w:r>
            <w:r w:rsidR="00BF717A" w:rsidRPr="00BF0242">
              <w:rPr>
                <w:rStyle w:val="Hyperlink"/>
                <w:sz w:val="32"/>
                <w:szCs w:val="32"/>
                <w:u w:val="none"/>
              </w:rPr>
              <w:t>1</w:t>
            </w:r>
            <w:r w:rsidRPr="00BF0242">
              <w:rPr>
                <w:rStyle w:val="Hyperlink"/>
                <w:sz w:val="32"/>
                <w:szCs w:val="32"/>
                <w:u w:val="none"/>
              </w:rPr>
              <w:t xml:space="preserve"> of 2) </w:t>
            </w:r>
            <w:r w:rsidR="00BF717A" w:rsidRPr="00BF0242">
              <w:rPr>
                <w:rStyle w:val="Hyperlink"/>
                <w:sz w:val="32"/>
                <w:szCs w:val="32"/>
                <w:u w:val="none"/>
              </w:rPr>
              <w:t>50</w:t>
            </w:r>
            <w:r w:rsidRPr="00BF0242">
              <w:rPr>
                <w:rStyle w:val="Hyperlink"/>
                <w:sz w:val="32"/>
                <w:szCs w:val="32"/>
                <w:u w:val="none"/>
              </w:rPr>
              <w:t xml:space="preserve">% of </w:t>
            </w:r>
            <w:r w:rsidR="00BF717A" w:rsidRPr="00BF0242">
              <w:rPr>
                <w:rStyle w:val="Hyperlink"/>
                <w:sz w:val="32"/>
                <w:szCs w:val="32"/>
                <w:u w:val="none"/>
              </w:rPr>
              <w:t xml:space="preserve">module </w:t>
            </w:r>
            <w:r w:rsidRPr="00BF0242">
              <w:rPr>
                <w:rStyle w:val="Hyperlink"/>
                <w:sz w:val="32"/>
                <w:szCs w:val="32"/>
                <w:u w:val="none"/>
              </w:rPr>
              <w:t xml:space="preserve">coursework </w:t>
            </w:r>
          </w:p>
        </w:tc>
      </w:tr>
      <w:tr w:rsidR="006F49AA" w14:paraId="2DE27C52" w14:textId="77777777" w:rsidTr="006F49AA">
        <w:tc>
          <w:tcPr>
            <w:tcW w:w="4248" w:type="dxa"/>
          </w:tcPr>
          <w:p w14:paraId="22A09E4C" w14:textId="77777777" w:rsidR="006F49AA" w:rsidRPr="006F49AA" w:rsidRDefault="006F49AA">
            <w:pPr>
              <w:rPr>
                <w:rStyle w:val="Hyperlink"/>
                <w:rFonts w:ascii="Verdana" w:hAnsi="Verdana"/>
                <w:b/>
                <w:color w:val="auto"/>
                <w:sz w:val="24"/>
                <w:szCs w:val="24"/>
                <w:u w:val="none"/>
              </w:rPr>
            </w:pPr>
            <w:r w:rsidRPr="006F49AA">
              <w:rPr>
                <w:rFonts w:ascii="Verdana" w:eastAsia="Times New Roman" w:hAnsi="Verdana" w:cs="Times New Roman"/>
                <w:b/>
                <w:snapToGrid w:val="0"/>
                <w:sz w:val="24"/>
                <w:szCs w:val="24"/>
              </w:rPr>
              <w:t>DATE SET</w:t>
            </w:r>
          </w:p>
        </w:tc>
        <w:tc>
          <w:tcPr>
            <w:tcW w:w="4930" w:type="dxa"/>
          </w:tcPr>
          <w:p w14:paraId="06E58315" w14:textId="7FC85627" w:rsidR="006F49AA" w:rsidRPr="00BF0242" w:rsidRDefault="006A6153" w:rsidP="006F49AA">
            <w:pPr>
              <w:rPr>
                <w:rStyle w:val="Hyperlink"/>
                <w:sz w:val="32"/>
                <w:szCs w:val="32"/>
                <w:u w:val="none"/>
              </w:rPr>
            </w:pPr>
            <w:r>
              <w:rPr>
                <w:rStyle w:val="Hyperlink"/>
                <w:sz w:val="32"/>
                <w:szCs w:val="32"/>
                <w:u w:val="none"/>
              </w:rPr>
              <w:t xml:space="preserve">Teaching week 4 </w:t>
            </w:r>
          </w:p>
        </w:tc>
      </w:tr>
      <w:tr w:rsidR="006F49AA" w14:paraId="6706952D" w14:textId="77777777" w:rsidTr="006F49AA">
        <w:tc>
          <w:tcPr>
            <w:tcW w:w="4248" w:type="dxa"/>
          </w:tcPr>
          <w:p w14:paraId="64C81866" w14:textId="77777777" w:rsidR="006F49AA" w:rsidRPr="006F49AA" w:rsidRDefault="006F49AA">
            <w:pPr>
              <w:rPr>
                <w:rStyle w:val="Hyperlink"/>
                <w:rFonts w:ascii="Verdana" w:hAnsi="Verdana"/>
                <w:b/>
                <w:color w:val="auto"/>
                <w:sz w:val="24"/>
                <w:szCs w:val="24"/>
                <w:u w:val="none"/>
              </w:rPr>
            </w:pPr>
            <w:r w:rsidRPr="006F49AA">
              <w:rPr>
                <w:rStyle w:val="Hyperlink"/>
                <w:rFonts w:ascii="Verdana" w:hAnsi="Verdana"/>
                <w:b/>
                <w:color w:val="auto"/>
                <w:sz w:val="24"/>
                <w:szCs w:val="24"/>
                <w:u w:val="none"/>
              </w:rPr>
              <w:t>DATE OF SUBMISSIION</w:t>
            </w:r>
          </w:p>
        </w:tc>
        <w:tc>
          <w:tcPr>
            <w:tcW w:w="4930" w:type="dxa"/>
          </w:tcPr>
          <w:p w14:paraId="0F276F12" w14:textId="77201121" w:rsidR="00BF717A" w:rsidRPr="00B664DD" w:rsidRDefault="00BF717A" w:rsidP="00B664DD">
            <w:pPr>
              <w:pStyle w:val="ListParagraph"/>
              <w:widowControl w:val="0"/>
              <w:numPr>
                <w:ilvl w:val="0"/>
                <w:numId w:val="12"/>
              </w:numPr>
              <w:suppressAutoHyphens/>
              <w:rPr>
                <w:rStyle w:val="Hyperlink"/>
                <w:sz w:val="32"/>
                <w:szCs w:val="32"/>
                <w:highlight w:val="yellow"/>
                <w:u w:val="none"/>
              </w:rPr>
            </w:pPr>
            <w:r w:rsidRPr="00B664DD">
              <w:rPr>
                <w:rStyle w:val="Hyperlink"/>
                <w:sz w:val="32"/>
                <w:szCs w:val="32"/>
                <w:highlight w:val="yellow"/>
                <w:u w:val="none"/>
              </w:rPr>
              <w:t xml:space="preserve">Class Test – </w:t>
            </w:r>
            <w:r w:rsidR="00B664DD" w:rsidRPr="00B664DD">
              <w:rPr>
                <w:rStyle w:val="Hyperlink"/>
                <w:sz w:val="32"/>
                <w:szCs w:val="32"/>
                <w:highlight w:val="yellow"/>
                <w:u w:val="none"/>
              </w:rPr>
              <w:t xml:space="preserve">Online during </w:t>
            </w:r>
            <w:r w:rsidRPr="00B664DD">
              <w:rPr>
                <w:rStyle w:val="Hyperlink"/>
                <w:sz w:val="32"/>
                <w:szCs w:val="32"/>
                <w:highlight w:val="yellow"/>
                <w:u w:val="none"/>
              </w:rPr>
              <w:t xml:space="preserve">Week </w:t>
            </w:r>
            <w:r w:rsidR="00B664DD" w:rsidRPr="00B664DD">
              <w:rPr>
                <w:rStyle w:val="Hyperlink"/>
                <w:sz w:val="32"/>
                <w:szCs w:val="32"/>
                <w:highlight w:val="yellow"/>
                <w:u w:val="none"/>
              </w:rPr>
              <w:t>7</w:t>
            </w:r>
          </w:p>
          <w:p w14:paraId="7D5866C2" w14:textId="65562707" w:rsidR="006F49AA" w:rsidRPr="002616AF" w:rsidRDefault="00BF717A" w:rsidP="002616AF">
            <w:pPr>
              <w:pStyle w:val="ListParagraph"/>
              <w:widowControl w:val="0"/>
              <w:numPr>
                <w:ilvl w:val="0"/>
                <w:numId w:val="12"/>
              </w:numPr>
              <w:suppressAutoHyphens/>
              <w:rPr>
                <w:rStyle w:val="Hyperlink"/>
                <w:sz w:val="32"/>
                <w:szCs w:val="32"/>
                <w:u w:val="none"/>
              </w:rPr>
            </w:pPr>
            <w:r w:rsidRPr="002616AF">
              <w:rPr>
                <w:rStyle w:val="Hyperlink"/>
                <w:sz w:val="32"/>
                <w:szCs w:val="32"/>
                <w:u w:val="none"/>
              </w:rPr>
              <w:t xml:space="preserve">Project – 9am on Monday </w:t>
            </w:r>
            <w:r w:rsidR="006A6153" w:rsidRPr="002616AF">
              <w:rPr>
                <w:rStyle w:val="Hyperlink"/>
                <w:sz w:val="32"/>
                <w:szCs w:val="32"/>
                <w:u w:val="none"/>
              </w:rPr>
              <w:t>7</w:t>
            </w:r>
            <w:r w:rsidRPr="002616AF">
              <w:rPr>
                <w:rStyle w:val="Hyperlink"/>
                <w:sz w:val="32"/>
                <w:szCs w:val="32"/>
                <w:u w:val="none"/>
              </w:rPr>
              <w:t xml:space="preserve">th December </w:t>
            </w:r>
            <w:r w:rsidR="002616AF">
              <w:rPr>
                <w:rStyle w:val="Hyperlink"/>
                <w:sz w:val="32"/>
                <w:szCs w:val="32"/>
                <w:u w:val="none"/>
              </w:rPr>
              <w:t>2020</w:t>
            </w:r>
          </w:p>
          <w:p w14:paraId="6B5CED40" w14:textId="41391D7F" w:rsidR="006A6153" w:rsidRPr="006A6153" w:rsidRDefault="006A6153" w:rsidP="002616AF">
            <w:pPr>
              <w:pStyle w:val="ListParagraph"/>
              <w:widowControl w:val="0"/>
              <w:numPr>
                <w:ilvl w:val="0"/>
                <w:numId w:val="12"/>
              </w:numPr>
              <w:suppressAutoHyphens/>
              <w:rPr>
                <w:rStyle w:val="Hyperlink"/>
                <w:sz w:val="32"/>
                <w:szCs w:val="32"/>
                <w:u w:val="none"/>
              </w:rPr>
            </w:pPr>
            <w:r w:rsidRPr="006A6153">
              <w:rPr>
                <w:rStyle w:val="Hyperlink"/>
                <w:sz w:val="32"/>
                <w:szCs w:val="32"/>
                <w:u w:val="none"/>
              </w:rPr>
              <w:t xml:space="preserve">Demonstration of working code - week beginning 7/12/2020 </w:t>
            </w:r>
          </w:p>
        </w:tc>
      </w:tr>
      <w:tr w:rsidR="006F49AA" w14:paraId="3089ADF4" w14:textId="77777777" w:rsidTr="006F49AA">
        <w:tc>
          <w:tcPr>
            <w:tcW w:w="4248" w:type="dxa"/>
          </w:tcPr>
          <w:p w14:paraId="0295D2F7" w14:textId="77777777" w:rsidR="006F49AA" w:rsidRPr="006F49AA" w:rsidRDefault="006F49AA">
            <w:pPr>
              <w:rPr>
                <w:rStyle w:val="Hyperlink"/>
                <w:rFonts w:ascii="Verdana" w:hAnsi="Verdana"/>
                <w:b/>
                <w:color w:val="auto"/>
                <w:sz w:val="24"/>
                <w:szCs w:val="24"/>
                <w:u w:val="none"/>
              </w:rPr>
            </w:pPr>
            <w:r w:rsidRPr="006F49AA">
              <w:rPr>
                <w:rStyle w:val="Hyperlink"/>
                <w:rFonts w:ascii="Verdana" w:hAnsi="Verdana"/>
                <w:b/>
                <w:color w:val="auto"/>
                <w:sz w:val="24"/>
                <w:szCs w:val="24"/>
                <w:u w:val="none"/>
              </w:rPr>
              <w:t>METHOD OF SUBMISSION</w:t>
            </w:r>
          </w:p>
        </w:tc>
        <w:tc>
          <w:tcPr>
            <w:tcW w:w="4930" w:type="dxa"/>
          </w:tcPr>
          <w:p w14:paraId="40CCDF7B" w14:textId="6851DFF0" w:rsidR="00DF2642" w:rsidRPr="00B664DD" w:rsidRDefault="00DF2642" w:rsidP="00B664DD">
            <w:pPr>
              <w:widowControl w:val="0"/>
              <w:suppressAutoHyphens/>
              <w:rPr>
                <w:rStyle w:val="Hyperlink"/>
                <w:sz w:val="32"/>
                <w:szCs w:val="32"/>
                <w:highlight w:val="yellow"/>
                <w:u w:val="none"/>
              </w:rPr>
            </w:pPr>
            <w:r w:rsidRPr="00B664DD">
              <w:rPr>
                <w:rStyle w:val="Hyperlink"/>
                <w:sz w:val="32"/>
                <w:szCs w:val="32"/>
                <w:highlight w:val="yellow"/>
                <w:u w:val="none"/>
              </w:rPr>
              <w:t xml:space="preserve">Class Test - </w:t>
            </w:r>
            <w:r w:rsidR="00B664DD" w:rsidRPr="00B664DD">
              <w:rPr>
                <w:rStyle w:val="Hyperlink"/>
                <w:sz w:val="32"/>
                <w:szCs w:val="32"/>
                <w:highlight w:val="yellow"/>
                <w:u w:val="none"/>
              </w:rPr>
              <w:t>Online</w:t>
            </w:r>
            <w:r w:rsidRPr="00B664DD">
              <w:rPr>
                <w:rStyle w:val="Hyperlink"/>
                <w:sz w:val="32"/>
                <w:szCs w:val="32"/>
                <w:highlight w:val="yellow"/>
                <w:u w:val="none"/>
              </w:rPr>
              <w:t xml:space="preserve"> </w:t>
            </w:r>
          </w:p>
          <w:p w14:paraId="48CB0B9F" w14:textId="1AEBB987" w:rsidR="006F49AA" w:rsidRPr="00B664DD" w:rsidRDefault="00DF2642" w:rsidP="006F49AA">
            <w:pPr>
              <w:widowControl w:val="0"/>
              <w:suppressAutoHyphens/>
              <w:rPr>
                <w:rStyle w:val="Hyperlink"/>
                <w:sz w:val="32"/>
                <w:szCs w:val="32"/>
                <w:highlight w:val="yellow"/>
                <w:u w:val="none"/>
              </w:rPr>
            </w:pPr>
            <w:r w:rsidRPr="00B664DD">
              <w:rPr>
                <w:rStyle w:val="Hyperlink"/>
                <w:sz w:val="32"/>
                <w:szCs w:val="32"/>
                <w:highlight w:val="yellow"/>
                <w:u w:val="none"/>
              </w:rPr>
              <w:t xml:space="preserve">Project –via </w:t>
            </w:r>
            <w:proofErr w:type="spellStart"/>
            <w:r w:rsidRPr="00B664DD">
              <w:rPr>
                <w:rStyle w:val="Hyperlink"/>
                <w:sz w:val="32"/>
                <w:szCs w:val="32"/>
                <w:highlight w:val="yellow"/>
                <w:u w:val="none"/>
              </w:rPr>
              <w:t>dropbox</w:t>
            </w:r>
            <w:proofErr w:type="spellEnd"/>
          </w:p>
        </w:tc>
      </w:tr>
      <w:tr w:rsidR="006F49AA" w14:paraId="4C728AB1" w14:textId="77777777" w:rsidTr="006F49AA">
        <w:tc>
          <w:tcPr>
            <w:tcW w:w="4248" w:type="dxa"/>
          </w:tcPr>
          <w:p w14:paraId="2CE3364B" w14:textId="77777777" w:rsidR="006F49AA" w:rsidRPr="006F49AA" w:rsidRDefault="006F49AA">
            <w:pPr>
              <w:rPr>
                <w:rStyle w:val="Hyperlink"/>
                <w:rFonts w:ascii="Verdana" w:hAnsi="Verdana"/>
                <w:b/>
                <w:color w:val="auto"/>
                <w:sz w:val="24"/>
                <w:szCs w:val="24"/>
                <w:u w:val="none"/>
              </w:rPr>
            </w:pPr>
            <w:r w:rsidRPr="006F49AA">
              <w:rPr>
                <w:rStyle w:val="Hyperlink"/>
                <w:rFonts w:ascii="Verdana" w:hAnsi="Verdana"/>
                <w:b/>
                <w:color w:val="auto"/>
                <w:sz w:val="24"/>
                <w:szCs w:val="24"/>
                <w:u w:val="none"/>
              </w:rPr>
              <w:t>DATE OF FEEDBACK</w:t>
            </w:r>
          </w:p>
        </w:tc>
        <w:tc>
          <w:tcPr>
            <w:tcW w:w="4930" w:type="dxa"/>
          </w:tcPr>
          <w:p w14:paraId="7C5C9A9C" w14:textId="1CB69E74" w:rsidR="00B664DD" w:rsidRDefault="00B664DD" w:rsidP="006F49AA">
            <w:pPr>
              <w:widowControl w:val="0"/>
              <w:suppressAutoHyphens/>
              <w:ind w:left="2835" w:hanging="2835"/>
              <w:rPr>
                <w:rStyle w:val="Hyperlink"/>
                <w:sz w:val="32"/>
                <w:szCs w:val="32"/>
                <w:u w:val="none"/>
              </w:rPr>
            </w:pPr>
            <w:r w:rsidRPr="00B664DD">
              <w:rPr>
                <w:rStyle w:val="Hyperlink"/>
                <w:sz w:val="32"/>
                <w:szCs w:val="32"/>
                <w:highlight w:val="yellow"/>
                <w:u w:val="none"/>
              </w:rPr>
              <w:t xml:space="preserve">Class </w:t>
            </w:r>
            <w:proofErr w:type="gramStart"/>
            <w:r w:rsidRPr="00B664DD">
              <w:rPr>
                <w:rStyle w:val="Hyperlink"/>
                <w:sz w:val="32"/>
                <w:szCs w:val="32"/>
                <w:highlight w:val="yellow"/>
                <w:u w:val="none"/>
              </w:rPr>
              <w:t>Test :</w:t>
            </w:r>
            <w:proofErr w:type="gramEnd"/>
            <w:r w:rsidRPr="00B664DD">
              <w:rPr>
                <w:rStyle w:val="Hyperlink"/>
                <w:sz w:val="32"/>
                <w:szCs w:val="32"/>
                <w:highlight w:val="yellow"/>
                <w:u w:val="none"/>
              </w:rPr>
              <w:t xml:space="preserve"> 7 days after submission</w:t>
            </w:r>
            <w:r>
              <w:rPr>
                <w:rStyle w:val="Hyperlink"/>
                <w:sz w:val="32"/>
                <w:szCs w:val="32"/>
                <w:u w:val="none"/>
              </w:rPr>
              <w:t xml:space="preserve"> </w:t>
            </w:r>
          </w:p>
          <w:p w14:paraId="23A6AE1E" w14:textId="3E05B77A" w:rsidR="006F49AA" w:rsidRPr="00BF0242" w:rsidRDefault="00B664DD" w:rsidP="006F49AA">
            <w:pPr>
              <w:widowControl w:val="0"/>
              <w:suppressAutoHyphens/>
              <w:ind w:left="2835" w:hanging="2835"/>
              <w:rPr>
                <w:rStyle w:val="Hyperlink"/>
                <w:sz w:val="32"/>
                <w:szCs w:val="32"/>
                <w:u w:val="none"/>
              </w:rPr>
            </w:pPr>
            <w:r>
              <w:rPr>
                <w:rStyle w:val="Hyperlink"/>
                <w:sz w:val="32"/>
                <w:szCs w:val="32"/>
                <w:u w:val="none"/>
              </w:rPr>
              <w:t>Project :</w:t>
            </w:r>
            <w:r w:rsidR="00EC723F" w:rsidRPr="00BF0242">
              <w:rPr>
                <w:rStyle w:val="Hyperlink"/>
                <w:sz w:val="32"/>
                <w:szCs w:val="32"/>
                <w:u w:val="none"/>
              </w:rPr>
              <w:t>21 days after submission</w:t>
            </w:r>
          </w:p>
        </w:tc>
      </w:tr>
      <w:tr w:rsidR="006F49AA" w14:paraId="239BC258" w14:textId="77777777" w:rsidTr="006F49AA">
        <w:tc>
          <w:tcPr>
            <w:tcW w:w="4248" w:type="dxa"/>
          </w:tcPr>
          <w:p w14:paraId="613F8150" w14:textId="77777777" w:rsidR="006F49AA" w:rsidRPr="006F49AA" w:rsidRDefault="006F49AA">
            <w:pPr>
              <w:rPr>
                <w:rStyle w:val="Hyperlink"/>
                <w:rFonts w:ascii="Verdana" w:hAnsi="Verdana"/>
                <w:b/>
                <w:color w:val="auto"/>
                <w:sz w:val="24"/>
                <w:szCs w:val="24"/>
                <w:u w:val="none"/>
              </w:rPr>
            </w:pPr>
            <w:r w:rsidRPr="006F49AA">
              <w:rPr>
                <w:rStyle w:val="Hyperlink"/>
                <w:rFonts w:ascii="Verdana" w:hAnsi="Verdana"/>
                <w:b/>
                <w:color w:val="auto"/>
                <w:sz w:val="24"/>
                <w:szCs w:val="24"/>
                <w:u w:val="none"/>
              </w:rPr>
              <w:t>METHOD OF FEEDBACK</w:t>
            </w:r>
          </w:p>
        </w:tc>
        <w:tc>
          <w:tcPr>
            <w:tcW w:w="4930" w:type="dxa"/>
          </w:tcPr>
          <w:p w14:paraId="5C50D22C" w14:textId="1938FD39" w:rsidR="006F49AA" w:rsidRPr="00BF0242" w:rsidRDefault="00BF717A" w:rsidP="006F49AA">
            <w:pPr>
              <w:rPr>
                <w:rStyle w:val="Hyperlink"/>
                <w:sz w:val="32"/>
                <w:szCs w:val="32"/>
                <w:u w:val="none"/>
              </w:rPr>
            </w:pPr>
            <w:r w:rsidRPr="00BF0242">
              <w:rPr>
                <w:rStyle w:val="Hyperlink"/>
                <w:sz w:val="32"/>
                <w:szCs w:val="32"/>
                <w:u w:val="none"/>
              </w:rPr>
              <w:t>Mark and feedback provided electronically</w:t>
            </w:r>
          </w:p>
        </w:tc>
      </w:tr>
      <w:tr w:rsidR="00876AAB" w14:paraId="111EB8D4" w14:textId="77777777" w:rsidTr="003F210E">
        <w:trPr>
          <w:trHeight w:val="889"/>
        </w:trPr>
        <w:tc>
          <w:tcPr>
            <w:tcW w:w="9178" w:type="dxa"/>
            <w:gridSpan w:val="2"/>
          </w:tcPr>
          <w:p w14:paraId="297B7413" w14:textId="7C7BDC8E" w:rsidR="00876AAB" w:rsidRPr="00707778" w:rsidRDefault="00876AAB" w:rsidP="00BA3A89">
            <w:pPr>
              <w:spacing w:before="240"/>
              <w:rPr>
                <w:rFonts w:ascii="Verdana" w:eastAsia="Calibri" w:hAnsi="Verdana" w:cs="Calibri"/>
                <w:sz w:val="24"/>
                <w:szCs w:val="24"/>
              </w:rPr>
            </w:pPr>
            <w:r w:rsidRPr="00707778">
              <w:rPr>
                <w:rFonts w:ascii="Verdana" w:eastAsia="Calibri" w:hAnsi="Verdana" w:cs="Calibri"/>
                <w:sz w:val="24"/>
                <w:szCs w:val="24"/>
              </w:rPr>
              <w:t xml:space="preserve">Work handed in up to five working days late will be given a maximum Grade of </w:t>
            </w:r>
            <w:r w:rsidR="00BA3A89">
              <w:rPr>
                <w:rFonts w:ascii="Verdana" w:eastAsia="Calibri" w:hAnsi="Verdana" w:cs="Calibri"/>
                <w:sz w:val="24"/>
                <w:szCs w:val="24"/>
              </w:rPr>
              <w:t xml:space="preserve">a </w:t>
            </w:r>
            <w:r w:rsidRPr="00707778">
              <w:rPr>
                <w:rFonts w:ascii="Verdana" w:eastAsia="Calibri" w:hAnsi="Verdana" w:cs="Calibri"/>
                <w:sz w:val="24"/>
                <w:szCs w:val="24"/>
              </w:rPr>
              <w:t>Low Third</w:t>
            </w:r>
            <w:r w:rsidR="00BA3A89">
              <w:rPr>
                <w:rFonts w:ascii="Verdana" w:eastAsia="Calibri" w:hAnsi="Verdana" w:cs="Calibri"/>
                <w:sz w:val="24"/>
                <w:szCs w:val="24"/>
              </w:rPr>
              <w:t>,</w:t>
            </w:r>
            <w:r w:rsidRPr="00707778">
              <w:rPr>
                <w:rFonts w:ascii="Verdana" w:eastAsia="Calibri" w:hAnsi="Verdana" w:cs="Calibri"/>
                <w:sz w:val="24"/>
                <w:szCs w:val="24"/>
              </w:rPr>
              <w:t xml:space="preserve"> whilst work that arrives more than five working days </w:t>
            </w:r>
            <w:r w:rsidR="00BA3A89">
              <w:rPr>
                <w:rFonts w:ascii="Verdana" w:eastAsia="Calibri" w:hAnsi="Verdana" w:cs="Calibri"/>
                <w:sz w:val="24"/>
                <w:szCs w:val="24"/>
              </w:rPr>
              <w:t xml:space="preserve">late </w:t>
            </w:r>
            <w:r w:rsidRPr="00707778">
              <w:rPr>
                <w:rFonts w:ascii="Verdana" w:eastAsia="Calibri" w:hAnsi="Verdana" w:cs="Calibri"/>
                <w:sz w:val="24"/>
                <w:szCs w:val="24"/>
              </w:rPr>
              <w:t xml:space="preserve">will be given a mark of zero.  </w:t>
            </w:r>
          </w:p>
          <w:p w14:paraId="04CD005E" w14:textId="0FAAA302" w:rsidR="00876AAB" w:rsidRPr="00BA3A89" w:rsidRDefault="00876AAB" w:rsidP="00BA3A89">
            <w:pPr>
              <w:spacing w:before="240"/>
              <w:rPr>
                <w:rFonts w:ascii="Verdana" w:eastAsia="Calibri" w:hAnsi="Verdana" w:cs="Calibri"/>
                <w:b/>
                <w:bCs/>
                <w:snapToGrid w:val="0"/>
              </w:rPr>
            </w:pPr>
            <w:r w:rsidRPr="00707778">
              <w:rPr>
                <w:rFonts w:ascii="Verdana" w:eastAsia="Calibri" w:hAnsi="Verdana" w:cs="Calibri"/>
                <w:sz w:val="24"/>
                <w:szCs w:val="24"/>
              </w:rPr>
              <w:lastRenderedPageBreak/>
              <w:t xml:space="preserve">Work will only be accepted beyond the five working day deadline if satisfactory evidence, for example, an NEC is provided. Any issues requiring </w:t>
            </w:r>
            <w:r w:rsidR="00BA3A89">
              <w:rPr>
                <w:rFonts w:ascii="Verdana" w:eastAsia="Calibri" w:hAnsi="Verdana" w:cs="Calibri"/>
                <w:sz w:val="24"/>
                <w:szCs w:val="24"/>
              </w:rPr>
              <w:t xml:space="preserve">a </w:t>
            </w:r>
            <w:r w:rsidRPr="00707778">
              <w:rPr>
                <w:rFonts w:ascii="Verdana" w:eastAsia="Calibri" w:hAnsi="Verdana" w:cs="Calibri"/>
                <w:sz w:val="24"/>
                <w:szCs w:val="24"/>
              </w:rPr>
              <w:t xml:space="preserve">NEC </w:t>
            </w:r>
            <w:r w:rsidR="00BA3A89">
              <w:rPr>
                <w:rFonts w:ascii="Verdana" w:eastAsia="Calibri" w:hAnsi="Verdana" w:cs="Calibri"/>
                <w:sz w:val="24"/>
                <w:szCs w:val="24"/>
              </w:rPr>
              <w:t xml:space="preserve">can be found at: </w:t>
            </w:r>
            <w:hyperlink r:id="rId12" w:history="1">
              <w:r w:rsidR="00BA3A89" w:rsidRPr="006A33C9">
                <w:rPr>
                  <w:rStyle w:val="Hyperlink"/>
                  <w:rFonts w:ascii="Verdana" w:eastAsia="Calibri" w:hAnsi="Verdana" w:cs="Calibri"/>
                  <w:b/>
                  <w:bCs/>
                  <w:snapToGrid w:val="0"/>
                </w:rPr>
                <w:t>https://ntu.ac.uk/current_students/resources/student_handbook/appeals/index.html</w:t>
              </w:r>
            </w:hyperlink>
          </w:p>
          <w:p w14:paraId="4793BC10" w14:textId="77777777" w:rsidR="00876AAB" w:rsidRPr="00707778" w:rsidRDefault="00876AAB" w:rsidP="00BA3A89">
            <w:pPr>
              <w:spacing w:before="240"/>
              <w:rPr>
                <w:rFonts w:ascii="Verdana" w:eastAsia="Calibri" w:hAnsi="Verdana" w:cs="Calibri"/>
                <w:sz w:val="24"/>
                <w:szCs w:val="24"/>
              </w:rPr>
            </w:pPr>
            <w:r w:rsidRPr="00707778">
              <w:rPr>
                <w:rFonts w:ascii="Verdana" w:eastAsia="Calibri" w:hAnsi="Verdana" w:cs="Calibri"/>
                <w:sz w:val="24"/>
                <w:szCs w:val="24"/>
              </w:rPr>
              <w:t xml:space="preserve">The University views </w:t>
            </w:r>
            <w:r w:rsidRPr="00707778">
              <w:rPr>
                <w:rFonts w:ascii="Verdana" w:eastAsia="Calibri" w:hAnsi="Verdana" w:cs="Calibri"/>
                <w:b/>
                <w:bCs/>
                <w:sz w:val="24"/>
                <w:szCs w:val="24"/>
              </w:rPr>
              <w:t xml:space="preserve">plagiarism and collusion </w:t>
            </w:r>
            <w:r w:rsidRPr="00707778">
              <w:rPr>
                <w:rFonts w:ascii="Verdana" w:eastAsia="Calibri" w:hAnsi="Verdana" w:cs="Calibri"/>
                <w:sz w:val="24"/>
                <w:szCs w:val="24"/>
              </w:rPr>
              <w:t xml:space="preserve">as </w:t>
            </w:r>
            <w:r w:rsidRPr="00707778">
              <w:rPr>
                <w:rFonts w:ascii="Verdana" w:eastAsia="Calibri" w:hAnsi="Verdana" w:cs="Calibri"/>
                <w:bCs/>
                <w:sz w:val="24"/>
                <w:szCs w:val="24"/>
              </w:rPr>
              <w:t>serious</w:t>
            </w:r>
            <w:r w:rsidRPr="00707778">
              <w:rPr>
                <w:rFonts w:ascii="Verdana" w:eastAsia="Calibri" w:hAnsi="Verdana" w:cs="Calibri"/>
                <w:color w:val="1F497D"/>
                <w:sz w:val="24"/>
                <w:szCs w:val="24"/>
              </w:rPr>
              <w:t xml:space="preserve"> </w:t>
            </w:r>
            <w:r w:rsidRPr="00707778">
              <w:rPr>
                <w:rFonts w:ascii="Verdana" w:eastAsia="Calibri" w:hAnsi="Verdana" w:cs="Calibri"/>
                <w:sz w:val="24"/>
                <w:szCs w:val="24"/>
              </w:rPr>
              <w:t>academic irregularities and there are a number of different penalties which may be applied to such offences. The </w:t>
            </w:r>
            <w:hyperlink r:id="rId13" w:history="1">
              <w:r w:rsidRPr="00707778">
                <w:rPr>
                  <w:rFonts w:ascii="Verdana" w:eastAsia="Calibri" w:hAnsi="Verdana" w:cs="Calibri"/>
                  <w:b/>
                  <w:bCs/>
                  <w:color w:val="0563C1"/>
                  <w:sz w:val="24"/>
                  <w:szCs w:val="24"/>
                  <w:u w:val="single"/>
                </w:rPr>
                <w:t>Student Handbook</w:t>
              </w:r>
            </w:hyperlink>
            <w:r w:rsidRPr="00707778">
              <w:rPr>
                <w:rFonts w:ascii="Verdana" w:eastAsia="Calibri" w:hAnsi="Verdana" w:cs="Calibri"/>
                <w:sz w:val="24"/>
                <w:szCs w:val="24"/>
              </w:rPr>
              <w:t xml:space="preserve"> has a section on Academic Irregularities, which outlines the penalties and states that </w:t>
            </w:r>
            <w:r w:rsidRPr="00707778">
              <w:rPr>
                <w:rFonts w:ascii="Verdana" w:eastAsia="Calibri" w:hAnsi="Verdana" w:cs="Calibri"/>
                <w:b/>
                <w:bCs/>
                <w:sz w:val="24"/>
                <w:szCs w:val="24"/>
              </w:rPr>
              <w:t>plagiarism</w:t>
            </w:r>
            <w:r w:rsidRPr="00707778">
              <w:rPr>
                <w:rFonts w:ascii="Verdana" w:eastAsia="Calibri" w:hAnsi="Verdana" w:cs="Calibri"/>
                <w:sz w:val="24"/>
                <w:szCs w:val="24"/>
              </w:rPr>
              <w:t xml:space="preserve"> includes:</w:t>
            </w:r>
          </w:p>
          <w:p w14:paraId="09A29695" w14:textId="61770771" w:rsidR="00876AAB" w:rsidRPr="00707778" w:rsidRDefault="00BA3A89" w:rsidP="00BA3A89">
            <w:pPr>
              <w:spacing w:before="240"/>
              <w:rPr>
                <w:rFonts w:ascii="Verdana" w:eastAsia="Calibri" w:hAnsi="Verdana" w:cs="Calibri"/>
                <w:sz w:val="24"/>
                <w:szCs w:val="24"/>
              </w:rPr>
            </w:pPr>
            <w:r>
              <w:rPr>
                <w:rFonts w:ascii="Verdana" w:eastAsia="Calibri" w:hAnsi="Verdana" w:cs="Calibri"/>
                <w:sz w:val="24"/>
                <w:szCs w:val="24"/>
              </w:rPr>
              <w:t>“</w:t>
            </w:r>
            <w:r w:rsidR="00876AAB" w:rsidRPr="00BA3A89">
              <w:rPr>
                <w:rFonts w:ascii="Verdana" w:eastAsia="Calibri" w:hAnsi="Verdana" w:cs="Calibri"/>
                <w:i/>
                <w:iCs/>
                <w:sz w:val="24"/>
                <w:szCs w:val="24"/>
              </w:rPr>
              <w:t xml:space="preserve">The incorporation of material </w:t>
            </w:r>
            <w:r w:rsidR="00876AAB" w:rsidRPr="00BA3A89">
              <w:rPr>
                <w:rFonts w:ascii="Verdana" w:eastAsia="Calibri" w:hAnsi="Verdana" w:cs="Calibri"/>
                <w:i/>
                <w:iCs/>
                <w:color w:val="1F497D"/>
                <w:sz w:val="24"/>
                <w:szCs w:val="24"/>
              </w:rPr>
              <w:t>(</w:t>
            </w:r>
            <w:r w:rsidR="00876AAB" w:rsidRPr="00BA3A89">
              <w:rPr>
                <w:rFonts w:ascii="Verdana" w:eastAsia="Calibri" w:hAnsi="Verdana" w:cs="Calibri"/>
                <w:b/>
                <w:bCs/>
                <w:i/>
                <w:iCs/>
                <w:sz w:val="24"/>
                <w:szCs w:val="24"/>
              </w:rPr>
              <w:t>including text, graph, diagrams, videos etc.</w:t>
            </w:r>
            <w:r w:rsidR="00876AAB" w:rsidRPr="00BA3A89">
              <w:rPr>
                <w:rFonts w:ascii="Verdana" w:eastAsia="Calibri" w:hAnsi="Verdana" w:cs="Calibri"/>
                <w:i/>
                <w:iCs/>
                <w:sz w:val="24"/>
                <w:szCs w:val="24"/>
              </w:rPr>
              <w:t>) derived from the work (published or unpublished) of another, by unacknowledged quotation, paraphrased imitation or other device in any work submitted for progression towards or for the completion of an award, which in any way suggests that it is the student's own original work. Such work may include printed material in textbooks, journals and material accessible electronically for example from web pages.</w:t>
            </w:r>
            <w:r>
              <w:rPr>
                <w:rFonts w:ascii="Verdana" w:eastAsia="Calibri" w:hAnsi="Verdana" w:cs="Calibri"/>
                <w:sz w:val="24"/>
                <w:szCs w:val="24"/>
              </w:rPr>
              <w:t>”</w:t>
            </w:r>
          </w:p>
          <w:p w14:paraId="3D777A84" w14:textId="77777777" w:rsidR="00876AAB" w:rsidRPr="00707778" w:rsidRDefault="00876AAB" w:rsidP="00BA3A89">
            <w:pPr>
              <w:spacing w:before="240"/>
              <w:rPr>
                <w:rFonts w:ascii="Verdana" w:eastAsia="Calibri" w:hAnsi="Verdana" w:cs="Calibri"/>
                <w:sz w:val="24"/>
                <w:szCs w:val="24"/>
              </w:rPr>
            </w:pPr>
            <w:r w:rsidRPr="00707778">
              <w:rPr>
                <w:rFonts w:ascii="Verdana" w:eastAsia="Calibri" w:hAnsi="Verdana" w:cs="Calibri"/>
                <w:sz w:val="24"/>
                <w:szCs w:val="24"/>
              </w:rPr>
              <w:t xml:space="preserve">Whereas </w:t>
            </w:r>
            <w:r w:rsidRPr="00707778">
              <w:rPr>
                <w:rFonts w:ascii="Verdana" w:eastAsia="Calibri" w:hAnsi="Verdana" w:cs="Calibri"/>
                <w:b/>
                <w:bCs/>
                <w:sz w:val="24"/>
                <w:szCs w:val="24"/>
              </w:rPr>
              <w:t>collusion</w:t>
            </w:r>
            <w:r w:rsidRPr="00707778">
              <w:rPr>
                <w:rFonts w:ascii="Verdana" w:eastAsia="Calibri" w:hAnsi="Verdana" w:cs="Calibri"/>
                <w:sz w:val="24"/>
                <w:szCs w:val="24"/>
              </w:rPr>
              <w:t xml:space="preserve"> includes: </w:t>
            </w:r>
          </w:p>
          <w:p w14:paraId="2BA3F01F" w14:textId="77777777" w:rsidR="00876AAB" w:rsidRPr="00707778" w:rsidRDefault="00876AAB" w:rsidP="00BA3A89">
            <w:pPr>
              <w:spacing w:before="240"/>
              <w:rPr>
                <w:rFonts w:ascii="Verdana" w:eastAsia="Calibri" w:hAnsi="Verdana" w:cs="Calibri"/>
                <w:sz w:val="24"/>
                <w:szCs w:val="24"/>
              </w:rPr>
            </w:pPr>
            <w:r w:rsidRPr="00707778">
              <w:rPr>
                <w:rFonts w:ascii="Verdana" w:eastAsia="Calibri" w:hAnsi="Verdana" w:cs="Calibri"/>
                <w:sz w:val="24"/>
                <w:szCs w:val="24"/>
              </w:rPr>
              <w:t>“</w:t>
            </w:r>
            <w:r w:rsidRPr="00BA3A89">
              <w:rPr>
                <w:rFonts w:ascii="Verdana" w:eastAsia="Calibri" w:hAnsi="Verdana" w:cs="Calibri"/>
                <w:i/>
                <w:iCs/>
                <w:sz w:val="24"/>
                <w:szCs w:val="24"/>
              </w:rPr>
              <w:t>Unauthorised and unacknowledged copying or use of material prepared by another person for use in submitted work. This may be with or without their consent or agreement to the copying or use of their work.</w:t>
            </w:r>
            <w:r w:rsidRPr="00707778">
              <w:rPr>
                <w:rFonts w:ascii="Verdana" w:eastAsia="Calibri" w:hAnsi="Verdana" w:cs="Calibri"/>
                <w:sz w:val="24"/>
                <w:szCs w:val="24"/>
              </w:rPr>
              <w:t>”</w:t>
            </w:r>
          </w:p>
          <w:p w14:paraId="6486919E" w14:textId="5DE4A06B" w:rsidR="00876AAB" w:rsidRPr="00707778" w:rsidRDefault="00876AAB" w:rsidP="00BA3A89">
            <w:pPr>
              <w:spacing w:before="240"/>
              <w:rPr>
                <w:rFonts w:ascii="Verdana" w:eastAsia="Calibri" w:hAnsi="Verdana" w:cs="Calibri"/>
                <w:sz w:val="24"/>
                <w:szCs w:val="24"/>
              </w:rPr>
            </w:pPr>
            <w:r w:rsidRPr="00707778">
              <w:rPr>
                <w:rFonts w:ascii="Verdana" w:eastAsia="Calibri" w:hAnsi="Verdana" w:cs="Calibri"/>
                <w:sz w:val="24"/>
                <w:szCs w:val="24"/>
              </w:rPr>
              <w:t xml:space="preserve">If copied with the agreement of the other candidate both parties are </w:t>
            </w:r>
            <w:r>
              <w:rPr>
                <w:rFonts w:ascii="Verdana" w:eastAsia="Calibri" w:hAnsi="Verdana" w:cs="Calibri"/>
                <w:bCs/>
                <w:sz w:val="24"/>
                <w:szCs w:val="24"/>
              </w:rPr>
              <w:t>considered</w:t>
            </w:r>
            <w:r w:rsidRPr="00707778">
              <w:rPr>
                <w:rFonts w:ascii="Verdana" w:eastAsia="Calibri" w:hAnsi="Verdana" w:cs="Calibri"/>
                <w:sz w:val="24"/>
                <w:szCs w:val="24"/>
              </w:rPr>
              <w:t xml:space="preserve"> guilty of Academic Irregularity.</w:t>
            </w:r>
          </w:p>
          <w:p w14:paraId="5A5BCB59" w14:textId="26EB1EF6" w:rsidR="00876AAB" w:rsidRPr="00707778" w:rsidRDefault="00876AAB" w:rsidP="00BA3A89">
            <w:pPr>
              <w:spacing w:before="240"/>
              <w:rPr>
                <w:rFonts w:ascii="Verdana" w:eastAsia="Calibri" w:hAnsi="Verdana" w:cs="Calibri"/>
                <w:sz w:val="24"/>
                <w:szCs w:val="24"/>
              </w:rPr>
            </w:pPr>
            <w:r w:rsidRPr="00707778">
              <w:rPr>
                <w:rFonts w:ascii="Verdana" w:eastAsia="Calibri" w:hAnsi="Verdana" w:cs="Calibri"/>
                <w:sz w:val="24"/>
                <w:szCs w:val="24"/>
              </w:rPr>
              <w:t>Penalties for Academic irregularities range from capped marks and zero marks to dismissal from the course and termination of studies.</w:t>
            </w:r>
          </w:p>
          <w:p w14:paraId="0E94ED87" w14:textId="77777777" w:rsidR="00876AAB" w:rsidRPr="00707778" w:rsidRDefault="00876AAB" w:rsidP="00BA3A89">
            <w:pPr>
              <w:spacing w:before="240"/>
              <w:rPr>
                <w:rFonts w:ascii="Verdana" w:eastAsia="Calibri" w:hAnsi="Verdana" w:cs="Calibri"/>
                <w:sz w:val="24"/>
                <w:szCs w:val="24"/>
              </w:rPr>
            </w:pPr>
            <w:r w:rsidRPr="00707778">
              <w:rPr>
                <w:rFonts w:ascii="Verdana" w:eastAsia="Calibri" w:hAnsi="Verdana" w:cs="Calibri"/>
                <w:sz w:val="24"/>
                <w:szCs w:val="24"/>
              </w:rPr>
              <w:t>To ensure that you are not accused of plagiarism, look at the sections on </w:t>
            </w:r>
            <w:hyperlink r:id="rId14" w:history="1">
              <w:r w:rsidRPr="00707778">
                <w:rPr>
                  <w:rFonts w:ascii="Verdana" w:eastAsia="Calibri" w:hAnsi="Verdana" w:cs="Calibri"/>
                  <w:b/>
                  <w:bCs/>
                  <w:color w:val="0563C1"/>
                  <w:sz w:val="24"/>
                  <w:szCs w:val="24"/>
                  <w:u w:val="single"/>
                </w:rPr>
                <w:t>Plagiarism Support</w:t>
              </w:r>
            </w:hyperlink>
            <w:r w:rsidRPr="00707778">
              <w:rPr>
                <w:rFonts w:ascii="Verdana" w:eastAsia="Calibri" w:hAnsi="Verdana" w:cs="Calibri"/>
                <w:sz w:val="24"/>
                <w:szCs w:val="24"/>
              </w:rPr>
              <w:t> and </w:t>
            </w:r>
            <w:hyperlink r:id="rId15" w:history="1">
              <w:r w:rsidRPr="00707778">
                <w:rPr>
                  <w:rFonts w:ascii="Verdana" w:eastAsia="Calibri" w:hAnsi="Verdana" w:cs="Calibri"/>
                  <w:b/>
                  <w:bCs/>
                  <w:color w:val="0563C1"/>
                  <w:sz w:val="24"/>
                  <w:szCs w:val="24"/>
                  <w:u w:val="single"/>
                </w:rPr>
                <w:t>Turnitin</w:t>
              </w:r>
            </w:hyperlink>
            <w:r w:rsidRPr="00BA3A89">
              <w:rPr>
                <w:rFonts w:ascii="Verdana" w:eastAsia="Calibri" w:hAnsi="Verdana" w:cs="Calibri"/>
                <w:b/>
                <w:bCs/>
                <w:color w:val="C00000"/>
                <w:sz w:val="24"/>
                <w:szCs w:val="24"/>
              </w:rPr>
              <w:t xml:space="preserve"> </w:t>
            </w:r>
            <w:r w:rsidRPr="00BA3A89">
              <w:rPr>
                <w:rFonts w:ascii="Verdana" w:eastAsia="Calibri" w:hAnsi="Verdana" w:cs="Calibri"/>
                <w:bCs/>
                <w:sz w:val="24"/>
                <w:szCs w:val="24"/>
              </w:rPr>
              <w:t>support</w:t>
            </w:r>
            <w:r w:rsidRPr="00707778">
              <w:rPr>
                <w:rFonts w:ascii="Verdana" w:eastAsia="Calibri" w:hAnsi="Verdana" w:cs="Calibri"/>
                <w:sz w:val="24"/>
                <w:szCs w:val="24"/>
              </w:rPr>
              <w:t>.</w:t>
            </w:r>
          </w:p>
          <w:p w14:paraId="0268FF81" w14:textId="77777777" w:rsidR="00876AAB" w:rsidRPr="006F49AA" w:rsidRDefault="00876AAB" w:rsidP="00876AAB">
            <w:pPr>
              <w:rPr>
                <w:rStyle w:val="Hyperlink"/>
                <w:rFonts w:ascii="Verdana" w:hAnsi="Verdana"/>
                <w:sz w:val="24"/>
                <w:szCs w:val="24"/>
                <w:u w:val="none"/>
              </w:rPr>
            </w:pPr>
          </w:p>
        </w:tc>
      </w:tr>
    </w:tbl>
    <w:p w14:paraId="62A56300" w14:textId="77777777" w:rsidR="0045604E" w:rsidRDefault="0045604E"/>
    <w:p w14:paraId="7DD3DA80" w14:textId="77777777" w:rsidR="0045604E" w:rsidRDefault="0045604E"/>
    <w:p w14:paraId="43726918" w14:textId="77777777" w:rsidR="0045604E" w:rsidRDefault="0045604E"/>
    <w:p w14:paraId="17369CA8" w14:textId="77777777" w:rsidR="00397D2D" w:rsidRDefault="00397D2D"/>
    <w:p w14:paraId="71BE1F4A" w14:textId="77777777" w:rsidR="0045604E" w:rsidRPr="0045604E" w:rsidRDefault="00DD7A2C" w:rsidP="00DD7A2C">
      <w:pPr>
        <w:keepNext/>
        <w:widowControl w:val="0"/>
        <w:tabs>
          <w:tab w:val="left" w:pos="-720"/>
        </w:tabs>
        <w:suppressAutoHyphens/>
        <w:spacing w:after="0" w:line="240" w:lineRule="auto"/>
        <w:outlineLvl w:val="1"/>
        <w:rPr>
          <w:rFonts w:ascii="Verdana" w:eastAsia="Times New Roman" w:hAnsi="Verdana" w:cs="Times New Roman"/>
          <w:b/>
          <w:bCs/>
          <w:snapToGrid w:val="0"/>
          <w:spacing w:val="-3"/>
          <w:sz w:val="28"/>
          <w:szCs w:val="28"/>
        </w:rPr>
      </w:pPr>
      <w:bookmarkStart w:id="13" w:name="_Toc150248454"/>
      <w:r>
        <w:rPr>
          <w:rFonts w:ascii="Times New Roman" w:eastAsia="Times New Roman" w:hAnsi="Times New Roman" w:cs="Times New Roman"/>
          <w:noProof/>
          <w:snapToGrid w:val="0"/>
          <w:sz w:val="20"/>
          <w:szCs w:val="20"/>
          <w:lang w:val="en-US"/>
        </w:rPr>
        <w:tab/>
      </w:r>
      <w:r>
        <w:rPr>
          <w:rFonts w:ascii="Times New Roman" w:eastAsia="Times New Roman" w:hAnsi="Times New Roman" w:cs="Times New Roman"/>
          <w:noProof/>
          <w:snapToGrid w:val="0"/>
          <w:sz w:val="20"/>
          <w:szCs w:val="20"/>
          <w:lang w:val="en-US"/>
        </w:rPr>
        <w:tab/>
      </w:r>
      <w:r>
        <w:rPr>
          <w:rFonts w:ascii="Times New Roman" w:eastAsia="Times New Roman" w:hAnsi="Times New Roman" w:cs="Times New Roman"/>
          <w:noProof/>
          <w:snapToGrid w:val="0"/>
          <w:sz w:val="20"/>
          <w:szCs w:val="20"/>
          <w:lang w:val="en-US"/>
        </w:rPr>
        <w:tab/>
      </w:r>
      <w:r w:rsidR="0045604E" w:rsidRPr="0045604E">
        <w:rPr>
          <w:rFonts w:ascii="Verdana" w:eastAsia="Times New Roman" w:hAnsi="Verdana" w:cs="Times New Roman"/>
          <w:b/>
          <w:bCs/>
          <w:snapToGrid w:val="0"/>
          <w:spacing w:val="-3"/>
          <w:sz w:val="28"/>
          <w:szCs w:val="28"/>
        </w:rPr>
        <w:t xml:space="preserve">I. </w:t>
      </w:r>
      <w:bookmarkStart w:id="14" w:name="required"/>
      <w:r w:rsidR="0045604E" w:rsidRPr="0045604E">
        <w:rPr>
          <w:rFonts w:ascii="Verdana" w:eastAsia="Times New Roman" w:hAnsi="Verdana" w:cs="Times New Roman"/>
          <w:b/>
          <w:bCs/>
          <w:snapToGrid w:val="0"/>
          <w:spacing w:val="-3"/>
          <w:sz w:val="28"/>
          <w:szCs w:val="28"/>
        </w:rPr>
        <w:t>Assessment Requirements</w:t>
      </w:r>
      <w:bookmarkEnd w:id="13"/>
      <w:bookmarkEnd w:id="14"/>
    </w:p>
    <w:p w14:paraId="4E89F31A" w14:textId="77777777" w:rsidR="0045604E" w:rsidRPr="0045604E" w:rsidRDefault="0045604E" w:rsidP="0045604E">
      <w:pPr>
        <w:widowControl w:val="0"/>
        <w:suppressAutoHyphens/>
        <w:spacing w:after="0" w:line="240" w:lineRule="auto"/>
        <w:jc w:val="both"/>
        <w:rPr>
          <w:rFonts w:ascii="Times New Roman" w:eastAsia="Times New Roman" w:hAnsi="Times New Roman" w:cs="Times New Roman"/>
          <w:snapToGrid w:val="0"/>
          <w:sz w:val="24"/>
          <w:szCs w:val="24"/>
        </w:rPr>
      </w:pPr>
    </w:p>
    <w:p w14:paraId="3DEAF25A" w14:textId="77777777" w:rsidR="00265E83" w:rsidRDefault="00D94E7D" w:rsidP="00B81CF0">
      <w:pPr>
        <w:jc w:val="both"/>
        <w:rPr>
          <w:rFonts w:ascii="Verdana" w:hAnsi="Verdana"/>
          <w:bCs/>
        </w:rPr>
      </w:pPr>
      <w:r w:rsidRPr="00D94E7D">
        <w:rPr>
          <w:rFonts w:ascii="Verdana" w:hAnsi="Verdana"/>
          <w:bCs/>
        </w:rPr>
        <w:t>The assessment process for this strand is based on 2 parts</w:t>
      </w:r>
      <w:r w:rsidR="00265E83">
        <w:rPr>
          <w:rFonts w:ascii="Verdana" w:hAnsi="Verdana"/>
          <w:bCs/>
        </w:rPr>
        <w:t>:</w:t>
      </w:r>
    </w:p>
    <w:p w14:paraId="475F82B9" w14:textId="77777777" w:rsidR="00265E83" w:rsidRDefault="00D94E7D" w:rsidP="00265E83">
      <w:pPr>
        <w:pStyle w:val="ListParagraph"/>
        <w:numPr>
          <w:ilvl w:val="0"/>
          <w:numId w:val="10"/>
        </w:numPr>
        <w:jc w:val="both"/>
        <w:rPr>
          <w:rFonts w:ascii="Verdana" w:hAnsi="Verdana"/>
          <w:bCs/>
        </w:rPr>
      </w:pPr>
      <w:r w:rsidRPr="00265E83">
        <w:rPr>
          <w:rFonts w:ascii="Verdana" w:hAnsi="Verdana"/>
          <w:bCs/>
        </w:rPr>
        <w:lastRenderedPageBreak/>
        <w:t xml:space="preserve">a </w:t>
      </w:r>
      <w:r w:rsidRPr="00265E83">
        <w:rPr>
          <w:rFonts w:ascii="Verdana" w:hAnsi="Verdana"/>
          <w:b/>
        </w:rPr>
        <w:t>class test</w:t>
      </w:r>
      <w:r w:rsidRPr="00265E83">
        <w:rPr>
          <w:rFonts w:ascii="Verdana" w:hAnsi="Verdana"/>
          <w:bCs/>
        </w:rPr>
        <w:t xml:space="preserve"> and</w:t>
      </w:r>
      <w:r w:rsidR="00265E83">
        <w:rPr>
          <w:rFonts w:ascii="Verdana" w:hAnsi="Verdana"/>
          <w:bCs/>
        </w:rPr>
        <w:t>,</w:t>
      </w:r>
    </w:p>
    <w:p w14:paraId="7443FAB7" w14:textId="3626DF8E" w:rsidR="00EC723F" w:rsidRPr="00265E83" w:rsidRDefault="00D94E7D" w:rsidP="00265E83">
      <w:pPr>
        <w:pStyle w:val="ListParagraph"/>
        <w:numPr>
          <w:ilvl w:val="0"/>
          <w:numId w:val="10"/>
        </w:numPr>
        <w:jc w:val="both"/>
        <w:rPr>
          <w:rFonts w:ascii="Verdana" w:hAnsi="Verdana"/>
          <w:bCs/>
        </w:rPr>
      </w:pPr>
      <w:r w:rsidRPr="00265E83">
        <w:rPr>
          <w:rFonts w:ascii="Verdana" w:hAnsi="Verdana"/>
          <w:bCs/>
        </w:rPr>
        <w:t xml:space="preserve">a </w:t>
      </w:r>
      <w:r w:rsidRPr="00265E83">
        <w:rPr>
          <w:rFonts w:ascii="Verdana" w:hAnsi="Verdana"/>
          <w:b/>
        </w:rPr>
        <w:t>program of your own choice</w:t>
      </w:r>
      <w:r w:rsidRPr="00265E83">
        <w:rPr>
          <w:rFonts w:ascii="Verdana" w:hAnsi="Verdana"/>
          <w:bCs/>
        </w:rPr>
        <w:t xml:space="preserve"> (this has to be agreed upon with your tutor).</w:t>
      </w:r>
    </w:p>
    <w:p w14:paraId="75D887E0" w14:textId="4F52C22A" w:rsidR="00EC723F" w:rsidRPr="00B81CF0" w:rsidRDefault="00EC723F" w:rsidP="00B81CF0">
      <w:pPr>
        <w:pStyle w:val="Heading2"/>
        <w:numPr>
          <w:ilvl w:val="1"/>
          <w:numId w:val="0"/>
        </w:numPr>
        <w:tabs>
          <w:tab w:val="clear" w:pos="-720"/>
          <w:tab w:val="left" w:pos="0"/>
        </w:tabs>
      </w:pPr>
      <w:r w:rsidRPr="00156B5C">
        <w:t xml:space="preserve">II. </w:t>
      </w:r>
      <w:r w:rsidR="00D94E7D">
        <w:t>Class Test</w:t>
      </w:r>
    </w:p>
    <w:p w14:paraId="6A443C83" w14:textId="77777777" w:rsidR="00D94E7D" w:rsidRPr="00D94E7D" w:rsidRDefault="00D94E7D" w:rsidP="00D94E7D">
      <w:pPr>
        <w:rPr>
          <w:rFonts w:ascii="Verdana" w:hAnsi="Verdana" w:cs="Tahoma"/>
          <w:bCs/>
          <w:iCs/>
        </w:rPr>
      </w:pPr>
    </w:p>
    <w:p w14:paraId="62347FA6" w14:textId="5979A532" w:rsidR="00D94E7D" w:rsidRPr="00EC343B" w:rsidRDefault="00D94E7D" w:rsidP="00B664DD">
      <w:pPr>
        <w:jc w:val="both"/>
        <w:rPr>
          <w:rFonts w:ascii="Verdana" w:hAnsi="Verdana" w:cs="Tahoma"/>
          <w:bCs/>
          <w:iCs/>
        </w:rPr>
      </w:pPr>
      <w:r w:rsidRPr="00EC343B">
        <w:rPr>
          <w:rFonts w:ascii="Verdana" w:hAnsi="Verdana" w:cs="Tahoma"/>
          <w:bCs/>
          <w:iCs/>
        </w:rPr>
        <w:t xml:space="preserve">The </w:t>
      </w:r>
      <w:r w:rsidRPr="00EC343B">
        <w:rPr>
          <w:rFonts w:ascii="Verdana" w:hAnsi="Verdana" w:cs="Tahoma"/>
          <w:b/>
          <w:iCs/>
        </w:rPr>
        <w:t>class test</w:t>
      </w:r>
      <w:r w:rsidRPr="00EC343B">
        <w:rPr>
          <w:rFonts w:ascii="Verdana" w:hAnsi="Verdana" w:cs="Tahoma"/>
          <w:bCs/>
          <w:iCs/>
        </w:rPr>
        <w:t xml:space="preserve"> will comprise</w:t>
      </w:r>
      <w:r w:rsidR="00C0655F">
        <w:rPr>
          <w:rFonts w:ascii="Verdana" w:hAnsi="Verdana" w:cs="Tahoma"/>
          <w:bCs/>
          <w:iCs/>
        </w:rPr>
        <w:t xml:space="preserve"> of</w:t>
      </w:r>
      <w:r w:rsidRPr="00EC343B">
        <w:rPr>
          <w:rFonts w:ascii="Verdana" w:hAnsi="Verdana" w:cs="Tahoma"/>
          <w:bCs/>
          <w:iCs/>
        </w:rPr>
        <w:t xml:space="preserve"> </w:t>
      </w:r>
      <w:r w:rsidRPr="00B664DD">
        <w:rPr>
          <w:rFonts w:ascii="Verdana" w:hAnsi="Verdana" w:cs="Tahoma"/>
          <w:bCs/>
          <w:iCs/>
          <w:highlight w:val="yellow"/>
        </w:rPr>
        <w:t>a</w:t>
      </w:r>
      <w:r w:rsidR="00B664DD" w:rsidRPr="00B664DD">
        <w:rPr>
          <w:rFonts w:ascii="Verdana" w:hAnsi="Verdana" w:cs="Tahoma"/>
          <w:bCs/>
          <w:iCs/>
          <w:highlight w:val="yellow"/>
        </w:rPr>
        <w:t>n</w:t>
      </w:r>
      <w:r w:rsidRPr="00B664DD">
        <w:rPr>
          <w:rFonts w:ascii="Verdana" w:hAnsi="Verdana" w:cs="Tahoma"/>
          <w:bCs/>
          <w:iCs/>
          <w:highlight w:val="yellow"/>
        </w:rPr>
        <w:t xml:space="preserve"> </w:t>
      </w:r>
      <w:r w:rsidR="00B664DD" w:rsidRPr="00B664DD">
        <w:rPr>
          <w:rFonts w:ascii="Verdana" w:hAnsi="Verdana" w:cs="Tahoma"/>
          <w:bCs/>
          <w:iCs/>
          <w:highlight w:val="yellow"/>
        </w:rPr>
        <w:t>online</w:t>
      </w:r>
      <w:r w:rsidRPr="00B664DD">
        <w:rPr>
          <w:rFonts w:ascii="Verdana" w:hAnsi="Verdana" w:cs="Tahoma"/>
          <w:bCs/>
          <w:iCs/>
          <w:highlight w:val="yellow"/>
        </w:rPr>
        <w:t xml:space="preserve"> programming test</w:t>
      </w:r>
      <w:r w:rsidRPr="00EC343B">
        <w:rPr>
          <w:rFonts w:ascii="Verdana" w:hAnsi="Verdana" w:cs="Tahoma"/>
          <w:bCs/>
          <w:iCs/>
        </w:rPr>
        <w:t xml:space="preserve"> where you will be given a problem and expected to code a solution to it within </w:t>
      </w:r>
      <w:r w:rsidR="00B664DD">
        <w:rPr>
          <w:rFonts w:ascii="Verdana" w:hAnsi="Verdana" w:cs="Tahoma"/>
          <w:bCs/>
          <w:iCs/>
        </w:rPr>
        <w:t>90</w:t>
      </w:r>
      <w:r w:rsidRPr="00EC343B">
        <w:rPr>
          <w:rFonts w:ascii="Verdana" w:hAnsi="Verdana" w:cs="Tahoma"/>
          <w:bCs/>
          <w:iCs/>
        </w:rPr>
        <w:t xml:space="preserve"> minutes (with extra time allowed if you have been authorised).</w:t>
      </w:r>
    </w:p>
    <w:p w14:paraId="1311FC8B" w14:textId="3C1ED5EA" w:rsidR="00D94E7D" w:rsidRPr="00B664DD" w:rsidRDefault="00D94E7D" w:rsidP="00B664DD">
      <w:pPr>
        <w:jc w:val="both"/>
        <w:rPr>
          <w:rFonts w:ascii="Verdana" w:hAnsi="Verdana" w:cs="Tahoma"/>
          <w:bCs/>
          <w:iCs/>
          <w:highlight w:val="yellow"/>
        </w:rPr>
      </w:pPr>
      <w:r w:rsidRPr="00B664DD">
        <w:rPr>
          <w:rFonts w:ascii="Verdana" w:hAnsi="Verdana" w:cs="Tahoma"/>
          <w:bCs/>
          <w:iCs/>
          <w:highlight w:val="yellow"/>
        </w:rPr>
        <w:t xml:space="preserve">The test will be broken into </w:t>
      </w:r>
      <w:r w:rsidR="00B664DD" w:rsidRPr="00B664DD">
        <w:rPr>
          <w:rFonts w:ascii="Verdana" w:hAnsi="Verdana" w:cs="Tahoma"/>
          <w:bCs/>
          <w:iCs/>
          <w:highlight w:val="yellow"/>
        </w:rPr>
        <w:t>3</w:t>
      </w:r>
      <w:r w:rsidRPr="00B664DD">
        <w:rPr>
          <w:rFonts w:ascii="Verdana" w:hAnsi="Verdana" w:cs="Tahoma"/>
          <w:bCs/>
          <w:iCs/>
          <w:highlight w:val="yellow"/>
        </w:rPr>
        <w:t xml:space="preserve"> sections. The test will </w:t>
      </w:r>
      <w:r w:rsidR="00C0655F" w:rsidRPr="00B664DD">
        <w:rPr>
          <w:rFonts w:ascii="Verdana" w:hAnsi="Verdana" w:cs="Tahoma"/>
          <w:bCs/>
          <w:iCs/>
          <w:highlight w:val="yellow"/>
        </w:rPr>
        <w:t>require</w:t>
      </w:r>
      <w:r w:rsidRPr="00B664DD">
        <w:rPr>
          <w:rFonts w:ascii="Verdana" w:hAnsi="Verdana" w:cs="Tahoma"/>
          <w:bCs/>
          <w:iCs/>
          <w:highlight w:val="yellow"/>
        </w:rPr>
        <w:t xml:space="preserve"> us</w:t>
      </w:r>
      <w:r w:rsidR="00C0655F" w:rsidRPr="00B664DD">
        <w:rPr>
          <w:rFonts w:ascii="Verdana" w:hAnsi="Verdana" w:cs="Tahoma"/>
          <w:bCs/>
          <w:iCs/>
          <w:highlight w:val="yellow"/>
        </w:rPr>
        <w:t>ing</w:t>
      </w:r>
      <w:r w:rsidRPr="00B664DD">
        <w:rPr>
          <w:rFonts w:ascii="Verdana" w:hAnsi="Verdana" w:cs="Tahoma"/>
          <w:bCs/>
          <w:iCs/>
          <w:highlight w:val="yellow"/>
        </w:rPr>
        <w:t xml:space="preserve"> sequence</w:t>
      </w:r>
      <w:r w:rsidR="00C0655F" w:rsidRPr="00B664DD">
        <w:rPr>
          <w:rFonts w:ascii="Verdana" w:hAnsi="Verdana" w:cs="Tahoma"/>
          <w:bCs/>
          <w:iCs/>
          <w:highlight w:val="yellow"/>
        </w:rPr>
        <w:t>s</w:t>
      </w:r>
      <w:r w:rsidRPr="00B664DD">
        <w:rPr>
          <w:rFonts w:ascii="Verdana" w:hAnsi="Verdana" w:cs="Tahoma"/>
          <w:bCs/>
          <w:iCs/>
          <w:highlight w:val="yellow"/>
        </w:rPr>
        <w:t>, selection</w:t>
      </w:r>
      <w:r w:rsidR="00C0655F" w:rsidRPr="00B664DD">
        <w:rPr>
          <w:rFonts w:ascii="Verdana" w:hAnsi="Verdana" w:cs="Tahoma"/>
          <w:bCs/>
          <w:iCs/>
          <w:highlight w:val="yellow"/>
        </w:rPr>
        <w:t>s</w:t>
      </w:r>
      <w:r w:rsidRPr="00B664DD">
        <w:rPr>
          <w:rFonts w:ascii="Verdana" w:hAnsi="Verdana" w:cs="Tahoma"/>
          <w:bCs/>
          <w:iCs/>
          <w:highlight w:val="yellow"/>
        </w:rPr>
        <w:t>, iteration</w:t>
      </w:r>
      <w:r w:rsidR="00C0655F" w:rsidRPr="00B664DD">
        <w:rPr>
          <w:rFonts w:ascii="Verdana" w:hAnsi="Verdana" w:cs="Tahoma"/>
          <w:bCs/>
          <w:iCs/>
          <w:highlight w:val="yellow"/>
        </w:rPr>
        <w:t xml:space="preserve">, </w:t>
      </w:r>
      <w:r w:rsidRPr="00B664DD">
        <w:rPr>
          <w:rFonts w:ascii="Verdana" w:hAnsi="Verdana" w:cs="Tahoma"/>
          <w:bCs/>
          <w:iCs/>
          <w:highlight w:val="yellow"/>
        </w:rPr>
        <w:t>functions</w:t>
      </w:r>
      <w:r w:rsidR="00C0655F" w:rsidRPr="00B664DD">
        <w:rPr>
          <w:rFonts w:ascii="Verdana" w:hAnsi="Verdana" w:cs="Tahoma"/>
          <w:bCs/>
          <w:iCs/>
          <w:highlight w:val="yellow"/>
        </w:rPr>
        <w:t xml:space="preserve"> as well as anything that has been taught</w:t>
      </w:r>
      <w:r w:rsidRPr="00B664DD">
        <w:rPr>
          <w:rFonts w:ascii="Verdana" w:hAnsi="Verdana" w:cs="Tahoma"/>
          <w:bCs/>
          <w:iCs/>
          <w:highlight w:val="yellow"/>
        </w:rPr>
        <w:t>.</w:t>
      </w:r>
    </w:p>
    <w:p w14:paraId="34120FED" w14:textId="150050CE" w:rsidR="00D94E7D" w:rsidRPr="00EC343B" w:rsidRDefault="00D94E7D" w:rsidP="00B664DD">
      <w:pPr>
        <w:jc w:val="both"/>
        <w:rPr>
          <w:rFonts w:ascii="Verdana" w:hAnsi="Verdana" w:cs="Tahoma"/>
          <w:bCs/>
          <w:iCs/>
        </w:rPr>
      </w:pPr>
      <w:r w:rsidRPr="00B664DD">
        <w:rPr>
          <w:rFonts w:ascii="Verdana" w:hAnsi="Verdana" w:cs="Tahoma"/>
          <w:b/>
          <w:iCs/>
          <w:color w:val="FF0000"/>
          <w:highlight w:val="yellow"/>
        </w:rPr>
        <w:t xml:space="preserve">The test will be worth </w:t>
      </w:r>
      <w:r w:rsidR="00B664DD" w:rsidRPr="00B664DD">
        <w:rPr>
          <w:rFonts w:ascii="Verdana" w:hAnsi="Verdana" w:cs="Tahoma"/>
          <w:b/>
          <w:iCs/>
          <w:color w:val="FF0000"/>
          <w:highlight w:val="yellow"/>
        </w:rPr>
        <w:t>3</w:t>
      </w:r>
      <w:r w:rsidRPr="00B664DD">
        <w:rPr>
          <w:rFonts w:ascii="Verdana" w:hAnsi="Verdana" w:cs="Tahoma"/>
          <w:b/>
          <w:iCs/>
          <w:color w:val="FF0000"/>
          <w:highlight w:val="yellow"/>
        </w:rPr>
        <w:t>0% of the mark for the programming strand</w:t>
      </w:r>
      <w:r w:rsidRPr="00B664DD">
        <w:rPr>
          <w:rFonts w:ascii="Verdana" w:hAnsi="Verdana" w:cs="Tahoma"/>
          <w:bCs/>
          <w:iCs/>
          <w:highlight w:val="yellow"/>
        </w:rPr>
        <w:t>. The mark will be awarded at 10% for each completed part.</w:t>
      </w:r>
    </w:p>
    <w:p w14:paraId="585CEC6E" w14:textId="13A78BB4" w:rsidR="00D94E7D" w:rsidRDefault="00D94E7D" w:rsidP="00D94E7D">
      <w:pPr>
        <w:jc w:val="both"/>
        <w:rPr>
          <w:rFonts w:ascii="Verdana" w:hAnsi="Verdana" w:cs="Tahoma"/>
          <w:bCs/>
          <w:iCs/>
        </w:rPr>
      </w:pPr>
      <w:r w:rsidRPr="00EC343B">
        <w:rPr>
          <w:rFonts w:ascii="Verdana" w:hAnsi="Verdana" w:cs="Tahoma"/>
          <w:bCs/>
          <w:iCs/>
        </w:rPr>
        <w:t>The test is open book – access to notes, textbooks and internet will be allowed.</w:t>
      </w:r>
    </w:p>
    <w:p w14:paraId="1DA72F2A" w14:textId="121F3058" w:rsidR="00265E83" w:rsidRDefault="00265E83" w:rsidP="00D94E7D">
      <w:pPr>
        <w:jc w:val="both"/>
        <w:rPr>
          <w:rFonts w:ascii="Verdana" w:hAnsi="Verdana" w:cs="Tahoma"/>
          <w:bCs/>
          <w:iCs/>
        </w:rPr>
      </w:pPr>
      <w:r w:rsidRPr="00265E83">
        <w:rPr>
          <w:rFonts w:ascii="Verdana" w:hAnsi="Verdana" w:cs="Tahoma"/>
          <w:b/>
          <w:iCs/>
        </w:rPr>
        <w:t>If you pass the class test</w:t>
      </w:r>
      <w:r>
        <w:rPr>
          <w:rFonts w:ascii="Verdana" w:hAnsi="Verdana" w:cs="Tahoma"/>
          <w:bCs/>
          <w:iCs/>
        </w:rPr>
        <w:t>, you will be allowed to proceed to your programming project based on the idea that you will have discussed with your tutor before the test takes place.</w:t>
      </w:r>
    </w:p>
    <w:p w14:paraId="45205F6A" w14:textId="3E04C497" w:rsidR="000C652A" w:rsidRPr="00265E83" w:rsidRDefault="00265E83" w:rsidP="00D94E7D">
      <w:pPr>
        <w:jc w:val="both"/>
        <w:rPr>
          <w:rFonts w:ascii="Verdana" w:hAnsi="Verdana" w:cs="Tahoma"/>
          <w:bCs/>
          <w:iCs/>
        </w:rPr>
      </w:pPr>
      <w:r w:rsidRPr="00265E83">
        <w:rPr>
          <w:rFonts w:ascii="Verdana" w:hAnsi="Verdana" w:cs="Tahoma"/>
          <w:b/>
          <w:iCs/>
        </w:rPr>
        <w:t>If you do not pass the class test</w:t>
      </w:r>
      <w:r>
        <w:rPr>
          <w:rFonts w:ascii="Verdana" w:hAnsi="Verdana" w:cs="Tahoma"/>
          <w:bCs/>
          <w:iCs/>
        </w:rPr>
        <w:t>, you will not be allowed to proceed to the project.  Instead, you will be required to sit a referral class test in week 11.  This class test will allow you to score a maximum of a 3LOW and pass the module.  You will be given details closer to the time on the arrangements for this by the module leader.</w:t>
      </w:r>
    </w:p>
    <w:p w14:paraId="7FE71219" w14:textId="77777777" w:rsidR="00D94E7D" w:rsidRPr="00B81CF0" w:rsidRDefault="00D94E7D" w:rsidP="00D94E7D">
      <w:pPr>
        <w:pStyle w:val="Heading2"/>
        <w:numPr>
          <w:ilvl w:val="1"/>
          <w:numId w:val="0"/>
        </w:numPr>
        <w:tabs>
          <w:tab w:val="clear" w:pos="-720"/>
          <w:tab w:val="left" w:pos="0"/>
        </w:tabs>
      </w:pPr>
      <w:r w:rsidRPr="00156B5C">
        <w:t>II</w:t>
      </w:r>
      <w:r>
        <w:t>I</w:t>
      </w:r>
      <w:r w:rsidRPr="00156B5C">
        <w:t xml:space="preserve">. </w:t>
      </w:r>
      <w:r>
        <w:t>Programming Project</w:t>
      </w:r>
    </w:p>
    <w:p w14:paraId="3AF91ECE" w14:textId="5C72878B" w:rsidR="0045604E" w:rsidRDefault="0045604E" w:rsidP="00D94E7D">
      <w:pPr>
        <w:widowControl w:val="0"/>
        <w:suppressAutoHyphens/>
        <w:spacing w:after="0" w:line="240" w:lineRule="auto"/>
        <w:jc w:val="both"/>
        <w:rPr>
          <w:rFonts w:ascii="Verdana" w:eastAsia="Times New Roman" w:hAnsi="Verdana" w:cs="Times New Roman"/>
          <w:snapToGrid w:val="0"/>
          <w:sz w:val="21"/>
          <w:szCs w:val="20"/>
        </w:rPr>
      </w:pPr>
    </w:p>
    <w:p w14:paraId="11B767D5" w14:textId="4387CC39" w:rsidR="00747336" w:rsidRPr="00EC343B" w:rsidRDefault="00265E83" w:rsidP="002616AF">
      <w:pPr>
        <w:widowControl w:val="0"/>
        <w:suppressAutoHyphens/>
        <w:spacing w:after="0" w:line="240" w:lineRule="auto"/>
        <w:jc w:val="both"/>
        <w:rPr>
          <w:rFonts w:ascii="Verdana" w:eastAsia="Times New Roman" w:hAnsi="Verdana" w:cs="Times New Roman"/>
          <w:snapToGrid w:val="0"/>
        </w:rPr>
      </w:pPr>
      <w:r>
        <w:rPr>
          <w:rFonts w:ascii="Verdana" w:eastAsia="Times New Roman" w:hAnsi="Verdana" w:cs="Times New Roman"/>
          <w:snapToGrid w:val="0"/>
        </w:rPr>
        <w:t xml:space="preserve">If you have passed the class test, you will be allowed to proceed to the programming project.  </w:t>
      </w:r>
      <w:r w:rsidR="00747336" w:rsidRPr="00EC343B">
        <w:rPr>
          <w:rFonts w:ascii="Verdana" w:eastAsia="Times New Roman" w:hAnsi="Verdana" w:cs="Times New Roman"/>
          <w:snapToGrid w:val="0"/>
        </w:rPr>
        <w:t>You</w:t>
      </w:r>
      <w:r w:rsidR="00D94E7D" w:rsidRPr="00EC343B">
        <w:rPr>
          <w:rFonts w:ascii="Verdana" w:eastAsia="Times New Roman" w:hAnsi="Verdana" w:cs="Times New Roman"/>
          <w:snapToGrid w:val="0"/>
        </w:rPr>
        <w:t xml:space="preserve"> will design and implement a piece of </w:t>
      </w:r>
      <w:r w:rsidR="00747336" w:rsidRPr="00EC343B">
        <w:rPr>
          <w:rFonts w:ascii="Verdana" w:eastAsia="Times New Roman" w:hAnsi="Verdana" w:cs="Times New Roman"/>
          <w:snapToGrid w:val="0"/>
        </w:rPr>
        <w:t xml:space="preserve">software using </w:t>
      </w:r>
      <w:r w:rsidR="00D94E7D" w:rsidRPr="00EC343B">
        <w:rPr>
          <w:rFonts w:ascii="Verdana" w:eastAsia="Times New Roman" w:hAnsi="Verdana" w:cs="Times New Roman"/>
          <w:snapToGrid w:val="0"/>
        </w:rPr>
        <w:t xml:space="preserve">Python. The required functionality of this piece of </w:t>
      </w:r>
      <w:r>
        <w:rPr>
          <w:rFonts w:ascii="Verdana" w:eastAsia="Times New Roman" w:hAnsi="Verdana" w:cs="Times New Roman"/>
          <w:snapToGrid w:val="0"/>
        </w:rPr>
        <w:t>work</w:t>
      </w:r>
      <w:r w:rsidR="00D94E7D" w:rsidRPr="00EC343B">
        <w:rPr>
          <w:rFonts w:ascii="Verdana" w:eastAsia="Times New Roman" w:hAnsi="Verdana" w:cs="Times New Roman"/>
          <w:snapToGrid w:val="0"/>
        </w:rPr>
        <w:t xml:space="preserve"> </w:t>
      </w:r>
      <w:r w:rsidRPr="00265E83">
        <w:rPr>
          <w:rFonts w:ascii="Verdana" w:eastAsia="Times New Roman" w:hAnsi="Verdana" w:cs="Times New Roman"/>
          <w:b/>
          <w:bCs/>
          <w:snapToGrid w:val="0"/>
        </w:rPr>
        <w:t>must</w:t>
      </w:r>
      <w:r w:rsidR="00D94E7D" w:rsidRPr="00EC343B">
        <w:rPr>
          <w:rFonts w:ascii="Verdana" w:eastAsia="Times New Roman" w:hAnsi="Verdana" w:cs="Times New Roman"/>
          <w:snapToGrid w:val="0"/>
        </w:rPr>
        <w:t xml:space="preserve"> be agreed and signed off with the teaching lab tutor </w:t>
      </w:r>
      <w:r w:rsidR="00747336" w:rsidRPr="00EC343B">
        <w:rPr>
          <w:rFonts w:ascii="Verdana" w:eastAsia="Times New Roman" w:hAnsi="Verdana" w:cs="Times New Roman"/>
          <w:snapToGrid w:val="0"/>
        </w:rPr>
        <w:t>during</w:t>
      </w:r>
      <w:r w:rsidR="00D94E7D" w:rsidRPr="00EC343B">
        <w:rPr>
          <w:rFonts w:ascii="Verdana" w:eastAsia="Times New Roman" w:hAnsi="Verdana" w:cs="Times New Roman"/>
          <w:snapToGrid w:val="0"/>
        </w:rPr>
        <w:t xml:space="preserve"> week 6 (</w:t>
      </w:r>
      <w:r w:rsidR="002616AF">
        <w:rPr>
          <w:rFonts w:ascii="Verdana" w:eastAsia="Times New Roman" w:hAnsi="Verdana" w:cs="Times New Roman"/>
          <w:snapToGrid w:val="0"/>
        </w:rPr>
        <w:t>9</w:t>
      </w:r>
      <w:r w:rsidR="00747336" w:rsidRPr="00EC343B">
        <w:rPr>
          <w:rFonts w:ascii="Verdana" w:eastAsia="Times New Roman" w:hAnsi="Verdana" w:cs="Times New Roman"/>
          <w:snapToGrid w:val="0"/>
          <w:vertAlign w:val="superscript"/>
        </w:rPr>
        <w:t>th</w:t>
      </w:r>
      <w:r w:rsidR="00747336" w:rsidRPr="00EC343B">
        <w:rPr>
          <w:rFonts w:ascii="Verdana" w:eastAsia="Times New Roman" w:hAnsi="Verdana" w:cs="Times New Roman"/>
          <w:snapToGrid w:val="0"/>
        </w:rPr>
        <w:t xml:space="preserve"> – </w:t>
      </w:r>
      <w:r w:rsidR="002616AF">
        <w:rPr>
          <w:rFonts w:ascii="Verdana" w:eastAsia="Times New Roman" w:hAnsi="Verdana" w:cs="Times New Roman"/>
          <w:snapToGrid w:val="0"/>
        </w:rPr>
        <w:t>13</w:t>
      </w:r>
      <w:r w:rsidR="00747336" w:rsidRPr="00EC343B">
        <w:rPr>
          <w:rFonts w:ascii="Verdana" w:eastAsia="Times New Roman" w:hAnsi="Verdana" w:cs="Times New Roman"/>
          <w:snapToGrid w:val="0"/>
          <w:vertAlign w:val="superscript"/>
        </w:rPr>
        <w:t>th</w:t>
      </w:r>
      <w:r w:rsidR="00747336" w:rsidRPr="00EC343B">
        <w:rPr>
          <w:rFonts w:ascii="Verdana" w:eastAsia="Times New Roman" w:hAnsi="Verdana" w:cs="Times New Roman"/>
          <w:snapToGrid w:val="0"/>
        </w:rPr>
        <w:t xml:space="preserve"> </w:t>
      </w:r>
      <w:r w:rsidR="002616AF">
        <w:rPr>
          <w:rFonts w:ascii="Verdana" w:eastAsia="Times New Roman" w:hAnsi="Verdana" w:cs="Times New Roman"/>
          <w:snapToGrid w:val="0"/>
        </w:rPr>
        <w:t>November 2020</w:t>
      </w:r>
      <w:r w:rsidR="00D94E7D" w:rsidRPr="00EC343B">
        <w:rPr>
          <w:rFonts w:ascii="Verdana" w:eastAsia="Times New Roman" w:hAnsi="Verdana" w:cs="Times New Roman"/>
          <w:snapToGrid w:val="0"/>
        </w:rPr>
        <w:t xml:space="preserve">), otherwise a fixed task will be assigned to </w:t>
      </w:r>
      <w:r w:rsidR="00747336" w:rsidRPr="00EC343B">
        <w:rPr>
          <w:rFonts w:ascii="Verdana" w:eastAsia="Times New Roman" w:hAnsi="Verdana" w:cs="Times New Roman"/>
          <w:snapToGrid w:val="0"/>
        </w:rPr>
        <w:t>you</w:t>
      </w:r>
      <w:r w:rsidR="00D94E7D" w:rsidRPr="00EC343B">
        <w:rPr>
          <w:rFonts w:ascii="Verdana" w:eastAsia="Times New Roman" w:hAnsi="Verdana" w:cs="Times New Roman"/>
          <w:snapToGrid w:val="0"/>
        </w:rPr>
        <w:t>.</w:t>
      </w:r>
    </w:p>
    <w:p w14:paraId="7FD7D37E" w14:textId="77777777" w:rsidR="00747336" w:rsidRPr="00EC343B" w:rsidRDefault="00D94E7D" w:rsidP="00EC343B">
      <w:pPr>
        <w:widowControl w:val="0"/>
        <w:suppressAutoHyphens/>
        <w:spacing w:before="24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The signoff process is as follows</w:t>
      </w:r>
      <w:r w:rsidR="00747336" w:rsidRPr="00EC343B">
        <w:rPr>
          <w:rFonts w:ascii="Verdana" w:eastAsia="Times New Roman" w:hAnsi="Verdana" w:cs="Times New Roman"/>
          <w:snapToGrid w:val="0"/>
        </w:rPr>
        <w:t>:</w:t>
      </w:r>
    </w:p>
    <w:p w14:paraId="444C58DA" w14:textId="77777777" w:rsidR="00747336" w:rsidRPr="00EC343B" w:rsidRDefault="00747336" w:rsidP="00747336">
      <w:pPr>
        <w:pStyle w:val="ListParagraph"/>
        <w:widowControl w:val="0"/>
        <w:numPr>
          <w:ilvl w:val="0"/>
          <w:numId w:val="8"/>
        </w:numPr>
        <w:suppressAutoHyphens/>
        <w:spacing w:after="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 xml:space="preserve">You must </w:t>
      </w:r>
      <w:r w:rsidR="00D94E7D" w:rsidRPr="00EC343B">
        <w:rPr>
          <w:rFonts w:ascii="Verdana" w:eastAsia="Times New Roman" w:hAnsi="Verdana" w:cs="Times New Roman"/>
          <w:snapToGrid w:val="0"/>
        </w:rPr>
        <w:t xml:space="preserve">discuss the proposed project with </w:t>
      </w:r>
      <w:r w:rsidRPr="00EC343B">
        <w:rPr>
          <w:rFonts w:ascii="Verdana" w:eastAsia="Times New Roman" w:hAnsi="Verdana" w:cs="Times New Roman"/>
          <w:snapToGrid w:val="0"/>
        </w:rPr>
        <w:t xml:space="preserve">your </w:t>
      </w:r>
      <w:r w:rsidR="00D94E7D" w:rsidRPr="00EC343B">
        <w:rPr>
          <w:rFonts w:ascii="Verdana" w:eastAsia="Times New Roman" w:hAnsi="Verdana" w:cs="Times New Roman"/>
          <w:snapToGrid w:val="0"/>
        </w:rPr>
        <w:t>PTL tutor.</w:t>
      </w:r>
    </w:p>
    <w:p w14:paraId="36F12DDB" w14:textId="255B0130" w:rsidR="00747336" w:rsidRPr="00EC343B" w:rsidRDefault="00D94E7D" w:rsidP="00747336">
      <w:pPr>
        <w:pStyle w:val="ListParagraph"/>
        <w:widowControl w:val="0"/>
        <w:numPr>
          <w:ilvl w:val="0"/>
          <w:numId w:val="8"/>
        </w:numPr>
        <w:suppressAutoHyphens/>
        <w:spacing w:after="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 xml:space="preserve">If </w:t>
      </w:r>
      <w:r w:rsidR="00C0655F">
        <w:rPr>
          <w:rFonts w:ascii="Verdana" w:eastAsia="Times New Roman" w:hAnsi="Verdana" w:cs="Times New Roman"/>
          <w:snapToGrid w:val="0"/>
        </w:rPr>
        <w:t>your</w:t>
      </w:r>
      <w:r w:rsidRPr="00EC343B">
        <w:rPr>
          <w:rFonts w:ascii="Verdana" w:eastAsia="Times New Roman" w:hAnsi="Verdana" w:cs="Times New Roman"/>
          <w:snapToGrid w:val="0"/>
        </w:rPr>
        <w:t xml:space="preserve"> tutor is satisfied that the project is appropriate, </w:t>
      </w:r>
      <w:r w:rsidR="00747336" w:rsidRPr="00EC343B">
        <w:rPr>
          <w:rFonts w:ascii="Verdana" w:eastAsia="Times New Roman" w:hAnsi="Verdana" w:cs="Times New Roman"/>
          <w:snapToGrid w:val="0"/>
        </w:rPr>
        <w:t>you must</w:t>
      </w:r>
      <w:r w:rsidRPr="00EC343B">
        <w:rPr>
          <w:rFonts w:ascii="Verdana" w:eastAsia="Times New Roman" w:hAnsi="Verdana" w:cs="Times New Roman"/>
          <w:snapToGrid w:val="0"/>
        </w:rPr>
        <w:t xml:space="preserve"> write a short specification </w:t>
      </w:r>
      <w:r w:rsidR="00747336" w:rsidRPr="00EC343B">
        <w:rPr>
          <w:rFonts w:ascii="Verdana" w:eastAsia="Times New Roman" w:hAnsi="Verdana" w:cs="Times New Roman"/>
          <w:snapToGrid w:val="0"/>
        </w:rPr>
        <w:t xml:space="preserve">stating the </w:t>
      </w:r>
      <w:r w:rsidRPr="00EC343B">
        <w:rPr>
          <w:rFonts w:ascii="Verdana" w:eastAsia="Times New Roman" w:hAnsi="Verdana" w:cs="Times New Roman"/>
          <w:snapToGrid w:val="0"/>
        </w:rPr>
        <w:t>aims and outcomes (&lt;300 words)</w:t>
      </w:r>
      <w:r w:rsidR="00747336" w:rsidRPr="00EC343B">
        <w:rPr>
          <w:rFonts w:ascii="Verdana" w:eastAsia="Times New Roman" w:hAnsi="Verdana" w:cs="Times New Roman"/>
          <w:snapToGrid w:val="0"/>
        </w:rPr>
        <w:t xml:space="preserve"> of the project.  </w:t>
      </w:r>
    </w:p>
    <w:p w14:paraId="75E2F257" w14:textId="75150D03" w:rsidR="00747336" w:rsidRPr="00EC343B" w:rsidRDefault="00747336" w:rsidP="00D31D89">
      <w:pPr>
        <w:pStyle w:val="ListParagraph"/>
        <w:widowControl w:val="0"/>
        <w:numPr>
          <w:ilvl w:val="0"/>
          <w:numId w:val="8"/>
        </w:numPr>
        <w:suppressAutoHyphens/>
        <w:spacing w:after="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This need</w:t>
      </w:r>
      <w:r w:rsidR="00C0655F">
        <w:rPr>
          <w:rFonts w:ascii="Verdana" w:eastAsia="Times New Roman" w:hAnsi="Verdana" w:cs="Times New Roman"/>
          <w:snapToGrid w:val="0"/>
        </w:rPr>
        <w:t>s</w:t>
      </w:r>
      <w:r w:rsidRPr="00EC343B">
        <w:rPr>
          <w:rFonts w:ascii="Verdana" w:eastAsia="Times New Roman" w:hAnsi="Verdana" w:cs="Times New Roman"/>
          <w:snapToGrid w:val="0"/>
        </w:rPr>
        <w:t xml:space="preserve"> to be uploaded to the “</w:t>
      </w:r>
      <w:r w:rsidRPr="00265E83">
        <w:rPr>
          <w:rFonts w:ascii="Verdana" w:eastAsia="Times New Roman" w:hAnsi="Verdana" w:cs="Times New Roman"/>
          <w:b/>
          <w:bCs/>
          <w:snapToGrid w:val="0"/>
        </w:rPr>
        <w:t>Project Details</w:t>
      </w:r>
      <w:r w:rsidRPr="00EC343B">
        <w:rPr>
          <w:rFonts w:ascii="Verdana" w:eastAsia="Times New Roman" w:hAnsi="Verdana" w:cs="Times New Roman"/>
          <w:snapToGrid w:val="0"/>
        </w:rPr>
        <w:t xml:space="preserve">” </w:t>
      </w:r>
      <w:proofErr w:type="spellStart"/>
      <w:r w:rsidR="00D94E7D" w:rsidRPr="00EC343B">
        <w:rPr>
          <w:rFonts w:ascii="Verdana" w:eastAsia="Times New Roman" w:hAnsi="Verdana" w:cs="Times New Roman"/>
          <w:snapToGrid w:val="0"/>
        </w:rPr>
        <w:t>dropbox</w:t>
      </w:r>
      <w:proofErr w:type="spellEnd"/>
      <w:r w:rsidR="00D94E7D" w:rsidRPr="00EC343B">
        <w:rPr>
          <w:rFonts w:ascii="Verdana" w:eastAsia="Times New Roman" w:hAnsi="Verdana" w:cs="Times New Roman"/>
          <w:snapToGrid w:val="0"/>
        </w:rPr>
        <w:t xml:space="preserve"> by </w:t>
      </w:r>
      <w:r w:rsidRPr="00EC343B">
        <w:rPr>
          <w:rFonts w:ascii="Verdana" w:eastAsia="Times New Roman" w:hAnsi="Verdana" w:cs="Times New Roman"/>
          <w:snapToGrid w:val="0"/>
        </w:rPr>
        <w:t xml:space="preserve">the end of </w:t>
      </w:r>
      <w:r w:rsidR="00D94E7D" w:rsidRPr="00EC343B">
        <w:rPr>
          <w:rFonts w:ascii="Verdana" w:eastAsia="Times New Roman" w:hAnsi="Verdana" w:cs="Times New Roman"/>
          <w:snapToGrid w:val="0"/>
        </w:rPr>
        <w:t xml:space="preserve">week </w:t>
      </w:r>
      <w:r w:rsidR="00D31D89">
        <w:rPr>
          <w:rFonts w:ascii="Verdana" w:eastAsia="Times New Roman" w:hAnsi="Verdana" w:cs="Times New Roman"/>
          <w:snapToGrid w:val="0"/>
        </w:rPr>
        <w:t>5</w:t>
      </w:r>
      <w:r w:rsidRPr="00EC343B">
        <w:rPr>
          <w:rFonts w:ascii="Verdana" w:eastAsia="Times New Roman" w:hAnsi="Verdana" w:cs="Times New Roman"/>
          <w:snapToGrid w:val="0"/>
        </w:rPr>
        <w:t xml:space="preserve"> (</w:t>
      </w:r>
      <w:r w:rsidR="00D31D89">
        <w:rPr>
          <w:rFonts w:ascii="Verdana" w:eastAsia="Times New Roman" w:hAnsi="Verdana" w:cs="Times New Roman"/>
          <w:snapToGrid w:val="0"/>
        </w:rPr>
        <w:t>8</w:t>
      </w:r>
      <w:r w:rsidRPr="00EC343B">
        <w:rPr>
          <w:rFonts w:ascii="Verdana" w:eastAsia="Times New Roman" w:hAnsi="Verdana" w:cs="Times New Roman"/>
          <w:snapToGrid w:val="0"/>
          <w:vertAlign w:val="superscript"/>
        </w:rPr>
        <w:t>th</w:t>
      </w:r>
      <w:r w:rsidRPr="00EC343B">
        <w:rPr>
          <w:rFonts w:ascii="Verdana" w:eastAsia="Times New Roman" w:hAnsi="Verdana" w:cs="Times New Roman"/>
          <w:snapToGrid w:val="0"/>
        </w:rPr>
        <w:t xml:space="preserve"> November)</w:t>
      </w:r>
      <w:r w:rsidR="00D94E7D" w:rsidRPr="00EC343B">
        <w:rPr>
          <w:rFonts w:ascii="Verdana" w:eastAsia="Times New Roman" w:hAnsi="Verdana" w:cs="Times New Roman"/>
          <w:snapToGrid w:val="0"/>
        </w:rPr>
        <w:t xml:space="preserve">. </w:t>
      </w:r>
    </w:p>
    <w:p w14:paraId="796F8DC6" w14:textId="5496B092" w:rsidR="00747336" w:rsidRPr="00EC343B" w:rsidRDefault="00747336" w:rsidP="00D31D89">
      <w:pPr>
        <w:pStyle w:val="ListParagraph"/>
        <w:widowControl w:val="0"/>
        <w:numPr>
          <w:ilvl w:val="0"/>
          <w:numId w:val="8"/>
        </w:numPr>
        <w:suppressAutoHyphens/>
        <w:spacing w:after="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 xml:space="preserve">Your tutor will read through the details and reply with a </w:t>
      </w:r>
      <w:r w:rsidRPr="00EC343B">
        <w:rPr>
          <w:rFonts w:ascii="Verdana" w:eastAsia="Times New Roman" w:hAnsi="Verdana" w:cs="Times New Roman"/>
          <w:b/>
          <w:bCs/>
          <w:snapToGrid w:val="0"/>
        </w:rPr>
        <w:t>Yes</w:t>
      </w:r>
      <w:r w:rsidRPr="00EC343B">
        <w:rPr>
          <w:rFonts w:ascii="Verdana" w:eastAsia="Times New Roman" w:hAnsi="Verdana" w:cs="Times New Roman"/>
          <w:snapToGrid w:val="0"/>
        </w:rPr>
        <w:t xml:space="preserve"> or </w:t>
      </w:r>
      <w:r w:rsidRPr="00EC343B">
        <w:rPr>
          <w:rFonts w:ascii="Verdana" w:eastAsia="Times New Roman" w:hAnsi="Verdana" w:cs="Times New Roman"/>
          <w:b/>
          <w:bCs/>
          <w:snapToGrid w:val="0"/>
        </w:rPr>
        <w:t>No</w:t>
      </w:r>
      <w:r w:rsidRPr="00EC343B">
        <w:rPr>
          <w:rFonts w:ascii="Verdana" w:eastAsia="Times New Roman" w:hAnsi="Verdana" w:cs="Times New Roman"/>
          <w:snapToGrid w:val="0"/>
        </w:rPr>
        <w:t xml:space="preserve"> </w:t>
      </w:r>
      <w:r w:rsidR="00D94E7D" w:rsidRPr="00EC343B">
        <w:rPr>
          <w:rFonts w:ascii="Verdana" w:eastAsia="Times New Roman" w:hAnsi="Verdana" w:cs="Times New Roman"/>
          <w:snapToGrid w:val="0"/>
        </w:rPr>
        <w:t xml:space="preserve">feedback in </w:t>
      </w:r>
      <w:proofErr w:type="spellStart"/>
      <w:r w:rsidR="00D94E7D" w:rsidRPr="00EC343B">
        <w:rPr>
          <w:rFonts w:ascii="Verdana" w:eastAsia="Times New Roman" w:hAnsi="Verdana" w:cs="Times New Roman"/>
          <w:snapToGrid w:val="0"/>
        </w:rPr>
        <w:t>dropbox</w:t>
      </w:r>
      <w:proofErr w:type="spellEnd"/>
      <w:r w:rsidR="00D94E7D" w:rsidRPr="00EC343B">
        <w:rPr>
          <w:rFonts w:ascii="Verdana" w:eastAsia="Times New Roman" w:hAnsi="Verdana" w:cs="Times New Roman"/>
          <w:snapToGrid w:val="0"/>
        </w:rPr>
        <w:t xml:space="preserve"> </w:t>
      </w:r>
      <w:r w:rsidRPr="00EC343B">
        <w:rPr>
          <w:rFonts w:ascii="Verdana" w:eastAsia="Times New Roman" w:hAnsi="Verdana" w:cs="Times New Roman"/>
          <w:snapToGrid w:val="0"/>
        </w:rPr>
        <w:t>during</w:t>
      </w:r>
      <w:r w:rsidR="00D94E7D" w:rsidRPr="00EC343B">
        <w:rPr>
          <w:rFonts w:ascii="Verdana" w:eastAsia="Times New Roman" w:hAnsi="Verdana" w:cs="Times New Roman"/>
          <w:snapToGrid w:val="0"/>
        </w:rPr>
        <w:t xml:space="preserve"> week </w:t>
      </w:r>
      <w:r w:rsidR="00D31D89">
        <w:rPr>
          <w:rFonts w:ascii="Verdana" w:eastAsia="Times New Roman" w:hAnsi="Verdana" w:cs="Times New Roman"/>
          <w:snapToGrid w:val="0"/>
        </w:rPr>
        <w:t>6</w:t>
      </w:r>
      <w:r w:rsidR="00D94E7D" w:rsidRPr="00EC343B">
        <w:rPr>
          <w:rFonts w:ascii="Verdana" w:eastAsia="Times New Roman" w:hAnsi="Verdana" w:cs="Times New Roman"/>
          <w:snapToGrid w:val="0"/>
        </w:rPr>
        <w:t>.</w:t>
      </w:r>
      <w:r w:rsidRPr="00EC343B">
        <w:rPr>
          <w:rFonts w:ascii="Verdana" w:eastAsia="Times New Roman" w:hAnsi="Verdana" w:cs="Times New Roman"/>
          <w:snapToGrid w:val="0"/>
        </w:rPr>
        <w:t xml:space="preserve">  </w:t>
      </w:r>
    </w:p>
    <w:p w14:paraId="693DA795" w14:textId="2D3268FA" w:rsidR="00747336" w:rsidRPr="00EC343B" w:rsidRDefault="00747336" w:rsidP="00D94E7D">
      <w:pPr>
        <w:pStyle w:val="ListParagraph"/>
        <w:widowControl w:val="0"/>
        <w:numPr>
          <w:ilvl w:val="0"/>
          <w:numId w:val="8"/>
        </w:numPr>
        <w:suppressAutoHyphens/>
        <w:spacing w:after="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 xml:space="preserve">If the answer is </w:t>
      </w:r>
      <w:r w:rsidRPr="00E32DC0">
        <w:rPr>
          <w:rFonts w:ascii="Verdana" w:eastAsia="Times New Roman" w:hAnsi="Verdana" w:cs="Times New Roman"/>
          <w:b/>
          <w:bCs/>
          <w:snapToGrid w:val="0"/>
        </w:rPr>
        <w:t>no</w:t>
      </w:r>
      <w:r w:rsidRPr="00EC343B">
        <w:rPr>
          <w:rFonts w:ascii="Verdana" w:eastAsia="Times New Roman" w:hAnsi="Verdana" w:cs="Times New Roman"/>
          <w:snapToGrid w:val="0"/>
        </w:rPr>
        <w:t>, you</w:t>
      </w:r>
      <w:r w:rsidR="00E32DC0">
        <w:rPr>
          <w:rFonts w:ascii="Verdana" w:eastAsia="Times New Roman" w:hAnsi="Verdana" w:cs="Times New Roman"/>
          <w:snapToGrid w:val="0"/>
        </w:rPr>
        <w:t xml:space="preserve"> will</w:t>
      </w:r>
      <w:r w:rsidRPr="00EC343B">
        <w:rPr>
          <w:rFonts w:ascii="Verdana" w:eastAsia="Times New Roman" w:hAnsi="Verdana" w:cs="Times New Roman"/>
          <w:snapToGrid w:val="0"/>
        </w:rPr>
        <w:t xml:space="preserve"> need to discuss this with your tutor to find out how to expand</w:t>
      </w:r>
      <w:r w:rsidR="00E32DC0">
        <w:rPr>
          <w:rFonts w:ascii="Verdana" w:eastAsia="Times New Roman" w:hAnsi="Verdana" w:cs="Times New Roman"/>
          <w:snapToGrid w:val="0"/>
        </w:rPr>
        <w:t xml:space="preserve"> or </w:t>
      </w:r>
      <w:r w:rsidRPr="00EC343B">
        <w:rPr>
          <w:rFonts w:ascii="Verdana" w:eastAsia="Times New Roman" w:hAnsi="Verdana" w:cs="Times New Roman"/>
          <w:snapToGrid w:val="0"/>
        </w:rPr>
        <w:t>change your idea.  Once th</w:t>
      </w:r>
      <w:r w:rsidR="00E32DC0">
        <w:rPr>
          <w:rFonts w:ascii="Verdana" w:eastAsia="Times New Roman" w:hAnsi="Verdana" w:cs="Times New Roman"/>
          <w:snapToGrid w:val="0"/>
        </w:rPr>
        <w:t>e changes/new idea</w:t>
      </w:r>
      <w:r w:rsidRPr="00EC343B">
        <w:rPr>
          <w:rFonts w:ascii="Verdana" w:eastAsia="Times New Roman" w:hAnsi="Verdana" w:cs="Times New Roman"/>
          <w:snapToGrid w:val="0"/>
        </w:rPr>
        <w:t xml:space="preserve"> </w:t>
      </w:r>
      <w:r w:rsidR="00E32DC0">
        <w:rPr>
          <w:rFonts w:ascii="Verdana" w:eastAsia="Times New Roman" w:hAnsi="Verdana" w:cs="Times New Roman"/>
          <w:snapToGrid w:val="0"/>
        </w:rPr>
        <w:t>has been</w:t>
      </w:r>
      <w:r w:rsidRPr="00EC343B">
        <w:rPr>
          <w:rFonts w:ascii="Verdana" w:eastAsia="Times New Roman" w:hAnsi="Verdana" w:cs="Times New Roman"/>
          <w:snapToGrid w:val="0"/>
        </w:rPr>
        <w:t xml:space="preserve"> agreed, re-upload the specification for you</w:t>
      </w:r>
      <w:r w:rsidR="00C0655F">
        <w:rPr>
          <w:rFonts w:ascii="Verdana" w:eastAsia="Times New Roman" w:hAnsi="Verdana" w:cs="Times New Roman"/>
          <w:snapToGrid w:val="0"/>
        </w:rPr>
        <w:t>r</w:t>
      </w:r>
      <w:r w:rsidRPr="00EC343B">
        <w:rPr>
          <w:rFonts w:ascii="Verdana" w:eastAsia="Times New Roman" w:hAnsi="Verdana" w:cs="Times New Roman"/>
          <w:snapToGrid w:val="0"/>
        </w:rPr>
        <w:t xml:space="preserve"> tutor to look at again</w:t>
      </w:r>
      <w:r w:rsidR="00E32DC0">
        <w:rPr>
          <w:rFonts w:ascii="Verdana" w:eastAsia="Times New Roman" w:hAnsi="Verdana" w:cs="Times New Roman"/>
          <w:snapToGrid w:val="0"/>
        </w:rPr>
        <w:t xml:space="preserve"> and sign off</w:t>
      </w:r>
      <w:r w:rsidRPr="00EC343B">
        <w:rPr>
          <w:rFonts w:ascii="Verdana" w:eastAsia="Times New Roman" w:hAnsi="Verdana" w:cs="Times New Roman"/>
          <w:snapToGrid w:val="0"/>
        </w:rPr>
        <w:t>.</w:t>
      </w:r>
    </w:p>
    <w:p w14:paraId="729902E1" w14:textId="66076857" w:rsidR="00747336" w:rsidRPr="00EC343B" w:rsidRDefault="00D94E7D" w:rsidP="00EC343B">
      <w:pPr>
        <w:widowControl w:val="0"/>
        <w:suppressAutoHyphens/>
        <w:spacing w:before="240" w:after="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 xml:space="preserve">The code must be designed to achieve a goal – it cannot be simply a set of sections of code to demonstrate aspects of Python. The </w:t>
      </w:r>
      <w:r w:rsidRPr="00EC343B">
        <w:rPr>
          <w:rFonts w:ascii="Verdana" w:eastAsia="Times New Roman" w:hAnsi="Verdana" w:cs="Times New Roman"/>
          <w:snapToGrid w:val="0"/>
        </w:rPr>
        <w:lastRenderedPageBreak/>
        <w:t xml:space="preserve">program should show evidence of </w:t>
      </w:r>
      <w:r w:rsidR="00BC7899">
        <w:rPr>
          <w:rFonts w:ascii="Verdana" w:eastAsia="Times New Roman" w:hAnsi="Verdana" w:cs="Times New Roman"/>
          <w:snapToGrid w:val="0"/>
        </w:rPr>
        <w:t xml:space="preserve">at least the basic use of </w:t>
      </w:r>
      <w:r w:rsidRPr="00EC343B">
        <w:rPr>
          <w:rFonts w:ascii="Verdana" w:eastAsia="Times New Roman" w:hAnsi="Verdana" w:cs="Times New Roman"/>
          <w:snapToGrid w:val="0"/>
        </w:rPr>
        <w:t xml:space="preserve">loops, branching, data structures and file handling and any further </w:t>
      </w:r>
      <w:r w:rsidR="00BC7899">
        <w:rPr>
          <w:rFonts w:ascii="Verdana" w:eastAsia="Times New Roman" w:hAnsi="Verdana" w:cs="Times New Roman"/>
          <w:snapToGrid w:val="0"/>
        </w:rPr>
        <w:t xml:space="preserve">advanced </w:t>
      </w:r>
      <w:r w:rsidRPr="00EC343B">
        <w:rPr>
          <w:rFonts w:ascii="Verdana" w:eastAsia="Times New Roman" w:hAnsi="Verdana" w:cs="Times New Roman"/>
          <w:snapToGrid w:val="0"/>
        </w:rPr>
        <w:t>features that might be needed to achieve the goal of the program.</w:t>
      </w:r>
    </w:p>
    <w:p w14:paraId="455AB247" w14:textId="01D7130E" w:rsidR="00D94E7D" w:rsidRPr="00EC343B" w:rsidRDefault="00D94E7D" w:rsidP="00B664DD">
      <w:pPr>
        <w:widowControl w:val="0"/>
        <w:suppressAutoHyphens/>
        <w:spacing w:before="240" w:after="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 xml:space="preserve">The mark for this </w:t>
      </w:r>
      <w:r w:rsidR="00747336" w:rsidRPr="00EC343B">
        <w:rPr>
          <w:rFonts w:ascii="Verdana" w:eastAsia="Times New Roman" w:hAnsi="Verdana" w:cs="Times New Roman"/>
          <w:snapToGrid w:val="0"/>
        </w:rPr>
        <w:t xml:space="preserve">project </w:t>
      </w:r>
      <w:r w:rsidRPr="00EC343B">
        <w:rPr>
          <w:rFonts w:ascii="Verdana" w:eastAsia="Times New Roman" w:hAnsi="Verdana" w:cs="Times New Roman"/>
          <w:snapToGrid w:val="0"/>
        </w:rPr>
        <w:t>(</w:t>
      </w:r>
      <w:r w:rsidRPr="00B664DD">
        <w:rPr>
          <w:rFonts w:ascii="Verdana" w:eastAsia="Times New Roman" w:hAnsi="Verdana" w:cs="Times New Roman"/>
          <w:b/>
          <w:bCs/>
          <w:snapToGrid w:val="0"/>
          <w:color w:val="FF0000"/>
          <w:highlight w:val="yellow"/>
        </w:rPr>
        <w:t xml:space="preserve">the remaining </w:t>
      </w:r>
      <w:r w:rsidR="00B664DD" w:rsidRPr="00B664DD">
        <w:rPr>
          <w:rFonts w:ascii="Verdana" w:eastAsia="Times New Roman" w:hAnsi="Verdana" w:cs="Times New Roman"/>
          <w:b/>
          <w:bCs/>
          <w:snapToGrid w:val="0"/>
          <w:color w:val="FF0000"/>
          <w:highlight w:val="yellow"/>
        </w:rPr>
        <w:t>7</w:t>
      </w:r>
      <w:r w:rsidRPr="00B664DD">
        <w:rPr>
          <w:rFonts w:ascii="Verdana" w:eastAsia="Times New Roman" w:hAnsi="Verdana" w:cs="Times New Roman"/>
          <w:b/>
          <w:bCs/>
          <w:snapToGrid w:val="0"/>
          <w:color w:val="FF0000"/>
          <w:highlight w:val="yellow"/>
        </w:rPr>
        <w:t>0% for the programming strand</w:t>
      </w:r>
      <w:r w:rsidRPr="00EC343B">
        <w:rPr>
          <w:rFonts w:ascii="Verdana" w:eastAsia="Times New Roman" w:hAnsi="Verdana" w:cs="Times New Roman"/>
          <w:snapToGrid w:val="0"/>
        </w:rPr>
        <w:t xml:space="preserve">) will be mainly derived from a demonstration of the </w:t>
      </w:r>
      <w:r w:rsidR="00747336" w:rsidRPr="00EC343B">
        <w:rPr>
          <w:rFonts w:ascii="Verdana" w:eastAsia="Times New Roman" w:hAnsi="Verdana" w:cs="Times New Roman"/>
          <w:snapToGrid w:val="0"/>
        </w:rPr>
        <w:t xml:space="preserve">project which will include </w:t>
      </w:r>
      <w:r w:rsidRPr="00EC343B">
        <w:rPr>
          <w:rFonts w:ascii="Verdana" w:eastAsia="Times New Roman" w:hAnsi="Verdana" w:cs="Times New Roman"/>
          <w:snapToGrid w:val="0"/>
        </w:rPr>
        <w:t xml:space="preserve">a </w:t>
      </w:r>
      <w:r w:rsidR="00747336" w:rsidRPr="00EC343B">
        <w:rPr>
          <w:rFonts w:ascii="Verdana" w:eastAsia="Times New Roman" w:hAnsi="Verdana" w:cs="Times New Roman"/>
          <w:snapToGrid w:val="0"/>
        </w:rPr>
        <w:t xml:space="preserve">question and answer session where your tutor will ask you about the </w:t>
      </w:r>
      <w:r w:rsidRPr="00EC343B">
        <w:rPr>
          <w:rFonts w:ascii="Verdana" w:eastAsia="Times New Roman" w:hAnsi="Verdana" w:cs="Times New Roman"/>
          <w:snapToGrid w:val="0"/>
        </w:rPr>
        <w:t>design and structure</w:t>
      </w:r>
      <w:r w:rsidR="00747336" w:rsidRPr="00EC343B">
        <w:rPr>
          <w:rFonts w:ascii="Verdana" w:eastAsia="Times New Roman" w:hAnsi="Verdana" w:cs="Times New Roman"/>
          <w:snapToGrid w:val="0"/>
        </w:rPr>
        <w:t xml:space="preserve"> of your project</w:t>
      </w:r>
      <w:r w:rsidRPr="00EC343B">
        <w:rPr>
          <w:rFonts w:ascii="Verdana" w:eastAsia="Times New Roman" w:hAnsi="Verdana" w:cs="Times New Roman"/>
          <w:snapToGrid w:val="0"/>
        </w:rPr>
        <w:t xml:space="preserve">. </w:t>
      </w:r>
      <w:r w:rsidR="00747336" w:rsidRPr="00EC343B">
        <w:rPr>
          <w:rFonts w:ascii="Verdana" w:eastAsia="Times New Roman" w:hAnsi="Verdana" w:cs="Times New Roman"/>
          <w:snapToGrid w:val="0"/>
        </w:rPr>
        <w:t xml:space="preserve">  D</w:t>
      </w:r>
      <w:r w:rsidRPr="00EC343B">
        <w:rPr>
          <w:rFonts w:ascii="Verdana" w:eastAsia="Times New Roman" w:hAnsi="Verdana" w:cs="Times New Roman"/>
          <w:snapToGrid w:val="0"/>
        </w:rPr>
        <w:t xml:space="preserve">ocumentation will be used to help in this process. If </w:t>
      </w:r>
      <w:r w:rsidR="00747336" w:rsidRPr="00EC343B">
        <w:rPr>
          <w:rFonts w:ascii="Verdana" w:eastAsia="Times New Roman" w:hAnsi="Verdana" w:cs="Times New Roman"/>
          <w:snapToGrid w:val="0"/>
        </w:rPr>
        <w:t xml:space="preserve">you do </w:t>
      </w:r>
      <w:r w:rsidRPr="00EC343B">
        <w:rPr>
          <w:rFonts w:ascii="Verdana" w:eastAsia="Times New Roman" w:hAnsi="Verdana" w:cs="Times New Roman"/>
          <w:snapToGrid w:val="0"/>
        </w:rPr>
        <w:t xml:space="preserve">not </w:t>
      </w:r>
      <w:r w:rsidR="00747336" w:rsidRPr="00EC343B">
        <w:rPr>
          <w:rFonts w:ascii="Verdana" w:eastAsia="Times New Roman" w:hAnsi="Verdana" w:cs="Times New Roman"/>
          <w:snapToGrid w:val="0"/>
        </w:rPr>
        <w:t xml:space="preserve">attend </w:t>
      </w:r>
      <w:r w:rsidR="00EC343B" w:rsidRPr="00EC343B">
        <w:rPr>
          <w:rFonts w:ascii="Verdana" w:eastAsia="Times New Roman" w:hAnsi="Verdana" w:cs="Times New Roman"/>
          <w:snapToGrid w:val="0"/>
        </w:rPr>
        <w:t>your</w:t>
      </w:r>
      <w:r w:rsidRPr="00EC343B">
        <w:rPr>
          <w:rFonts w:ascii="Verdana" w:eastAsia="Times New Roman" w:hAnsi="Verdana" w:cs="Times New Roman"/>
          <w:snapToGrid w:val="0"/>
        </w:rPr>
        <w:t xml:space="preserve"> demonstration</w:t>
      </w:r>
      <w:r w:rsidR="00747336" w:rsidRPr="00EC343B">
        <w:rPr>
          <w:rFonts w:ascii="Verdana" w:eastAsia="Times New Roman" w:hAnsi="Verdana" w:cs="Times New Roman"/>
          <w:snapToGrid w:val="0"/>
        </w:rPr>
        <w:t>,</w:t>
      </w:r>
      <w:r w:rsidRPr="00EC343B">
        <w:rPr>
          <w:rFonts w:ascii="Verdana" w:eastAsia="Times New Roman" w:hAnsi="Verdana" w:cs="Times New Roman"/>
          <w:snapToGrid w:val="0"/>
        </w:rPr>
        <w:t xml:space="preserve"> or</w:t>
      </w:r>
      <w:r w:rsidR="00747336" w:rsidRPr="00EC343B">
        <w:rPr>
          <w:rFonts w:ascii="Verdana" w:eastAsia="Times New Roman" w:hAnsi="Verdana" w:cs="Times New Roman"/>
          <w:snapToGrid w:val="0"/>
        </w:rPr>
        <w:t xml:space="preserve">, the project </w:t>
      </w:r>
      <w:r w:rsidRPr="00EC343B">
        <w:rPr>
          <w:rFonts w:ascii="Verdana" w:eastAsia="Times New Roman" w:hAnsi="Verdana" w:cs="Times New Roman"/>
          <w:snapToGrid w:val="0"/>
        </w:rPr>
        <w:t xml:space="preserve">shows inadequate ownership of the presented code, </w:t>
      </w:r>
      <w:r w:rsidR="00747336" w:rsidRPr="00EC343B">
        <w:rPr>
          <w:rFonts w:ascii="Verdana" w:eastAsia="Times New Roman" w:hAnsi="Verdana" w:cs="Times New Roman"/>
          <w:snapToGrid w:val="0"/>
        </w:rPr>
        <w:t xml:space="preserve">your </w:t>
      </w:r>
      <w:r w:rsidRPr="00EC343B">
        <w:rPr>
          <w:rFonts w:ascii="Verdana" w:eastAsia="Times New Roman" w:hAnsi="Verdana" w:cs="Times New Roman"/>
          <w:snapToGrid w:val="0"/>
        </w:rPr>
        <w:t>tutor may award a mark of zero.</w:t>
      </w:r>
    </w:p>
    <w:p w14:paraId="43761C78" w14:textId="499488AF" w:rsidR="00D94E7D" w:rsidRPr="00EC343B" w:rsidRDefault="00747336" w:rsidP="00EC343B">
      <w:pPr>
        <w:widowControl w:val="0"/>
        <w:suppressAutoHyphens/>
        <w:spacing w:before="240" w:after="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Your i</w:t>
      </w:r>
      <w:r w:rsidR="00D94E7D" w:rsidRPr="00EC343B">
        <w:rPr>
          <w:rFonts w:ascii="Verdana" w:eastAsia="Times New Roman" w:hAnsi="Verdana" w:cs="Times New Roman"/>
          <w:snapToGrid w:val="0"/>
        </w:rPr>
        <w:t xml:space="preserve">mplementation may use existing libraries or other code, provided they are fully attributed. A lack of attribution will be considered as plagiarism and </w:t>
      </w:r>
      <w:r w:rsidR="00EC343B" w:rsidRPr="00EC343B">
        <w:rPr>
          <w:rFonts w:ascii="Verdana" w:eastAsia="Times New Roman" w:hAnsi="Verdana" w:cs="Times New Roman"/>
          <w:snapToGrid w:val="0"/>
        </w:rPr>
        <w:t xml:space="preserve">the </w:t>
      </w:r>
      <w:r w:rsidR="00D94E7D" w:rsidRPr="00EC343B">
        <w:rPr>
          <w:rFonts w:ascii="Verdana" w:eastAsia="Times New Roman" w:hAnsi="Verdana" w:cs="Times New Roman"/>
          <w:snapToGrid w:val="0"/>
        </w:rPr>
        <w:t>usual action will be taken</w:t>
      </w:r>
      <w:r w:rsidR="00EC343B" w:rsidRPr="00EC343B">
        <w:rPr>
          <w:rFonts w:ascii="Verdana" w:eastAsia="Times New Roman" w:hAnsi="Verdana" w:cs="Times New Roman"/>
          <w:snapToGrid w:val="0"/>
        </w:rPr>
        <w:t xml:space="preserve"> for these cases</w:t>
      </w:r>
      <w:r w:rsidR="00D94E7D" w:rsidRPr="00EC343B">
        <w:rPr>
          <w:rFonts w:ascii="Verdana" w:eastAsia="Times New Roman" w:hAnsi="Verdana" w:cs="Times New Roman"/>
          <w:snapToGrid w:val="0"/>
        </w:rPr>
        <w:t xml:space="preserve">. </w:t>
      </w:r>
      <w:r w:rsidR="00EC343B" w:rsidRPr="00EC343B">
        <w:rPr>
          <w:rFonts w:ascii="Verdana" w:eastAsia="Times New Roman" w:hAnsi="Verdana" w:cs="Times New Roman"/>
          <w:snapToGrid w:val="0"/>
        </w:rPr>
        <w:t xml:space="preserve"> Please ensure </w:t>
      </w:r>
      <w:r w:rsidR="00D85F0E">
        <w:rPr>
          <w:rFonts w:ascii="Verdana" w:eastAsia="Times New Roman" w:hAnsi="Verdana" w:cs="Times New Roman"/>
          <w:snapToGrid w:val="0"/>
        </w:rPr>
        <w:t xml:space="preserve">that </w:t>
      </w:r>
      <w:r w:rsidR="00EC343B" w:rsidRPr="00EC343B">
        <w:rPr>
          <w:rFonts w:ascii="Verdana" w:eastAsia="Times New Roman" w:hAnsi="Verdana" w:cs="Times New Roman"/>
          <w:snapToGrid w:val="0"/>
        </w:rPr>
        <w:t xml:space="preserve">you read the student handbook regarding how to cite and reference, as well as look at the materials available on the library web page.  In addition, the work needs to be done by you and you must not work with others on any code.  </w:t>
      </w:r>
      <w:r w:rsidR="00D94E7D" w:rsidRPr="00EC343B">
        <w:rPr>
          <w:rFonts w:ascii="Verdana" w:eastAsia="Times New Roman" w:hAnsi="Verdana" w:cs="Times New Roman"/>
          <w:snapToGrid w:val="0"/>
        </w:rPr>
        <w:t xml:space="preserve">The contribution of the student relative to the amount of code they have sourced from elsewhere will be assessed </w:t>
      </w:r>
      <w:r w:rsidR="00D85F0E">
        <w:rPr>
          <w:rFonts w:ascii="Verdana" w:eastAsia="Times New Roman" w:hAnsi="Verdana" w:cs="Times New Roman"/>
          <w:snapToGrid w:val="0"/>
        </w:rPr>
        <w:t>when</w:t>
      </w:r>
      <w:r w:rsidR="00D94E7D" w:rsidRPr="00EC343B">
        <w:rPr>
          <w:rFonts w:ascii="Verdana" w:eastAsia="Times New Roman" w:hAnsi="Verdana" w:cs="Times New Roman"/>
          <w:snapToGrid w:val="0"/>
        </w:rPr>
        <w:t xml:space="preserve"> awarding the mark.</w:t>
      </w:r>
    </w:p>
    <w:p w14:paraId="252EF6CB" w14:textId="0261DFCB" w:rsidR="00D94E7D" w:rsidRPr="00EC343B" w:rsidRDefault="00D85F0E" w:rsidP="00EC343B">
      <w:pPr>
        <w:widowControl w:val="0"/>
        <w:suppressAutoHyphens/>
        <w:spacing w:before="240" w:line="240" w:lineRule="auto"/>
        <w:jc w:val="both"/>
        <w:rPr>
          <w:rFonts w:ascii="Verdana" w:eastAsia="Times New Roman" w:hAnsi="Verdana" w:cs="Times New Roman"/>
          <w:snapToGrid w:val="0"/>
        </w:rPr>
      </w:pPr>
      <w:r>
        <w:rPr>
          <w:rFonts w:ascii="Verdana" w:eastAsia="Times New Roman" w:hAnsi="Verdana" w:cs="Times New Roman"/>
          <w:snapToGrid w:val="0"/>
        </w:rPr>
        <w:t>The d</w:t>
      </w:r>
      <w:r w:rsidR="00D94E7D" w:rsidRPr="00EC343B">
        <w:rPr>
          <w:rFonts w:ascii="Verdana" w:eastAsia="Times New Roman" w:hAnsi="Verdana" w:cs="Times New Roman"/>
          <w:snapToGrid w:val="0"/>
        </w:rPr>
        <w:t xml:space="preserve">ocumentation </w:t>
      </w:r>
      <w:r>
        <w:rPr>
          <w:rFonts w:ascii="Verdana" w:eastAsia="Times New Roman" w:hAnsi="Verdana" w:cs="Times New Roman"/>
          <w:snapToGrid w:val="0"/>
        </w:rPr>
        <w:t xml:space="preserve">you will need to submit in addition to all source code, </w:t>
      </w:r>
      <w:r w:rsidR="00D94E7D" w:rsidRPr="00EC343B">
        <w:rPr>
          <w:rFonts w:ascii="Verdana" w:eastAsia="Times New Roman" w:hAnsi="Verdana" w:cs="Times New Roman"/>
          <w:snapToGrid w:val="0"/>
        </w:rPr>
        <w:t>should be as follows:</w:t>
      </w:r>
    </w:p>
    <w:p w14:paraId="15BEA35D" w14:textId="5DD4BD91" w:rsidR="00D94E7D" w:rsidRPr="00EC343B" w:rsidRDefault="00D94E7D" w:rsidP="00EC343B">
      <w:pPr>
        <w:pStyle w:val="ListParagraph"/>
        <w:widowControl w:val="0"/>
        <w:numPr>
          <w:ilvl w:val="0"/>
          <w:numId w:val="9"/>
        </w:numPr>
        <w:suppressAutoHyphens/>
        <w:spacing w:after="0" w:line="240" w:lineRule="auto"/>
        <w:jc w:val="both"/>
        <w:rPr>
          <w:rFonts w:ascii="Verdana" w:eastAsia="Times New Roman" w:hAnsi="Verdana" w:cs="Times New Roman"/>
          <w:snapToGrid w:val="0"/>
        </w:rPr>
      </w:pPr>
      <w:r w:rsidRPr="00EC343B">
        <w:rPr>
          <w:rFonts w:ascii="Verdana" w:eastAsia="Times New Roman" w:hAnsi="Verdana" w:cs="Times New Roman"/>
          <w:snapToGrid w:val="0"/>
        </w:rPr>
        <w:t>Brief description of</w:t>
      </w:r>
      <w:r w:rsidR="002F063B">
        <w:rPr>
          <w:rFonts w:ascii="Verdana" w:eastAsia="Times New Roman" w:hAnsi="Verdana" w:cs="Times New Roman"/>
          <w:snapToGrid w:val="0"/>
        </w:rPr>
        <w:t xml:space="preserve"> the</w:t>
      </w:r>
      <w:r w:rsidRPr="00EC343B">
        <w:rPr>
          <w:rFonts w:ascii="Verdana" w:eastAsia="Times New Roman" w:hAnsi="Verdana" w:cs="Times New Roman"/>
          <w:snapToGrid w:val="0"/>
        </w:rPr>
        <w:t xml:space="preserve"> </w:t>
      </w:r>
      <w:r w:rsidRPr="00EC343B">
        <w:rPr>
          <w:rFonts w:ascii="Verdana" w:eastAsia="Times New Roman" w:hAnsi="Verdana" w:cs="Times New Roman"/>
          <w:b/>
          <w:bCs/>
          <w:snapToGrid w:val="0"/>
        </w:rPr>
        <w:t>aims</w:t>
      </w:r>
      <w:r w:rsidRPr="00EC343B">
        <w:rPr>
          <w:rFonts w:ascii="Verdana" w:eastAsia="Times New Roman" w:hAnsi="Verdana" w:cs="Times New Roman"/>
          <w:snapToGrid w:val="0"/>
        </w:rPr>
        <w:t xml:space="preserve"> of program</w:t>
      </w:r>
    </w:p>
    <w:p w14:paraId="4D8DE38D" w14:textId="0A537F21" w:rsidR="00D94E7D" w:rsidRPr="00EC343B" w:rsidRDefault="00D94E7D" w:rsidP="00EC343B">
      <w:pPr>
        <w:pStyle w:val="ListParagraph"/>
        <w:widowControl w:val="0"/>
        <w:numPr>
          <w:ilvl w:val="0"/>
          <w:numId w:val="9"/>
        </w:numPr>
        <w:suppressAutoHyphens/>
        <w:spacing w:after="0" w:line="240" w:lineRule="auto"/>
        <w:jc w:val="both"/>
        <w:rPr>
          <w:rFonts w:ascii="Verdana" w:eastAsia="Times New Roman" w:hAnsi="Verdana" w:cs="Times New Roman"/>
          <w:snapToGrid w:val="0"/>
        </w:rPr>
      </w:pPr>
      <w:r w:rsidRPr="00EC343B">
        <w:rPr>
          <w:rFonts w:ascii="Verdana" w:eastAsia="Times New Roman" w:hAnsi="Verdana" w:cs="Times New Roman"/>
          <w:b/>
          <w:bCs/>
          <w:snapToGrid w:val="0"/>
        </w:rPr>
        <w:t>Analysis</w:t>
      </w:r>
      <w:r w:rsidRPr="00EC343B">
        <w:rPr>
          <w:rFonts w:ascii="Verdana" w:eastAsia="Times New Roman" w:hAnsi="Verdana" w:cs="Times New Roman"/>
          <w:snapToGrid w:val="0"/>
        </w:rPr>
        <w:t xml:space="preserve"> of </w:t>
      </w:r>
      <w:r w:rsidR="002F063B">
        <w:rPr>
          <w:rFonts w:ascii="Verdana" w:eastAsia="Times New Roman" w:hAnsi="Verdana" w:cs="Times New Roman"/>
          <w:snapToGrid w:val="0"/>
        </w:rPr>
        <w:t xml:space="preserve">the </w:t>
      </w:r>
      <w:r w:rsidRPr="00EC343B">
        <w:rPr>
          <w:rFonts w:ascii="Verdana" w:eastAsia="Times New Roman" w:hAnsi="Verdana" w:cs="Times New Roman"/>
          <w:snapToGrid w:val="0"/>
        </w:rPr>
        <w:t>requirements of</w:t>
      </w:r>
      <w:r w:rsidR="002F063B">
        <w:rPr>
          <w:rFonts w:ascii="Verdana" w:eastAsia="Times New Roman" w:hAnsi="Verdana" w:cs="Times New Roman"/>
          <w:snapToGrid w:val="0"/>
        </w:rPr>
        <w:t xml:space="preserve"> the</w:t>
      </w:r>
      <w:r w:rsidRPr="00EC343B">
        <w:rPr>
          <w:rFonts w:ascii="Verdana" w:eastAsia="Times New Roman" w:hAnsi="Verdana" w:cs="Times New Roman"/>
          <w:snapToGrid w:val="0"/>
        </w:rPr>
        <w:t xml:space="preserve"> program (1-2 pages)</w:t>
      </w:r>
    </w:p>
    <w:p w14:paraId="575F7DF9" w14:textId="77777777" w:rsidR="00D94E7D" w:rsidRPr="00EC343B" w:rsidRDefault="00D94E7D" w:rsidP="00EC343B">
      <w:pPr>
        <w:pStyle w:val="ListParagraph"/>
        <w:widowControl w:val="0"/>
        <w:numPr>
          <w:ilvl w:val="0"/>
          <w:numId w:val="9"/>
        </w:numPr>
        <w:suppressAutoHyphens/>
        <w:spacing w:after="0" w:line="240" w:lineRule="auto"/>
        <w:jc w:val="both"/>
        <w:rPr>
          <w:rFonts w:ascii="Verdana" w:eastAsia="Times New Roman" w:hAnsi="Verdana" w:cs="Times New Roman"/>
          <w:snapToGrid w:val="0"/>
        </w:rPr>
      </w:pPr>
      <w:r w:rsidRPr="00EC343B">
        <w:rPr>
          <w:rFonts w:ascii="Verdana" w:eastAsia="Times New Roman" w:hAnsi="Verdana" w:cs="Times New Roman"/>
          <w:b/>
          <w:bCs/>
          <w:snapToGrid w:val="0"/>
        </w:rPr>
        <w:t>Design</w:t>
      </w:r>
      <w:r w:rsidRPr="00EC343B">
        <w:rPr>
          <w:rFonts w:ascii="Verdana" w:eastAsia="Times New Roman" w:hAnsi="Verdana" w:cs="Times New Roman"/>
          <w:snapToGrid w:val="0"/>
        </w:rPr>
        <w:t xml:space="preserve"> – may be documented by flow charts, class diagrams etc. (2-4 pages)</w:t>
      </w:r>
    </w:p>
    <w:p w14:paraId="0570ACED" w14:textId="77777777" w:rsidR="00D94E7D" w:rsidRPr="00EC343B" w:rsidRDefault="00D94E7D" w:rsidP="00EC343B">
      <w:pPr>
        <w:pStyle w:val="ListParagraph"/>
        <w:widowControl w:val="0"/>
        <w:numPr>
          <w:ilvl w:val="0"/>
          <w:numId w:val="9"/>
        </w:numPr>
        <w:suppressAutoHyphens/>
        <w:spacing w:after="0" w:line="240" w:lineRule="auto"/>
        <w:jc w:val="both"/>
        <w:rPr>
          <w:rFonts w:ascii="Verdana" w:eastAsia="Times New Roman" w:hAnsi="Verdana" w:cs="Times New Roman"/>
          <w:snapToGrid w:val="0"/>
        </w:rPr>
      </w:pPr>
      <w:r w:rsidRPr="00EC343B">
        <w:rPr>
          <w:rFonts w:ascii="Verdana" w:eastAsia="Times New Roman" w:hAnsi="Verdana" w:cs="Times New Roman"/>
          <w:b/>
          <w:bCs/>
          <w:snapToGrid w:val="0"/>
        </w:rPr>
        <w:t>Testing</w:t>
      </w:r>
      <w:r w:rsidRPr="00EC343B">
        <w:rPr>
          <w:rFonts w:ascii="Verdana" w:eastAsia="Times New Roman" w:hAnsi="Verdana" w:cs="Times New Roman"/>
          <w:snapToGrid w:val="0"/>
        </w:rPr>
        <w:t xml:space="preserve"> – table of tests to be undertaken to prove that the program achieves its goals (1-2 pages)</w:t>
      </w:r>
    </w:p>
    <w:p w14:paraId="30C6BD28" w14:textId="4EA6B00D" w:rsidR="00D94E7D" w:rsidRPr="00EC343B" w:rsidRDefault="00D94E7D" w:rsidP="00EC343B">
      <w:pPr>
        <w:pStyle w:val="ListParagraph"/>
        <w:widowControl w:val="0"/>
        <w:numPr>
          <w:ilvl w:val="0"/>
          <w:numId w:val="9"/>
        </w:numPr>
        <w:suppressAutoHyphens/>
        <w:spacing w:after="0" w:line="240" w:lineRule="auto"/>
        <w:jc w:val="both"/>
        <w:rPr>
          <w:rFonts w:ascii="Verdana" w:eastAsia="Times New Roman" w:hAnsi="Verdana" w:cs="Times New Roman"/>
          <w:snapToGrid w:val="0"/>
          <w:sz w:val="21"/>
          <w:szCs w:val="20"/>
        </w:rPr>
      </w:pPr>
      <w:r w:rsidRPr="00EC343B">
        <w:rPr>
          <w:rFonts w:ascii="Verdana" w:eastAsia="Times New Roman" w:hAnsi="Verdana" w:cs="Times New Roman"/>
          <w:b/>
          <w:bCs/>
          <w:snapToGrid w:val="0"/>
        </w:rPr>
        <w:t>Critique</w:t>
      </w:r>
      <w:r w:rsidRPr="00EC343B">
        <w:rPr>
          <w:rFonts w:ascii="Verdana" w:eastAsia="Times New Roman" w:hAnsi="Verdana" w:cs="Times New Roman"/>
          <w:snapToGrid w:val="0"/>
        </w:rPr>
        <w:t xml:space="preserve"> – what worked, what didn’t and what could have been improved (up to 1 page)</w:t>
      </w:r>
    </w:p>
    <w:p w14:paraId="7F8F3BEB" w14:textId="34FA9D49" w:rsidR="00D94E7D" w:rsidRDefault="00D94E7D" w:rsidP="00D94E7D">
      <w:pPr>
        <w:widowControl w:val="0"/>
        <w:suppressAutoHyphens/>
        <w:spacing w:after="0" w:line="240" w:lineRule="auto"/>
        <w:jc w:val="both"/>
        <w:rPr>
          <w:rFonts w:ascii="Verdana" w:eastAsia="Times New Roman" w:hAnsi="Verdana" w:cs="Times New Roman"/>
          <w:snapToGrid w:val="0"/>
          <w:sz w:val="21"/>
          <w:szCs w:val="20"/>
        </w:rPr>
      </w:pPr>
    </w:p>
    <w:p w14:paraId="0D70B730" w14:textId="77777777" w:rsidR="00D94E7D" w:rsidRPr="0045604E" w:rsidRDefault="00D94E7D" w:rsidP="00D94E7D">
      <w:pPr>
        <w:widowControl w:val="0"/>
        <w:suppressAutoHyphens/>
        <w:spacing w:after="0" w:line="240" w:lineRule="auto"/>
        <w:jc w:val="both"/>
        <w:rPr>
          <w:rFonts w:ascii="Verdana" w:eastAsia="Times New Roman" w:hAnsi="Verdana" w:cs="Times New Roman"/>
          <w:snapToGrid w:val="0"/>
          <w:sz w:val="21"/>
          <w:szCs w:val="20"/>
        </w:rPr>
      </w:pPr>
    </w:p>
    <w:p w14:paraId="12D1FC1E" w14:textId="77777777" w:rsidR="0045604E" w:rsidRPr="0045604E" w:rsidRDefault="0045604E" w:rsidP="0045604E">
      <w:pPr>
        <w:widowControl w:val="0"/>
        <w:suppressAutoHyphens/>
        <w:spacing w:after="0" w:line="240" w:lineRule="auto"/>
        <w:rPr>
          <w:rFonts w:ascii="Verdana" w:eastAsia="Times New Roman" w:hAnsi="Verdana" w:cs="Times New Roman"/>
          <w:snapToGrid w:val="0"/>
          <w:sz w:val="21"/>
          <w:szCs w:val="20"/>
        </w:rPr>
        <w:sectPr w:rsidR="0045604E" w:rsidRPr="0045604E" w:rsidSect="004D300B">
          <w:headerReference w:type="default" r:id="rId16"/>
          <w:footerReference w:type="default" r:id="rId17"/>
          <w:endnotePr>
            <w:numFmt w:val="decimal"/>
          </w:endnotePr>
          <w:pgSz w:w="11904" w:h="16836"/>
          <w:pgMar w:top="1440" w:right="1145" w:bottom="1440" w:left="1571" w:header="1440" w:footer="1440" w:gutter="0"/>
          <w:cols w:space="720"/>
          <w:noEndnote/>
        </w:sectPr>
      </w:pPr>
    </w:p>
    <w:p w14:paraId="4ED485EA" w14:textId="77777777" w:rsidR="00EC723F" w:rsidRPr="0045604E" w:rsidRDefault="0045604E"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bookmarkStart w:id="15" w:name="_Toc150248455"/>
      <w:r w:rsidRPr="0045604E">
        <w:rPr>
          <w:rFonts w:ascii="Verdana" w:eastAsia="Times New Roman" w:hAnsi="Verdana" w:cs="Times New Roman"/>
          <w:b/>
          <w:bCs/>
          <w:snapToGrid w:val="0"/>
          <w:spacing w:val="-3"/>
          <w:sz w:val="28"/>
          <w:szCs w:val="28"/>
        </w:rPr>
        <w:lastRenderedPageBreak/>
        <w:t xml:space="preserve">II. </w:t>
      </w:r>
      <w:bookmarkStart w:id="16" w:name="criteria"/>
      <w:r w:rsidRPr="0045604E">
        <w:rPr>
          <w:rFonts w:ascii="Verdana" w:eastAsia="Times New Roman" w:hAnsi="Verdana" w:cs="Times New Roman"/>
          <w:b/>
          <w:bCs/>
          <w:snapToGrid w:val="0"/>
          <w:spacing w:val="-3"/>
          <w:sz w:val="28"/>
          <w:szCs w:val="28"/>
        </w:rPr>
        <w:t>Assessment Criteria</w:t>
      </w:r>
      <w:bookmarkEnd w:id="15"/>
    </w:p>
    <w:tbl>
      <w:tblPr>
        <w:tblpPr w:leftFromText="180" w:rightFromText="180" w:vertAnchor="page" w:horzAnchor="margin" w:tblpY="3498"/>
        <w:tblW w:w="13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306"/>
        <w:gridCol w:w="2423"/>
        <w:gridCol w:w="2531"/>
        <w:gridCol w:w="2585"/>
        <w:gridCol w:w="2112"/>
        <w:gridCol w:w="344"/>
      </w:tblGrid>
      <w:tr w:rsidR="00EC723F" w:rsidRPr="0045604E" w14:paraId="76D8E49D" w14:textId="77777777" w:rsidTr="00D85F0E">
        <w:trPr>
          <w:trHeight w:val="466"/>
        </w:trPr>
        <w:tc>
          <w:tcPr>
            <w:tcW w:w="1696" w:type="dxa"/>
            <w:shd w:val="clear" w:color="auto" w:fill="BFBFBF"/>
          </w:tcPr>
          <w:p w14:paraId="4A2241FE" w14:textId="77777777" w:rsidR="00EC723F" w:rsidRPr="0045604E" w:rsidRDefault="00EC723F" w:rsidP="00D85F0E">
            <w:pPr>
              <w:widowControl w:val="0"/>
              <w:suppressAutoHyphens/>
              <w:spacing w:after="0" w:line="240" w:lineRule="auto"/>
              <w:jc w:val="both"/>
              <w:rPr>
                <w:rFonts w:ascii="Verdana" w:eastAsia="Times New Roman" w:hAnsi="Verdana" w:cs="Times New Roman"/>
                <w:snapToGrid w:val="0"/>
                <w:sz w:val="20"/>
                <w:szCs w:val="20"/>
              </w:rPr>
            </w:pPr>
            <w:r w:rsidRPr="0045604E">
              <w:rPr>
                <w:rFonts w:ascii="Verdana" w:eastAsia="Times New Roman" w:hAnsi="Verdana" w:cs="Times New Roman"/>
                <w:snapToGrid w:val="0"/>
                <w:sz w:val="20"/>
                <w:szCs w:val="20"/>
              </w:rPr>
              <w:t>Marking criteria</w:t>
            </w:r>
          </w:p>
          <w:p w14:paraId="1F4A7AE7" w14:textId="77777777" w:rsidR="00EC723F" w:rsidRPr="0045604E" w:rsidRDefault="00EC723F" w:rsidP="00D85F0E">
            <w:pPr>
              <w:widowControl w:val="0"/>
              <w:suppressAutoHyphens/>
              <w:spacing w:after="0" w:line="240" w:lineRule="auto"/>
              <w:jc w:val="both"/>
              <w:rPr>
                <w:rFonts w:ascii="Verdana" w:eastAsia="Times New Roman" w:hAnsi="Verdana" w:cs="Times New Roman"/>
                <w:b/>
                <w:snapToGrid w:val="0"/>
                <w:sz w:val="20"/>
                <w:szCs w:val="20"/>
              </w:rPr>
            </w:pPr>
          </w:p>
        </w:tc>
        <w:tc>
          <w:tcPr>
            <w:tcW w:w="2306" w:type="dxa"/>
            <w:shd w:val="clear" w:color="auto" w:fill="BFBFBF"/>
          </w:tcPr>
          <w:p w14:paraId="0759AA4A" w14:textId="77777777" w:rsidR="00EC723F" w:rsidRPr="0045604E" w:rsidRDefault="00EC723F" w:rsidP="00D85F0E">
            <w:pPr>
              <w:widowControl w:val="0"/>
              <w:suppressAutoHyphens/>
              <w:spacing w:after="0" w:line="240" w:lineRule="auto"/>
              <w:jc w:val="both"/>
              <w:rPr>
                <w:rFonts w:ascii="Verdana" w:eastAsia="Times New Roman" w:hAnsi="Verdana" w:cs="Times New Roman"/>
                <w:snapToGrid w:val="0"/>
                <w:sz w:val="20"/>
                <w:szCs w:val="20"/>
              </w:rPr>
            </w:pPr>
            <w:r w:rsidRPr="0045604E">
              <w:rPr>
                <w:rFonts w:ascii="Verdana" w:eastAsia="Times New Roman" w:hAnsi="Verdana" w:cs="Times New Roman"/>
                <w:snapToGrid w:val="0"/>
                <w:sz w:val="20"/>
                <w:szCs w:val="20"/>
              </w:rPr>
              <w:t xml:space="preserve">Exceptional first </w:t>
            </w:r>
            <w:r>
              <w:rPr>
                <w:rFonts w:ascii="Verdana" w:eastAsia="Times New Roman" w:hAnsi="Verdana" w:cs="Times New Roman"/>
                <w:snapToGrid w:val="0"/>
                <w:sz w:val="20"/>
                <w:szCs w:val="20"/>
              </w:rPr>
              <w:t xml:space="preserve">/ </w:t>
            </w:r>
            <w:r w:rsidRPr="0045604E">
              <w:rPr>
                <w:rFonts w:ascii="Verdana" w:eastAsia="Times New Roman" w:hAnsi="Verdana" w:cs="Times New Roman"/>
                <w:snapToGrid w:val="0"/>
                <w:sz w:val="20"/>
                <w:szCs w:val="20"/>
              </w:rPr>
              <w:t>1</w:t>
            </w:r>
          </w:p>
        </w:tc>
        <w:tc>
          <w:tcPr>
            <w:tcW w:w="2423" w:type="dxa"/>
            <w:shd w:val="clear" w:color="auto" w:fill="BFBFBF"/>
          </w:tcPr>
          <w:p w14:paraId="15E69F78" w14:textId="77777777" w:rsidR="00EC723F" w:rsidRPr="0045604E" w:rsidRDefault="00EC723F" w:rsidP="00D85F0E">
            <w:pPr>
              <w:widowControl w:val="0"/>
              <w:suppressAutoHyphens/>
              <w:spacing w:after="0" w:line="240" w:lineRule="auto"/>
              <w:jc w:val="both"/>
              <w:rPr>
                <w:rFonts w:ascii="Verdana" w:eastAsia="Times New Roman" w:hAnsi="Verdana" w:cs="Times New Roman"/>
                <w:snapToGrid w:val="0"/>
                <w:sz w:val="20"/>
                <w:szCs w:val="20"/>
              </w:rPr>
            </w:pPr>
            <w:r w:rsidRPr="0045604E">
              <w:rPr>
                <w:rFonts w:ascii="Verdana" w:eastAsia="Times New Roman" w:hAnsi="Verdana" w:cs="Times New Roman"/>
                <w:snapToGrid w:val="0"/>
                <w:sz w:val="20"/>
                <w:szCs w:val="20"/>
              </w:rPr>
              <w:t>2:1</w:t>
            </w:r>
          </w:p>
        </w:tc>
        <w:tc>
          <w:tcPr>
            <w:tcW w:w="2531" w:type="dxa"/>
            <w:shd w:val="clear" w:color="auto" w:fill="BFBFBF"/>
          </w:tcPr>
          <w:p w14:paraId="4B80761E" w14:textId="77777777" w:rsidR="00EC723F" w:rsidRPr="0045604E" w:rsidRDefault="00EC723F" w:rsidP="00D85F0E">
            <w:pPr>
              <w:widowControl w:val="0"/>
              <w:suppressAutoHyphens/>
              <w:spacing w:after="0" w:line="240" w:lineRule="auto"/>
              <w:jc w:val="both"/>
              <w:rPr>
                <w:rFonts w:ascii="Verdana" w:eastAsia="Times New Roman" w:hAnsi="Verdana" w:cs="Times New Roman"/>
                <w:snapToGrid w:val="0"/>
                <w:sz w:val="20"/>
                <w:szCs w:val="20"/>
              </w:rPr>
            </w:pPr>
            <w:r w:rsidRPr="0045604E">
              <w:rPr>
                <w:rFonts w:ascii="Verdana" w:eastAsia="Times New Roman" w:hAnsi="Verdana" w:cs="Times New Roman"/>
                <w:snapToGrid w:val="0"/>
                <w:sz w:val="20"/>
                <w:szCs w:val="20"/>
              </w:rPr>
              <w:t>2:2</w:t>
            </w:r>
          </w:p>
        </w:tc>
        <w:tc>
          <w:tcPr>
            <w:tcW w:w="2585" w:type="dxa"/>
            <w:shd w:val="clear" w:color="auto" w:fill="BFBFBF"/>
          </w:tcPr>
          <w:p w14:paraId="1A40273B" w14:textId="77777777" w:rsidR="00EC723F" w:rsidRPr="0045604E" w:rsidRDefault="00EC723F" w:rsidP="00D85F0E">
            <w:pPr>
              <w:widowControl w:val="0"/>
              <w:suppressAutoHyphens/>
              <w:spacing w:after="0" w:line="240" w:lineRule="auto"/>
              <w:jc w:val="both"/>
              <w:rPr>
                <w:rFonts w:ascii="Verdana" w:eastAsia="Times New Roman" w:hAnsi="Verdana" w:cs="Times New Roman"/>
                <w:snapToGrid w:val="0"/>
                <w:sz w:val="20"/>
                <w:szCs w:val="20"/>
              </w:rPr>
            </w:pPr>
            <w:r w:rsidRPr="0045604E">
              <w:rPr>
                <w:rFonts w:ascii="Verdana" w:eastAsia="Times New Roman" w:hAnsi="Verdana" w:cs="Times New Roman"/>
                <w:snapToGrid w:val="0"/>
                <w:sz w:val="20"/>
                <w:szCs w:val="20"/>
              </w:rPr>
              <w:t>3</w:t>
            </w:r>
          </w:p>
        </w:tc>
        <w:tc>
          <w:tcPr>
            <w:tcW w:w="2112" w:type="dxa"/>
            <w:shd w:val="clear" w:color="auto" w:fill="BFBFBF"/>
          </w:tcPr>
          <w:p w14:paraId="2A2DBD1B" w14:textId="77777777" w:rsidR="00EC723F" w:rsidRPr="0045604E" w:rsidRDefault="00EC723F" w:rsidP="00D85F0E">
            <w:pPr>
              <w:widowControl w:val="0"/>
              <w:suppressAutoHyphens/>
              <w:spacing w:after="0" w:line="240" w:lineRule="auto"/>
              <w:jc w:val="both"/>
              <w:rPr>
                <w:rFonts w:ascii="Verdana" w:eastAsia="Times New Roman" w:hAnsi="Verdana" w:cs="Times New Roman"/>
                <w:snapToGrid w:val="0"/>
                <w:sz w:val="20"/>
                <w:szCs w:val="20"/>
              </w:rPr>
            </w:pPr>
            <w:r w:rsidRPr="0045604E">
              <w:rPr>
                <w:rFonts w:ascii="Verdana" w:eastAsia="Times New Roman" w:hAnsi="Verdana" w:cs="Times New Roman"/>
                <w:snapToGrid w:val="0"/>
                <w:sz w:val="20"/>
                <w:szCs w:val="20"/>
              </w:rPr>
              <w:t>Fail</w:t>
            </w:r>
          </w:p>
        </w:tc>
        <w:tc>
          <w:tcPr>
            <w:tcW w:w="344" w:type="dxa"/>
            <w:vMerge w:val="restart"/>
            <w:shd w:val="clear" w:color="auto" w:fill="auto"/>
            <w:textDirection w:val="tbRl"/>
          </w:tcPr>
          <w:p w14:paraId="37BC70E7" w14:textId="77777777" w:rsidR="00EC723F" w:rsidRPr="0045604E" w:rsidRDefault="00EC723F" w:rsidP="00D85F0E">
            <w:pPr>
              <w:widowControl w:val="0"/>
              <w:suppressAutoHyphens/>
              <w:spacing w:after="0" w:line="240" w:lineRule="auto"/>
              <w:ind w:left="113" w:right="113"/>
              <w:jc w:val="both"/>
              <w:rPr>
                <w:rFonts w:ascii="Verdana" w:eastAsia="Times New Roman" w:hAnsi="Verdana" w:cs="Times New Roman"/>
                <w:snapToGrid w:val="0"/>
                <w:sz w:val="20"/>
                <w:szCs w:val="20"/>
              </w:rPr>
            </w:pPr>
            <w:r w:rsidRPr="0045604E">
              <w:rPr>
                <w:rFonts w:ascii="Verdana" w:eastAsia="Times New Roman" w:hAnsi="Verdana" w:cs="Times New Roman"/>
                <w:snapToGrid w:val="0"/>
                <w:sz w:val="20"/>
                <w:szCs w:val="20"/>
              </w:rPr>
              <w:t>ZERO                     Work of no merit or absence</w:t>
            </w:r>
          </w:p>
          <w:p w14:paraId="53441B51" w14:textId="77777777" w:rsidR="00EC723F" w:rsidRPr="0045604E" w:rsidRDefault="00EC723F" w:rsidP="00D85F0E">
            <w:pPr>
              <w:widowControl w:val="0"/>
              <w:suppressAutoHyphens/>
              <w:spacing w:after="0" w:line="240" w:lineRule="auto"/>
              <w:ind w:left="113" w:right="113"/>
              <w:jc w:val="both"/>
              <w:rPr>
                <w:rFonts w:ascii="Verdana" w:eastAsia="Times New Roman" w:hAnsi="Verdana" w:cs="Times New Roman"/>
                <w:snapToGrid w:val="0"/>
                <w:sz w:val="20"/>
                <w:szCs w:val="20"/>
              </w:rPr>
            </w:pPr>
          </w:p>
        </w:tc>
      </w:tr>
      <w:tr w:rsidR="00EC723F" w:rsidRPr="0045604E" w14:paraId="106C31EB" w14:textId="77777777" w:rsidTr="00D85F0E">
        <w:trPr>
          <w:trHeight w:val="4895"/>
        </w:trPr>
        <w:tc>
          <w:tcPr>
            <w:tcW w:w="1696" w:type="dxa"/>
            <w:shd w:val="clear" w:color="auto" w:fill="auto"/>
          </w:tcPr>
          <w:p w14:paraId="79C75457" w14:textId="57A58E5B" w:rsidR="00EC723F" w:rsidRPr="00D85F0E" w:rsidRDefault="003E0334" w:rsidP="00D85F0E">
            <w:pPr>
              <w:widowControl w:val="0"/>
              <w:suppressAutoHyphens/>
              <w:spacing w:after="0" w:line="240" w:lineRule="auto"/>
              <w:jc w:val="both"/>
              <w:rPr>
                <w:rFonts w:ascii="Verdana" w:eastAsia="Times New Roman" w:hAnsi="Verdana" w:cs="Times New Roman"/>
                <w:b/>
                <w:bCs/>
                <w:snapToGrid w:val="0"/>
                <w:sz w:val="16"/>
                <w:szCs w:val="16"/>
              </w:rPr>
            </w:pPr>
            <w:r w:rsidRPr="00D85F0E">
              <w:rPr>
                <w:rFonts w:ascii="Verdana" w:eastAsia="Times New Roman" w:hAnsi="Verdana" w:cs="Times New Roman"/>
                <w:b/>
                <w:bCs/>
                <w:snapToGrid w:val="0"/>
                <w:sz w:val="16"/>
                <w:szCs w:val="16"/>
              </w:rPr>
              <w:t>Project I</w:t>
            </w:r>
            <w:r w:rsidR="00EC723F" w:rsidRPr="00D85F0E">
              <w:rPr>
                <w:rFonts w:ascii="Verdana" w:eastAsia="Times New Roman" w:hAnsi="Verdana" w:cs="Times New Roman"/>
                <w:b/>
                <w:bCs/>
                <w:snapToGrid w:val="0"/>
                <w:sz w:val="16"/>
                <w:szCs w:val="16"/>
              </w:rPr>
              <w:t>mplementation &amp; Report</w:t>
            </w:r>
          </w:p>
        </w:tc>
        <w:tc>
          <w:tcPr>
            <w:tcW w:w="2306" w:type="dxa"/>
            <w:shd w:val="clear" w:color="auto" w:fill="auto"/>
          </w:tcPr>
          <w:p w14:paraId="6EFB90CD" w14:textId="56FE92C7" w:rsidR="00EC723F" w:rsidRPr="007F6662" w:rsidRDefault="00A36AC7" w:rsidP="00D85F0E">
            <w:pPr>
              <w:widowControl w:val="0"/>
              <w:suppressAutoHyphens/>
              <w:spacing w:after="0" w:line="240" w:lineRule="auto"/>
              <w:rPr>
                <w:rFonts w:ascii="Verdana" w:eastAsia="Times New Roman" w:hAnsi="Verdana" w:cs="Times New Roman"/>
                <w:snapToGrid w:val="0"/>
                <w:sz w:val="20"/>
                <w:szCs w:val="20"/>
              </w:rPr>
            </w:pPr>
            <w:r w:rsidRPr="007F6662">
              <w:rPr>
                <w:rFonts w:ascii="Verdana" w:hAnsi="Verdana"/>
                <w:sz w:val="20"/>
                <w:szCs w:val="20"/>
              </w:rPr>
              <w:t xml:space="preserve">The program demonstrates an excellent knowledge and understanding of programming.  </w:t>
            </w:r>
            <w:r w:rsidR="003E0334" w:rsidRPr="007F6662">
              <w:rPr>
                <w:rFonts w:ascii="Verdana" w:hAnsi="Verdana"/>
                <w:sz w:val="20"/>
                <w:szCs w:val="20"/>
              </w:rPr>
              <w:t>Excellent design and well-thought out implementation, using sophisticated constructs, complexity and structure where appropriate. Shows effort/learning that is well beyond taught material.  The program achieves all of the project aims.</w:t>
            </w:r>
          </w:p>
        </w:tc>
        <w:tc>
          <w:tcPr>
            <w:tcW w:w="2423" w:type="dxa"/>
            <w:shd w:val="clear" w:color="auto" w:fill="auto"/>
          </w:tcPr>
          <w:p w14:paraId="43EF0AC6" w14:textId="3401EBD9" w:rsidR="00EC723F" w:rsidRPr="007F6662" w:rsidRDefault="00A36AC7" w:rsidP="00D85F0E">
            <w:pPr>
              <w:widowControl w:val="0"/>
              <w:suppressAutoHyphens/>
              <w:spacing w:after="0" w:line="240" w:lineRule="auto"/>
              <w:rPr>
                <w:rFonts w:ascii="Verdana" w:eastAsia="Times New Roman" w:hAnsi="Verdana" w:cs="Times New Roman"/>
                <w:snapToGrid w:val="0"/>
                <w:sz w:val="20"/>
                <w:szCs w:val="20"/>
              </w:rPr>
            </w:pPr>
            <w:r w:rsidRPr="007F6662">
              <w:rPr>
                <w:rFonts w:ascii="Verdana" w:hAnsi="Verdana"/>
                <w:sz w:val="20"/>
                <w:szCs w:val="20"/>
              </w:rPr>
              <w:t xml:space="preserve">The program demonstrates very good knowledge and understanding of writing more complex </w:t>
            </w:r>
            <w:r w:rsidR="00BC7899">
              <w:rPr>
                <w:rFonts w:ascii="Verdana" w:hAnsi="Verdana"/>
                <w:sz w:val="20"/>
                <w:szCs w:val="20"/>
              </w:rPr>
              <w:t>programs</w:t>
            </w:r>
            <w:r w:rsidRPr="007F6662">
              <w:rPr>
                <w:rFonts w:ascii="Verdana" w:hAnsi="Verdana"/>
                <w:sz w:val="20"/>
                <w:szCs w:val="20"/>
              </w:rPr>
              <w:t xml:space="preserve">.  </w:t>
            </w:r>
            <w:r w:rsidR="003E0334" w:rsidRPr="007F6662">
              <w:rPr>
                <w:rFonts w:ascii="Verdana" w:hAnsi="Verdana"/>
                <w:sz w:val="20"/>
                <w:szCs w:val="20"/>
              </w:rPr>
              <w:t xml:space="preserve">Good design and implementation. </w:t>
            </w:r>
            <w:r w:rsidR="00BC7899">
              <w:rPr>
                <w:rFonts w:ascii="Verdana" w:hAnsi="Verdana"/>
                <w:sz w:val="20"/>
                <w:szCs w:val="20"/>
              </w:rPr>
              <w:t xml:space="preserve">The complexity and structure of the program if of a good standard and </w:t>
            </w:r>
            <w:r w:rsidR="003E0334" w:rsidRPr="007F6662">
              <w:rPr>
                <w:rFonts w:ascii="Verdana" w:hAnsi="Verdana"/>
                <w:sz w:val="20"/>
                <w:szCs w:val="20"/>
              </w:rPr>
              <w:t>the program performs very well and accomplishes most of the aims.</w:t>
            </w:r>
            <w:r w:rsidR="00BC7899">
              <w:rPr>
                <w:rFonts w:ascii="Verdana" w:hAnsi="Verdana"/>
                <w:sz w:val="20"/>
                <w:szCs w:val="20"/>
              </w:rPr>
              <w:t xml:space="preserve">  </w:t>
            </w:r>
          </w:p>
        </w:tc>
        <w:tc>
          <w:tcPr>
            <w:tcW w:w="2531" w:type="dxa"/>
            <w:shd w:val="clear" w:color="auto" w:fill="auto"/>
          </w:tcPr>
          <w:p w14:paraId="447D22F9" w14:textId="64627735" w:rsidR="00EC723F" w:rsidRPr="007F6662" w:rsidRDefault="00A36AC7" w:rsidP="00D85F0E">
            <w:pPr>
              <w:widowControl w:val="0"/>
              <w:suppressAutoHyphens/>
              <w:spacing w:after="0" w:line="240" w:lineRule="auto"/>
              <w:rPr>
                <w:rFonts w:ascii="Verdana" w:eastAsia="Times New Roman" w:hAnsi="Verdana" w:cs="Times New Roman"/>
                <w:snapToGrid w:val="0"/>
                <w:sz w:val="20"/>
                <w:szCs w:val="20"/>
              </w:rPr>
            </w:pPr>
            <w:r w:rsidRPr="007F6662">
              <w:rPr>
                <w:rFonts w:ascii="Verdana" w:eastAsia="Times New Roman" w:hAnsi="Verdana" w:cs="Times New Roman"/>
                <w:snapToGrid w:val="0"/>
                <w:sz w:val="20"/>
                <w:szCs w:val="20"/>
              </w:rPr>
              <w:t xml:space="preserve">The program demonstrates good knowledge and understanding of programming and achieves the aims expected for a student who has engaged with the module. </w:t>
            </w:r>
            <w:r w:rsidR="00BC7899">
              <w:rPr>
                <w:rFonts w:ascii="Verdana" w:eastAsia="Times New Roman" w:hAnsi="Verdana" w:cs="Times New Roman"/>
                <w:snapToGrid w:val="0"/>
                <w:sz w:val="20"/>
                <w:szCs w:val="20"/>
              </w:rPr>
              <w:t xml:space="preserve">The program provides some complexity and structure.  The design relates to how the program </w:t>
            </w:r>
            <w:r w:rsidR="00407C90">
              <w:rPr>
                <w:rFonts w:ascii="Verdana" w:eastAsia="Times New Roman" w:hAnsi="Verdana" w:cs="Times New Roman"/>
                <w:snapToGrid w:val="0"/>
                <w:sz w:val="20"/>
                <w:szCs w:val="20"/>
              </w:rPr>
              <w:t>works.</w:t>
            </w:r>
          </w:p>
        </w:tc>
        <w:tc>
          <w:tcPr>
            <w:tcW w:w="2585" w:type="dxa"/>
            <w:shd w:val="clear" w:color="auto" w:fill="auto"/>
          </w:tcPr>
          <w:p w14:paraId="0FB38A85" w14:textId="4716A144" w:rsidR="00EC723F" w:rsidRPr="007F6662" w:rsidRDefault="0014692B" w:rsidP="00D85F0E">
            <w:pPr>
              <w:widowControl w:val="0"/>
              <w:suppressAutoHyphens/>
              <w:spacing w:after="0" w:line="240" w:lineRule="auto"/>
              <w:rPr>
                <w:rFonts w:ascii="Verdana" w:eastAsia="Times New Roman" w:hAnsi="Verdana" w:cs="Times New Roman"/>
                <w:snapToGrid w:val="0"/>
                <w:sz w:val="20"/>
                <w:szCs w:val="20"/>
              </w:rPr>
            </w:pPr>
            <w:r w:rsidRPr="007F6662">
              <w:rPr>
                <w:rFonts w:ascii="Verdana" w:hAnsi="Verdana"/>
                <w:sz w:val="20"/>
                <w:szCs w:val="20"/>
              </w:rPr>
              <w:t>The project demonstrates that knowledge and understanding is sufficient to deal with basic terminology, concepts and programming.  Overall structure and complexity is limited and meets the basic aims of the program.  The student has demonstrated that they achieved some programming skills and knowledge but are not fully able to apply these to more complex systems.</w:t>
            </w:r>
            <w:r w:rsidR="00BC7899">
              <w:rPr>
                <w:rFonts w:ascii="Verdana" w:hAnsi="Verdana"/>
                <w:sz w:val="20"/>
                <w:szCs w:val="20"/>
              </w:rPr>
              <w:t xml:space="preserve">  The design is limited and does not go into much detail </w:t>
            </w:r>
            <w:r w:rsidR="00407C90">
              <w:rPr>
                <w:rFonts w:ascii="Verdana" w:hAnsi="Verdana"/>
                <w:sz w:val="20"/>
                <w:szCs w:val="20"/>
              </w:rPr>
              <w:t>regarding</w:t>
            </w:r>
            <w:r w:rsidR="00BC7899">
              <w:rPr>
                <w:rFonts w:ascii="Verdana" w:hAnsi="Verdana"/>
                <w:sz w:val="20"/>
                <w:szCs w:val="20"/>
              </w:rPr>
              <w:t xml:space="preserve"> how the </w:t>
            </w:r>
            <w:r w:rsidR="00407C90">
              <w:rPr>
                <w:rFonts w:ascii="Verdana" w:hAnsi="Verdana"/>
                <w:sz w:val="20"/>
                <w:szCs w:val="20"/>
              </w:rPr>
              <w:t>program works</w:t>
            </w:r>
            <w:r w:rsidR="00BC7899">
              <w:rPr>
                <w:rFonts w:ascii="Verdana" w:hAnsi="Verdana"/>
                <w:sz w:val="20"/>
                <w:szCs w:val="20"/>
              </w:rPr>
              <w:t>.</w:t>
            </w:r>
          </w:p>
        </w:tc>
        <w:tc>
          <w:tcPr>
            <w:tcW w:w="2112" w:type="dxa"/>
            <w:shd w:val="clear" w:color="auto" w:fill="auto"/>
          </w:tcPr>
          <w:p w14:paraId="75D5BE8B" w14:textId="008C7866" w:rsidR="00EC723F" w:rsidRPr="007F6662" w:rsidRDefault="00EC723F" w:rsidP="00D85F0E">
            <w:pPr>
              <w:widowControl w:val="0"/>
              <w:suppressAutoHyphens/>
              <w:spacing w:after="0" w:line="240" w:lineRule="auto"/>
              <w:rPr>
                <w:rFonts w:ascii="Verdana" w:eastAsia="Times New Roman" w:hAnsi="Verdana" w:cs="Times New Roman"/>
                <w:snapToGrid w:val="0"/>
                <w:sz w:val="20"/>
                <w:szCs w:val="20"/>
              </w:rPr>
            </w:pPr>
            <w:r w:rsidRPr="007F6662">
              <w:rPr>
                <w:rFonts w:ascii="Verdana" w:hAnsi="Verdana"/>
                <w:sz w:val="20"/>
                <w:szCs w:val="20"/>
              </w:rPr>
              <w:t xml:space="preserve">Insufficient knowledge and understanding of the area. </w:t>
            </w:r>
            <w:r w:rsidR="00084866" w:rsidRPr="007F6662">
              <w:rPr>
                <w:rFonts w:ascii="Verdana" w:hAnsi="Verdana"/>
                <w:sz w:val="20"/>
                <w:szCs w:val="20"/>
              </w:rPr>
              <w:t>The program does not do much and shows limited understanding of programming.  Little design will be visible because of the limited nature of the aim of the project.</w:t>
            </w:r>
          </w:p>
        </w:tc>
        <w:tc>
          <w:tcPr>
            <w:tcW w:w="344" w:type="dxa"/>
            <w:vMerge/>
            <w:shd w:val="clear" w:color="auto" w:fill="auto"/>
          </w:tcPr>
          <w:p w14:paraId="23FBDD79" w14:textId="77777777" w:rsidR="00EC723F" w:rsidRPr="0045604E" w:rsidRDefault="00EC723F" w:rsidP="00D85F0E">
            <w:pPr>
              <w:widowControl w:val="0"/>
              <w:suppressAutoHyphens/>
              <w:spacing w:after="0" w:line="240" w:lineRule="auto"/>
              <w:jc w:val="both"/>
              <w:rPr>
                <w:rFonts w:ascii="Verdana" w:eastAsia="Times New Roman" w:hAnsi="Verdana" w:cs="Times New Roman"/>
                <w:snapToGrid w:val="0"/>
                <w:sz w:val="20"/>
                <w:szCs w:val="20"/>
              </w:rPr>
            </w:pPr>
          </w:p>
        </w:tc>
      </w:tr>
    </w:tbl>
    <w:p w14:paraId="7DD9FBF5" w14:textId="5EE9BFB8" w:rsidR="00D85F0E" w:rsidRDefault="00D85F0E" w:rsidP="00D85F0E">
      <w:pPr>
        <w:widowControl w:val="0"/>
        <w:suppressAutoHyphens/>
        <w:spacing w:line="240" w:lineRule="auto"/>
        <w:jc w:val="both"/>
        <w:rPr>
          <w:rFonts w:ascii="Verdana" w:eastAsia="Times New Roman" w:hAnsi="Verdana" w:cs="Times New Roman"/>
          <w:b/>
          <w:bCs/>
          <w:snapToGrid w:val="0"/>
          <w:sz w:val="20"/>
          <w:szCs w:val="20"/>
        </w:rPr>
      </w:pPr>
      <w:r>
        <w:rPr>
          <w:rFonts w:ascii="Verdana" w:eastAsia="Times New Roman" w:hAnsi="Verdana" w:cs="Times New Roman"/>
          <w:b/>
          <w:bCs/>
          <w:snapToGrid w:val="0"/>
          <w:sz w:val="20"/>
          <w:szCs w:val="20"/>
        </w:rPr>
        <w:t xml:space="preserve">The </w:t>
      </w:r>
      <w:r w:rsidRPr="003422DB">
        <w:rPr>
          <w:rFonts w:ascii="Verdana" w:eastAsia="Times New Roman" w:hAnsi="Verdana" w:cs="Times New Roman"/>
          <w:b/>
          <w:bCs/>
          <w:snapToGrid w:val="0"/>
          <w:sz w:val="20"/>
          <w:szCs w:val="20"/>
        </w:rPr>
        <w:t>Class Test</w:t>
      </w:r>
    </w:p>
    <w:p w14:paraId="164AA5FE" w14:textId="474679CC" w:rsidR="00D85F0E" w:rsidRPr="003422DB" w:rsidRDefault="00D85F0E" w:rsidP="00D85F0E">
      <w:pPr>
        <w:widowControl w:val="0"/>
        <w:suppressAutoHyphens/>
        <w:spacing w:after="0" w:line="240" w:lineRule="auto"/>
        <w:jc w:val="both"/>
        <w:rPr>
          <w:rFonts w:ascii="Verdana" w:eastAsia="Times New Roman" w:hAnsi="Verdana" w:cs="Times New Roman"/>
          <w:iCs/>
          <w:snapToGrid w:val="0"/>
        </w:rPr>
        <w:sectPr w:rsidR="00D85F0E" w:rsidRPr="003422DB" w:rsidSect="00A95CF9">
          <w:endnotePr>
            <w:numFmt w:val="decimal"/>
          </w:endnotePr>
          <w:pgSz w:w="16836" w:h="11904" w:orient="landscape"/>
          <w:pgMar w:top="1571" w:right="1440" w:bottom="1145" w:left="1440" w:header="1440" w:footer="1440" w:gutter="0"/>
          <w:cols w:space="720"/>
          <w:noEndnote/>
          <w:docGrid w:linePitch="272"/>
        </w:sectPr>
      </w:pPr>
      <w:r w:rsidRPr="003422DB">
        <w:rPr>
          <w:rFonts w:ascii="Verdana" w:eastAsia="Times New Roman" w:hAnsi="Verdana" w:cs="Times New Roman"/>
          <w:snapToGrid w:val="0"/>
          <w:sz w:val="20"/>
          <w:szCs w:val="20"/>
        </w:rPr>
        <w:t>This will be given by Boolean marks for each section which will indicate either a pass or fail. For a section to be passed, it has to achieve the goal specified in the rubric using standard programming techniques e.g. loops or any other programming constructs and not by simply outputting the answers as determined by calculating by hand</w:t>
      </w:r>
      <w:r>
        <w:rPr>
          <w:rFonts w:ascii="Verdana" w:eastAsia="Times New Roman" w:hAnsi="Verdana" w:cs="Times New Roman"/>
          <w:snapToGrid w:val="0"/>
          <w:sz w:val="20"/>
          <w:szCs w:val="20"/>
        </w:rPr>
        <w:t>.</w:t>
      </w:r>
    </w:p>
    <w:bookmarkEnd w:id="16"/>
    <w:p w14:paraId="02EDF6F9" w14:textId="77777777" w:rsidR="0045604E" w:rsidRPr="0045604E" w:rsidRDefault="0045604E" w:rsidP="00D85F0E">
      <w:pPr>
        <w:keepNext/>
        <w:widowControl w:val="0"/>
        <w:tabs>
          <w:tab w:val="left" w:pos="-720"/>
        </w:tabs>
        <w:suppressAutoHyphens/>
        <w:spacing w:after="0" w:line="240" w:lineRule="auto"/>
        <w:outlineLvl w:val="1"/>
        <w:rPr>
          <w:rFonts w:ascii="Verdana" w:eastAsia="Times New Roman" w:hAnsi="Verdana" w:cs="Times New Roman"/>
          <w:b/>
          <w:bCs/>
          <w:snapToGrid w:val="0"/>
          <w:spacing w:val="-3"/>
          <w:sz w:val="28"/>
          <w:szCs w:val="28"/>
        </w:rPr>
      </w:pPr>
    </w:p>
    <w:p w14:paraId="7E2855B7" w14:textId="77777777" w:rsidR="0045604E" w:rsidRPr="0045604E" w:rsidRDefault="0045604E"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sidRPr="0045604E">
        <w:rPr>
          <w:rFonts w:ascii="Verdana" w:eastAsia="Times New Roman" w:hAnsi="Verdana" w:cs="Times New Roman"/>
          <w:b/>
          <w:bCs/>
          <w:snapToGrid w:val="0"/>
          <w:spacing w:val="-3"/>
          <w:sz w:val="28"/>
          <w:szCs w:val="28"/>
        </w:rPr>
        <w:t>III. Feedback Opportunities</w:t>
      </w:r>
    </w:p>
    <w:p w14:paraId="6C6D5493"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bookmarkStart w:id="17" w:name="_Toc150248456"/>
    </w:p>
    <w:p w14:paraId="39528F5A"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bookmarkStart w:id="18" w:name="formative"/>
      <w:r w:rsidRPr="0045604E">
        <w:rPr>
          <w:rFonts w:ascii="Verdana" w:eastAsia="Times New Roman" w:hAnsi="Verdana" w:cs="Times New Roman"/>
          <w:b/>
          <w:bCs/>
          <w:snapToGrid w:val="0"/>
          <w:spacing w:val="-3"/>
        </w:rPr>
        <w:t>Formative</w:t>
      </w:r>
      <w:bookmarkEnd w:id="17"/>
      <w:bookmarkEnd w:id="18"/>
      <w:r w:rsidRPr="0045604E">
        <w:rPr>
          <w:rFonts w:ascii="Verdana" w:eastAsia="Times New Roman" w:hAnsi="Verdana" w:cs="Times New Roman"/>
          <w:b/>
          <w:bCs/>
          <w:snapToGrid w:val="0"/>
          <w:spacing w:val="-3"/>
        </w:rPr>
        <w:t xml:space="preserve"> (Whilst you’re working on the coursework)</w:t>
      </w:r>
    </w:p>
    <w:p w14:paraId="133C30C7" w14:textId="360822EC" w:rsidR="00B81CF0" w:rsidRPr="000E7BC9" w:rsidRDefault="00B81CF0" w:rsidP="00B81CF0">
      <w:pPr>
        <w:pStyle w:val="BodyText"/>
        <w:rPr>
          <w:rFonts w:ascii="Verdana" w:hAnsi="Verdana"/>
          <w:sz w:val="22"/>
          <w:szCs w:val="22"/>
        </w:rPr>
      </w:pPr>
      <w:r w:rsidRPr="000E7BC9">
        <w:rPr>
          <w:rFonts w:ascii="Verdana" w:hAnsi="Verdana"/>
          <w:sz w:val="22"/>
          <w:szCs w:val="22"/>
        </w:rPr>
        <w:t xml:space="preserve">You will frequently be given informal verbal feedback regarding your performance on tasks relating to the coursework assessment during the </w:t>
      </w:r>
      <w:r w:rsidR="00084866" w:rsidRPr="000E7BC9">
        <w:rPr>
          <w:rFonts w:ascii="Verdana" w:hAnsi="Verdana"/>
          <w:sz w:val="22"/>
          <w:szCs w:val="22"/>
        </w:rPr>
        <w:t>teaching and support labs</w:t>
      </w:r>
      <w:r w:rsidRPr="000E7BC9">
        <w:rPr>
          <w:rFonts w:ascii="Verdana" w:hAnsi="Verdana"/>
          <w:sz w:val="22"/>
          <w:szCs w:val="22"/>
        </w:rPr>
        <w:t>. Attendance is therefore important for your development and thus coursework success.</w:t>
      </w:r>
    </w:p>
    <w:p w14:paraId="021E26FB" w14:textId="77777777" w:rsidR="0045604E" w:rsidRPr="0045604E" w:rsidRDefault="0045604E" w:rsidP="0045604E">
      <w:pPr>
        <w:widowControl w:val="0"/>
        <w:suppressAutoHyphens/>
        <w:autoSpaceDE w:val="0"/>
        <w:autoSpaceDN w:val="0"/>
        <w:adjustRightInd w:val="0"/>
        <w:spacing w:after="0" w:line="240" w:lineRule="auto"/>
        <w:jc w:val="both"/>
        <w:rPr>
          <w:rFonts w:ascii="Verdana" w:eastAsia="Times New Roman" w:hAnsi="Verdana" w:cs="Tahoma"/>
          <w:snapToGrid w:val="0"/>
          <w:sz w:val="20"/>
          <w:szCs w:val="20"/>
        </w:rPr>
      </w:pPr>
    </w:p>
    <w:p w14:paraId="59CA21A8"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bookmarkStart w:id="19" w:name="_Toc150248457"/>
      <w:bookmarkStart w:id="20" w:name="summative"/>
      <w:r w:rsidRPr="0045604E">
        <w:rPr>
          <w:rFonts w:ascii="Verdana" w:eastAsia="Times New Roman" w:hAnsi="Verdana" w:cs="Times New Roman"/>
          <w:b/>
          <w:bCs/>
          <w:snapToGrid w:val="0"/>
          <w:spacing w:val="-3"/>
        </w:rPr>
        <w:t>Summative</w:t>
      </w:r>
      <w:bookmarkEnd w:id="19"/>
      <w:bookmarkEnd w:id="20"/>
      <w:r w:rsidRPr="0045604E">
        <w:rPr>
          <w:rFonts w:ascii="Verdana" w:eastAsia="Times New Roman" w:hAnsi="Verdana" w:cs="Times New Roman"/>
          <w:b/>
          <w:bCs/>
          <w:snapToGrid w:val="0"/>
          <w:spacing w:val="-3"/>
        </w:rPr>
        <w:t xml:space="preserve"> (After you’ve submitted the coursework)</w:t>
      </w:r>
    </w:p>
    <w:p w14:paraId="5D78BD9E" w14:textId="77777777" w:rsidR="00B81CF0" w:rsidRPr="000E7BC9" w:rsidRDefault="00B81CF0" w:rsidP="00B81CF0">
      <w:pPr>
        <w:pStyle w:val="BodyText"/>
        <w:rPr>
          <w:rFonts w:ascii="Verdana" w:hAnsi="Verdana"/>
          <w:sz w:val="22"/>
          <w:szCs w:val="22"/>
        </w:rPr>
      </w:pPr>
      <w:bookmarkStart w:id="21" w:name="extra"/>
      <w:r w:rsidRPr="000E7BC9">
        <w:rPr>
          <w:rFonts w:ascii="Verdana" w:hAnsi="Verdana"/>
          <w:sz w:val="22"/>
          <w:szCs w:val="22"/>
        </w:rPr>
        <w:t>You will receive specific feedback regarding your coursework submission together with your awarded grade when it is returned to you. Clearly, feedback provided with your coursework is only for developmental purposes so that you can improve for the next assessment or subject-related module.</w:t>
      </w:r>
    </w:p>
    <w:p w14:paraId="76410731" w14:textId="77777777" w:rsidR="0045604E" w:rsidRPr="0045604E" w:rsidRDefault="0045604E" w:rsidP="00660E8B">
      <w:pPr>
        <w:widowControl w:val="0"/>
        <w:suppressAutoHyphens/>
        <w:spacing w:after="0" w:line="240" w:lineRule="auto"/>
        <w:jc w:val="center"/>
        <w:rPr>
          <w:rFonts w:ascii="Verdana" w:eastAsia="Times New Roman" w:hAnsi="Verdana" w:cs="Times New Roman"/>
          <w:snapToGrid w:val="0"/>
          <w:sz w:val="20"/>
          <w:szCs w:val="20"/>
        </w:rPr>
      </w:pPr>
    </w:p>
    <w:p w14:paraId="37BDDD4F" w14:textId="77777777" w:rsidR="0045604E"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Pr>
          <w:rFonts w:ascii="Verdana" w:eastAsia="Times New Roman" w:hAnsi="Verdana" w:cs="Times New Roman"/>
          <w:b/>
          <w:bCs/>
          <w:snapToGrid w:val="0"/>
          <w:spacing w:val="-3"/>
          <w:sz w:val="28"/>
          <w:szCs w:val="28"/>
        </w:rPr>
        <w:t>IV. Resources that may be useful</w:t>
      </w:r>
    </w:p>
    <w:bookmarkEnd w:id="21"/>
    <w:p w14:paraId="09DFF8F1" w14:textId="77777777" w:rsidR="00660E8B" w:rsidRPr="00DD7A2C"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0"/>
          <w:szCs w:val="20"/>
        </w:rPr>
      </w:pPr>
    </w:p>
    <w:p w14:paraId="5FAD0D19" w14:textId="77777777" w:rsidR="00660E8B" w:rsidRPr="000E7BC9" w:rsidRDefault="00DD7A2C"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rPr>
      </w:pPr>
      <w:r w:rsidRPr="000E7BC9">
        <w:rPr>
          <w:rFonts w:ascii="Verdana" w:eastAsia="Times New Roman" w:hAnsi="Verdana" w:cs="Times New Roman"/>
          <w:bCs/>
          <w:snapToGrid w:val="0"/>
          <w:spacing w:val="-3"/>
        </w:rPr>
        <w:t xml:space="preserve">Referencing styles please use Harvard as detailed </w:t>
      </w:r>
      <w:hyperlink r:id="rId18" w:history="1">
        <w:r w:rsidRPr="000E7BC9">
          <w:rPr>
            <w:rStyle w:val="Hyperlink"/>
            <w:rFonts w:ascii="Verdana" w:eastAsia="Times New Roman" w:hAnsi="Verdana" w:cs="Times New Roman"/>
            <w:bCs/>
            <w:snapToGrid w:val="0"/>
            <w:spacing w:val="-3"/>
          </w:rPr>
          <w:t>here</w:t>
        </w:r>
      </w:hyperlink>
    </w:p>
    <w:p w14:paraId="0CDC69C0" w14:textId="77777777" w:rsidR="00707F73" w:rsidRPr="000E7BC9" w:rsidRDefault="00707F73"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rPr>
      </w:pPr>
      <w:r w:rsidRPr="000E7BC9">
        <w:rPr>
          <w:rFonts w:ascii="Verdana" w:eastAsia="Times New Roman" w:hAnsi="Verdana" w:cs="Times New Roman"/>
          <w:bCs/>
          <w:snapToGrid w:val="0"/>
          <w:spacing w:val="-3"/>
        </w:rPr>
        <w:t xml:space="preserve">Guidance for presentations as detailed </w:t>
      </w:r>
      <w:hyperlink r:id="rId19" w:history="1">
        <w:r w:rsidRPr="000E7BC9">
          <w:rPr>
            <w:rStyle w:val="Hyperlink"/>
            <w:rFonts w:ascii="Verdana" w:eastAsia="Times New Roman" w:hAnsi="Verdana" w:cs="Times New Roman"/>
            <w:bCs/>
            <w:snapToGrid w:val="0"/>
            <w:spacing w:val="-3"/>
          </w:rPr>
          <w:t>here</w:t>
        </w:r>
      </w:hyperlink>
      <w:r w:rsidR="00AA4D3C" w:rsidRPr="000E7BC9">
        <w:rPr>
          <w:rFonts w:ascii="Verdana" w:eastAsia="Times New Roman" w:hAnsi="Verdana" w:cs="Times New Roman"/>
          <w:bCs/>
          <w:snapToGrid w:val="0"/>
          <w:spacing w:val="-3"/>
        </w:rPr>
        <w:t xml:space="preserve">  and think about what lectures you have liked and why</w:t>
      </w:r>
    </w:p>
    <w:p w14:paraId="7ED1B347" w14:textId="77777777" w:rsidR="00707F73" w:rsidRPr="000E7BC9" w:rsidRDefault="00707F73" w:rsidP="00DD7A2C">
      <w:pPr>
        <w:keepNext/>
        <w:widowControl w:val="0"/>
        <w:tabs>
          <w:tab w:val="left" w:pos="-720"/>
        </w:tabs>
        <w:suppressAutoHyphens/>
        <w:spacing w:after="0" w:line="240" w:lineRule="auto"/>
        <w:outlineLvl w:val="1"/>
        <w:rPr>
          <w:rStyle w:val="Hyperlink"/>
          <w:rFonts w:ascii="Verdana" w:eastAsia="Times New Roman" w:hAnsi="Verdana" w:cs="Times New Roman"/>
          <w:bCs/>
          <w:snapToGrid w:val="0"/>
          <w:spacing w:val="-3"/>
        </w:rPr>
      </w:pPr>
      <w:r w:rsidRPr="000E7BC9">
        <w:rPr>
          <w:rFonts w:ascii="Verdana" w:eastAsia="Times New Roman" w:hAnsi="Verdana" w:cs="Times New Roman"/>
          <w:bCs/>
          <w:snapToGrid w:val="0"/>
          <w:spacing w:val="-3"/>
        </w:rPr>
        <w:t>Guide to</w:t>
      </w:r>
      <w:r w:rsidR="00AA4D3C" w:rsidRPr="000E7BC9">
        <w:rPr>
          <w:rFonts w:ascii="Verdana" w:eastAsia="Times New Roman" w:hAnsi="Verdana" w:cs="Times New Roman"/>
          <w:bCs/>
          <w:snapToGrid w:val="0"/>
          <w:spacing w:val="-3"/>
        </w:rPr>
        <w:t xml:space="preserve"> planning your</w:t>
      </w:r>
      <w:r w:rsidRPr="000E7BC9">
        <w:rPr>
          <w:rFonts w:ascii="Verdana" w:eastAsia="Times New Roman" w:hAnsi="Verdana" w:cs="Times New Roman"/>
          <w:bCs/>
          <w:snapToGrid w:val="0"/>
          <w:spacing w:val="-3"/>
        </w:rPr>
        <w:t xml:space="preserve"> time </w:t>
      </w:r>
      <w:hyperlink r:id="rId20" w:history="1">
        <w:r w:rsidRPr="000E7BC9">
          <w:rPr>
            <w:rStyle w:val="Hyperlink"/>
            <w:rFonts w:ascii="Verdana" w:eastAsia="Times New Roman" w:hAnsi="Verdana" w:cs="Times New Roman"/>
            <w:bCs/>
            <w:snapToGrid w:val="0"/>
            <w:spacing w:val="-3"/>
          </w:rPr>
          <w:t>here</w:t>
        </w:r>
      </w:hyperlink>
      <w:r w:rsidR="00AA4D3C" w:rsidRPr="000E7BC9">
        <w:rPr>
          <w:rFonts w:ascii="Verdana" w:eastAsia="Times New Roman" w:hAnsi="Verdana" w:cs="Times New Roman"/>
          <w:bCs/>
          <w:snapToGrid w:val="0"/>
          <w:spacing w:val="-3"/>
        </w:rPr>
        <w:t xml:space="preserve"> and an automated planner </w:t>
      </w:r>
      <w:hyperlink r:id="rId21" w:history="1">
        <w:r w:rsidR="00AA4D3C" w:rsidRPr="000E7BC9">
          <w:rPr>
            <w:rStyle w:val="Hyperlink"/>
            <w:rFonts w:ascii="Verdana" w:eastAsia="Times New Roman" w:hAnsi="Verdana" w:cs="Times New Roman"/>
            <w:bCs/>
            <w:snapToGrid w:val="0"/>
            <w:spacing w:val="-3"/>
          </w:rPr>
          <w:t>here</w:t>
        </w:r>
      </w:hyperlink>
    </w:p>
    <w:p w14:paraId="4DD7A467" w14:textId="77777777" w:rsidR="00397D2D" w:rsidRPr="000E7BC9" w:rsidRDefault="0077715A" w:rsidP="00DD7A2C">
      <w:pPr>
        <w:keepNext/>
        <w:widowControl w:val="0"/>
        <w:tabs>
          <w:tab w:val="left" w:pos="-720"/>
        </w:tabs>
        <w:suppressAutoHyphens/>
        <w:spacing w:after="0" w:line="240" w:lineRule="auto"/>
        <w:outlineLvl w:val="1"/>
        <w:rPr>
          <w:rStyle w:val="Hyperlink"/>
          <w:rFonts w:ascii="Verdana" w:eastAsia="Times New Roman" w:hAnsi="Verdana" w:cs="Times New Roman"/>
          <w:bCs/>
          <w:snapToGrid w:val="0"/>
          <w:color w:val="5B9BD5" w:themeColor="accent1"/>
          <w:spacing w:val="-3"/>
        </w:rPr>
      </w:pPr>
      <w:r w:rsidRPr="000E7BC9">
        <w:rPr>
          <w:rStyle w:val="Hyperlink"/>
          <w:rFonts w:ascii="Verdana" w:eastAsia="Times New Roman" w:hAnsi="Verdana" w:cs="Times New Roman"/>
          <w:bCs/>
          <w:snapToGrid w:val="0"/>
          <w:color w:val="000000" w:themeColor="text1"/>
          <w:spacing w:val="-3"/>
          <w:u w:val="none"/>
        </w:rPr>
        <w:t>Guidance</w:t>
      </w:r>
      <w:r w:rsidR="00397D2D" w:rsidRPr="000E7BC9">
        <w:rPr>
          <w:rStyle w:val="Hyperlink"/>
          <w:rFonts w:ascii="Verdana" w:eastAsia="Times New Roman" w:hAnsi="Verdana" w:cs="Times New Roman"/>
          <w:bCs/>
          <w:snapToGrid w:val="0"/>
          <w:color w:val="000000" w:themeColor="text1"/>
          <w:spacing w:val="-3"/>
          <w:u w:val="none"/>
        </w:rPr>
        <w:t xml:space="preserve"> for revision is </w:t>
      </w:r>
      <w:hyperlink r:id="rId22" w:history="1">
        <w:r w:rsidR="00397D2D" w:rsidRPr="000E7BC9">
          <w:rPr>
            <w:rStyle w:val="Hyperlink"/>
            <w:rFonts w:ascii="Verdana" w:eastAsia="Times New Roman" w:hAnsi="Verdana" w:cs="Times New Roman"/>
            <w:bCs/>
            <w:snapToGrid w:val="0"/>
            <w:color w:val="5B9BD5" w:themeColor="accent1"/>
            <w:spacing w:val="-3"/>
          </w:rPr>
          <w:t>here</w:t>
        </w:r>
      </w:hyperlink>
    </w:p>
    <w:p w14:paraId="64CAD5C3" w14:textId="77777777" w:rsidR="00397D2D" w:rsidRPr="000E7BC9" w:rsidRDefault="00397D2D" w:rsidP="00DD7A2C">
      <w:pPr>
        <w:keepNext/>
        <w:widowControl w:val="0"/>
        <w:tabs>
          <w:tab w:val="left" w:pos="-720"/>
        </w:tabs>
        <w:suppressAutoHyphens/>
        <w:spacing w:after="0" w:line="240" w:lineRule="auto"/>
        <w:outlineLvl w:val="1"/>
        <w:rPr>
          <w:rFonts w:ascii="Verdana" w:eastAsia="Times New Roman" w:hAnsi="Verdana" w:cs="Times New Roman"/>
          <w:bCs/>
          <w:snapToGrid w:val="0"/>
          <w:color w:val="000000" w:themeColor="text1"/>
          <w:spacing w:val="-3"/>
        </w:rPr>
      </w:pPr>
      <w:r w:rsidRPr="000E7BC9">
        <w:rPr>
          <w:rStyle w:val="Hyperlink"/>
          <w:rFonts w:ascii="Verdana" w:eastAsia="Times New Roman" w:hAnsi="Verdana" w:cs="Times New Roman"/>
          <w:bCs/>
          <w:snapToGrid w:val="0"/>
          <w:color w:val="auto"/>
          <w:spacing w:val="-3"/>
          <w:u w:val="none"/>
        </w:rPr>
        <w:t>Guidance on avoiding cheating is</w:t>
      </w:r>
      <w:r w:rsidRPr="000E7BC9">
        <w:rPr>
          <w:rStyle w:val="Hyperlink"/>
          <w:rFonts w:ascii="Verdana" w:eastAsia="Times New Roman" w:hAnsi="Verdana" w:cs="Times New Roman"/>
          <w:bCs/>
          <w:snapToGrid w:val="0"/>
          <w:color w:val="auto"/>
          <w:spacing w:val="-3"/>
        </w:rPr>
        <w:t xml:space="preserve"> </w:t>
      </w:r>
      <w:hyperlink r:id="rId23" w:history="1">
        <w:r w:rsidRPr="000E7BC9">
          <w:rPr>
            <w:rStyle w:val="Hyperlink"/>
            <w:rFonts w:ascii="Verdana" w:eastAsia="Times New Roman" w:hAnsi="Verdana" w:cs="Times New Roman"/>
            <w:bCs/>
            <w:snapToGrid w:val="0"/>
            <w:spacing w:val="-3"/>
          </w:rPr>
          <w:t>here</w:t>
        </w:r>
      </w:hyperlink>
    </w:p>
    <w:p w14:paraId="54778B94" w14:textId="77777777" w:rsidR="00707F73" w:rsidRPr="000E7BC9" w:rsidRDefault="00707F73"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rPr>
      </w:pPr>
    </w:p>
    <w:p w14:paraId="0932A2A2" w14:textId="77777777" w:rsidR="00DD7A2C" w:rsidRPr="000E7BC9" w:rsidRDefault="00AA4D3C"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rPr>
      </w:pPr>
      <w:r w:rsidRPr="000E7BC9">
        <w:rPr>
          <w:rFonts w:ascii="Verdana" w:eastAsia="Times New Roman" w:hAnsi="Verdana" w:cs="Times New Roman"/>
          <w:bCs/>
          <w:snapToGrid w:val="0"/>
          <w:spacing w:val="-3"/>
        </w:rPr>
        <w:t>Remember to use Outlook or physical calendars to block out time between lectures and labs to work on this coursework.</w:t>
      </w:r>
    </w:p>
    <w:p w14:paraId="6B645EAE" w14:textId="77777777" w:rsidR="00660E8B" w:rsidRPr="0045604E" w:rsidRDefault="00660E8B" w:rsidP="00B81CF0">
      <w:pPr>
        <w:keepNext/>
        <w:widowControl w:val="0"/>
        <w:tabs>
          <w:tab w:val="left" w:pos="-720"/>
        </w:tabs>
        <w:suppressAutoHyphens/>
        <w:spacing w:after="0" w:line="240" w:lineRule="auto"/>
        <w:outlineLvl w:val="1"/>
        <w:rPr>
          <w:rFonts w:ascii="Verdana" w:eastAsia="Times New Roman" w:hAnsi="Verdana" w:cs="Times New Roman"/>
          <w:b/>
          <w:bCs/>
          <w:snapToGrid w:val="0"/>
          <w:spacing w:val="-3"/>
          <w:sz w:val="28"/>
          <w:szCs w:val="28"/>
        </w:rPr>
      </w:pPr>
    </w:p>
    <w:p w14:paraId="0491208A" w14:textId="77777777" w:rsidR="0045604E" w:rsidRPr="0045604E" w:rsidRDefault="0045604E"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sidRPr="0045604E">
        <w:rPr>
          <w:rFonts w:ascii="Verdana" w:eastAsia="Times New Roman" w:hAnsi="Verdana" w:cs="Times New Roman"/>
          <w:b/>
          <w:bCs/>
          <w:snapToGrid w:val="0"/>
          <w:spacing w:val="-3"/>
          <w:sz w:val="28"/>
          <w:szCs w:val="28"/>
        </w:rPr>
        <w:t>V. Moderation</w:t>
      </w:r>
    </w:p>
    <w:p w14:paraId="4E9A1431"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p>
    <w:p w14:paraId="08056F46"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sz w:val="24"/>
          <w:szCs w:val="24"/>
        </w:rPr>
      </w:pPr>
      <w:r w:rsidRPr="0045604E">
        <w:rPr>
          <w:rFonts w:ascii="Verdana" w:eastAsia="Times New Roman" w:hAnsi="Verdana" w:cs="Times New Roman"/>
          <w:b/>
          <w:bCs/>
          <w:snapToGrid w:val="0"/>
          <w:spacing w:val="-3"/>
          <w:sz w:val="24"/>
          <w:szCs w:val="24"/>
        </w:rPr>
        <w:t>The Moderation Process</w:t>
      </w:r>
    </w:p>
    <w:p w14:paraId="2179C19A" w14:textId="77777777" w:rsidR="00EC723F" w:rsidRPr="000E7BC9" w:rsidRDefault="00EC723F" w:rsidP="00EC723F">
      <w:pPr>
        <w:pStyle w:val="BodyText"/>
        <w:rPr>
          <w:rFonts w:ascii="Verdana" w:hAnsi="Verdana"/>
          <w:sz w:val="22"/>
          <w:szCs w:val="22"/>
        </w:rPr>
      </w:pPr>
      <w:r w:rsidRPr="000E7BC9">
        <w:rPr>
          <w:rFonts w:ascii="Verdana" w:hAnsi="Verdana"/>
          <w:sz w:val="22"/>
          <w:szCs w:val="22"/>
        </w:rPr>
        <w:t>All assessments are subject to a two-stage moderation process. Firstly, any details related to the assessment (e.g., clarity of information and the assessment criteria) are considered by an independent person (usually a member of the module team). Secondly, the grades awarded are considered by the module team to check for consistency and fairness across the cohort for the piece of work submitted.</w:t>
      </w:r>
    </w:p>
    <w:p w14:paraId="538A913E" w14:textId="0D34F61E" w:rsidR="0045604E" w:rsidRDefault="0045604E" w:rsidP="0045604E">
      <w:pPr>
        <w:widowControl w:val="0"/>
        <w:suppressAutoHyphens/>
        <w:spacing w:after="0" w:line="240" w:lineRule="auto"/>
        <w:jc w:val="both"/>
        <w:rPr>
          <w:rFonts w:ascii="Verdana" w:eastAsia="Times New Roman" w:hAnsi="Verdana" w:cs="Times New Roman"/>
          <w:snapToGrid w:val="0"/>
          <w:sz w:val="20"/>
          <w:szCs w:val="20"/>
        </w:rPr>
      </w:pPr>
    </w:p>
    <w:p w14:paraId="43D295FE" w14:textId="77777777" w:rsidR="000E3276" w:rsidRDefault="000E3276" w:rsidP="0045604E">
      <w:pPr>
        <w:widowControl w:val="0"/>
        <w:suppressAutoHyphens/>
        <w:spacing w:after="0" w:line="240" w:lineRule="auto"/>
        <w:jc w:val="both"/>
        <w:rPr>
          <w:rFonts w:ascii="Verdana" w:eastAsia="Times New Roman" w:hAnsi="Verdana" w:cs="Times New Roman"/>
          <w:snapToGrid w:val="0"/>
          <w:sz w:val="20"/>
          <w:szCs w:val="20"/>
        </w:rPr>
      </w:pPr>
    </w:p>
    <w:sectPr w:rsidR="000E32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C1F57" w14:textId="77777777" w:rsidR="00592196" w:rsidRDefault="00592196">
      <w:pPr>
        <w:spacing w:after="0" w:line="240" w:lineRule="auto"/>
      </w:pPr>
      <w:r>
        <w:separator/>
      </w:r>
    </w:p>
  </w:endnote>
  <w:endnote w:type="continuationSeparator" w:id="0">
    <w:p w14:paraId="2242CFEE" w14:textId="77777777" w:rsidR="00592196" w:rsidRDefault="0059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34DB6" w14:textId="77777777" w:rsidR="00A95CF9" w:rsidRPr="00FA1742" w:rsidRDefault="0045604E" w:rsidP="00FA1742">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55E44269" wp14:editId="30D4AB69">
          <wp:extent cx="1533525" cy="352425"/>
          <wp:effectExtent l="0" t="0" r="9525" b="9525"/>
          <wp:docPr id="9" name="Picture 9"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0AA919B6" w14:textId="77777777" w:rsidR="00A95CF9" w:rsidRPr="00FA1742" w:rsidRDefault="00592196" w:rsidP="00322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61393" w14:textId="77777777" w:rsidR="00592196" w:rsidRDefault="00592196">
      <w:pPr>
        <w:spacing w:after="0" w:line="240" w:lineRule="auto"/>
      </w:pPr>
      <w:r>
        <w:separator/>
      </w:r>
    </w:p>
  </w:footnote>
  <w:footnote w:type="continuationSeparator" w:id="0">
    <w:p w14:paraId="3E7627B0" w14:textId="77777777" w:rsidR="00592196" w:rsidRDefault="0059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49A5C" w14:textId="50C06194" w:rsidR="00A95CF9" w:rsidRPr="00FA1742" w:rsidRDefault="00AA4D3C" w:rsidP="00FA1742">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B664DD">
      <w:rPr>
        <w:rStyle w:val="PageNumber"/>
        <w:rFonts w:ascii="Verdana" w:hAnsi="Verdana"/>
        <w:noProof/>
      </w:rPr>
      <w:t>7</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5653"/>
    <w:multiLevelType w:val="hybridMultilevel"/>
    <w:tmpl w:val="2E6EB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F0CD7"/>
    <w:multiLevelType w:val="hybridMultilevel"/>
    <w:tmpl w:val="761474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D9541A"/>
    <w:multiLevelType w:val="hybridMultilevel"/>
    <w:tmpl w:val="68C48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D723C"/>
    <w:multiLevelType w:val="hybridMultilevel"/>
    <w:tmpl w:val="4EBC10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197DBA"/>
    <w:multiLevelType w:val="hybridMultilevel"/>
    <w:tmpl w:val="4C38623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FF4205"/>
    <w:multiLevelType w:val="hybridMultilevel"/>
    <w:tmpl w:val="4C781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8A4512B"/>
    <w:multiLevelType w:val="hybridMultilevel"/>
    <w:tmpl w:val="40BE3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E476C3"/>
    <w:multiLevelType w:val="hybridMultilevel"/>
    <w:tmpl w:val="2B526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B303CB"/>
    <w:multiLevelType w:val="hybridMultilevel"/>
    <w:tmpl w:val="D264D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AD40EF"/>
    <w:multiLevelType w:val="hybridMultilevel"/>
    <w:tmpl w:val="617C2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9"/>
  </w:num>
  <w:num w:numId="5">
    <w:abstractNumId w:val="10"/>
  </w:num>
  <w:num w:numId="6">
    <w:abstractNumId w:val="6"/>
  </w:num>
  <w:num w:numId="7">
    <w:abstractNumId w:val="2"/>
  </w:num>
  <w:num w:numId="8">
    <w:abstractNumId w:val="3"/>
  </w:num>
  <w:num w:numId="9">
    <w:abstractNumId w:val="1"/>
  </w:num>
  <w:num w:numId="10">
    <w:abstractNumId w:val="8"/>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5099E"/>
    <w:rsid w:val="00067B2B"/>
    <w:rsid w:val="00084866"/>
    <w:rsid w:val="000C652A"/>
    <w:rsid w:val="000D5950"/>
    <w:rsid w:val="000E3276"/>
    <w:rsid w:val="000E60BE"/>
    <w:rsid w:val="000E73BA"/>
    <w:rsid w:val="000E7BC9"/>
    <w:rsid w:val="00117266"/>
    <w:rsid w:val="00141898"/>
    <w:rsid w:val="0014692B"/>
    <w:rsid w:val="001A1E33"/>
    <w:rsid w:val="001D6C9F"/>
    <w:rsid w:val="002616AF"/>
    <w:rsid w:val="00265E83"/>
    <w:rsid w:val="002F063B"/>
    <w:rsid w:val="002F4C0B"/>
    <w:rsid w:val="0031645E"/>
    <w:rsid w:val="003214A7"/>
    <w:rsid w:val="003422DB"/>
    <w:rsid w:val="00397D2D"/>
    <w:rsid w:val="003B4BCC"/>
    <w:rsid w:val="003E0334"/>
    <w:rsid w:val="00407C90"/>
    <w:rsid w:val="0045604E"/>
    <w:rsid w:val="00502A19"/>
    <w:rsid w:val="00592196"/>
    <w:rsid w:val="0062394C"/>
    <w:rsid w:val="0063175C"/>
    <w:rsid w:val="00660E8B"/>
    <w:rsid w:val="0067537A"/>
    <w:rsid w:val="006A6153"/>
    <w:rsid w:val="006C2B07"/>
    <w:rsid w:val="006D15C2"/>
    <w:rsid w:val="006F49AA"/>
    <w:rsid w:val="00707F73"/>
    <w:rsid w:val="00747336"/>
    <w:rsid w:val="0077715A"/>
    <w:rsid w:val="007F6662"/>
    <w:rsid w:val="00800BFB"/>
    <w:rsid w:val="00876AAB"/>
    <w:rsid w:val="00880A59"/>
    <w:rsid w:val="008F1663"/>
    <w:rsid w:val="009545A4"/>
    <w:rsid w:val="009C0A95"/>
    <w:rsid w:val="009D7D7D"/>
    <w:rsid w:val="00A36AC7"/>
    <w:rsid w:val="00A4364C"/>
    <w:rsid w:val="00A43A3C"/>
    <w:rsid w:val="00A60A13"/>
    <w:rsid w:val="00A853F6"/>
    <w:rsid w:val="00A97E10"/>
    <w:rsid w:val="00AA4D3C"/>
    <w:rsid w:val="00AC597C"/>
    <w:rsid w:val="00B328DE"/>
    <w:rsid w:val="00B664DD"/>
    <w:rsid w:val="00B81CF0"/>
    <w:rsid w:val="00B9723F"/>
    <w:rsid w:val="00BA3A89"/>
    <w:rsid w:val="00BC7899"/>
    <w:rsid w:val="00BE2350"/>
    <w:rsid w:val="00BF0242"/>
    <w:rsid w:val="00BF717A"/>
    <w:rsid w:val="00C0655F"/>
    <w:rsid w:val="00C254A8"/>
    <w:rsid w:val="00C5610E"/>
    <w:rsid w:val="00D31D89"/>
    <w:rsid w:val="00D409FA"/>
    <w:rsid w:val="00D85F0E"/>
    <w:rsid w:val="00D87644"/>
    <w:rsid w:val="00D93950"/>
    <w:rsid w:val="00D94A41"/>
    <w:rsid w:val="00D94E7D"/>
    <w:rsid w:val="00DD3DEC"/>
    <w:rsid w:val="00DD7A2C"/>
    <w:rsid w:val="00DF2642"/>
    <w:rsid w:val="00DF454E"/>
    <w:rsid w:val="00DF486F"/>
    <w:rsid w:val="00E2500C"/>
    <w:rsid w:val="00E32DC0"/>
    <w:rsid w:val="00EC343B"/>
    <w:rsid w:val="00EC723F"/>
    <w:rsid w:val="00ED0190"/>
    <w:rsid w:val="00EF504C"/>
    <w:rsid w:val="00F33347"/>
    <w:rsid w:val="00FB06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99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EC723F"/>
    <w:pPr>
      <w:keepNext/>
      <w:widowControl w:val="0"/>
      <w:tabs>
        <w:tab w:val="left" w:pos="-720"/>
      </w:tabs>
      <w:suppressAutoHyphens/>
      <w:spacing w:after="0" w:line="240" w:lineRule="auto"/>
      <w:jc w:val="center"/>
      <w:outlineLvl w:val="1"/>
    </w:pPr>
    <w:rPr>
      <w:rFonts w:ascii="Verdana" w:eastAsia="Times New Roman" w:hAnsi="Verdana" w:cs="Times New Roman"/>
      <w:b/>
      <w:bCs/>
      <w:snapToGrid w:val="0"/>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character" w:customStyle="1" w:styleId="Heading2Char">
    <w:name w:val="Heading 2 Char"/>
    <w:basedOn w:val="DefaultParagraphFont"/>
    <w:link w:val="Heading2"/>
    <w:rsid w:val="00EC723F"/>
    <w:rPr>
      <w:rFonts w:ascii="Verdana" w:eastAsia="Times New Roman" w:hAnsi="Verdana" w:cs="Times New Roman"/>
      <w:b/>
      <w:bCs/>
      <w:snapToGrid w:val="0"/>
      <w:spacing w:val="-3"/>
      <w:sz w:val="28"/>
      <w:szCs w:val="28"/>
    </w:rPr>
  </w:style>
  <w:style w:type="paragraph" w:styleId="BodyText">
    <w:name w:val="Body Text"/>
    <w:basedOn w:val="Normal"/>
    <w:link w:val="BodyTextChar"/>
    <w:rsid w:val="00EC723F"/>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EC723F"/>
    <w:rPr>
      <w:rFonts w:ascii="Times New Roman" w:eastAsia="Times New Roman" w:hAnsi="Times New Roman" w:cs="Times New Roman"/>
      <w:snapToGrid w:val="0"/>
      <w:sz w:val="20"/>
      <w:szCs w:val="20"/>
    </w:rPr>
  </w:style>
  <w:style w:type="character" w:customStyle="1" w:styleId="UnresolvedMention1">
    <w:name w:val="Unresolved Mention1"/>
    <w:basedOn w:val="DefaultParagraphFont"/>
    <w:uiPriority w:val="99"/>
    <w:semiHidden/>
    <w:unhideWhenUsed/>
    <w:rsid w:val="00BA3A89"/>
    <w:rPr>
      <w:color w:val="605E5C"/>
      <w:shd w:val="clear" w:color="auto" w:fill="E1DFDD"/>
    </w:rPr>
  </w:style>
  <w:style w:type="paragraph" w:styleId="BalloonText">
    <w:name w:val="Balloon Text"/>
    <w:basedOn w:val="Normal"/>
    <w:link w:val="BalloonTextChar"/>
    <w:uiPriority w:val="99"/>
    <w:semiHidden/>
    <w:unhideWhenUsed/>
    <w:rsid w:val="00C065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5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uwatamilore.orojo@ntu.ac.uk?subject=" TargetMode="External"/><Relationship Id="rId13" Type="http://schemas.openxmlformats.org/officeDocument/2006/relationships/hyperlink" Target="http://www.ntu.ac.uk/current_students/resources/student_handbook/index.html" TargetMode="External"/><Relationship Id="rId18" Type="http://schemas.openxmlformats.org/officeDocument/2006/relationships/hyperlink" Target="https://www4.ntu.ac.uk/library/developing_skills/referencing_plagiarism/referencing_styles/index.html" TargetMode="External"/><Relationship Id="rId3" Type="http://schemas.openxmlformats.org/officeDocument/2006/relationships/settings" Target="settings.xml"/><Relationship Id="rId21" Type="http://schemas.openxmlformats.org/officeDocument/2006/relationships/hyperlink" Target="https://now.ntu.ac.uk/d2l/le/content/52836/Home?itemIdentifier=D2L.LE.Content.ContentObject.ModuleCO-1577785" TargetMode="External"/><Relationship Id="rId7" Type="http://schemas.openxmlformats.org/officeDocument/2006/relationships/image" Target="media/image1.jpeg"/><Relationship Id="rId12" Type="http://schemas.openxmlformats.org/officeDocument/2006/relationships/hyperlink" Target="https://ntu.ac.uk/current_students/resources/student_handbook/appeals/index.html"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www.kent.ac.uk/ai/ask/index.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icia.falconcaro@ntu.ac.uk?subjec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4.ntu.ac.uk/library/developing_skills/referencing_plagiarism/turnitin/index.html" TargetMode="External"/><Relationship Id="rId23" Type="http://schemas.openxmlformats.org/officeDocument/2006/relationships/hyperlink" Target="http://www4.ntu.ac.uk/current_students/studying/skills-for-success/copyright-plagiarism/plagiarism.html" TargetMode="External"/><Relationship Id="rId10" Type="http://schemas.openxmlformats.org/officeDocument/2006/relationships/hyperlink" Target="mailto:tawfik.al-hadhrami@ntu.ac.uk?subject=" TargetMode="External"/><Relationship Id="rId19" Type="http://schemas.openxmlformats.org/officeDocument/2006/relationships/hyperlink" Target="https://now.ntu.ac.uk/d2l/le/content/52836/Home?itemIdentifier=D2L.LE.Content.ContentObject.ModuleCO-1577785" TargetMode="External"/><Relationship Id="rId4" Type="http://schemas.openxmlformats.org/officeDocument/2006/relationships/webSettings" Target="webSettings.xml"/><Relationship Id="rId9" Type="http://schemas.openxmlformats.org/officeDocument/2006/relationships/hyperlink" Target="mailto:bhavesh.pandya@ntu.ac.uk?subject=" TargetMode="External"/><Relationship Id="rId14" Type="http://schemas.openxmlformats.org/officeDocument/2006/relationships/hyperlink" Target="https://www4.ntu.ac.uk/library/developing_skills/referencing_plagiarism/Plagiarism_support/index.html" TargetMode="External"/><Relationship Id="rId22" Type="http://schemas.openxmlformats.org/officeDocument/2006/relationships/hyperlink" Target="https://www4.ntu.ac.uk/current_students/studying/skills-for-success/study-skills/revision-and-exam-technique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2020-11-04T18:09:00Z</dcterms:created>
  <dcterms:modified xsi:type="dcterms:W3CDTF">2020-11-04T18:09:00Z</dcterms:modified>
</cp:coreProperties>
</file>