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2D13" w:rsidRDefault="00462D13">
      <w:pPr>
        <w:spacing w:before="160" w:after="120" w:line="360" w:lineRule="auto"/>
        <w:rPr>
          <w:rFonts w:ascii="Cabin" w:eastAsia="Cabin" w:hAnsi="Cabin" w:cs="Cabin"/>
          <w:sz w:val="20"/>
          <w:szCs w:val="20"/>
        </w:rPr>
      </w:pPr>
    </w:p>
    <w:p w:rsidR="00462D13" w:rsidRDefault="0089567B">
      <w:pPr>
        <w:spacing w:before="160" w:after="120" w:line="360" w:lineRule="auto"/>
        <w:jc w:val="center"/>
        <w:rPr>
          <w:rFonts w:ascii="Cabin" w:eastAsia="Cabin" w:hAnsi="Cabin" w:cs="Cabin"/>
          <w:color w:val="EE6B00"/>
          <w:sz w:val="48"/>
          <w:szCs w:val="48"/>
          <w:highlight w:val="white"/>
        </w:rPr>
      </w:pPr>
      <w:r>
        <w:rPr>
          <w:rFonts w:ascii="Cabin" w:eastAsia="Cabin" w:hAnsi="Cabin" w:cs="Cabin"/>
          <w:noProof/>
          <w:color w:val="EE6B00"/>
          <w:sz w:val="48"/>
          <w:szCs w:val="48"/>
          <w:highlight w:val="white"/>
        </w:rPr>
        <w:drawing>
          <wp:inline distT="114300" distB="114300" distL="114300" distR="114300">
            <wp:extent cx="3297670" cy="72548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297670" cy="725488"/>
                    </a:xfrm>
                    <a:prstGeom prst="rect">
                      <a:avLst/>
                    </a:prstGeom>
                    <a:ln/>
                  </pic:spPr>
                </pic:pic>
              </a:graphicData>
            </a:graphic>
          </wp:inline>
        </w:drawing>
      </w:r>
    </w:p>
    <w:p w:rsidR="00462D13" w:rsidRDefault="00462D13">
      <w:pPr>
        <w:spacing w:before="160" w:after="120" w:line="360" w:lineRule="auto"/>
        <w:jc w:val="both"/>
        <w:rPr>
          <w:rFonts w:ascii="Cabin" w:eastAsia="Cabin" w:hAnsi="Cabin" w:cs="Cabin"/>
          <w:color w:val="EE6B00"/>
          <w:sz w:val="48"/>
          <w:szCs w:val="48"/>
          <w:highlight w:val="white"/>
        </w:rPr>
      </w:pPr>
    </w:p>
    <w:p w:rsidR="00462D13" w:rsidRDefault="00462D13">
      <w:pPr>
        <w:spacing w:before="160" w:after="120" w:line="360" w:lineRule="auto"/>
        <w:jc w:val="both"/>
        <w:rPr>
          <w:rFonts w:ascii="Cabin" w:eastAsia="Cabin" w:hAnsi="Cabin" w:cs="Cabin"/>
          <w:color w:val="EE6B00"/>
          <w:sz w:val="48"/>
          <w:szCs w:val="48"/>
          <w:highlight w:val="white"/>
        </w:rPr>
      </w:pPr>
    </w:p>
    <w:p w:rsidR="00462D13" w:rsidRDefault="0089567B">
      <w:pPr>
        <w:spacing w:before="160" w:after="120" w:line="360" w:lineRule="auto"/>
        <w:jc w:val="center"/>
        <w:rPr>
          <w:rFonts w:ascii="Montserrat" w:eastAsia="Montserrat" w:hAnsi="Montserrat" w:cs="Montserrat"/>
          <w:b/>
          <w:color w:val="C19A4F"/>
          <w:sz w:val="36"/>
          <w:szCs w:val="36"/>
        </w:rPr>
      </w:pPr>
      <w:r>
        <w:rPr>
          <w:rFonts w:ascii="Montserrat" w:eastAsia="Montserrat" w:hAnsi="Montserrat" w:cs="Montserrat"/>
          <w:b/>
          <w:color w:val="C19A4F"/>
          <w:sz w:val="36"/>
          <w:szCs w:val="36"/>
        </w:rPr>
        <w:t>TASK</w:t>
      </w:r>
    </w:p>
    <w:p w:rsidR="00462D13" w:rsidRDefault="0089567B">
      <w:pPr>
        <w:spacing w:before="160" w:after="120" w:line="300" w:lineRule="auto"/>
        <w:jc w:val="center"/>
        <w:rPr>
          <w:rFonts w:ascii="Montserrat" w:eastAsia="Montserrat" w:hAnsi="Montserrat" w:cs="Montserrat"/>
          <w:b/>
          <w:color w:val="113452"/>
          <w:sz w:val="60"/>
          <w:szCs w:val="60"/>
        </w:rPr>
      </w:pPr>
      <w:r>
        <w:rPr>
          <w:rFonts w:ascii="Montserrat" w:eastAsia="Montserrat" w:hAnsi="Montserrat" w:cs="Montserrat"/>
          <w:b/>
          <w:color w:val="113452"/>
          <w:sz w:val="60"/>
          <w:szCs w:val="60"/>
        </w:rPr>
        <w:t xml:space="preserve">Exploratory Data Analysis on the </w:t>
      </w:r>
      <w:r w:rsidR="00195913">
        <w:rPr>
          <w:rFonts w:ascii="Montserrat" w:eastAsia="Montserrat" w:hAnsi="Montserrat" w:cs="Montserrat"/>
          <w:b/>
          <w:color w:val="113452"/>
          <w:sz w:val="60"/>
          <w:szCs w:val="60"/>
        </w:rPr>
        <w:t>Total Population Death Rates</w:t>
      </w:r>
      <w:r>
        <w:rPr>
          <w:rFonts w:ascii="Montserrat" w:eastAsia="Montserrat" w:hAnsi="Montserrat" w:cs="Montserrat"/>
          <w:b/>
          <w:color w:val="113452"/>
          <w:sz w:val="60"/>
          <w:szCs w:val="60"/>
        </w:rPr>
        <w:t xml:space="preserve"> Data</w:t>
      </w:r>
      <w:r w:rsidR="00DE5618">
        <w:rPr>
          <w:rFonts w:ascii="Montserrat" w:eastAsia="Montserrat" w:hAnsi="Montserrat" w:cs="Montserrat"/>
          <w:b/>
          <w:color w:val="113452"/>
          <w:sz w:val="60"/>
          <w:szCs w:val="60"/>
        </w:rPr>
        <w:t xml:space="preserve"> S</w:t>
      </w:r>
      <w:r>
        <w:rPr>
          <w:rFonts w:ascii="Montserrat" w:eastAsia="Montserrat" w:hAnsi="Montserrat" w:cs="Montserrat"/>
          <w:b/>
          <w:color w:val="113452"/>
          <w:sz w:val="60"/>
          <w:szCs w:val="60"/>
        </w:rPr>
        <w:t>et</w:t>
      </w:r>
      <w:r w:rsidR="00195913">
        <w:rPr>
          <w:rFonts w:ascii="Montserrat" w:eastAsia="Montserrat" w:hAnsi="Montserrat" w:cs="Montserrat"/>
          <w:b/>
          <w:color w:val="113452"/>
          <w:sz w:val="60"/>
          <w:szCs w:val="60"/>
        </w:rPr>
        <w:t xml:space="preserve"> for England and Wales</w:t>
      </w:r>
    </w:p>
    <w:p w:rsidR="00462D13" w:rsidRDefault="00462D13">
      <w:pPr>
        <w:spacing w:line="360" w:lineRule="auto"/>
        <w:jc w:val="center"/>
        <w:rPr>
          <w:rFonts w:ascii="Cabin" w:eastAsia="Cabin" w:hAnsi="Cabin" w:cs="Cabin"/>
          <w:color w:val="EE6B00"/>
          <w:sz w:val="48"/>
          <w:szCs w:val="48"/>
          <w:highlight w:val="white"/>
        </w:rPr>
      </w:pPr>
    </w:p>
    <w:p w:rsidR="00462D13" w:rsidRDefault="00462D13">
      <w:pPr>
        <w:spacing w:line="360" w:lineRule="auto"/>
        <w:rPr>
          <w:rFonts w:ascii="Cabin" w:eastAsia="Cabin" w:hAnsi="Cabin" w:cs="Cabin"/>
          <w:color w:val="EE6B00"/>
          <w:sz w:val="48"/>
          <w:szCs w:val="48"/>
          <w:highlight w:val="white"/>
        </w:rPr>
      </w:pPr>
    </w:p>
    <w:p w:rsidR="00462D13" w:rsidRDefault="00DA260F">
      <w:pPr>
        <w:spacing w:line="360" w:lineRule="auto"/>
        <w:jc w:val="center"/>
        <w:rPr>
          <w:rFonts w:ascii="Cabin" w:eastAsia="Cabin" w:hAnsi="Cabin" w:cs="Cabin"/>
          <w:color w:val="EE6B00"/>
          <w:sz w:val="48"/>
          <w:szCs w:val="48"/>
          <w:highlight w:val="white"/>
        </w:rPr>
      </w:pPr>
      <w:hyperlink r:id="rId9">
        <w:r w:rsidR="0089567B">
          <w:rPr>
            <w:rFonts w:ascii="Cabin" w:eastAsia="Cabin" w:hAnsi="Cabin" w:cs="Cabin"/>
            <w:noProof/>
            <w:color w:val="1155CC"/>
            <w:sz w:val="48"/>
            <w:szCs w:val="48"/>
            <w:highlight w:val="white"/>
            <w:u w:val="single"/>
          </w:rPr>
          <w:drawing>
            <wp:inline distT="114300" distB="114300" distL="114300" distR="114300">
              <wp:extent cx="2152650" cy="578745"/>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2152650" cy="578745"/>
                      </a:xfrm>
                      <a:prstGeom prst="rect">
                        <a:avLst/>
                      </a:prstGeom>
                      <a:ln/>
                    </pic:spPr>
                  </pic:pic>
                </a:graphicData>
              </a:graphic>
            </wp:inline>
          </w:drawing>
        </w:r>
      </w:hyperlink>
    </w:p>
    <w:p w:rsidR="00462D13" w:rsidRDefault="00462D13">
      <w:pPr>
        <w:spacing w:line="300" w:lineRule="auto"/>
        <w:jc w:val="both"/>
        <w:rPr>
          <w:rFonts w:ascii="Montserrat" w:eastAsia="Montserrat" w:hAnsi="Montserrat" w:cs="Montserrat"/>
          <w:b/>
          <w:color w:val="113452"/>
          <w:sz w:val="36"/>
          <w:szCs w:val="36"/>
        </w:rPr>
      </w:pPr>
    </w:p>
    <w:p w:rsidR="00462D13" w:rsidRDefault="00462D13">
      <w:pPr>
        <w:spacing w:line="300" w:lineRule="auto"/>
        <w:jc w:val="both"/>
        <w:rPr>
          <w:rFonts w:ascii="Montserrat" w:eastAsia="Montserrat" w:hAnsi="Montserrat" w:cs="Montserrat"/>
          <w:b/>
          <w:color w:val="113452"/>
          <w:sz w:val="36"/>
          <w:szCs w:val="36"/>
        </w:rPr>
      </w:pPr>
    </w:p>
    <w:p w:rsidR="00462D13" w:rsidRDefault="0089567B">
      <w:pPr>
        <w:spacing w:line="300" w:lineRule="auto"/>
        <w:jc w:val="both"/>
        <w:rPr>
          <w:rFonts w:ascii="Montserrat" w:eastAsia="Montserrat" w:hAnsi="Montserrat" w:cs="Montserrat"/>
          <w:b/>
          <w:color w:val="113452"/>
          <w:sz w:val="36"/>
          <w:szCs w:val="36"/>
        </w:rPr>
      </w:pPr>
      <w:r>
        <w:br w:type="page"/>
      </w:r>
    </w:p>
    <w:p w:rsidR="00462D13" w:rsidRPr="00931302" w:rsidRDefault="0089567B" w:rsidP="00931302">
      <w:pPr>
        <w:spacing w:line="300" w:lineRule="auto"/>
        <w:jc w:val="both"/>
        <w:rPr>
          <w:rFonts w:ascii="Montserrat" w:eastAsia="Montserrat" w:hAnsi="Montserrat" w:cs="Montserrat"/>
          <w:b/>
          <w:color w:val="113452"/>
          <w:sz w:val="36"/>
          <w:szCs w:val="36"/>
        </w:rPr>
      </w:pPr>
      <w:r>
        <w:rPr>
          <w:rFonts w:ascii="Montserrat" w:eastAsia="Montserrat" w:hAnsi="Montserrat" w:cs="Montserrat"/>
          <w:b/>
          <w:color w:val="113452"/>
          <w:sz w:val="36"/>
          <w:szCs w:val="36"/>
        </w:rPr>
        <w:lastRenderedPageBreak/>
        <w:t>Introduction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3"/>
        <w:gridCol w:w="4626"/>
      </w:tblGrid>
      <w:tr w:rsidR="00931302" w:rsidTr="00931302">
        <w:tc>
          <w:tcPr>
            <w:tcW w:w="4509" w:type="dxa"/>
          </w:tcPr>
          <w:p w:rsidR="00931302" w:rsidRPr="009702B0" w:rsidRDefault="00931302">
            <w:pPr>
              <w:spacing w:before="240" w:after="240" w:line="300" w:lineRule="auto"/>
              <w:jc w:val="both"/>
              <w:rPr>
                <w:rFonts w:ascii="Montserrat Light" w:hAnsi="Montserrat Light"/>
              </w:rPr>
            </w:pPr>
            <w:r w:rsidRPr="006D24FA">
              <w:rPr>
                <w:rFonts w:ascii="Montserrat" w:eastAsia="Montserrat" w:hAnsi="Montserrat" w:cs="Montserrat"/>
                <w:color w:val="808080" w:themeColor="background1" w:themeShade="80"/>
                <w:sz w:val="24"/>
                <w:szCs w:val="24"/>
              </w:rPr>
              <w:t>The data set</w:t>
            </w:r>
            <w:r w:rsidRPr="006D24FA">
              <w:rPr>
                <w:rStyle w:val="FootnoteReference"/>
                <w:rFonts w:ascii="Montserrat" w:eastAsia="Montserrat" w:hAnsi="Montserrat" w:cs="Montserrat"/>
                <w:color w:val="808080" w:themeColor="background1" w:themeShade="80"/>
                <w:sz w:val="24"/>
                <w:szCs w:val="24"/>
              </w:rPr>
              <w:footnoteReference w:id="1"/>
            </w:r>
            <w:r w:rsidRPr="006D24FA">
              <w:rPr>
                <w:rFonts w:ascii="Montserrat" w:eastAsia="Montserrat" w:hAnsi="Montserrat" w:cs="Montserrat"/>
                <w:color w:val="808080" w:themeColor="background1" w:themeShade="80"/>
                <w:sz w:val="24"/>
                <w:szCs w:val="24"/>
              </w:rPr>
              <w:t xml:space="preserve"> gives the number of deaths per person </w:t>
            </w:r>
            <w:r>
              <w:rPr>
                <w:rFonts w:ascii="Montserrat" w:eastAsia="Montserrat" w:hAnsi="Montserrat" w:cs="Montserrat"/>
                <w:color w:val="808080" w:themeColor="background1" w:themeShade="80"/>
                <w:sz w:val="24"/>
                <w:szCs w:val="24"/>
              </w:rPr>
              <w:t>in</w:t>
            </w:r>
            <w:r w:rsidRPr="006D24FA">
              <w:rPr>
                <w:rFonts w:ascii="Montserrat" w:eastAsia="Montserrat" w:hAnsi="Montserrat" w:cs="Montserrat"/>
                <w:color w:val="808080" w:themeColor="background1" w:themeShade="80"/>
                <w:sz w:val="24"/>
                <w:szCs w:val="24"/>
              </w:rPr>
              <w:t xml:space="preserve"> England and Wales, broken down by year, sex and age group. The first 23 </w:t>
            </w:r>
            <w:r w:rsidRPr="005D022F">
              <w:rPr>
                <w:rFonts w:ascii="Montserrat Light" w:eastAsia="Montserrat" w:hAnsi="Montserrat Light" w:cs="Montserrat"/>
                <w:color w:val="808080" w:themeColor="background1" w:themeShade="80"/>
                <w:sz w:val="24"/>
                <w:szCs w:val="24"/>
              </w:rPr>
              <w:t xml:space="preserve">rows of the data set </w:t>
            </w:r>
            <w:proofErr w:type="gramStart"/>
            <w:r w:rsidRPr="005D022F">
              <w:rPr>
                <w:rFonts w:ascii="Montserrat Light" w:eastAsia="Montserrat" w:hAnsi="Montserrat Light" w:cs="Montserrat"/>
                <w:color w:val="808080" w:themeColor="background1" w:themeShade="80"/>
                <w:sz w:val="24"/>
                <w:szCs w:val="24"/>
              </w:rPr>
              <w:t>are shown</w:t>
            </w:r>
            <w:proofErr w:type="gramEnd"/>
            <w:r w:rsidRPr="005D022F">
              <w:rPr>
                <w:rFonts w:ascii="Montserrat Light" w:eastAsia="Montserrat" w:hAnsi="Montserrat Light" w:cs="Montserrat"/>
                <w:color w:val="808080" w:themeColor="background1" w:themeShade="80"/>
                <w:sz w:val="24"/>
                <w:szCs w:val="24"/>
              </w:rPr>
              <w:t xml:space="preserve"> in </w:t>
            </w:r>
            <w:r w:rsidR="005D022F" w:rsidRPr="005D022F">
              <w:rPr>
                <w:rFonts w:ascii="Montserrat Light" w:eastAsia="Montserrat" w:hAnsi="Montserrat Light" w:cs="Montserrat"/>
                <w:color w:val="808080" w:themeColor="background1" w:themeShade="80"/>
                <w:sz w:val="24"/>
                <w:szCs w:val="24"/>
              </w:rPr>
              <w:fldChar w:fldCharType="begin"/>
            </w:r>
            <w:r w:rsidR="005D022F" w:rsidRPr="005D022F">
              <w:rPr>
                <w:rFonts w:ascii="Montserrat Light" w:eastAsia="Montserrat" w:hAnsi="Montserrat Light" w:cs="Montserrat"/>
                <w:color w:val="808080" w:themeColor="background1" w:themeShade="80"/>
                <w:sz w:val="24"/>
                <w:szCs w:val="24"/>
              </w:rPr>
              <w:instrText xml:space="preserve"> REF _Ref125214429 \h </w:instrText>
            </w:r>
            <w:r w:rsidR="005D022F" w:rsidRPr="005D022F">
              <w:rPr>
                <w:rFonts w:ascii="Montserrat Light" w:eastAsia="Montserrat" w:hAnsi="Montserrat Light" w:cs="Montserrat"/>
                <w:color w:val="808080" w:themeColor="background1" w:themeShade="80"/>
                <w:sz w:val="24"/>
                <w:szCs w:val="24"/>
              </w:rPr>
            </w:r>
            <w:r w:rsidR="005D022F" w:rsidRPr="005D022F">
              <w:rPr>
                <w:rFonts w:ascii="Montserrat Light" w:eastAsia="Montserrat" w:hAnsi="Montserrat Light" w:cs="Montserrat"/>
                <w:color w:val="808080" w:themeColor="background1" w:themeShade="80"/>
                <w:sz w:val="24"/>
                <w:szCs w:val="24"/>
              </w:rPr>
              <w:instrText xml:space="preserve"> \* MERGEFORMAT </w:instrText>
            </w:r>
            <w:r w:rsidR="005D022F" w:rsidRPr="005D022F">
              <w:rPr>
                <w:rFonts w:ascii="Montserrat Light" w:eastAsia="Montserrat" w:hAnsi="Montserrat Light" w:cs="Montserrat"/>
                <w:color w:val="808080" w:themeColor="background1" w:themeShade="80"/>
                <w:sz w:val="24"/>
                <w:szCs w:val="24"/>
              </w:rPr>
              <w:fldChar w:fldCharType="separate"/>
            </w:r>
            <w:r w:rsidR="005D022F" w:rsidRPr="005D022F">
              <w:rPr>
                <w:rFonts w:ascii="Montserrat Light" w:hAnsi="Montserrat Light"/>
                <w:sz w:val="24"/>
                <w:szCs w:val="24"/>
              </w:rPr>
              <w:t xml:space="preserve">Figure </w:t>
            </w:r>
            <w:r w:rsidR="005D022F" w:rsidRPr="005D022F">
              <w:rPr>
                <w:rFonts w:ascii="Montserrat Light" w:hAnsi="Montserrat Light"/>
                <w:noProof/>
                <w:sz w:val="24"/>
                <w:szCs w:val="24"/>
              </w:rPr>
              <w:t>1</w:t>
            </w:r>
            <w:r w:rsidR="005D022F" w:rsidRPr="005D022F">
              <w:rPr>
                <w:rFonts w:ascii="Montserrat Light" w:eastAsia="Montserrat" w:hAnsi="Montserrat Light" w:cs="Montserrat"/>
                <w:color w:val="808080" w:themeColor="background1" w:themeShade="80"/>
                <w:sz w:val="24"/>
                <w:szCs w:val="24"/>
              </w:rPr>
              <w:fldChar w:fldCharType="end"/>
            </w:r>
            <w:r w:rsidR="005D022F" w:rsidRPr="005D022F">
              <w:rPr>
                <w:rFonts w:ascii="Montserrat Light" w:eastAsia="Montserrat" w:hAnsi="Montserrat Light" w:cs="Montserrat"/>
                <w:color w:val="808080" w:themeColor="background1" w:themeShade="80"/>
                <w:sz w:val="24"/>
                <w:szCs w:val="24"/>
              </w:rPr>
              <w:t xml:space="preserve"> </w:t>
            </w:r>
            <w:r w:rsidRPr="005D022F">
              <w:rPr>
                <w:rFonts w:ascii="Montserrat Light" w:eastAsia="Montserrat" w:hAnsi="Montserrat Light" w:cs="Montserrat"/>
                <w:color w:val="808080" w:themeColor="background1" w:themeShade="80"/>
                <w:sz w:val="24"/>
                <w:szCs w:val="24"/>
              </w:rPr>
              <w:t>fo</w:t>
            </w:r>
            <w:r w:rsidRPr="009702B0">
              <w:rPr>
                <w:rFonts w:ascii="Montserrat Light" w:eastAsia="Montserrat" w:hAnsi="Montserrat Light" w:cs="Montserrat"/>
                <w:color w:val="808080" w:themeColor="background1" w:themeShade="80"/>
                <w:sz w:val="24"/>
                <w:szCs w:val="24"/>
              </w:rPr>
              <w:t>r il</w:t>
            </w:r>
            <w:r w:rsidRPr="00F95126">
              <w:rPr>
                <w:rFonts w:ascii="Montserrat Light" w:eastAsia="Montserrat" w:hAnsi="Montserrat Light" w:cs="Montserrat"/>
                <w:color w:val="808080" w:themeColor="background1" w:themeShade="80"/>
                <w:sz w:val="24"/>
                <w:szCs w:val="24"/>
              </w:rPr>
              <w:t>lus</w:t>
            </w:r>
            <w:r w:rsidRPr="006D24FA">
              <w:rPr>
                <w:rFonts w:ascii="Montserrat" w:eastAsia="Montserrat" w:hAnsi="Montserrat" w:cs="Montserrat"/>
                <w:color w:val="808080" w:themeColor="background1" w:themeShade="80"/>
                <w:sz w:val="24"/>
                <w:szCs w:val="24"/>
              </w:rPr>
              <w:t>trative purposes. The time series runs from 1841 (as shown) until 2020, inclusive.</w:t>
            </w:r>
            <w:r w:rsidR="00F55C5E">
              <w:rPr>
                <w:rFonts w:ascii="Montserrat" w:eastAsia="Montserrat" w:hAnsi="Montserrat" w:cs="Montserrat"/>
                <w:color w:val="808080" w:themeColor="background1" w:themeShade="80"/>
                <w:sz w:val="24"/>
                <w:szCs w:val="24"/>
              </w:rPr>
              <w:t xml:space="preserve"> The figures shown in this report </w:t>
            </w:r>
            <w:proofErr w:type="gramStart"/>
            <w:r w:rsidR="00F55C5E">
              <w:rPr>
                <w:rFonts w:ascii="Montserrat" w:eastAsia="Montserrat" w:hAnsi="Montserrat" w:cs="Montserrat"/>
                <w:color w:val="808080" w:themeColor="background1" w:themeShade="80"/>
                <w:sz w:val="24"/>
                <w:szCs w:val="24"/>
              </w:rPr>
              <w:t>were produced</w:t>
            </w:r>
            <w:proofErr w:type="gramEnd"/>
            <w:r w:rsidR="00F55C5E">
              <w:rPr>
                <w:rFonts w:ascii="Montserrat" w:eastAsia="Montserrat" w:hAnsi="Montserrat" w:cs="Montserrat"/>
                <w:color w:val="808080" w:themeColor="background1" w:themeShade="80"/>
                <w:sz w:val="24"/>
                <w:szCs w:val="24"/>
              </w:rPr>
              <w:t xml:space="preserve"> in the file ‘</w:t>
            </w:r>
            <w:proofErr w:type="spellStart"/>
            <w:r w:rsidR="00F55C5E">
              <w:rPr>
                <w:rFonts w:ascii="Montserrat" w:eastAsia="Montserrat" w:hAnsi="Montserrat" w:cs="Montserrat"/>
                <w:color w:val="808080" w:themeColor="background1" w:themeShade="80"/>
                <w:sz w:val="24"/>
                <w:szCs w:val="24"/>
              </w:rPr>
              <w:t>death_rates.ipynb</w:t>
            </w:r>
            <w:proofErr w:type="spellEnd"/>
            <w:r w:rsidR="00F55C5E">
              <w:rPr>
                <w:rFonts w:ascii="Montserrat" w:eastAsia="Montserrat" w:hAnsi="Montserrat" w:cs="Montserrat"/>
                <w:color w:val="808080" w:themeColor="background1" w:themeShade="80"/>
                <w:sz w:val="24"/>
                <w:szCs w:val="24"/>
              </w:rPr>
              <w:t>’.</w:t>
            </w:r>
          </w:p>
          <w:p w:rsidR="00931302" w:rsidRDefault="00931302">
            <w:pPr>
              <w:spacing w:before="240" w:after="240" w:line="300" w:lineRule="auto"/>
              <w:jc w:val="both"/>
            </w:pPr>
            <w:bookmarkStart w:id="0" w:name="_Ref123930527"/>
          </w:p>
          <w:p w:rsidR="00931302" w:rsidRDefault="00931302">
            <w:pPr>
              <w:spacing w:before="240" w:after="240" w:line="300" w:lineRule="auto"/>
              <w:jc w:val="both"/>
            </w:pPr>
          </w:p>
          <w:p w:rsidR="00931302" w:rsidRDefault="00931302">
            <w:pPr>
              <w:spacing w:before="240" w:after="240" w:line="300" w:lineRule="auto"/>
              <w:jc w:val="both"/>
            </w:pPr>
          </w:p>
          <w:p w:rsidR="00931302" w:rsidRDefault="00931302">
            <w:pPr>
              <w:spacing w:before="240" w:after="240" w:line="300" w:lineRule="auto"/>
              <w:jc w:val="both"/>
            </w:pPr>
          </w:p>
          <w:p w:rsidR="00931302" w:rsidRDefault="00931302">
            <w:pPr>
              <w:spacing w:before="240" w:after="240" w:line="300" w:lineRule="auto"/>
              <w:jc w:val="both"/>
            </w:pPr>
          </w:p>
          <w:p w:rsidR="00FB6385" w:rsidRDefault="00FB6385" w:rsidP="00FB6385">
            <w:pPr>
              <w:spacing w:before="240" w:after="240" w:line="300" w:lineRule="auto"/>
            </w:pPr>
            <w:bookmarkStart w:id="1" w:name="_Ref123932557"/>
          </w:p>
          <w:p w:rsidR="00931302" w:rsidRDefault="00931302" w:rsidP="00FB6385">
            <w:pPr>
              <w:spacing w:before="240" w:after="240" w:line="300" w:lineRule="auto"/>
              <w:rPr>
                <w:rFonts w:ascii="Montserrat" w:eastAsia="Montserrat" w:hAnsi="Montserrat" w:cs="Montserrat"/>
                <w:color w:val="666666"/>
                <w:sz w:val="24"/>
                <w:szCs w:val="24"/>
              </w:rPr>
            </w:pPr>
            <w:bookmarkStart w:id="2" w:name="_Ref125214429"/>
            <w:r>
              <w:t xml:space="preserve">Figure </w:t>
            </w:r>
            <w:r w:rsidR="00DA260F">
              <w:fldChar w:fldCharType="begin"/>
            </w:r>
            <w:r w:rsidR="00DA260F">
              <w:instrText xml:space="preserve"> SEQ Figure \* ARABIC </w:instrText>
            </w:r>
            <w:r w:rsidR="00DA260F">
              <w:fldChar w:fldCharType="separate"/>
            </w:r>
            <w:r w:rsidR="00A5122F">
              <w:rPr>
                <w:noProof/>
              </w:rPr>
              <w:t>1</w:t>
            </w:r>
            <w:r w:rsidR="00DA260F">
              <w:rPr>
                <w:noProof/>
              </w:rPr>
              <w:fldChar w:fldCharType="end"/>
            </w:r>
            <w:bookmarkEnd w:id="0"/>
            <w:bookmarkEnd w:id="1"/>
            <w:bookmarkEnd w:id="2"/>
            <w:r>
              <w:t>: The beginning of the data set</w:t>
            </w:r>
          </w:p>
        </w:tc>
        <w:tc>
          <w:tcPr>
            <w:tcW w:w="4510" w:type="dxa"/>
          </w:tcPr>
          <w:p w:rsidR="00931302" w:rsidRPr="00931302" w:rsidRDefault="00931302" w:rsidP="00931302">
            <w:pPr>
              <w:keepNext/>
              <w:spacing w:before="240" w:after="240" w:line="300" w:lineRule="auto"/>
              <w:jc w:val="both"/>
            </w:pPr>
            <w:r>
              <w:rPr>
                <w:rFonts w:ascii="Montserrat Light" w:eastAsia="Montserrat Light" w:hAnsi="Montserrat Light" w:cs="Montserrat Light"/>
                <w:noProof/>
              </w:rPr>
              <w:drawing>
                <wp:inline distT="0" distB="0" distL="0" distR="0" wp14:anchorId="4794D612" wp14:editId="33E54762">
                  <wp:extent cx="2794144" cy="5143764"/>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ead.png"/>
                          <pic:cNvPicPr/>
                        </pic:nvPicPr>
                        <pic:blipFill>
                          <a:blip r:embed="rId11">
                            <a:extLst>
                              <a:ext uri="{28A0092B-C50C-407E-A947-70E740481C1C}">
                                <a14:useLocalDpi xmlns:a14="http://schemas.microsoft.com/office/drawing/2010/main" val="0"/>
                              </a:ext>
                            </a:extLst>
                          </a:blip>
                          <a:stretch>
                            <a:fillRect/>
                          </a:stretch>
                        </pic:blipFill>
                        <pic:spPr>
                          <a:xfrm>
                            <a:off x="0" y="0"/>
                            <a:ext cx="2794144" cy="5143764"/>
                          </a:xfrm>
                          <a:prstGeom prst="rect">
                            <a:avLst/>
                          </a:prstGeom>
                        </pic:spPr>
                      </pic:pic>
                    </a:graphicData>
                  </a:graphic>
                </wp:inline>
              </w:drawing>
            </w:r>
          </w:p>
        </w:tc>
      </w:tr>
    </w:tbl>
    <w:p w:rsidR="00F95126" w:rsidRDefault="00F95126">
      <w:pPr>
        <w:spacing w:line="300" w:lineRule="auto"/>
        <w:jc w:val="both"/>
        <w:rPr>
          <w:rFonts w:ascii="Montserrat" w:eastAsia="Montserrat" w:hAnsi="Montserrat" w:cs="Montserrat"/>
          <w:b/>
          <w:color w:val="C19A4F"/>
          <w:sz w:val="24"/>
          <w:szCs w:val="24"/>
        </w:rPr>
      </w:pPr>
    </w:p>
    <w:p w:rsidR="00F95126" w:rsidRDefault="00F95126">
      <w:pPr>
        <w:spacing w:line="300" w:lineRule="auto"/>
        <w:jc w:val="both"/>
        <w:rPr>
          <w:rFonts w:ascii="Montserrat" w:eastAsia="Montserrat" w:hAnsi="Montserrat" w:cs="Montserrat"/>
          <w:b/>
          <w:color w:val="C19A4F"/>
          <w:sz w:val="24"/>
          <w:szCs w:val="24"/>
        </w:rPr>
      </w:pPr>
    </w:p>
    <w:p w:rsidR="00462D13" w:rsidRDefault="0089567B">
      <w:pPr>
        <w:spacing w:line="300" w:lineRule="auto"/>
        <w:jc w:val="both"/>
        <w:rPr>
          <w:rFonts w:ascii="Cabin" w:eastAsia="Cabin" w:hAnsi="Cabin" w:cs="Cabin"/>
          <w:b/>
          <w:sz w:val="24"/>
          <w:szCs w:val="24"/>
        </w:rPr>
      </w:pPr>
      <w:r>
        <w:rPr>
          <w:rFonts w:ascii="Montserrat" w:eastAsia="Montserrat" w:hAnsi="Montserrat" w:cs="Montserrat"/>
          <w:b/>
          <w:color w:val="C19A4F"/>
          <w:sz w:val="24"/>
          <w:szCs w:val="24"/>
        </w:rPr>
        <w:t>DATA CLEANING</w:t>
      </w:r>
      <w:r w:rsidR="00931302">
        <w:rPr>
          <w:rFonts w:ascii="Montserrat" w:eastAsia="Montserrat" w:hAnsi="Montserrat" w:cs="Montserrat"/>
          <w:b/>
          <w:color w:val="C19A4F"/>
          <w:sz w:val="24"/>
          <w:szCs w:val="24"/>
        </w:rPr>
        <w:t xml:space="preserve"> AND MISSING DATA</w:t>
      </w:r>
    </w:p>
    <w:p w:rsidR="006D24FA" w:rsidRDefault="006D24FA">
      <w:pPr>
        <w:spacing w:line="300" w:lineRule="auto"/>
        <w:jc w:val="both"/>
        <w:rPr>
          <w:rFonts w:ascii="Montserrat Light" w:eastAsia="Montserrat Light" w:hAnsi="Montserrat Light" w:cs="Montserrat Light"/>
        </w:rPr>
      </w:pPr>
    </w:p>
    <w:p w:rsidR="006D24FA" w:rsidRPr="005D022F" w:rsidRDefault="006D24FA">
      <w:pPr>
        <w:spacing w:line="300" w:lineRule="auto"/>
        <w:jc w:val="both"/>
        <w:rPr>
          <w:rFonts w:ascii="Montserrat Light" w:hAnsi="Montserrat Light"/>
        </w:rPr>
      </w:pPr>
      <w:r w:rsidRPr="005D022F">
        <w:rPr>
          <w:rFonts w:ascii="Montserrat Light" w:eastAsia="Montserrat Light" w:hAnsi="Montserrat Light" w:cs="Montserrat Light"/>
        </w:rPr>
        <w:t>Two things immediately become apparent on inspecting the data shown in</w:t>
      </w:r>
      <w:r w:rsidR="005D022F" w:rsidRPr="005D022F">
        <w:rPr>
          <w:rFonts w:ascii="Montserrat Light" w:eastAsia="Montserrat Light" w:hAnsi="Montserrat Light" w:cs="Montserrat Light"/>
        </w:rPr>
        <w:t xml:space="preserve"> </w:t>
      </w:r>
      <w:r w:rsidR="005D022F" w:rsidRPr="005D022F">
        <w:rPr>
          <w:rFonts w:ascii="Montserrat Light" w:eastAsia="Montserrat Light" w:hAnsi="Montserrat Light" w:cs="Montserrat Light"/>
        </w:rPr>
        <w:fldChar w:fldCharType="begin"/>
      </w:r>
      <w:r w:rsidR="005D022F" w:rsidRPr="005D022F">
        <w:rPr>
          <w:rFonts w:ascii="Montserrat Light" w:eastAsia="Montserrat Light" w:hAnsi="Montserrat Light" w:cs="Montserrat Light"/>
        </w:rPr>
        <w:instrText xml:space="preserve"> REF _Ref125214429 \h </w:instrText>
      </w:r>
      <w:r w:rsidR="005D022F" w:rsidRPr="005D022F">
        <w:rPr>
          <w:rFonts w:ascii="Montserrat Light" w:eastAsia="Montserrat Light" w:hAnsi="Montserrat Light" w:cs="Montserrat Light"/>
        </w:rPr>
      </w:r>
      <w:r w:rsidR="005D022F">
        <w:rPr>
          <w:rFonts w:ascii="Montserrat Light" w:eastAsia="Montserrat Light" w:hAnsi="Montserrat Light" w:cs="Montserrat Light"/>
        </w:rPr>
        <w:instrText xml:space="preserve"> \* MERGEFORMAT </w:instrText>
      </w:r>
      <w:r w:rsidR="005D022F" w:rsidRPr="005D022F">
        <w:rPr>
          <w:rFonts w:ascii="Montserrat Light" w:eastAsia="Montserrat Light" w:hAnsi="Montserrat Light" w:cs="Montserrat Light"/>
        </w:rPr>
        <w:fldChar w:fldCharType="separate"/>
      </w:r>
      <w:r w:rsidR="005D022F" w:rsidRPr="005D022F">
        <w:rPr>
          <w:rFonts w:ascii="Montserrat Light" w:hAnsi="Montserrat Light"/>
        </w:rPr>
        <w:t xml:space="preserve">Figure </w:t>
      </w:r>
      <w:r w:rsidR="005D022F" w:rsidRPr="005D022F">
        <w:rPr>
          <w:rFonts w:ascii="Montserrat Light" w:hAnsi="Montserrat Light"/>
          <w:noProof/>
        </w:rPr>
        <w:t>1</w:t>
      </w:r>
      <w:r w:rsidR="005D022F" w:rsidRPr="005D022F">
        <w:rPr>
          <w:rFonts w:ascii="Montserrat Light" w:eastAsia="Montserrat Light" w:hAnsi="Montserrat Light" w:cs="Montserrat Light"/>
        </w:rPr>
        <w:fldChar w:fldCharType="end"/>
      </w:r>
      <w:r w:rsidR="00931302" w:rsidRPr="005D022F">
        <w:rPr>
          <w:rFonts w:ascii="Montserrat Light" w:eastAsia="Montserrat Light" w:hAnsi="Montserrat Light" w:cs="Montserrat Light"/>
        </w:rPr>
        <w:t>.</w:t>
      </w:r>
    </w:p>
    <w:p w:rsidR="00931302" w:rsidRDefault="00931302">
      <w:pPr>
        <w:spacing w:line="300" w:lineRule="auto"/>
        <w:jc w:val="both"/>
        <w:rPr>
          <w:rFonts w:ascii="Montserrat Light" w:eastAsia="Montserrat Light" w:hAnsi="Montserrat Light" w:cs="Montserrat Light"/>
        </w:rPr>
      </w:pPr>
    </w:p>
    <w:p w:rsidR="00FB6385" w:rsidRDefault="00931302" w:rsidP="00931302">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Firstly, t</w:t>
      </w:r>
      <w:r w:rsidRPr="00931302">
        <w:rPr>
          <w:rFonts w:ascii="Montserrat Light" w:eastAsia="Montserrat Light" w:hAnsi="Montserrat Light" w:cs="Montserrat Light"/>
        </w:rPr>
        <w:t>here are no data for dea</w:t>
      </w:r>
      <w:r>
        <w:rPr>
          <w:rFonts w:ascii="Montserrat Light" w:eastAsia="Montserrat Light" w:hAnsi="Montserrat Light" w:cs="Montserrat Light"/>
        </w:rPr>
        <w:t>th rates in the age group 110+: these fields are populated with ‘.’. In total</w:t>
      </w:r>
      <w:r w:rsidR="00525FF3">
        <w:rPr>
          <w:rFonts w:ascii="Montserrat Light" w:eastAsia="Montserrat Light" w:hAnsi="Montserrat Light" w:cs="Montserrat Light"/>
        </w:rPr>
        <w:t>, this was the case for 444 fields in the data set w</w:t>
      </w:r>
      <w:bookmarkStart w:id="3" w:name="_GoBack"/>
      <w:bookmarkEnd w:id="3"/>
      <w:r w:rsidR="00525FF3">
        <w:rPr>
          <w:rFonts w:ascii="Montserrat Light" w:eastAsia="Montserrat Light" w:hAnsi="Montserrat Light" w:cs="Montserrat Light"/>
        </w:rPr>
        <w:t>here a death rate would be (out of 12</w:t>
      </w:r>
      <w:r w:rsidR="00525FF3" w:rsidRPr="00525FF3">
        <w:rPr>
          <w:rFonts w:ascii="Montserrat Light" w:eastAsia="Montserrat Light" w:hAnsi="Montserrat Light" w:cs="Montserrat Light"/>
          <w:sz w:val="12"/>
          <w:szCs w:val="12"/>
        </w:rPr>
        <w:t> </w:t>
      </w:r>
      <w:r w:rsidR="00525FF3">
        <w:rPr>
          <w:rFonts w:ascii="Montserrat Light" w:eastAsia="Montserrat Light" w:hAnsi="Montserrat Light" w:cs="Montserrat Light"/>
        </w:rPr>
        <w:t>960 total), with the following split:</w:t>
      </w:r>
    </w:p>
    <w:p w:rsidR="00525FF3" w:rsidRDefault="00525FF3" w:rsidP="00931302">
      <w:pPr>
        <w:spacing w:line="300" w:lineRule="auto"/>
        <w:jc w:val="both"/>
        <w:rPr>
          <w:rFonts w:ascii="Montserrat Light" w:eastAsia="Montserrat Light" w:hAnsi="Montserrat Light" w:cs="Montserrat Light"/>
        </w:rPr>
      </w:pPr>
    </w:p>
    <w:p w:rsidR="00FB6385" w:rsidRDefault="00FB6385" w:rsidP="00931302">
      <w:pPr>
        <w:spacing w:line="300" w:lineRule="auto"/>
        <w:jc w:val="both"/>
        <w:rPr>
          <w:rFonts w:ascii="Montserrat Light" w:eastAsia="Montserrat Light" w:hAnsi="Montserrat Light" w:cs="Montserrat Light"/>
        </w:rPr>
      </w:pPr>
    </w:p>
    <w:tbl>
      <w:tblPr>
        <w:tblStyle w:val="TableGrid"/>
        <w:tblW w:w="0" w:type="auto"/>
        <w:tblLook w:val="04A0" w:firstRow="1" w:lastRow="0" w:firstColumn="1" w:lastColumn="0" w:noHBand="0" w:noVBand="1"/>
      </w:tblPr>
      <w:tblGrid>
        <w:gridCol w:w="2254"/>
        <w:gridCol w:w="2255"/>
        <w:gridCol w:w="2255"/>
        <w:gridCol w:w="2255"/>
      </w:tblGrid>
      <w:tr w:rsidR="00525FF3" w:rsidTr="00525FF3">
        <w:tc>
          <w:tcPr>
            <w:tcW w:w="2254" w:type="dxa"/>
          </w:tcPr>
          <w:p w:rsidR="00525FF3" w:rsidRPr="00063087" w:rsidRDefault="00525FF3" w:rsidP="00525FF3">
            <w:pPr>
              <w:spacing w:line="300" w:lineRule="auto"/>
              <w:jc w:val="center"/>
              <w:rPr>
                <w:rFonts w:ascii="Montserrat Light" w:eastAsia="Montserrat Light" w:hAnsi="Montserrat Light" w:cs="Montserrat Light"/>
                <w:b/>
              </w:rPr>
            </w:pPr>
            <w:r w:rsidRPr="00063087">
              <w:rPr>
                <w:rFonts w:ascii="Montserrat Light" w:eastAsia="Montserrat Light" w:hAnsi="Montserrat Light" w:cs="Montserrat Light"/>
                <w:b/>
              </w:rPr>
              <w:t>Age</w:t>
            </w:r>
          </w:p>
        </w:tc>
        <w:tc>
          <w:tcPr>
            <w:tcW w:w="2255" w:type="dxa"/>
          </w:tcPr>
          <w:p w:rsidR="00525FF3" w:rsidRPr="00063087" w:rsidRDefault="00525FF3" w:rsidP="00525FF3">
            <w:pPr>
              <w:spacing w:line="300" w:lineRule="auto"/>
              <w:jc w:val="center"/>
              <w:rPr>
                <w:rFonts w:ascii="Montserrat Light" w:eastAsia="Montserrat Light" w:hAnsi="Montserrat Light" w:cs="Montserrat Light"/>
                <w:b/>
              </w:rPr>
            </w:pPr>
            <w:r w:rsidRPr="00063087">
              <w:rPr>
                <w:rFonts w:ascii="Montserrat Light" w:eastAsia="Montserrat Light" w:hAnsi="Montserrat Light" w:cs="Montserrat Light"/>
                <w:b/>
              </w:rPr>
              <w:t>Female</w:t>
            </w:r>
          </w:p>
        </w:tc>
        <w:tc>
          <w:tcPr>
            <w:tcW w:w="2255" w:type="dxa"/>
          </w:tcPr>
          <w:p w:rsidR="00525FF3" w:rsidRPr="00063087" w:rsidRDefault="00525FF3" w:rsidP="00525FF3">
            <w:pPr>
              <w:spacing w:line="300" w:lineRule="auto"/>
              <w:jc w:val="center"/>
              <w:rPr>
                <w:rFonts w:ascii="Montserrat Light" w:eastAsia="Montserrat Light" w:hAnsi="Montserrat Light" w:cs="Montserrat Light"/>
                <w:b/>
              </w:rPr>
            </w:pPr>
            <w:r w:rsidRPr="00063087">
              <w:rPr>
                <w:rFonts w:ascii="Montserrat Light" w:eastAsia="Montserrat Light" w:hAnsi="Montserrat Light" w:cs="Montserrat Light"/>
                <w:b/>
              </w:rPr>
              <w:t>Male</w:t>
            </w:r>
          </w:p>
        </w:tc>
        <w:tc>
          <w:tcPr>
            <w:tcW w:w="2255" w:type="dxa"/>
          </w:tcPr>
          <w:p w:rsidR="00525FF3" w:rsidRPr="00063087" w:rsidRDefault="00525FF3" w:rsidP="00525FF3">
            <w:pPr>
              <w:spacing w:line="300" w:lineRule="auto"/>
              <w:jc w:val="center"/>
              <w:rPr>
                <w:rFonts w:ascii="Montserrat Light" w:eastAsia="Montserrat Light" w:hAnsi="Montserrat Light" w:cs="Montserrat Light"/>
                <w:b/>
              </w:rPr>
            </w:pPr>
            <w:r w:rsidRPr="00063087">
              <w:rPr>
                <w:rFonts w:ascii="Montserrat Light" w:eastAsia="Montserrat Light" w:hAnsi="Montserrat Light" w:cs="Montserrat Light"/>
                <w:b/>
              </w:rPr>
              <w:t>Total</w:t>
            </w:r>
          </w:p>
        </w:tc>
      </w:tr>
      <w:tr w:rsidR="00525FF3" w:rsidTr="00525FF3">
        <w:tc>
          <w:tcPr>
            <w:tcW w:w="2254" w:type="dxa"/>
          </w:tcPr>
          <w:p w:rsidR="00525FF3" w:rsidRDefault="00525FF3" w:rsidP="00525FF3">
            <w:pPr>
              <w:spacing w:line="300" w:lineRule="auto"/>
              <w:jc w:val="right"/>
              <w:rPr>
                <w:rFonts w:ascii="Montserrat Light" w:eastAsia="Montserrat Light" w:hAnsi="Montserrat Light" w:cs="Montserrat Light"/>
              </w:rPr>
            </w:pPr>
            <w:r>
              <w:rPr>
                <w:rFonts w:ascii="Montserrat Light" w:eastAsia="Montserrat Light" w:hAnsi="Montserrat Light" w:cs="Montserrat Light"/>
              </w:rPr>
              <w:t>105-109</w:t>
            </w:r>
          </w:p>
        </w:tc>
        <w:tc>
          <w:tcPr>
            <w:tcW w:w="2255" w:type="dxa"/>
          </w:tcPr>
          <w:p w:rsidR="00525FF3" w:rsidRDefault="00525FF3" w:rsidP="00525FF3">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0</w:t>
            </w:r>
          </w:p>
        </w:tc>
        <w:tc>
          <w:tcPr>
            <w:tcW w:w="2255" w:type="dxa"/>
          </w:tcPr>
          <w:p w:rsidR="00525FF3" w:rsidRDefault="00525FF3" w:rsidP="00525FF3">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26</w:t>
            </w:r>
          </w:p>
        </w:tc>
        <w:tc>
          <w:tcPr>
            <w:tcW w:w="2255" w:type="dxa"/>
          </w:tcPr>
          <w:p w:rsidR="00525FF3" w:rsidRDefault="00525FF3" w:rsidP="00525FF3">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0</w:t>
            </w:r>
          </w:p>
        </w:tc>
      </w:tr>
      <w:tr w:rsidR="00525FF3" w:rsidTr="00525FF3">
        <w:tc>
          <w:tcPr>
            <w:tcW w:w="2254" w:type="dxa"/>
          </w:tcPr>
          <w:p w:rsidR="00525FF3" w:rsidRDefault="00525FF3" w:rsidP="00525FF3">
            <w:pPr>
              <w:spacing w:line="300" w:lineRule="auto"/>
              <w:jc w:val="right"/>
              <w:rPr>
                <w:rFonts w:ascii="Montserrat Light" w:eastAsia="Montserrat Light" w:hAnsi="Montserrat Light" w:cs="Montserrat Light"/>
              </w:rPr>
            </w:pPr>
            <w:r>
              <w:rPr>
                <w:rFonts w:ascii="Montserrat Light" w:eastAsia="Montserrat Light" w:hAnsi="Montserrat Light" w:cs="Montserrat Light"/>
              </w:rPr>
              <w:t>110+</w:t>
            </w:r>
          </w:p>
        </w:tc>
        <w:tc>
          <w:tcPr>
            <w:tcW w:w="2255" w:type="dxa"/>
          </w:tcPr>
          <w:p w:rsidR="00525FF3" w:rsidRDefault="00525FF3" w:rsidP="00525FF3">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130</w:t>
            </w:r>
          </w:p>
        </w:tc>
        <w:tc>
          <w:tcPr>
            <w:tcW w:w="2255" w:type="dxa"/>
          </w:tcPr>
          <w:p w:rsidR="00525FF3" w:rsidRDefault="00525FF3" w:rsidP="00525FF3">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160</w:t>
            </w:r>
          </w:p>
        </w:tc>
        <w:tc>
          <w:tcPr>
            <w:tcW w:w="2255" w:type="dxa"/>
          </w:tcPr>
          <w:p w:rsidR="00525FF3" w:rsidRDefault="00525FF3" w:rsidP="00525FF3">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128</w:t>
            </w:r>
          </w:p>
        </w:tc>
      </w:tr>
    </w:tbl>
    <w:p w:rsidR="00525FF3" w:rsidRDefault="00525FF3" w:rsidP="00931302">
      <w:pPr>
        <w:spacing w:line="300" w:lineRule="auto"/>
        <w:jc w:val="both"/>
        <w:rPr>
          <w:rFonts w:ascii="Montserrat Light" w:eastAsia="Montserrat Light" w:hAnsi="Montserrat Light" w:cs="Montserrat Light"/>
        </w:rPr>
      </w:pPr>
    </w:p>
    <w:p w:rsidR="00525FF3" w:rsidRDefault="00525FF3" w:rsidP="00931302">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 xml:space="preserve">It seems reasonable to assume that there were no data in these fields because, in that year and for that sex, there was </w:t>
      </w:r>
      <w:proofErr w:type="gramStart"/>
      <w:r>
        <w:rPr>
          <w:rFonts w:ascii="Montserrat Light" w:eastAsia="Montserrat Light" w:hAnsi="Montserrat Light" w:cs="Montserrat Light"/>
        </w:rPr>
        <w:t>no-on</w:t>
      </w:r>
      <w:r w:rsidR="00433980">
        <w:rPr>
          <w:rFonts w:ascii="Montserrat Light" w:eastAsia="Montserrat Light" w:hAnsi="Montserrat Light" w:cs="Montserrat Light"/>
        </w:rPr>
        <w:t>e</w:t>
      </w:r>
      <w:proofErr w:type="gramEnd"/>
      <w:r>
        <w:rPr>
          <w:rFonts w:ascii="Montserrat Light" w:eastAsia="Montserrat Light" w:hAnsi="Montserrat Light" w:cs="Montserrat Light"/>
        </w:rPr>
        <w:t xml:space="preserve"> in that age category to begin with</w:t>
      </w:r>
      <w:r w:rsidR="00433980">
        <w:rPr>
          <w:rFonts w:ascii="Montserrat Light" w:eastAsia="Montserrat Light" w:hAnsi="Montserrat Light" w:cs="Montserrat Light"/>
        </w:rPr>
        <w:t>, and so it would be impossible to produce a death rate because the attempt would involve division by zero.</w:t>
      </w:r>
      <w:r w:rsidR="004846B7">
        <w:rPr>
          <w:rFonts w:ascii="Montserrat Light" w:eastAsia="Montserrat Light" w:hAnsi="Montserrat Light" w:cs="Montserrat Light"/>
        </w:rPr>
        <w:t xml:space="preserve"> Apart from this, there were no other missing data in the data set.</w:t>
      </w:r>
    </w:p>
    <w:p w:rsidR="00433980" w:rsidRPr="00433980" w:rsidRDefault="00433980" w:rsidP="00931302">
      <w:pPr>
        <w:spacing w:line="300" w:lineRule="auto"/>
        <w:jc w:val="both"/>
        <w:rPr>
          <w:rFonts w:ascii="Montserrat Light" w:eastAsia="Montserrat Light" w:hAnsi="Montserrat Light" w:cs="Montserrat Light"/>
        </w:rPr>
      </w:pPr>
    </w:p>
    <w:p w:rsidR="00A5122F" w:rsidRPr="00A5122F" w:rsidRDefault="00433980" w:rsidP="00A5122F">
      <w:pPr>
        <w:spacing w:line="300" w:lineRule="auto"/>
        <w:jc w:val="both"/>
        <w:rPr>
          <w:rFonts w:ascii="Montserrat Light" w:hAnsi="Montserrat Light"/>
        </w:rPr>
      </w:pPr>
      <w:r w:rsidRPr="00433980">
        <w:rPr>
          <w:rFonts w:ascii="Montserrat Light" w:eastAsia="Montserrat Light" w:hAnsi="Montserrat Light" w:cs="Montserrat Light"/>
        </w:rPr>
        <w:t xml:space="preserve">The second striking aspect of the data shown in </w:t>
      </w:r>
      <w:r w:rsidRPr="00433980">
        <w:rPr>
          <w:rFonts w:ascii="Montserrat Light" w:eastAsia="Montserrat Light" w:hAnsi="Montserrat Light" w:cs="Montserrat Light"/>
        </w:rPr>
        <w:fldChar w:fldCharType="begin"/>
      </w:r>
      <w:r w:rsidRPr="00433980">
        <w:rPr>
          <w:rFonts w:ascii="Montserrat Light" w:eastAsia="Montserrat Light" w:hAnsi="Montserrat Light" w:cs="Montserrat Light"/>
        </w:rPr>
        <w:instrText xml:space="preserve"> REF _Ref123932557 \h </w:instrText>
      </w:r>
      <w:r>
        <w:rPr>
          <w:rFonts w:ascii="Montserrat Light" w:eastAsia="Montserrat Light" w:hAnsi="Montserrat Light" w:cs="Montserrat Light"/>
        </w:rPr>
        <w:instrText xml:space="preserve"> \* MERGEFORMAT </w:instrText>
      </w:r>
      <w:r w:rsidRPr="00433980">
        <w:rPr>
          <w:rFonts w:ascii="Montserrat Light" w:eastAsia="Montserrat Light" w:hAnsi="Montserrat Light" w:cs="Montserrat Light"/>
        </w:rPr>
      </w:r>
      <w:r w:rsidRPr="00433980">
        <w:rPr>
          <w:rFonts w:ascii="Montserrat Light" w:eastAsia="Montserrat Light" w:hAnsi="Montserrat Light" w:cs="Montserrat Light"/>
        </w:rPr>
        <w:fldChar w:fldCharType="separate"/>
      </w:r>
    </w:p>
    <w:p w:rsidR="00433980" w:rsidRPr="00BE2B87" w:rsidRDefault="00A5122F" w:rsidP="00931302">
      <w:pPr>
        <w:spacing w:line="300" w:lineRule="auto"/>
        <w:jc w:val="both"/>
        <w:rPr>
          <w:rFonts w:ascii="Montserrat Light" w:hAnsi="Montserrat Light"/>
        </w:rPr>
      </w:pPr>
      <w:r w:rsidRPr="00A5122F">
        <w:rPr>
          <w:rFonts w:ascii="Montserrat Light" w:hAnsi="Montserrat Light"/>
          <w:noProof/>
        </w:rPr>
        <w:t>Figure</w:t>
      </w:r>
      <w:r>
        <w:rPr>
          <w:noProof/>
        </w:rPr>
        <w:t xml:space="preserve"> 1</w:t>
      </w:r>
      <w:r w:rsidR="00433980" w:rsidRPr="00433980">
        <w:rPr>
          <w:rFonts w:ascii="Montserrat Light" w:eastAsia="Montserrat Light" w:hAnsi="Montserrat Light" w:cs="Montserrat Light"/>
        </w:rPr>
        <w:fldChar w:fldCharType="end"/>
      </w:r>
      <w:r w:rsidR="00433980">
        <w:rPr>
          <w:rFonts w:ascii="Montserrat Light" w:eastAsia="Montserrat Light" w:hAnsi="Montserrat Light" w:cs="Montserrat Light"/>
        </w:rPr>
        <w:t xml:space="preserve"> is that the death rate shown for males aged 105-109 is, implausibly, over </w:t>
      </w:r>
      <w:proofErr w:type="gramStart"/>
      <w:r w:rsidR="00433980">
        <w:rPr>
          <w:rFonts w:ascii="Montserrat Light" w:eastAsia="Montserrat Light" w:hAnsi="Montserrat Light" w:cs="Montserrat Light"/>
        </w:rPr>
        <w:t>1</w:t>
      </w:r>
      <w:proofErr w:type="gramEnd"/>
      <w:r w:rsidR="00433980">
        <w:rPr>
          <w:rFonts w:ascii="Montserrat Light" w:eastAsia="Montserrat Light" w:hAnsi="Montserrat Light" w:cs="Montserrat Light"/>
        </w:rPr>
        <w:t>. Taken at face value, that seems to be saying that more people in this category died than there were to begin with, which is incoherent.</w:t>
      </w:r>
      <w:r w:rsidR="00C144E1">
        <w:rPr>
          <w:rFonts w:ascii="Montserrat Light" w:eastAsia="Montserrat Light" w:hAnsi="Montserrat Light" w:cs="Montserrat Light"/>
        </w:rPr>
        <w:t xml:space="preserve"> Death rates over </w:t>
      </w:r>
      <w:proofErr w:type="gramStart"/>
      <w:r w:rsidR="00C144E1">
        <w:rPr>
          <w:rFonts w:ascii="Montserrat Light" w:eastAsia="Montserrat Light" w:hAnsi="Montserrat Light" w:cs="Montserrat Light"/>
        </w:rPr>
        <w:t>1</w:t>
      </w:r>
      <w:proofErr w:type="gramEnd"/>
      <w:r w:rsidR="00C144E1">
        <w:rPr>
          <w:rFonts w:ascii="Montserrat Light" w:eastAsia="Montserrat Light" w:hAnsi="Montserrat Light" w:cs="Montserrat Light"/>
        </w:rPr>
        <w:t xml:space="preserve"> appeared 271 times in the data set, with the following distribution:</w:t>
      </w:r>
    </w:p>
    <w:p w:rsidR="00C144E1" w:rsidRDefault="00C144E1" w:rsidP="00931302">
      <w:pPr>
        <w:spacing w:line="300" w:lineRule="auto"/>
        <w:jc w:val="both"/>
        <w:rPr>
          <w:rFonts w:ascii="Montserrat Light" w:eastAsia="Montserrat Light" w:hAnsi="Montserrat Light" w:cs="Montserrat Light"/>
        </w:rPr>
      </w:pPr>
    </w:p>
    <w:tbl>
      <w:tblPr>
        <w:tblStyle w:val="TableGrid"/>
        <w:tblW w:w="0" w:type="auto"/>
        <w:tblLook w:val="04A0" w:firstRow="1" w:lastRow="0" w:firstColumn="1" w:lastColumn="0" w:noHBand="0" w:noVBand="1"/>
      </w:tblPr>
      <w:tblGrid>
        <w:gridCol w:w="2254"/>
        <w:gridCol w:w="2255"/>
        <w:gridCol w:w="2255"/>
        <w:gridCol w:w="2255"/>
      </w:tblGrid>
      <w:tr w:rsidR="00C144E1" w:rsidTr="0089567B">
        <w:tc>
          <w:tcPr>
            <w:tcW w:w="2254" w:type="dxa"/>
          </w:tcPr>
          <w:p w:rsidR="00C144E1" w:rsidRPr="00063087" w:rsidRDefault="00C144E1" w:rsidP="0089567B">
            <w:pPr>
              <w:spacing w:line="300" w:lineRule="auto"/>
              <w:jc w:val="center"/>
              <w:rPr>
                <w:rFonts w:ascii="Montserrat Light" w:eastAsia="Montserrat Light" w:hAnsi="Montserrat Light" w:cs="Montserrat Light"/>
                <w:b/>
              </w:rPr>
            </w:pPr>
            <w:r w:rsidRPr="00063087">
              <w:rPr>
                <w:rFonts w:ascii="Montserrat Light" w:eastAsia="Montserrat Light" w:hAnsi="Montserrat Light" w:cs="Montserrat Light"/>
                <w:b/>
              </w:rPr>
              <w:t>Age</w:t>
            </w:r>
          </w:p>
        </w:tc>
        <w:tc>
          <w:tcPr>
            <w:tcW w:w="2255" w:type="dxa"/>
          </w:tcPr>
          <w:p w:rsidR="00C144E1" w:rsidRPr="00063087" w:rsidRDefault="00C144E1" w:rsidP="0089567B">
            <w:pPr>
              <w:spacing w:line="300" w:lineRule="auto"/>
              <w:jc w:val="center"/>
              <w:rPr>
                <w:rFonts w:ascii="Montserrat Light" w:eastAsia="Montserrat Light" w:hAnsi="Montserrat Light" w:cs="Montserrat Light"/>
                <w:b/>
              </w:rPr>
            </w:pPr>
            <w:r w:rsidRPr="00063087">
              <w:rPr>
                <w:rFonts w:ascii="Montserrat Light" w:eastAsia="Montserrat Light" w:hAnsi="Montserrat Light" w:cs="Montserrat Light"/>
                <w:b/>
              </w:rPr>
              <w:t>Female</w:t>
            </w:r>
          </w:p>
        </w:tc>
        <w:tc>
          <w:tcPr>
            <w:tcW w:w="2255" w:type="dxa"/>
          </w:tcPr>
          <w:p w:rsidR="00C144E1" w:rsidRPr="00063087" w:rsidRDefault="00C144E1" w:rsidP="0089567B">
            <w:pPr>
              <w:spacing w:line="300" w:lineRule="auto"/>
              <w:jc w:val="center"/>
              <w:rPr>
                <w:rFonts w:ascii="Montserrat Light" w:eastAsia="Montserrat Light" w:hAnsi="Montserrat Light" w:cs="Montserrat Light"/>
                <w:b/>
              </w:rPr>
            </w:pPr>
            <w:r w:rsidRPr="00063087">
              <w:rPr>
                <w:rFonts w:ascii="Montserrat Light" w:eastAsia="Montserrat Light" w:hAnsi="Montserrat Light" w:cs="Montserrat Light"/>
                <w:b/>
              </w:rPr>
              <w:t>Male</w:t>
            </w:r>
          </w:p>
        </w:tc>
        <w:tc>
          <w:tcPr>
            <w:tcW w:w="2255" w:type="dxa"/>
          </w:tcPr>
          <w:p w:rsidR="00C144E1" w:rsidRPr="00063087" w:rsidRDefault="00C144E1" w:rsidP="0089567B">
            <w:pPr>
              <w:spacing w:line="300" w:lineRule="auto"/>
              <w:jc w:val="center"/>
              <w:rPr>
                <w:rFonts w:ascii="Montserrat Light" w:eastAsia="Montserrat Light" w:hAnsi="Montserrat Light" w:cs="Montserrat Light"/>
                <w:b/>
              </w:rPr>
            </w:pPr>
            <w:r w:rsidRPr="00063087">
              <w:rPr>
                <w:rFonts w:ascii="Montserrat Light" w:eastAsia="Montserrat Light" w:hAnsi="Montserrat Light" w:cs="Montserrat Light"/>
                <w:b/>
              </w:rPr>
              <w:t>Total</w:t>
            </w:r>
          </w:p>
        </w:tc>
      </w:tr>
      <w:tr w:rsidR="00C144E1" w:rsidTr="0089567B">
        <w:tc>
          <w:tcPr>
            <w:tcW w:w="2254" w:type="dxa"/>
          </w:tcPr>
          <w:p w:rsidR="00C144E1" w:rsidRDefault="00C144E1" w:rsidP="0089567B">
            <w:pPr>
              <w:spacing w:line="300" w:lineRule="auto"/>
              <w:jc w:val="right"/>
              <w:rPr>
                <w:rFonts w:ascii="Montserrat Light" w:eastAsia="Montserrat Light" w:hAnsi="Montserrat Light" w:cs="Montserrat Light"/>
              </w:rPr>
            </w:pPr>
            <w:r>
              <w:rPr>
                <w:rFonts w:ascii="Montserrat Light" w:eastAsia="Montserrat Light" w:hAnsi="Montserrat Light" w:cs="Montserrat Light"/>
              </w:rPr>
              <w:t>105-109</w:t>
            </w:r>
          </w:p>
        </w:tc>
        <w:tc>
          <w:tcPr>
            <w:tcW w:w="2255" w:type="dxa"/>
          </w:tcPr>
          <w:p w:rsidR="00C144E1" w:rsidRDefault="00C144E1" w:rsidP="0089567B">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61</w:t>
            </w:r>
          </w:p>
        </w:tc>
        <w:tc>
          <w:tcPr>
            <w:tcW w:w="2255" w:type="dxa"/>
          </w:tcPr>
          <w:p w:rsidR="00C144E1" w:rsidRDefault="00C144E1" w:rsidP="0089567B">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82</w:t>
            </w:r>
          </w:p>
        </w:tc>
        <w:tc>
          <w:tcPr>
            <w:tcW w:w="2255" w:type="dxa"/>
          </w:tcPr>
          <w:p w:rsidR="00C144E1" w:rsidRDefault="00C144E1" w:rsidP="0089567B">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69</w:t>
            </w:r>
          </w:p>
        </w:tc>
      </w:tr>
      <w:tr w:rsidR="00C144E1" w:rsidTr="0089567B">
        <w:tc>
          <w:tcPr>
            <w:tcW w:w="2254" w:type="dxa"/>
          </w:tcPr>
          <w:p w:rsidR="00C144E1" w:rsidRDefault="00C144E1" w:rsidP="0089567B">
            <w:pPr>
              <w:spacing w:line="300" w:lineRule="auto"/>
              <w:jc w:val="right"/>
              <w:rPr>
                <w:rFonts w:ascii="Montserrat Light" w:eastAsia="Montserrat Light" w:hAnsi="Montserrat Light" w:cs="Montserrat Light"/>
              </w:rPr>
            </w:pPr>
            <w:r>
              <w:rPr>
                <w:rFonts w:ascii="Montserrat Light" w:eastAsia="Montserrat Light" w:hAnsi="Montserrat Light" w:cs="Montserrat Light"/>
              </w:rPr>
              <w:t>110+</w:t>
            </w:r>
          </w:p>
        </w:tc>
        <w:tc>
          <w:tcPr>
            <w:tcW w:w="2255" w:type="dxa"/>
          </w:tcPr>
          <w:p w:rsidR="00C144E1" w:rsidRDefault="00C144E1" w:rsidP="0089567B">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22</w:t>
            </w:r>
          </w:p>
        </w:tc>
        <w:tc>
          <w:tcPr>
            <w:tcW w:w="2255" w:type="dxa"/>
          </w:tcPr>
          <w:p w:rsidR="00C144E1" w:rsidRDefault="00C144E1" w:rsidP="0089567B">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14</w:t>
            </w:r>
          </w:p>
        </w:tc>
        <w:tc>
          <w:tcPr>
            <w:tcW w:w="2255" w:type="dxa"/>
          </w:tcPr>
          <w:p w:rsidR="00C144E1" w:rsidRDefault="00C144E1" w:rsidP="0089567B">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23</w:t>
            </w:r>
          </w:p>
        </w:tc>
      </w:tr>
    </w:tbl>
    <w:p w:rsidR="00C144E1" w:rsidRDefault="00C144E1" w:rsidP="00931302">
      <w:pPr>
        <w:spacing w:line="300" w:lineRule="auto"/>
        <w:jc w:val="both"/>
        <w:rPr>
          <w:rFonts w:ascii="Montserrat Light" w:eastAsia="Montserrat Light" w:hAnsi="Montserrat Light" w:cs="Montserrat Light"/>
        </w:rPr>
      </w:pPr>
    </w:p>
    <w:p w:rsidR="00A21D92" w:rsidRDefault="00A21D92" w:rsidP="00931302">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I understand that the statistical methods used to calculate these death rates</w:t>
      </w:r>
      <w:r>
        <w:rPr>
          <w:rStyle w:val="FootnoteReference"/>
          <w:rFonts w:ascii="Montserrat Light" w:eastAsia="Montserrat Light" w:hAnsi="Montserrat Light" w:cs="Montserrat Light"/>
        </w:rPr>
        <w:footnoteReference w:id="2"/>
      </w:r>
      <w:r>
        <w:rPr>
          <w:rFonts w:ascii="Montserrat Light" w:eastAsia="Montserrat Light" w:hAnsi="Montserrat Light" w:cs="Montserrat Light"/>
        </w:rPr>
        <w:t xml:space="preserve"> are quite sophisticated and so these results may not be as incoherent as they seem. Nevertheless, the doubts that these figures raised, along with the null values in the same age groups, made me decide </w:t>
      </w:r>
      <w:proofErr w:type="gramStart"/>
      <w:r>
        <w:rPr>
          <w:rFonts w:ascii="Montserrat Light" w:eastAsia="Montserrat Light" w:hAnsi="Montserrat Light" w:cs="Montserrat Light"/>
        </w:rPr>
        <w:t>to simply drop</w:t>
      </w:r>
      <w:proofErr w:type="gramEnd"/>
      <w:r>
        <w:rPr>
          <w:rFonts w:ascii="Montserrat Light" w:eastAsia="Montserrat Light" w:hAnsi="Montserrat Light" w:cs="Montserrat Light"/>
        </w:rPr>
        <w:t xml:space="preserve"> all the rows for the age categories 105-109 and 110+. It seems reasonable to assume that whatever trends emerge for the age categories up to 100-104 should carry over to even older age categories.</w:t>
      </w:r>
    </w:p>
    <w:p w:rsidR="00A21D92" w:rsidRDefault="00A21D92" w:rsidP="00931302">
      <w:pPr>
        <w:spacing w:line="300" w:lineRule="auto"/>
        <w:jc w:val="both"/>
        <w:rPr>
          <w:rFonts w:ascii="Montserrat Light" w:eastAsia="Montserrat Light" w:hAnsi="Montserrat Light" w:cs="Montserrat Light"/>
        </w:rPr>
      </w:pPr>
    </w:p>
    <w:p w:rsidR="00A21D92" w:rsidRPr="00931302" w:rsidRDefault="004846B7" w:rsidP="00931302">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I carried out two other pieces of</w:t>
      </w:r>
      <w:r w:rsidR="00A21D92">
        <w:rPr>
          <w:rFonts w:ascii="Montserrat Light" w:eastAsia="Montserrat Light" w:hAnsi="Montserrat Light" w:cs="Montserrat Light"/>
        </w:rPr>
        <w:t xml:space="preserve"> data cleaning</w:t>
      </w:r>
      <w:r>
        <w:rPr>
          <w:rFonts w:ascii="Montserrat Light" w:eastAsia="Montserrat Light" w:hAnsi="Montserrat Light" w:cs="Montserrat Light"/>
        </w:rPr>
        <w:t>. First, I</w:t>
      </w:r>
      <w:r w:rsidR="00A21D92">
        <w:rPr>
          <w:rFonts w:ascii="Montserrat Light" w:eastAsia="Montserrat Light" w:hAnsi="Montserrat Light" w:cs="Montserrat Light"/>
        </w:rPr>
        <w:t xml:space="preserve"> cast the columns ‘Female’, ‘Male’ and ‘</w:t>
      </w:r>
      <w:proofErr w:type="gramStart"/>
      <w:r w:rsidR="00A21D92">
        <w:rPr>
          <w:rFonts w:ascii="Montserrat Light" w:eastAsia="Montserrat Light" w:hAnsi="Montserrat Light" w:cs="Montserrat Light"/>
        </w:rPr>
        <w:t>Total</w:t>
      </w:r>
      <w:proofErr w:type="gramEnd"/>
      <w:r w:rsidR="00A21D92">
        <w:rPr>
          <w:rFonts w:ascii="Montserrat Light" w:eastAsia="Montserrat Light" w:hAnsi="Montserrat Light" w:cs="Montserrat Light"/>
        </w:rPr>
        <w:t xml:space="preserve">’ to </w:t>
      </w:r>
      <w:r w:rsidR="00A21D92" w:rsidRPr="00ED00FB">
        <w:rPr>
          <w:rFonts w:ascii="Courier New" w:eastAsia="Montserrat Light" w:hAnsi="Courier New" w:cs="Courier New"/>
        </w:rPr>
        <w:t>float</w:t>
      </w:r>
      <w:r w:rsidR="00A21D92">
        <w:rPr>
          <w:rFonts w:ascii="Montserrat Light" w:eastAsia="Montserrat Light" w:hAnsi="Montserrat Light" w:cs="Montserrat Light"/>
        </w:rPr>
        <w:t xml:space="preserve">. They had been of type </w:t>
      </w:r>
      <w:proofErr w:type="spellStart"/>
      <w:proofErr w:type="gramStart"/>
      <w:r w:rsidR="00A21D92" w:rsidRPr="00ED00FB">
        <w:rPr>
          <w:rFonts w:ascii="Courier New" w:eastAsia="Montserrat Light" w:hAnsi="Courier New" w:cs="Courier New"/>
        </w:rPr>
        <w:t>str</w:t>
      </w:r>
      <w:proofErr w:type="spellEnd"/>
      <w:proofErr w:type="gramEnd"/>
      <w:r w:rsidR="00A21D92">
        <w:rPr>
          <w:rFonts w:ascii="Montserrat Light" w:eastAsia="Montserrat Light" w:hAnsi="Montserrat Light" w:cs="Montserrat Light"/>
        </w:rPr>
        <w:t>, presumably because of the presence of instances of ‘.’ originally.</w:t>
      </w:r>
      <w:r>
        <w:rPr>
          <w:rFonts w:ascii="Montserrat Light" w:eastAsia="Montserrat Light" w:hAnsi="Montserrat Light" w:cs="Montserrat Light"/>
        </w:rPr>
        <w:t xml:space="preserve"> Second, I multiplied all the death rates by 1</w:t>
      </w:r>
      <w:r w:rsidRPr="004846B7">
        <w:rPr>
          <w:rFonts w:ascii="Montserrat Light" w:eastAsia="Montserrat Light" w:hAnsi="Montserrat Light" w:cs="Montserrat Light"/>
          <w:sz w:val="12"/>
          <w:szCs w:val="12"/>
        </w:rPr>
        <w:t> </w:t>
      </w:r>
      <w:r>
        <w:rPr>
          <w:rFonts w:ascii="Montserrat Light" w:eastAsia="Montserrat Light" w:hAnsi="Montserrat Light" w:cs="Montserrat Light"/>
        </w:rPr>
        <w:t xml:space="preserve">000. This was </w:t>
      </w:r>
      <w:proofErr w:type="gramStart"/>
      <w:r>
        <w:rPr>
          <w:rFonts w:ascii="Montserrat Light" w:eastAsia="Montserrat Light" w:hAnsi="Montserrat Light" w:cs="Montserrat Light"/>
        </w:rPr>
        <w:t>so as to</w:t>
      </w:r>
      <w:proofErr w:type="gramEnd"/>
      <w:r>
        <w:rPr>
          <w:rFonts w:ascii="Montserrat Light" w:eastAsia="Montserrat Light" w:hAnsi="Montserrat Light" w:cs="Montserrat Light"/>
        </w:rPr>
        <w:t xml:space="preserve"> be able to refer to deaths per 1</w:t>
      </w:r>
      <w:r w:rsidRPr="004846B7">
        <w:rPr>
          <w:rFonts w:ascii="Montserrat Light" w:eastAsia="Montserrat Light" w:hAnsi="Montserrat Light" w:cs="Montserrat Light"/>
          <w:sz w:val="12"/>
          <w:szCs w:val="12"/>
        </w:rPr>
        <w:t> </w:t>
      </w:r>
      <w:r>
        <w:rPr>
          <w:rFonts w:ascii="Montserrat Light" w:eastAsia="Montserrat Light" w:hAnsi="Montserrat Light" w:cs="Montserrat Light"/>
        </w:rPr>
        <w:t>000 population, which is the more commonly-used way of referring to death rates, and also because I judged that this would make the visualisations easier for viewers to get a handle on quickly.</w:t>
      </w:r>
    </w:p>
    <w:p w:rsidR="00462D13" w:rsidRDefault="00462D13">
      <w:pPr>
        <w:spacing w:line="300" w:lineRule="auto"/>
        <w:jc w:val="both"/>
        <w:rPr>
          <w:rFonts w:ascii="Montserrat" w:eastAsia="Montserrat" w:hAnsi="Montserrat" w:cs="Montserrat"/>
          <w:b/>
          <w:color w:val="C19A4F"/>
          <w:sz w:val="24"/>
          <w:szCs w:val="24"/>
        </w:rPr>
      </w:pPr>
    </w:p>
    <w:p w:rsidR="00FB6385" w:rsidRDefault="00FB6385">
      <w:pPr>
        <w:pStyle w:val="Title"/>
        <w:spacing w:after="0" w:line="300" w:lineRule="auto"/>
        <w:jc w:val="both"/>
        <w:rPr>
          <w:rFonts w:ascii="Montserrat" w:eastAsia="Montserrat" w:hAnsi="Montserrat" w:cs="Montserrat"/>
          <w:b/>
          <w:color w:val="C19A4F"/>
          <w:sz w:val="24"/>
          <w:szCs w:val="24"/>
        </w:rPr>
      </w:pPr>
      <w:bookmarkStart w:id="4" w:name="_gjdgxs" w:colFirst="0" w:colLast="0"/>
      <w:bookmarkStart w:id="5" w:name="_30j0zll" w:colFirst="0" w:colLast="0"/>
      <w:bookmarkEnd w:id="4"/>
      <w:bookmarkEnd w:id="5"/>
    </w:p>
    <w:p w:rsidR="00462D13" w:rsidRDefault="0089567B">
      <w:pPr>
        <w:pStyle w:val="Title"/>
        <w:spacing w:after="0" w:line="300" w:lineRule="auto"/>
        <w:jc w:val="both"/>
        <w:rPr>
          <w:rFonts w:ascii="Montserrat" w:eastAsia="Montserrat" w:hAnsi="Montserrat" w:cs="Montserrat"/>
          <w:b/>
          <w:color w:val="C19A4F"/>
          <w:sz w:val="24"/>
          <w:szCs w:val="24"/>
        </w:rPr>
      </w:pPr>
      <w:r>
        <w:rPr>
          <w:rFonts w:ascii="Montserrat" w:eastAsia="Montserrat" w:hAnsi="Montserrat" w:cs="Montserrat"/>
          <w:b/>
          <w:color w:val="C19A4F"/>
          <w:sz w:val="24"/>
          <w:szCs w:val="24"/>
        </w:rPr>
        <w:t>DATA STORIES AND VISUALISATIONS</w:t>
      </w:r>
    </w:p>
    <w:p w:rsidR="00462D13" w:rsidRDefault="00FB6385" w:rsidP="00FB6385">
      <w:pPr>
        <w:tabs>
          <w:tab w:val="left" w:pos="6100"/>
        </w:tabs>
        <w:spacing w:line="300" w:lineRule="auto"/>
        <w:jc w:val="both"/>
        <w:rPr>
          <w:rFonts w:ascii="Cabin" w:eastAsia="Cabin" w:hAnsi="Cabin" w:cs="Cabin"/>
          <w:sz w:val="24"/>
          <w:szCs w:val="24"/>
        </w:rPr>
      </w:pPr>
      <w:r>
        <w:rPr>
          <w:rFonts w:ascii="Cabin" w:eastAsia="Cabin" w:hAnsi="Cabin" w:cs="Cabin"/>
          <w:sz w:val="24"/>
          <w:szCs w:val="24"/>
        </w:rPr>
        <w:tab/>
      </w:r>
    </w:p>
    <w:p w:rsidR="00ED00FB" w:rsidRDefault="00ED00FB" w:rsidP="00ED00FB">
      <w:pPr>
        <w:pStyle w:val="Title"/>
        <w:spacing w:after="0" w:line="300" w:lineRule="auto"/>
        <w:jc w:val="both"/>
        <w:rPr>
          <w:rFonts w:ascii="Montserrat" w:eastAsia="Montserrat" w:hAnsi="Montserrat" w:cs="Montserrat"/>
          <w:b/>
          <w:color w:val="C19A4F"/>
          <w:sz w:val="24"/>
          <w:szCs w:val="24"/>
        </w:rPr>
      </w:pPr>
      <w:r>
        <w:rPr>
          <w:rFonts w:ascii="Montserrat" w:eastAsia="Montserrat" w:hAnsi="Montserrat" w:cs="Montserrat"/>
          <w:b/>
          <w:color w:val="C19A4F"/>
          <w:sz w:val="24"/>
          <w:szCs w:val="24"/>
        </w:rPr>
        <w:t>Infant and Childhood Mortality</w:t>
      </w:r>
    </w:p>
    <w:p w:rsidR="00ED00FB" w:rsidRDefault="00ED00FB" w:rsidP="00ED00FB">
      <w:pPr>
        <w:spacing w:line="300" w:lineRule="auto"/>
        <w:jc w:val="both"/>
        <w:rPr>
          <w:rFonts w:ascii="Cabin" w:eastAsia="Cabin" w:hAnsi="Cabin" w:cs="Cabin"/>
          <w:sz w:val="24"/>
          <w:szCs w:val="24"/>
        </w:rPr>
      </w:pPr>
    </w:p>
    <w:p w:rsidR="00ED00FB" w:rsidRDefault="00ED00FB">
      <w:pPr>
        <w:spacing w:line="300" w:lineRule="auto"/>
        <w:jc w:val="both"/>
        <w:rPr>
          <w:rFonts w:ascii="Montserrat Light" w:eastAsia="Montserrat Light" w:hAnsi="Montserrat Light" w:cs="Montserrat Light"/>
        </w:rPr>
      </w:pPr>
      <w:r w:rsidRPr="00F37BC2">
        <w:rPr>
          <w:rFonts w:ascii="Montserrat Light" w:eastAsia="Montserrat Light" w:hAnsi="Montserrat Light" w:cs="Montserrat Light"/>
        </w:rPr>
        <w:t xml:space="preserve">The </w:t>
      </w:r>
      <w:r w:rsidR="0032123C" w:rsidRPr="00F37BC2">
        <w:rPr>
          <w:rFonts w:ascii="Montserrat Light" w:eastAsia="Montserrat Light" w:hAnsi="Montserrat Light" w:cs="Montserrat Light"/>
        </w:rPr>
        <w:t xml:space="preserve">plots in </w:t>
      </w:r>
      <w:r w:rsidR="00F37BC2" w:rsidRPr="00F37BC2">
        <w:rPr>
          <w:rFonts w:ascii="Montserrat Light" w:eastAsia="Montserrat Light" w:hAnsi="Montserrat Light" w:cs="Montserrat Light"/>
        </w:rPr>
        <w:fldChar w:fldCharType="begin"/>
      </w:r>
      <w:r w:rsidR="00F37BC2" w:rsidRPr="00F37BC2">
        <w:rPr>
          <w:rFonts w:ascii="Montserrat Light" w:eastAsia="Montserrat Light" w:hAnsi="Montserrat Light" w:cs="Montserrat Light"/>
        </w:rPr>
        <w:instrText xml:space="preserve"> REF _Ref123935901 \h </w:instrText>
      </w:r>
      <w:r w:rsidR="00F37BC2">
        <w:rPr>
          <w:rFonts w:ascii="Montserrat Light" w:eastAsia="Montserrat Light" w:hAnsi="Montserrat Light" w:cs="Montserrat Light"/>
        </w:rPr>
        <w:instrText xml:space="preserve"> \* MERGEFORMAT </w:instrText>
      </w:r>
      <w:r w:rsidR="00F37BC2" w:rsidRPr="00F37BC2">
        <w:rPr>
          <w:rFonts w:ascii="Montserrat Light" w:eastAsia="Montserrat Light" w:hAnsi="Montserrat Light" w:cs="Montserrat Light"/>
        </w:rPr>
      </w:r>
      <w:r w:rsidR="00F37BC2" w:rsidRPr="00F37BC2">
        <w:rPr>
          <w:rFonts w:ascii="Montserrat Light" w:eastAsia="Montserrat Light" w:hAnsi="Montserrat Light" w:cs="Montserrat Light"/>
        </w:rPr>
        <w:fldChar w:fldCharType="separate"/>
      </w:r>
      <w:r w:rsidR="00A5122F" w:rsidRPr="00A5122F">
        <w:rPr>
          <w:rFonts w:ascii="Montserrat Light" w:hAnsi="Montserrat Light"/>
        </w:rPr>
        <w:t xml:space="preserve">Figure </w:t>
      </w:r>
      <w:r w:rsidR="00A5122F" w:rsidRPr="00A5122F">
        <w:rPr>
          <w:rFonts w:ascii="Montserrat Light" w:hAnsi="Montserrat Light"/>
          <w:noProof/>
        </w:rPr>
        <w:t>2</w:t>
      </w:r>
      <w:r w:rsidR="00F37BC2" w:rsidRPr="00F37BC2">
        <w:rPr>
          <w:rFonts w:ascii="Montserrat Light" w:eastAsia="Montserrat Light" w:hAnsi="Montserrat Light" w:cs="Montserrat Light"/>
        </w:rPr>
        <w:fldChar w:fldCharType="end"/>
      </w:r>
      <w:r w:rsidR="0032123C">
        <w:rPr>
          <w:rFonts w:ascii="Montserrat Light" w:eastAsia="Montserrat Light" w:hAnsi="Montserrat Light" w:cs="Montserrat Light"/>
        </w:rPr>
        <w:t xml:space="preserve"> show infant (aged under 1) and childhood (aged 1-4 inclusive) mortality over time.</w:t>
      </w:r>
    </w:p>
    <w:p w:rsidR="0032123C" w:rsidRDefault="0032123C">
      <w:pPr>
        <w:spacing w:line="300" w:lineRule="auto"/>
        <w:jc w:val="both"/>
        <w:rPr>
          <w:rFonts w:ascii="Montserrat Light" w:eastAsia="Montserrat Light" w:hAnsi="Montserrat Light" w:cs="Montserrat Light"/>
        </w:rPr>
      </w:pPr>
    </w:p>
    <w:p w:rsidR="00F37BC2" w:rsidRDefault="0032123C" w:rsidP="00F37BC2">
      <w:pPr>
        <w:keepNext/>
        <w:spacing w:line="300" w:lineRule="auto"/>
        <w:jc w:val="both"/>
      </w:pPr>
      <w:r>
        <w:rPr>
          <w:rFonts w:ascii="Montserrat Light" w:eastAsia="Montserrat Light" w:hAnsi="Montserrat Light" w:cs="Montserrat Light"/>
          <w:noProof/>
        </w:rPr>
        <w:drawing>
          <wp:inline distT="0" distB="0" distL="0" distR="0">
            <wp:extent cx="5733415" cy="56261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ildhood_mortality.png"/>
                    <pic:cNvPicPr/>
                  </pic:nvPicPr>
                  <pic:blipFill>
                    <a:blip r:embed="rId12">
                      <a:extLst>
                        <a:ext uri="{28A0092B-C50C-407E-A947-70E740481C1C}">
                          <a14:useLocalDpi xmlns:a14="http://schemas.microsoft.com/office/drawing/2010/main" val="0"/>
                        </a:ext>
                      </a:extLst>
                    </a:blip>
                    <a:stretch>
                      <a:fillRect/>
                    </a:stretch>
                  </pic:blipFill>
                  <pic:spPr>
                    <a:xfrm>
                      <a:off x="0" y="0"/>
                      <a:ext cx="5733415" cy="5626100"/>
                    </a:xfrm>
                    <a:prstGeom prst="rect">
                      <a:avLst/>
                    </a:prstGeom>
                  </pic:spPr>
                </pic:pic>
              </a:graphicData>
            </a:graphic>
          </wp:inline>
        </w:drawing>
      </w:r>
    </w:p>
    <w:p w:rsidR="0032123C" w:rsidRDefault="00F37BC2" w:rsidP="00F37BC2">
      <w:pPr>
        <w:pStyle w:val="Caption"/>
        <w:jc w:val="center"/>
        <w:rPr>
          <w:rFonts w:ascii="Montserrat Light" w:eastAsia="Montserrat Light" w:hAnsi="Montserrat Light" w:cs="Montserrat Light"/>
        </w:rPr>
      </w:pPr>
      <w:bookmarkStart w:id="6" w:name="_Ref123935901"/>
      <w:r>
        <w:t xml:space="preserve">Figure </w:t>
      </w:r>
      <w:r w:rsidR="00DA260F">
        <w:fldChar w:fldCharType="begin"/>
      </w:r>
      <w:r w:rsidR="00DA260F">
        <w:instrText xml:space="preserve"> SEQ Figure \* ARABIC </w:instrText>
      </w:r>
      <w:r w:rsidR="00DA260F">
        <w:fldChar w:fldCharType="separate"/>
      </w:r>
      <w:r w:rsidR="00A5122F">
        <w:rPr>
          <w:noProof/>
        </w:rPr>
        <w:t>2</w:t>
      </w:r>
      <w:r w:rsidR="00DA260F">
        <w:rPr>
          <w:noProof/>
        </w:rPr>
        <w:fldChar w:fldCharType="end"/>
      </w:r>
      <w:bookmarkEnd w:id="6"/>
      <w:r>
        <w:t>: Infant and childhood mortality</w:t>
      </w:r>
    </w:p>
    <w:p w:rsidR="0032123C" w:rsidRDefault="0032123C">
      <w:pPr>
        <w:spacing w:line="300" w:lineRule="auto"/>
        <w:jc w:val="both"/>
        <w:rPr>
          <w:rFonts w:ascii="Montserrat Light" w:eastAsia="Montserrat Light" w:hAnsi="Montserrat Light" w:cs="Montserrat Light"/>
        </w:rPr>
      </w:pPr>
    </w:p>
    <w:p w:rsidR="00F37BC2" w:rsidRDefault="00F37BC2">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 xml:space="preserve">For both age groups, mortality has been on a downward curve for some time, which may be flattening off now. However, the downward curve </w:t>
      </w:r>
      <w:r w:rsidR="00921C17">
        <w:rPr>
          <w:rFonts w:ascii="Montserrat Light" w:eastAsia="Montserrat Light" w:hAnsi="Montserrat Light" w:cs="Montserrat Light"/>
        </w:rPr>
        <w:t xml:space="preserve">for </w:t>
      </w:r>
      <w:r>
        <w:rPr>
          <w:rFonts w:ascii="Montserrat Light" w:eastAsia="Montserrat Light" w:hAnsi="Montserrat Light" w:cs="Montserrat Light"/>
        </w:rPr>
        <w:t xml:space="preserve">the age group 1-4 began much earlier – possibly even earlier than the beginning of the data set. On the other hand, the mortality rate for infants was flat for some time, and the downward curve seems to have begun </w:t>
      </w:r>
      <w:proofErr w:type="spellStart"/>
      <w:r>
        <w:rPr>
          <w:rFonts w:ascii="Montserrat Light" w:eastAsia="Montserrat Light" w:hAnsi="Montserrat Light" w:cs="Montserrat Light"/>
        </w:rPr>
        <w:t>some time</w:t>
      </w:r>
      <w:proofErr w:type="spellEnd"/>
      <w:r>
        <w:rPr>
          <w:rFonts w:ascii="Montserrat Light" w:eastAsia="Montserrat Light" w:hAnsi="Montserrat Light" w:cs="Montserrat Light"/>
        </w:rPr>
        <w:t xml:space="preserve"> around the year 1900.</w:t>
      </w:r>
      <w:r w:rsidR="00A74116">
        <w:rPr>
          <w:rFonts w:ascii="Montserrat Light" w:eastAsia="Montserrat Light" w:hAnsi="Montserrat Light" w:cs="Montserrat Light"/>
        </w:rPr>
        <w:t xml:space="preserve"> That </w:t>
      </w:r>
      <w:r w:rsidR="00921C17">
        <w:rPr>
          <w:rFonts w:ascii="Montserrat Light" w:eastAsia="Montserrat Light" w:hAnsi="Montserrat Light" w:cs="Montserrat Light"/>
        </w:rPr>
        <w:t>should prompt</w:t>
      </w:r>
      <w:r w:rsidR="00A74116">
        <w:rPr>
          <w:rFonts w:ascii="Montserrat Light" w:eastAsia="Montserrat Light" w:hAnsi="Montserrat Light" w:cs="Montserrat Light"/>
        </w:rPr>
        <w:t xml:space="preserve"> an investigation into what social, economic or health changes took place around that time that could have begun this period of improvement.</w:t>
      </w:r>
    </w:p>
    <w:p w:rsidR="00A74116" w:rsidRDefault="00A74116">
      <w:pPr>
        <w:spacing w:line="300" w:lineRule="auto"/>
        <w:jc w:val="both"/>
        <w:rPr>
          <w:rFonts w:ascii="Montserrat Light" w:eastAsia="Montserrat Light" w:hAnsi="Montserrat Light" w:cs="Montserrat Light"/>
        </w:rPr>
      </w:pPr>
    </w:p>
    <w:p w:rsidR="00A74116" w:rsidRDefault="00A74116" w:rsidP="00A74116">
      <w:pPr>
        <w:pStyle w:val="Title"/>
        <w:spacing w:after="0" w:line="300" w:lineRule="auto"/>
        <w:jc w:val="both"/>
        <w:rPr>
          <w:rFonts w:ascii="Montserrat" w:eastAsia="Montserrat" w:hAnsi="Montserrat" w:cs="Montserrat"/>
          <w:b/>
          <w:color w:val="C19A4F"/>
          <w:sz w:val="24"/>
          <w:szCs w:val="24"/>
        </w:rPr>
      </w:pPr>
      <w:r>
        <w:rPr>
          <w:rFonts w:ascii="Montserrat" w:eastAsia="Montserrat" w:hAnsi="Montserrat" w:cs="Montserrat"/>
          <w:b/>
          <w:color w:val="C19A4F"/>
          <w:sz w:val="24"/>
          <w:szCs w:val="24"/>
        </w:rPr>
        <w:t>The Impact of Major Events</w:t>
      </w:r>
    </w:p>
    <w:p w:rsidR="00A74116" w:rsidRDefault="00A74116" w:rsidP="00A74116">
      <w:pPr>
        <w:spacing w:line="300" w:lineRule="auto"/>
        <w:jc w:val="both"/>
        <w:rPr>
          <w:rFonts w:ascii="Cabin" w:eastAsia="Cabin" w:hAnsi="Cabin" w:cs="Cabin"/>
          <w:sz w:val="24"/>
          <w:szCs w:val="24"/>
        </w:rPr>
      </w:pPr>
    </w:p>
    <w:p w:rsidR="00A74116" w:rsidRDefault="00921C17">
      <w:pPr>
        <w:spacing w:line="300" w:lineRule="auto"/>
        <w:jc w:val="both"/>
        <w:rPr>
          <w:rFonts w:ascii="Montserrat Light" w:eastAsia="Montserrat Light" w:hAnsi="Montserrat Light" w:cs="Montserrat Light"/>
        </w:rPr>
      </w:pPr>
      <w:r w:rsidRPr="00D656BC">
        <w:rPr>
          <w:rFonts w:ascii="Montserrat Light" w:eastAsia="Montserrat Light" w:hAnsi="Montserrat Light" w:cs="Montserrat Light"/>
        </w:rPr>
        <w:t xml:space="preserve">The bar plot in </w:t>
      </w:r>
      <w:r w:rsidR="00D656BC" w:rsidRPr="00D656BC">
        <w:rPr>
          <w:rFonts w:ascii="Montserrat Light" w:eastAsia="Montserrat Light" w:hAnsi="Montserrat Light" w:cs="Montserrat Light"/>
        </w:rPr>
        <w:fldChar w:fldCharType="begin"/>
      </w:r>
      <w:r w:rsidR="00D656BC" w:rsidRPr="00D656BC">
        <w:rPr>
          <w:rFonts w:ascii="Montserrat Light" w:eastAsia="Montserrat Light" w:hAnsi="Montserrat Light" w:cs="Montserrat Light"/>
        </w:rPr>
        <w:instrText xml:space="preserve"> REF _Ref123937038 \h </w:instrText>
      </w:r>
      <w:r w:rsidR="00D656BC">
        <w:rPr>
          <w:rFonts w:ascii="Montserrat Light" w:eastAsia="Montserrat Light" w:hAnsi="Montserrat Light" w:cs="Montserrat Light"/>
        </w:rPr>
        <w:instrText xml:space="preserve"> \* MERGEFORMAT </w:instrText>
      </w:r>
      <w:r w:rsidR="00D656BC" w:rsidRPr="00D656BC">
        <w:rPr>
          <w:rFonts w:ascii="Montserrat Light" w:eastAsia="Montserrat Light" w:hAnsi="Montserrat Light" w:cs="Montserrat Light"/>
        </w:rPr>
      </w:r>
      <w:r w:rsidR="00D656BC" w:rsidRPr="00D656BC">
        <w:rPr>
          <w:rFonts w:ascii="Montserrat Light" w:eastAsia="Montserrat Light" w:hAnsi="Montserrat Light" w:cs="Montserrat Light"/>
        </w:rPr>
        <w:fldChar w:fldCharType="separate"/>
      </w:r>
      <w:r w:rsidR="00A5122F" w:rsidRPr="00A5122F">
        <w:rPr>
          <w:rFonts w:ascii="Montserrat Light" w:hAnsi="Montserrat Light"/>
        </w:rPr>
        <w:t xml:space="preserve">Figure </w:t>
      </w:r>
      <w:r w:rsidR="00A5122F" w:rsidRPr="00A5122F">
        <w:rPr>
          <w:rFonts w:ascii="Montserrat Light" w:hAnsi="Montserrat Light"/>
          <w:noProof/>
        </w:rPr>
        <w:t>3</w:t>
      </w:r>
      <w:r w:rsidR="00D656BC" w:rsidRPr="00D656BC">
        <w:rPr>
          <w:rFonts w:ascii="Montserrat Light" w:eastAsia="Montserrat Light" w:hAnsi="Montserrat Light" w:cs="Montserrat Light"/>
        </w:rPr>
        <w:fldChar w:fldCharType="end"/>
      </w:r>
      <w:r>
        <w:rPr>
          <w:rFonts w:ascii="Montserrat Light" w:eastAsia="Montserrat Light" w:hAnsi="Montserrat Light" w:cs="Montserrat Light"/>
        </w:rPr>
        <w:t xml:space="preserve"> has been chosen to illustrate just how starkly the effect of the two World Wars (especially the First World War) can be seen in the data.</w:t>
      </w:r>
    </w:p>
    <w:p w:rsidR="00921C17" w:rsidRDefault="00921C17">
      <w:pPr>
        <w:spacing w:line="300" w:lineRule="auto"/>
        <w:jc w:val="both"/>
        <w:rPr>
          <w:rFonts w:ascii="Montserrat Light" w:eastAsia="Montserrat Light" w:hAnsi="Montserrat Light" w:cs="Montserrat Light"/>
        </w:rPr>
      </w:pPr>
    </w:p>
    <w:p w:rsidR="00921C17" w:rsidRDefault="00921C17" w:rsidP="00921C17">
      <w:pPr>
        <w:keepNext/>
        <w:spacing w:line="300" w:lineRule="auto"/>
        <w:jc w:val="both"/>
      </w:pPr>
      <w:r>
        <w:rPr>
          <w:rFonts w:ascii="Montserrat Light" w:eastAsia="Montserrat Light" w:hAnsi="Montserrat Light" w:cs="Montserrat Light"/>
          <w:noProof/>
        </w:rPr>
        <w:drawing>
          <wp:inline distT="0" distB="0" distL="0" distR="0">
            <wp:extent cx="5202946" cy="37764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young_men.png"/>
                    <pic:cNvPicPr/>
                  </pic:nvPicPr>
                  <pic:blipFill>
                    <a:blip r:embed="rId13">
                      <a:extLst>
                        <a:ext uri="{28A0092B-C50C-407E-A947-70E740481C1C}">
                          <a14:useLocalDpi xmlns:a14="http://schemas.microsoft.com/office/drawing/2010/main" val="0"/>
                        </a:ext>
                      </a:extLst>
                    </a:blip>
                    <a:stretch>
                      <a:fillRect/>
                    </a:stretch>
                  </pic:blipFill>
                  <pic:spPr>
                    <a:xfrm>
                      <a:off x="0" y="0"/>
                      <a:ext cx="5202946" cy="3776479"/>
                    </a:xfrm>
                    <a:prstGeom prst="rect">
                      <a:avLst/>
                    </a:prstGeom>
                  </pic:spPr>
                </pic:pic>
              </a:graphicData>
            </a:graphic>
          </wp:inline>
        </w:drawing>
      </w:r>
    </w:p>
    <w:p w:rsidR="00921C17" w:rsidRDefault="00921C17" w:rsidP="00921C17">
      <w:pPr>
        <w:pStyle w:val="Caption"/>
        <w:jc w:val="center"/>
        <w:rPr>
          <w:rFonts w:ascii="Montserrat Light" w:eastAsia="Montserrat Light" w:hAnsi="Montserrat Light" w:cs="Montserrat Light"/>
        </w:rPr>
      </w:pPr>
      <w:bookmarkStart w:id="7" w:name="_Ref123937038"/>
      <w:r>
        <w:t xml:space="preserve">Figure </w:t>
      </w:r>
      <w:r w:rsidR="00DA260F">
        <w:fldChar w:fldCharType="begin"/>
      </w:r>
      <w:r w:rsidR="00DA260F">
        <w:instrText xml:space="preserve"> SEQ Figure \* ARABIC </w:instrText>
      </w:r>
      <w:r w:rsidR="00DA260F">
        <w:fldChar w:fldCharType="separate"/>
      </w:r>
      <w:r w:rsidR="00A5122F">
        <w:rPr>
          <w:noProof/>
        </w:rPr>
        <w:t>3</w:t>
      </w:r>
      <w:r w:rsidR="00DA260F">
        <w:rPr>
          <w:noProof/>
        </w:rPr>
        <w:fldChar w:fldCharType="end"/>
      </w:r>
      <w:bookmarkEnd w:id="7"/>
      <w:r>
        <w:t>: Mortality rates of men aged 20-24</w:t>
      </w:r>
    </w:p>
    <w:p w:rsidR="0032123C" w:rsidRDefault="0032123C">
      <w:pPr>
        <w:spacing w:line="300" w:lineRule="auto"/>
        <w:jc w:val="both"/>
        <w:rPr>
          <w:rFonts w:ascii="Montserrat Light" w:eastAsia="Montserrat Light" w:hAnsi="Montserrat Light" w:cs="Montserrat Light"/>
        </w:rPr>
      </w:pPr>
    </w:p>
    <w:p w:rsidR="00921C17" w:rsidRDefault="00D656BC">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 xml:space="preserve">The aim of this exercise is to determine </w:t>
      </w:r>
      <w:r w:rsidR="00F86FE0">
        <w:rPr>
          <w:rFonts w:ascii="Montserrat Light" w:eastAsia="Montserrat Light" w:hAnsi="Montserrat Light" w:cs="Montserrat Light"/>
        </w:rPr>
        <w:t>how significantly the different</w:t>
      </w:r>
      <w:r>
        <w:rPr>
          <w:rFonts w:ascii="Montserrat Light" w:eastAsia="Montserrat Light" w:hAnsi="Montserrat Light" w:cs="Montserrat Light"/>
        </w:rPr>
        <w:t xml:space="preserve"> age/sex groups </w:t>
      </w:r>
      <w:proofErr w:type="gramStart"/>
      <w:r>
        <w:rPr>
          <w:rFonts w:ascii="Montserrat Light" w:eastAsia="Montserrat Light" w:hAnsi="Montserrat Light" w:cs="Montserrat Light"/>
        </w:rPr>
        <w:t>were affected</w:t>
      </w:r>
      <w:proofErr w:type="gramEnd"/>
      <w:r>
        <w:rPr>
          <w:rFonts w:ascii="Montserrat Light" w:eastAsia="Montserrat Light" w:hAnsi="Montserrat Light" w:cs="Montserrat Light"/>
        </w:rPr>
        <w:t xml:space="preserve"> by the following four major events that fall within the </w:t>
      </w:r>
      <w:r w:rsidR="0089567B">
        <w:rPr>
          <w:rFonts w:ascii="Montserrat Light" w:eastAsia="Montserrat Light" w:hAnsi="Montserrat Light" w:cs="Montserrat Light"/>
        </w:rPr>
        <w:t>period</w:t>
      </w:r>
      <w:r>
        <w:rPr>
          <w:rFonts w:ascii="Montserrat Light" w:eastAsia="Montserrat Light" w:hAnsi="Montserrat Light" w:cs="Montserrat Light"/>
        </w:rPr>
        <w:t xml:space="preserve"> covered by the data set:</w:t>
      </w:r>
    </w:p>
    <w:p w:rsidR="00D656BC" w:rsidRDefault="00D656BC">
      <w:pPr>
        <w:spacing w:line="300" w:lineRule="auto"/>
        <w:jc w:val="both"/>
        <w:rPr>
          <w:rFonts w:ascii="Montserrat Light" w:eastAsia="Montserrat Light" w:hAnsi="Montserrat Light" w:cs="Montserrat Light"/>
        </w:rPr>
      </w:pPr>
    </w:p>
    <w:p w:rsidR="00D656BC" w:rsidRDefault="00D656BC" w:rsidP="00D656BC">
      <w:pPr>
        <w:pStyle w:val="ListParagraph"/>
        <w:numPr>
          <w:ilvl w:val="0"/>
          <w:numId w:val="2"/>
        </w:numPr>
        <w:spacing w:line="300" w:lineRule="auto"/>
        <w:jc w:val="both"/>
        <w:rPr>
          <w:rFonts w:ascii="Montserrat Light" w:eastAsia="Montserrat Light" w:hAnsi="Montserrat Light" w:cs="Montserrat Light"/>
        </w:rPr>
      </w:pPr>
      <w:r>
        <w:rPr>
          <w:rFonts w:ascii="Montserrat Light" w:eastAsia="Montserrat Light" w:hAnsi="Montserrat Light" w:cs="Montserrat Light"/>
        </w:rPr>
        <w:t>The First World War (1914-1918).</w:t>
      </w:r>
    </w:p>
    <w:p w:rsidR="00D656BC" w:rsidRDefault="00404C54" w:rsidP="00D656BC">
      <w:pPr>
        <w:pStyle w:val="ListParagraph"/>
        <w:numPr>
          <w:ilvl w:val="0"/>
          <w:numId w:val="2"/>
        </w:numPr>
        <w:spacing w:line="300" w:lineRule="auto"/>
        <w:jc w:val="both"/>
        <w:rPr>
          <w:rFonts w:ascii="Montserrat Light" w:eastAsia="Montserrat Light" w:hAnsi="Montserrat Light" w:cs="Montserrat Light"/>
        </w:rPr>
      </w:pPr>
      <w:r>
        <w:rPr>
          <w:rFonts w:ascii="Montserrat Light" w:eastAsia="Montserrat Light" w:hAnsi="Montserrat Light" w:cs="Montserrat Light"/>
        </w:rPr>
        <w:t xml:space="preserve">The Spanish </w:t>
      </w:r>
      <w:r w:rsidR="00D656BC">
        <w:rPr>
          <w:rFonts w:ascii="Montserrat Light" w:eastAsia="Montserrat Light" w:hAnsi="Montserrat Light" w:cs="Montserrat Light"/>
        </w:rPr>
        <w:t>Flu pandemic (1918-1920).</w:t>
      </w:r>
    </w:p>
    <w:p w:rsidR="00D656BC" w:rsidRDefault="00D656BC" w:rsidP="00D656BC">
      <w:pPr>
        <w:pStyle w:val="ListParagraph"/>
        <w:numPr>
          <w:ilvl w:val="0"/>
          <w:numId w:val="2"/>
        </w:numPr>
        <w:spacing w:line="300" w:lineRule="auto"/>
        <w:jc w:val="both"/>
        <w:rPr>
          <w:rFonts w:ascii="Montserrat Light" w:eastAsia="Montserrat Light" w:hAnsi="Montserrat Light" w:cs="Montserrat Light"/>
        </w:rPr>
      </w:pPr>
      <w:r>
        <w:rPr>
          <w:rFonts w:ascii="Montserrat Light" w:eastAsia="Montserrat Light" w:hAnsi="Montserrat Light" w:cs="Montserrat Light"/>
        </w:rPr>
        <w:t>The Second World War (1939-1945).</w:t>
      </w:r>
    </w:p>
    <w:p w:rsidR="00D656BC" w:rsidRDefault="00D656BC" w:rsidP="00D656BC">
      <w:pPr>
        <w:pStyle w:val="ListParagraph"/>
        <w:numPr>
          <w:ilvl w:val="0"/>
          <w:numId w:val="2"/>
        </w:numPr>
        <w:spacing w:line="300" w:lineRule="auto"/>
        <w:jc w:val="both"/>
        <w:rPr>
          <w:rFonts w:ascii="Montserrat Light" w:eastAsia="Montserrat Light" w:hAnsi="Montserrat Light" w:cs="Montserrat Light"/>
        </w:rPr>
      </w:pPr>
      <w:r>
        <w:rPr>
          <w:rFonts w:ascii="Montserrat Light" w:eastAsia="Montserrat Light" w:hAnsi="Montserrat Light" w:cs="Montserrat Light"/>
        </w:rPr>
        <w:t>The COVID-19 pandemic (2020).</w:t>
      </w:r>
    </w:p>
    <w:p w:rsidR="00D656BC" w:rsidRDefault="00D656BC" w:rsidP="00D656BC">
      <w:pPr>
        <w:spacing w:line="300" w:lineRule="auto"/>
        <w:jc w:val="both"/>
        <w:rPr>
          <w:rFonts w:ascii="Montserrat Light" w:eastAsia="Montserrat Light" w:hAnsi="Montserrat Light" w:cs="Montserrat Light"/>
        </w:rPr>
      </w:pPr>
    </w:p>
    <w:p w:rsidR="00D656BC" w:rsidRDefault="00D656BC" w:rsidP="00DB5B36">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 xml:space="preserve">‘Significance’ in the sense of this exercise </w:t>
      </w:r>
      <w:proofErr w:type="gramStart"/>
      <w:r>
        <w:rPr>
          <w:rFonts w:ascii="Montserrat Light" w:eastAsia="Montserrat Light" w:hAnsi="Montserrat Light" w:cs="Montserrat Light"/>
        </w:rPr>
        <w:t xml:space="preserve">was </w:t>
      </w:r>
      <w:r w:rsidR="00DB5B36">
        <w:rPr>
          <w:rFonts w:ascii="Montserrat Light" w:eastAsia="Montserrat Light" w:hAnsi="Montserrat Light" w:cs="Montserrat Light"/>
        </w:rPr>
        <w:t>measured</w:t>
      </w:r>
      <w:proofErr w:type="gramEnd"/>
      <w:r w:rsidR="00DB5B36">
        <w:rPr>
          <w:rFonts w:ascii="Montserrat Light" w:eastAsia="Montserrat Light" w:hAnsi="Montserrat Light" w:cs="Montserrat Light"/>
        </w:rPr>
        <w:t xml:space="preserve"> by the mortality rate, for each age/sex group, in comparison with the distribution of mortality rates for the same group over the five years preceding the event in question. However, s</w:t>
      </w:r>
      <w:r w:rsidR="00063087">
        <w:rPr>
          <w:rFonts w:ascii="Montserrat Light" w:eastAsia="Montserrat Light" w:hAnsi="Montserrat Light" w:cs="Montserrat Light"/>
        </w:rPr>
        <w:t xml:space="preserve">ince the First World War and the Spanish Flu pandemic overlapped, </w:t>
      </w:r>
      <w:r w:rsidR="00DB5B36">
        <w:rPr>
          <w:rFonts w:ascii="Montserrat Light" w:eastAsia="Montserrat Light" w:hAnsi="Montserrat Light" w:cs="Montserrat Light"/>
        </w:rPr>
        <w:t>the comparison years for the First World War and Spanish Flu were the same. Overall, then, the comparisons made were as shown in the table below.</w:t>
      </w:r>
    </w:p>
    <w:p w:rsidR="00063087" w:rsidRDefault="00063087" w:rsidP="00D656BC">
      <w:pPr>
        <w:spacing w:line="300" w:lineRule="auto"/>
        <w:jc w:val="both"/>
        <w:rPr>
          <w:rFonts w:ascii="Montserrat Light" w:eastAsia="Montserrat Light" w:hAnsi="Montserrat Light" w:cs="Montserrat Light"/>
        </w:rPr>
      </w:pPr>
    </w:p>
    <w:tbl>
      <w:tblPr>
        <w:tblStyle w:val="TableGrid"/>
        <w:tblW w:w="9067" w:type="dxa"/>
        <w:tblLook w:val="04A0" w:firstRow="1" w:lastRow="0" w:firstColumn="1" w:lastColumn="0" w:noHBand="0" w:noVBand="1"/>
      </w:tblPr>
      <w:tblGrid>
        <w:gridCol w:w="3673"/>
        <w:gridCol w:w="2697"/>
        <w:gridCol w:w="2697"/>
      </w:tblGrid>
      <w:tr w:rsidR="00063087" w:rsidTr="00063087">
        <w:tc>
          <w:tcPr>
            <w:tcW w:w="3629" w:type="dxa"/>
          </w:tcPr>
          <w:p w:rsidR="00063087" w:rsidRPr="00063087" w:rsidRDefault="00063087" w:rsidP="00063087">
            <w:pPr>
              <w:spacing w:line="300" w:lineRule="auto"/>
              <w:jc w:val="center"/>
              <w:rPr>
                <w:rFonts w:ascii="Montserrat Light" w:eastAsia="Montserrat Light" w:hAnsi="Montserrat Light" w:cs="Montserrat Light"/>
                <w:b/>
              </w:rPr>
            </w:pPr>
            <w:r w:rsidRPr="00063087">
              <w:rPr>
                <w:rFonts w:ascii="Montserrat Light" w:eastAsia="Montserrat Light" w:hAnsi="Montserrat Light" w:cs="Montserrat Light"/>
                <w:b/>
              </w:rPr>
              <w:t>Event</w:t>
            </w:r>
          </w:p>
        </w:tc>
        <w:tc>
          <w:tcPr>
            <w:tcW w:w="2665" w:type="dxa"/>
          </w:tcPr>
          <w:p w:rsidR="00063087" w:rsidRPr="00063087" w:rsidRDefault="00063087" w:rsidP="00063087">
            <w:pPr>
              <w:spacing w:line="300" w:lineRule="auto"/>
              <w:jc w:val="center"/>
              <w:rPr>
                <w:rFonts w:ascii="Montserrat Light" w:eastAsia="Montserrat Light" w:hAnsi="Montserrat Light" w:cs="Montserrat Light"/>
                <w:b/>
              </w:rPr>
            </w:pPr>
            <w:r w:rsidRPr="00063087">
              <w:rPr>
                <w:rFonts w:ascii="Montserrat Light" w:eastAsia="Montserrat Light" w:hAnsi="Montserrat Light" w:cs="Montserrat Light"/>
                <w:b/>
              </w:rPr>
              <w:t>Year</w:t>
            </w:r>
          </w:p>
        </w:tc>
        <w:tc>
          <w:tcPr>
            <w:tcW w:w="2665" w:type="dxa"/>
          </w:tcPr>
          <w:p w:rsidR="00063087" w:rsidRPr="00063087" w:rsidRDefault="00063087" w:rsidP="00063087">
            <w:pPr>
              <w:spacing w:line="300" w:lineRule="auto"/>
              <w:jc w:val="center"/>
              <w:rPr>
                <w:rFonts w:ascii="Montserrat Light" w:eastAsia="Montserrat Light" w:hAnsi="Montserrat Light" w:cs="Montserrat Light"/>
                <w:b/>
              </w:rPr>
            </w:pPr>
            <w:r w:rsidRPr="00063087">
              <w:rPr>
                <w:rFonts w:ascii="Montserrat Light" w:eastAsia="Montserrat Light" w:hAnsi="Montserrat Light" w:cs="Montserrat Light"/>
                <w:b/>
              </w:rPr>
              <w:t>Compared to</w:t>
            </w:r>
          </w:p>
        </w:tc>
      </w:tr>
      <w:tr w:rsidR="00063087" w:rsidTr="00063087">
        <w:tc>
          <w:tcPr>
            <w:tcW w:w="3629"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First World War</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1914</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1909-1913</w:t>
            </w:r>
          </w:p>
        </w:tc>
      </w:tr>
      <w:tr w:rsidR="00063087" w:rsidTr="00063087">
        <w:tc>
          <w:tcPr>
            <w:tcW w:w="3629"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First World War</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1915</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1909-1913</w:t>
            </w:r>
          </w:p>
        </w:tc>
      </w:tr>
      <w:tr w:rsidR="00063087" w:rsidTr="00063087">
        <w:tc>
          <w:tcPr>
            <w:tcW w:w="3629"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First World War</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1916</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1909-1913</w:t>
            </w:r>
          </w:p>
        </w:tc>
      </w:tr>
      <w:tr w:rsidR="00063087" w:rsidTr="00063087">
        <w:tc>
          <w:tcPr>
            <w:tcW w:w="3629"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First World War</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1917</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1909-1913</w:t>
            </w:r>
          </w:p>
        </w:tc>
      </w:tr>
      <w:tr w:rsidR="00063087" w:rsidTr="00063087">
        <w:tc>
          <w:tcPr>
            <w:tcW w:w="3629" w:type="dxa"/>
          </w:tcPr>
          <w:p w:rsidR="00063087" w:rsidRDefault="00404C54"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 xml:space="preserve">First World War / Spanish </w:t>
            </w:r>
            <w:r w:rsidR="00063087">
              <w:rPr>
                <w:rFonts w:ascii="Montserrat Light" w:eastAsia="Montserrat Light" w:hAnsi="Montserrat Light" w:cs="Montserrat Light"/>
              </w:rPr>
              <w:t>Flu</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1918</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1909-1913</w:t>
            </w:r>
          </w:p>
        </w:tc>
      </w:tr>
      <w:tr w:rsidR="00063087" w:rsidTr="00063087">
        <w:tc>
          <w:tcPr>
            <w:tcW w:w="3629" w:type="dxa"/>
          </w:tcPr>
          <w:p w:rsidR="00063087" w:rsidRDefault="00404C54"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 xml:space="preserve">Spanish </w:t>
            </w:r>
            <w:r w:rsidR="00063087">
              <w:rPr>
                <w:rFonts w:ascii="Montserrat Light" w:eastAsia="Montserrat Light" w:hAnsi="Montserrat Light" w:cs="Montserrat Light"/>
              </w:rPr>
              <w:t>Flu</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1919</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1909-1913</w:t>
            </w:r>
          </w:p>
        </w:tc>
      </w:tr>
      <w:tr w:rsidR="00063087" w:rsidTr="00063087">
        <w:tc>
          <w:tcPr>
            <w:tcW w:w="3629" w:type="dxa"/>
          </w:tcPr>
          <w:p w:rsidR="00063087" w:rsidRDefault="00404C54"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 xml:space="preserve">Spanish </w:t>
            </w:r>
            <w:r w:rsidR="00063087">
              <w:rPr>
                <w:rFonts w:ascii="Montserrat Light" w:eastAsia="Montserrat Light" w:hAnsi="Montserrat Light" w:cs="Montserrat Light"/>
              </w:rPr>
              <w:t>Flu</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1920</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1909-1913</w:t>
            </w:r>
          </w:p>
        </w:tc>
      </w:tr>
      <w:tr w:rsidR="00063087" w:rsidTr="00063087">
        <w:tc>
          <w:tcPr>
            <w:tcW w:w="3629"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Second World War</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1939</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1934-1938</w:t>
            </w:r>
          </w:p>
        </w:tc>
      </w:tr>
      <w:tr w:rsidR="00063087" w:rsidTr="00063087">
        <w:tc>
          <w:tcPr>
            <w:tcW w:w="3629"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Second World War</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1940</w:t>
            </w:r>
          </w:p>
        </w:tc>
        <w:tc>
          <w:tcPr>
            <w:tcW w:w="2665" w:type="dxa"/>
          </w:tcPr>
          <w:p w:rsidR="00063087" w:rsidRDefault="00063087" w:rsidP="00063087">
            <w:pPr>
              <w:jc w:val="center"/>
            </w:pPr>
            <w:r w:rsidRPr="001F77A4">
              <w:rPr>
                <w:rFonts w:ascii="Montserrat Light" w:eastAsia="Montserrat Light" w:hAnsi="Montserrat Light" w:cs="Montserrat Light"/>
              </w:rPr>
              <w:t>1934-1938</w:t>
            </w:r>
          </w:p>
        </w:tc>
      </w:tr>
      <w:tr w:rsidR="00063087" w:rsidTr="00063087">
        <w:tc>
          <w:tcPr>
            <w:tcW w:w="3629"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Second World War</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1941</w:t>
            </w:r>
          </w:p>
        </w:tc>
        <w:tc>
          <w:tcPr>
            <w:tcW w:w="2665" w:type="dxa"/>
          </w:tcPr>
          <w:p w:rsidR="00063087" w:rsidRDefault="00063087" w:rsidP="00063087">
            <w:pPr>
              <w:jc w:val="center"/>
            </w:pPr>
            <w:r w:rsidRPr="001F77A4">
              <w:rPr>
                <w:rFonts w:ascii="Montserrat Light" w:eastAsia="Montserrat Light" w:hAnsi="Montserrat Light" w:cs="Montserrat Light"/>
              </w:rPr>
              <w:t>1934-1938</w:t>
            </w:r>
          </w:p>
        </w:tc>
      </w:tr>
      <w:tr w:rsidR="00063087" w:rsidTr="00063087">
        <w:tc>
          <w:tcPr>
            <w:tcW w:w="3629"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Second World War</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1942</w:t>
            </w:r>
          </w:p>
        </w:tc>
        <w:tc>
          <w:tcPr>
            <w:tcW w:w="2665" w:type="dxa"/>
          </w:tcPr>
          <w:p w:rsidR="00063087" w:rsidRDefault="00063087" w:rsidP="00063087">
            <w:pPr>
              <w:jc w:val="center"/>
            </w:pPr>
            <w:r w:rsidRPr="001F77A4">
              <w:rPr>
                <w:rFonts w:ascii="Montserrat Light" w:eastAsia="Montserrat Light" w:hAnsi="Montserrat Light" w:cs="Montserrat Light"/>
              </w:rPr>
              <w:t>1934-1938</w:t>
            </w:r>
          </w:p>
        </w:tc>
      </w:tr>
      <w:tr w:rsidR="00063087" w:rsidTr="00063087">
        <w:tc>
          <w:tcPr>
            <w:tcW w:w="3629"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Second World War</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1943</w:t>
            </w:r>
          </w:p>
        </w:tc>
        <w:tc>
          <w:tcPr>
            <w:tcW w:w="2665" w:type="dxa"/>
          </w:tcPr>
          <w:p w:rsidR="00063087" w:rsidRDefault="00063087" w:rsidP="00063087">
            <w:pPr>
              <w:jc w:val="center"/>
            </w:pPr>
            <w:r w:rsidRPr="001F77A4">
              <w:rPr>
                <w:rFonts w:ascii="Montserrat Light" w:eastAsia="Montserrat Light" w:hAnsi="Montserrat Light" w:cs="Montserrat Light"/>
              </w:rPr>
              <w:t>1934-1938</w:t>
            </w:r>
          </w:p>
        </w:tc>
      </w:tr>
      <w:tr w:rsidR="00063087" w:rsidTr="00063087">
        <w:tc>
          <w:tcPr>
            <w:tcW w:w="3629"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Second World War</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1944</w:t>
            </w:r>
          </w:p>
        </w:tc>
        <w:tc>
          <w:tcPr>
            <w:tcW w:w="2665" w:type="dxa"/>
          </w:tcPr>
          <w:p w:rsidR="00063087" w:rsidRDefault="00063087" w:rsidP="00063087">
            <w:pPr>
              <w:jc w:val="center"/>
            </w:pPr>
            <w:r w:rsidRPr="001F77A4">
              <w:rPr>
                <w:rFonts w:ascii="Montserrat Light" w:eastAsia="Montserrat Light" w:hAnsi="Montserrat Light" w:cs="Montserrat Light"/>
              </w:rPr>
              <w:t>1934-1938</w:t>
            </w:r>
          </w:p>
        </w:tc>
      </w:tr>
      <w:tr w:rsidR="00063087" w:rsidTr="00063087">
        <w:tc>
          <w:tcPr>
            <w:tcW w:w="3629"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Second World War</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1945</w:t>
            </w:r>
          </w:p>
        </w:tc>
        <w:tc>
          <w:tcPr>
            <w:tcW w:w="2665" w:type="dxa"/>
          </w:tcPr>
          <w:p w:rsidR="00063087" w:rsidRDefault="00063087" w:rsidP="00063087">
            <w:pPr>
              <w:jc w:val="center"/>
            </w:pPr>
            <w:r w:rsidRPr="001F77A4">
              <w:rPr>
                <w:rFonts w:ascii="Montserrat Light" w:eastAsia="Montserrat Light" w:hAnsi="Montserrat Light" w:cs="Montserrat Light"/>
              </w:rPr>
              <w:t>1934-1938</w:t>
            </w:r>
          </w:p>
        </w:tc>
      </w:tr>
      <w:tr w:rsidR="00063087" w:rsidTr="00063087">
        <w:tc>
          <w:tcPr>
            <w:tcW w:w="3629"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COVID-19</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2020</w:t>
            </w:r>
          </w:p>
        </w:tc>
        <w:tc>
          <w:tcPr>
            <w:tcW w:w="2665" w:type="dxa"/>
          </w:tcPr>
          <w:p w:rsidR="00063087" w:rsidRDefault="00063087" w:rsidP="00063087">
            <w:pPr>
              <w:spacing w:line="300" w:lineRule="auto"/>
              <w:jc w:val="center"/>
              <w:rPr>
                <w:rFonts w:ascii="Montserrat Light" w:eastAsia="Montserrat Light" w:hAnsi="Montserrat Light" w:cs="Montserrat Light"/>
              </w:rPr>
            </w:pPr>
            <w:r>
              <w:rPr>
                <w:rFonts w:ascii="Montserrat Light" w:eastAsia="Montserrat Light" w:hAnsi="Montserrat Light" w:cs="Montserrat Light"/>
              </w:rPr>
              <w:t>2014-2019</w:t>
            </w:r>
          </w:p>
        </w:tc>
      </w:tr>
    </w:tbl>
    <w:p w:rsidR="00063087" w:rsidRPr="00D656BC" w:rsidRDefault="00063087" w:rsidP="00D656BC">
      <w:pPr>
        <w:spacing w:line="300" w:lineRule="auto"/>
        <w:jc w:val="both"/>
        <w:rPr>
          <w:rFonts w:ascii="Montserrat Light" w:eastAsia="Montserrat Light" w:hAnsi="Montserrat Light" w:cs="Montserrat Light"/>
        </w:rPr>
      </w:pPr>
    </w:p>
    <w:p w:rsidR="00275C9C" w:rsidRDefault="00275C9C">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 xml:space="preserve">The respective comparisons </w:t>
      </w:r>
      <w:proofErr w:type="gramStart"/>
      <w:r>
        <w:rPr>
          <w:rFonts w:ascii="Montserrat Light" w:eastAsia="Montserrat Light" w:hAnsi="Montserrat Light" w:cs="Montserrat Light"/>
        </w:rPr>
        <w:t>are shown</w:t>
      </w:r>
      <w:proofErr w:type="gramEnd"/>
      <w:r>
        <w:rPr>
          <w:rFonts w:ascii="Montserrat Light" w:eastAsia="Montserrat Light" w:hAnsi="Montserrat Light" w:cs="Montserrat Light"/>
        </w:rPr>
        <w:t xml:space="preserve"> in the following figures. In each case, each cell in the crosstab shows, for that age/sex group, the Z-score for the death rate when compared to the distribution for the comparison years. </w:t>
      </w:r>
      <w:proofErr w:type="gramStart"/>
      <w:r>
        <w:rPr>
          <w:rFonts w:ascii="Montserrat Light" w:eastAsia="Montserrat Light" w:hAnsi="Montserrat Light" w:cs="Montserrat Light"/>
        </w:rPr>
        <w:t>So</w:t>
      </w:r>
      <w:proofErr w:type="gramEnd"/>
      <w:r>
        <w:rPr>
          <w:rFonts w:ascii="Montserrat Light" w:eastAsia="Montserrat Light" w:hAnsi="Montserrat Light" w:cs="Montserrat Light"/>
        </w:rPr>
        <w:t>, for example, by this measure the deadliest cell is 1918 for males aged 20-24 (</w:t>
      </w:r>
      <w:r w:rsidR="00E12CC8" w:rsidRPr="0091455E">
        <w:rPr>
          <w:rFonts w:ascii="Montserrat Light" w:eastAsia="Montserrat Light" w:hAnsi="Montserrat Light" w:cs="Montserrat Light"/>
        </w:rPr>
        <w:fldChar w:fldCharType="begin"/>
      </w:r>
      <w:r w:rsidR="00E12CC8" w:rsidRPr="0091455E">
        <w:rPr>
          <w:rFonts w:ascii="Montserrat Light" w:eastAsia="Montserrat Light" w:hAnsi="Montserrat Light" w:cs="Montserrat Light"/>
        </w:rPr>
        <w:instrText xml:space="preserve"> REF _Ref124273619 \h </w:instrText>
      </w:r>
      <w:r w:rsidR="00E12CC8">
        <w:rPr>
          <w:rFonts w:ascii="Montserrat Light" w:eastAsia="Montserrat Light" w:hAnsi="Montserrat Light" w:cs="Montserrat Light"/>
        </w:rPr>
        <w:instrText xml:space="preserve"> \* MERGEFORMAT </w:instrText>
      </w:r>
      <w:r w:rsidR="00E12CC8" w:rsidRPr="0091455E">
        <w:rPr>
          <w:rFonts w:ascii="Montserrat Light" w:eastAsia="Montserrat Light" w:hAnsi="Montserrat Light" w:cs="Montserrat Light"/>
        </w:rPr>
      </w:r>
      <w:r w:rsidR="00E12CC8" w:rsidRPr="0091455E">
        <w:rPr>
          <w:rFonts w:ascii="Montserrat Light" w:eastAsia="Montserrat Light" w:hAnsi="Montserrat Light" w:cs="Montserrat Light"/>
        </w:rPr>
        <w:fldChar w:fldCharType="separate"/>
      </w:r>
      <w:r w:rsidR="00A5122F" w:rsidRPr="00A5122F">
        <w:rPr>
          <w:rFonts w:ascii="Montserrat Light" w:hAnsi="Montserrat Light"/>
        </w:rPr>
        <w:t xml:space="preserve">Figure </w:t>
      </w:r>
      <w:r w:rsidR="00A5122F" w:rsidRPr="00A5122F">
        <w:rPr>
          <w:rFonts w:ascii="Montserrat Light" w:hAnsi="Montserrat Light"/>
          <w:noProof/>
        </w:rPr>
        <w:t>5</w:t>
      </w:r>
      <w:r w:rsidR="00E12CC8" w:rsidRPr="0091455E">
        <w:rPr>
          <w:rFonts w:ascii="Montserrat Light" w:eastAsia="Montserrat Light" w:hAnsi="Montserrat Light" w:cs="Montserrat Light"/>
        </w:rPr>
        <w:fldChar w:fldCharType="end"/>
      </w:r>
      <w:r>
        <w:rPr>
          <w:rFonts w:ascii="Montserrat Light" w:eastAsia="Montserrat Light" w:hAnsi="Montserrat Light" w:cs="Montserrat Light"/>
        </w:rPr>
        <w:t xml:space="preserve">). The death </w:t>
      </w:r>
      <w:r w:rsidR="0091455E">
        <w:rPr>
          <w:rFonts w:ascii="Montserrat Light" w:eastAsia="Montserrat Light" w:hAnsi="Montserrat Light" w:cs="Montserrat Light"/>
        </w:rPr>
        <w:t xml:space="preserve">rate for men aged 20-24 in 1918 was almost 350 standard deviations above the mean death rate for men aged 20-24 between 1909 and 1913. The cells have been colour-coded using </w:t>
      </w:r>
      <w:proofErr w:type="spellStart"/>
      <w:r w:rsidR="0091455E">
        <w:rPr>
          <w:rFonts w:ascii="Montserrat Light" w:eastAsia="Montserrat Light" w:hAnsi="Montserrat Light" w:cs="Montserrat Light"/>
        </w:rPr>
        <w:t>Pandas.Styler</w:t>
      </w:r>
      <w:proofErr w:type="spellEnd"/>
      <w:r w:rsidR="0091455E">
        <w:rPr>
          <w:rFonts w:ascii="Montserrat Light" w:eastAsia="Montserrat Light" w:hAnsi="Montserrat Light" w:cs="Montserrat Light"/>
        </w:rPr>
        <w:t xml:space="preserve">: from a Z-score of </w:t>
      </w:r>
      <w:proofErr w:type="gramStart"/>
      <w:r w:rsidR="0091455E">
        <w:rPr>
          <w:rFonts w:ascii="Montserrat Light" w:eastAsia="Montserrat Light" w:hAnsi="Montserrat Light" w:cs="Montserrat Light"/>
        </w:rPr>
        <w:t>2</w:t>
      </w:r>
      <w:proofErr w:type="gramEnd"/>
      <w:r w:rsidR="0091455E">
        <w:rPr>
          <w:rFonts w:ascii="Montserrat Light" w:eastAsia="Montserrat Light" w:hAnsi="Montserrat Light" w:cs="Montserrat Light"/>
        </w:rPr>
        <w:t xml:space="preserve"> the cells get progressively darker shades of grey; from a Z-score of 50 they get a progressively darker shade of red.</w:t>
      </w:r>
    </w:p>
    <w:p w:rsidR="00275C9C" w:rsidRDefault="00275C9C">
      <w:pPr>
        <w:spacing w:line="300" w:lineRule="auto"/>
        <w:jc w:val="both"/>
        <w:rPr>
          <w:rFonts w:ascii="Montserrat Light" w:eastAsia="Montserrat Light" w:hAnsi="Montserrat Light" w:cs="Montserrat Light"/>
        </w:rPr>
      </w:pPr>
    </w:p>
    <w:p w:rsidR="00E12CC8" w:rsidRPr="00E12CC8" w:rsidRDefault="00E12CC8" w:rsidP="00E12CC8">
      <w:pPr>
        <w:spacing w:line="300" w:lineRule="auto"/>
        <w:jc w:val="both"/>
        <w:rPr>
          <w:rFonts w:ascii="Montserrat Light" w:eastAsia="Montserrat Light" w:hAnsi="Montserrat Light" w:cs="Montserrat Light"/>
        </w:rPr>
      </w:pPr>
      <w:r w:rsidRPr="00E12CC8">
        <w:rPr>
          <w:rFonts w:ascii="Montserrat" w:eastAsia="Montserrat" w:hAnsi="Montserrat" w:cs="Montserrat"/>
          <w:b/>
          <w:color w:val="C19A4F"/>
        </w:rPr>
        <w:t xml:space="preserve">The </w:t>
      </w:r>
      <w:r>
        <w:rPr>
          <w:rFonts w:ascii="Montserrat" w:eastAsia="Montserrat" w:hAnsi="Montserrat" w:cs="Montserrat"/>
          <w:b/>
          <w:color w:val="C19A4F"/>
        </w:rPr>
        <w:t>First World War and Spanish Flu</w:t>
      </w:r>
    </w:p>
    <w:p w:rsidR="00E12CC8" w:rsidRDefault="00E12CC8" w:rsidP="00E12CC8">
      <w:pPr>
        <w:spacing w:line="300" w:lineRule="auto"/>
        <w:jc w:val="both"/>
        <w:rPr>
          <w:rFonts w:ascii="Montserrat Light" w:eastAsia="Montserrat Light" w:hAnsi="Montserrat Light" w:cs="Montserrat Light"/>
        </w:rPr>
      </w:pPr>
    </w:p>
    <w:p w:rsidR="006B1E37" w:rsidRDefault="0091455E">
      <w:pPr>
        <w:spacing w:line="300" w:lineRule="auto"/>
        <w:jc w:val="both"/>
        <w:rPr>
          <w:rFonts w:ascii="Montserrat Light" w:eastAsia="Montserrat Light" w:hAnsi="Montserrat Light" w:cs="Montserrat Light"/>
        </w:rPr>
      </w:pPr>
      <w:r w:rsidRPr="0091455E">
        <w:rPr>
          <w:rFonts w:ascii="Montserrat Light" w:eastAsia="Montserrat Light" w:hAnsi="Montserrat Light" w:cs="Montserrat Light"/>
        </w:rPr>
        <w:fldChar w:fldCharType="begin"/>
      </w:r>
      <w:r w:rsidRPr="0091455E">
        <w:rPr>
          <w:rFonts w:ascii="Montserrat Light" w:eastAsia="Montserrat Light" w:hAnsi="Montserrat Light" w:cs="Montserrat Light"/>
        </w:rPr>
        <w:instrText xml:space="preserve"> REF _Ref124273616 \h </w:instrText>
      </w:r>
      <w:r>
        <w:rPr>
          <w:rFonts w:ascii="Montserrat Light" w:eastAsia="Montserrat Light" w:hAnsi="Montserrat Light" w:cs="Montserrat Light"/>
        </w:rPr>
        <w:instrText xml:space="preserve"> \* MERGEFORMAT </w:instrText>
      </w:r>
      <w:r w:rsidRPr="0091455E">
        <w:rPr>
          <w:rFonts w:ascii="Montserrat Light" w:eastAsia="Montserrat Light" w:hAnsi="Montserrat Light" w:cs="Montserrat Light"/>
        </w:rPr>
      </w:r>
      <w:r w:rsidRPr="0091455E">
        <w:rPr>
          <w:rFonts w:ascii="Montserrat Light" w:eastAsia="Montserrat Light" w:hAnsi="Montserrat Light" w:cs="Montserrat Light"/>
        </w:rPr>
        <w:fldChar w:fldCharType="separate"/>
      </w:r>
      <w:r w:rsidR="00A5122F" w:rsidRPr="00A5122F">
        <w:rPr>
          <w:rFonts w:ascii="Montserrat Light" w:hAnsi="Montserrat Light"/>
        </w:rPr>
        <w:t xml:space="preserve">Figure </w:t>
      </w:r>
      <w:r w:rsidR="00A5122F" w:rsidRPr="00A5122F">
        <w:rPr>
          <w:rFonts w:ascii="Montserrat Light" w:hAnsi="Montserrat Light"/>
          <w:noProof/>
        </w:rPr>
        <w:t>4</w:t>
      </w:r>
      <w:r w:rsidRPr="0091455E">
        <w:rPr>
          <w:rFonts w:ascii="Montserrat Light" w:eastAsia="Montserrat Light" w:hAnsi="Montserrat Light" w:cs="Montserrat Light"/>
        </w:rPr>
        <w:fldChar w:fldCharType="end"/>
      </w:r>
      <w:r w:rsidR="006B1E37" w:rsidRPr="0091455E">
        <w:rPr>
          <w:rFonts w:ascii="Montserrat Light" w:eastAsia="Montserrat Light" w:hAnsi="Montserrat Light" w:cs="Montserrat Light"/>
        </w:rPr>
        <w:t xml:space="preserve"> and </w:t>
      </w:r>
      <w:r w:rsidRPr="0091455E">
        <w:rPr>
          <w:rFonts w:ascii="Montserrat Light" w:eastAsia="Montserrat Light" w:hAnsi="Montserrat Light" w:cs="Montserrat Light"/>
        </w:rPr>
        <w:fldChar w:fldCharType="begin"/>
      </w:r>
      <w:r w:rsidRPr="0091455E">
        <w:rPr>
          <w:rFonts w:ascii="Montserrat Light" w:eastAsia="Montserrat Light" w:hAnsi="Montserrat Light" w:cs="Montserrat Light"/>
        </w:rPr>
        <w:instrText xml:space="preserve"> REF _Ref124273619 \h </w:instrText>
      </w:r>
      <w:r>
        <w:rPr>
          <w:rFonts w:ascii="Montserrat Light" w:eastAsia="Montserrat Light" w:hAnsi="Montserrat Light" w:cs="Montserrat Light"/>
        </w:rPr>
        <w:instrText xml:space="preserve"> \* MERGEFORMAT </w:instrText>
      </w:r>
      <w:r w:rsidRPr="0091455E">
        <w:rPr>
          <w:rFonts w:ascii="Montserrat Light" w:eastAsia="Montserrat Light" w:hAnsi="Montserrat Light" w:cs="Montserrat Light"/>
        </w:rPr>
      </w:r>
      <w:r w:rsidRPr="0091455E">
        <w:rPr>
          <w:rFonts w:ascii="Montserrat Light" w:eastAsia="Montserrat Light" w:hAnsi="Montserrat Light" w:cs="Montserrat Light"/>
        </w:rPr>
        <w:fldChar w:fldCharType="separate"/>
      </w:r>
      <w:r w:rsidR="00A5122F" w:rsidRPr="00A5122F">
        <w:rPr>
          <w:rFonts w:ascii="Montserrat Light" w:hAnsi="Montserrat Light"/>
        </w:rPr>
        <w:t xml:space="preserve">Figure </w:t>
      </w:r>
      <w:r w:rsidR="00A5122F" w:rsidRPr="00A5122F">
        <w:rPr>
          <w:rFonts w:ascii="Montserrat Light" w:hAnsi="Montserrat Light"/>
          <w:noProof/>
        </w:rPr>
        <w:t>5</w:t>
      </w:r>
      <w:r w:rsidRPr="0091455E">
        <w:rPr>
          <w:rFonts w:ascii="Montserrat Light" w:eastAsia="Montserrat Light" w:hAnsi="Montserrat Light" w:cs="Montserrat Light"/>
        </w:rPr>
        <w:fldChar w:fldCharType="end"/>
      </w:r>
      <w:r w:rsidR="006B1E37" w:rsidRPr="0091455E">
        <w:rPr>
          <w:rFonts w:ascii="Montserrat Light" w:eastAsia="Montserrat Light" w:hAnsi="Montserrat Light" w:cs="Montserrat Light"/>
        </w:rPr>
        <w:t xml:space="preserve"> show the results for the WW1 and Spanish Flu years (</w:t>
      </w:r>
      <w:r w:rsidR="006B1E37">
        <w:rPr>
          <w:rFonts w:ascii="Montserrat Light" w:eastAsia="Montserrat Light" w:hAnsi="Montserrat Light" w:cs="Montserrat Light"/>
        </w:rPr>
        <w:t>combined), for f</w:t>
      </w:r>
      <w:r>
        <w:rPr>
          <w:rFonts w:ascii="Montserrat Light" w:eastAsia="Montserrat Light" w:hAnsi="Montserrat Light" w:cs="Montserrat Light"/>
        </w:rPr>
        <w:t xml:space="preserve">emales and males, respectively. We can see that WW1 was incredibly deadly for </w:t>
      </w:r>
      <w:r w:rsidR="00E12CC8">
        <w:rPr>
          <w:rFonts w:ascii="Montserrat Light" w:eastAsia="Montserrat Light" w:hAnsi="Montserrat Light" w:cs="Montserrat Light"/>
        </w:rPr>
        <w:t>boys and men</w:t>
      </w:r>
      <w:r>
        <w:rPr>
          <w:rFonts w:ascii="Montserrat Light" w:eastAsia="Montserrat Light" w:hAnsi="Montserrat Light" w:cs="Montserrat Light"/>
        </w:rPr>
        <w:t xml:space="preserve"> in the age brackets from 15 up to 39, and got </w:t>
      </w:r>
      <w:proofErr w:type="gramStart"/>
      <w:r>
        <w:rPr>
          <w:rFonts w:ascii="Montserrat Light" w:eastAsia="Montserrat Light" w:hAnsi="Montserrat Light" w:cs="Montserrat Light"/>
        </w:rPr>
        <w:t>ever-deadlier</w:t>
      </w:r>
      <w:proofErr w:type="gramEnd"/>
      <w:r>
        <w:rPr>
          <w:rFonts w:ascii="Montserrat Light" w:eastAsia="Montserrat Light" w:hAnsi="Montserrat Light" w:cs="Montserrat Light"/>
        </w:rPr>
        <w:t xml:space="preserve"> as the war progressed.</w:t>
      </w:r>
      <w:r w:rsidR="00E12CC8">
        <w:rPr>
          <w:rFonts w:ascii="Montserrat Light" w:eastAsia="Montserrat Light" w:hAnsi="Montserrat Light" w:cs="Montserrat Light"/>
        </w:rPr>
        <w:t xml:space="preserve"> Some of the effect in 1918 is undoubtedly due to the Spanish Flu as well; 1918 was also very deadly for women in these same age brackets, </w:t>
      </w:r>
      <w:proofErr w:type="gramStart"/>
      <w:r w:rsidR="00E12CC8">
        <w:rPr>
          <w:rFonts w:ascii="Montserrat Light" w:eastAsia="Montserrat Light" w:hAnsi="Montserrat Light" w:cs="Montserrat Light"/>
        </w:rPr>
        <w:t>and also</w:t>
      </w:r>
      <w:proofErr w:type="gramEnd"/>
      <w:r w:rsidR="00E12CC8">
        <w:rPr>
          <w:rFonts w:ascii="Montserrat Light" w:eastAsia="Montserrat Light" w:hAnsi="Montserrat Light" w:cs="Montserrat Light"/>
        </w:rPr>
        <w:t xml:space="preserve"> for younger boys and girls. This effect persists into 1919, and by </w:t>
      </w:r>
      <w:proofErr w:type="gramStart"/>
      <w:r w:rsidR="00E12CC8">
        <w:rPr>
          <w:rFonts w:ascii="Montserrat Light" w:eastAsia="Montserrat Light" w:hAnsi="Montserrat Light" w:cs="Montserrat Light"/>
        </w:rPr>
        <w:t>1920</w:t>
      </w:r>
      <w:proofErr w:type="gramEnd"/>
      <w:r w:rsidR="00E12CC8">
        <w:rPr>
          <w:rFonts w:ascii="Montserrat Light" w:eastAsia="Montserrat Light" w:hAnsi="Montserrat Light" w:cs="Montserrat Light"/>
        </w:rPr>
        <w:t xml:space="preserve"> things seem to be back to the pre-war normal.</w:t>
      </w:r>
    </w:p>
    <w:p w:rsidR="006B1E37" w:rsidRDefault="006B1E37" w:rsidP="0055532E">
      <w:pPr>
        <w:keepNext/>
        <w:spacing w:line="300" w:lineRule="auto"/>
        <w:jc w:val="both"/>
      </w:pPr>
      <w:r>
        <w:rPr>
          <w:rFonts w:ascii="Montserrat Light" w:eastAsia="Montserrat Light" w:hAnsi="Montserrat Light" w:cs="Montserrat Light"/>
          <w:noProof/>
        </w:rPr>
        <w:drawing>
          <wp:inline distT="0" distB="0" distL="0" distR="0">
            <wp:extent cx="3722400" cy="4186800"/>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arly_20th_female.png"/>
                    <pic:cNvPicPr/>
                  </pic:nvPicPr>
                  <pic:blipFill>
                    <a:blip r:embed="rId14">
                      <a:extLst>
                        <a:ext uri="{28A0092B-C50C-407E-A947-70E740481C1C}">
                          <a14:useLocalDpi xmlns:a14="http://schemas.microsoft.com/office/drawing/2010/main" val="0"/>
                        </a:ext>
                      </a:extLst>
                    </a:blip>
                    <a:stretch>
                      <a:fillRect/>
                    </a:stretch>
                  </pic:blipFill>
                  <pic:spPr>
                    <a:xfrm>
                      <a:off x="0" y="0"/>
                      <a:ext cx="3722400" cy="4186800"/>
                    </a:xfrm>
                    <a:prstGeom prst="rect">
                      <a:avLst/>
                    </a:prstGeom>
                  </pic:spPr>
                </pic:pic>
              </a:graphicData>
            </a:graphic>
          </wp:inline>
        </w:drawing>
      </w:r>
    </w:p>
    <w:p w:rsidR="006B1E37" w:rsidRDefault="006B1E37" w:rsidP="0091455E">
      <w:pPr>
        <w:pStyle w:val="Caption"/>
        <w:jc w:val="center"/>
        <w:rPr>
          <w:rFonts w:ascii="Montserrat Light" w:eastAsia="Montserrat Light" w:hAnsi="Montserrat Light" w:cs="Montserrat Light"/>
        </w:rPr>
      </w:pPr>
      <w:bookmarkStart w:id="8" w:name="_Ref124273616"/>
      <w:r>
        <w:t xml:space="preserve">Figure </w:t>
      </w:r>
      <w:r w:rsidR="00DA260F">
        <w:fldChar w:fldCharType="begin"/>
      </w:r>
      <w:r w:rsidR="00DA260F">
        <w:instrText xml:space="preserve"> SEQ Figure \* ARABIC </w:instrText>
      </w:r>
      <w:r w:rsidR="00DA260F">
        <w:fldChar w:fldCharType="separate"/>
      </w:r>
      <w:r w:rsidR="00A5122F">
        <w:rPr>
          <w:noProof/>
        </w:rPr>
        <w:t>4</w:t>
      </w:r>
      <w:r w:rsidR="00DA260F">
        <w:rPr>
          <w:noProof/>
        </w:rPr>
        <w:fldChar w:fldCharType="end"/>
      </w:r>
      <w:bookmarkEnd w:id="8"/>
      <w:r>
        <w:t xml:space="preserve">: Female death rates by age group compared to </w:t>
      </w:r>
      <w:r w:rsidR="0055532E">
        <w:t xml:space="preserve">the </w:t>
      </w:r>
      <w:r>
        <w:t>1909-1913 average (standardised scores)</w:t>
      </w:r>
    </w:p>
    <w:p w:rsidR="00275C9C" w:rsidRDefault="00275C9C" w:rsidP="0055532E">
      <w:pPr>
        <w:keepNext/>
        <w:spacing w:line="300" w:lineRule="auto"/>
        <w:jc w:val="both"/>
      </w:pPr>
      <w:r>
        <w:rPr>
          <w:rFonts w:ascii="Montserrat Light" w:eastAsia="Montserrat Light" w:hAnsi="Montserrat Light" w:cs="Montserrat Light"/>
          <w:noProof/>
        </w:rPr>
        <w:drawing>
          <wp:inline distT="0" distB="0" distL="0" distR="0">
            <wp:extent cx="3992400" cy="4143600"/>
            <wp:effectExtent l="0" t="0" r="825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arly_20th_male.png"/>
                    <pic:cNvPicPr/>
                  </pic:nvPicPr>
                  <pic:blipFill>
                    <a:blip r:embed="rId15">
                      <a:extLst>
                        <a:ext uri="{28A0092B-C50C-407E-A947-70E740481C1C}">
                          <a14:useLocalDpi xmlns:a14="http://schemas.microsoft.com/office/drawing/2010/main" val="0"/>
                        </a:ext>
                      </a:extLst>
                    </a:blip>
                    <a:stretch>
                      <a:fillRect/>
                    </a:stretch>
                  </pic:blipFill>
                  <pic:spPr>
                    <a:xfrm>
                      <a:off x="0" y="0"/>
                      <a:ext cx="3992400" cy="4143600"/>
                    </a:xfrm>
                    <a:prstGeom prst="rect">
                      <a:avLst/>
                    </a:prstGeom>
                  </pic:spPr>
                </pic:pic>
              </a:graphicData>
            </a:graphic>
          </wp:inline>
        </w:drawing>
      </w:r>
    </w:p>
    <w:p w:rsidR="006F179B" w:rsidRDefault="00275C9C" w:rsidP="0091455E">
      <w:pPr>
        <w:pStyle w:val="Caption"/>
        <w:jc w:val="center"/>
        <w:rPr>
          <w:rFonts w:ascii="Montserrat Light" w:eastAsia="Montserrat Light" w:hAnsi="Montserrat Light" w:cs="Montserrat Light"/>
        </w:rPr>
      </w:pPr>
      <w:bookmarkStart w:id="9" w:name="_Ref124273619"/>
      <w:r>
        <w:t xml:space="preserve">Figure </w:t>
      </w:r>
      <w:r w:rsidR="00DA260F">
        <w:fldChar w:fldCharType="begin"/>
      </w:r>
      <w:r w:rsidR="00DA260F">
        <w:instrText xml:space="preserve"> SEQ Figure \* ARABIC </w:instrText>
      </w:r>
      <w:r w:rsidR="00DA260F">
        <w:fldChar w:fldCharType="separate"/>
      </w:r>
      <w:r w:rsidR="00A5122F">
        <w:rPr>
          <w:noProof/>
        </w:rPr>
        <w:t>5</w:t>
      </w:r>
      <w:r w:rsidR="00DA260F">
        <w:rPr>
          <w:noProof/>
        </w:rPr>
        <w:fldChar w:fldCharType="end"/>
      </w:r>
      <w:bookmarkEnd w:id="9"/>
      <w:r>
        <w:t>: M</w:t>
      </w:r>
      <w:r w:rsidRPr="007A2AAA">
        <w:t xml:space="preserve">ale death rates by age group compared to </w:t>
      </w:r>
      <w:r>
        <w:t xml:space="preserve">the </w:t>
      </w:r>
      <w:r w:rsidRPr="007A2AAA">
        <w:t>1909-1913 average (standardised scores)</w:t>
      </w:r>
    </w:p>
    <w:p w:rsidR="001118D0" w:rsidRDefault="001118D0" w:rsidP="0055532E">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 xml:space="preserve">The </w:t>
      </w:r>
      <w:proofErr w:type="gramStart"/>
      <w:r>
        <w:rPr>
          <w:rFonts w:ascii="Montserrat Light" w:eastAsia="Montserrat Light" w:hAnsi="Montserrat Light" w:cs="Montserrat Light"/>
        </w:rPr>
        <w:t>absolute dev</w:t>
      </w:r>
      <w:r w:rsidRPr="00E92784">
        <w:rPr>
          <w:rFonts w:ascii="Montserrat Light" w:eastAsia="Montserrat Light" w:hAnsi="Montserrat Light" w:cs="Montserrat Light"/>
        </w:rPr>
        <w:t xml:space="preserve">astation of WW1 on </w:t>
      </w:r>
      <w:r w:rsidR="00E92784">
        <w:rPr>
          <w:rFonts w:ascii="Montserrat Light" w:eastAsia="Montserrat Light" w:hAnsi="Montserrat Light" w:cs="Montserrat Light"/>
        </w:rPr>
        <w:t xml:space="preserve">male mortality </w:t>
      </w:r>
      <w:r w:rsidRPr="00E92784">
        <w:rPr>
          <w:rFonts w:ascii="Montserrat Light" w:eastAsia="Montserrat Light" w:hAnsi="Montserrat Light" w:cs="Montserrat Light"/>
        </w:rPr>
        <w:t xml:space="preserve">can also be </w:t>
      </w:r>
      <w:r w:rsidR="00E92784">
        <w:rPr>
          <w:rFonts w:ascii="Montserrat Light" w:eastAsia="Montserrat Light" w:hAnsi="Montserrat Light" w:cs="Montserrat Light"/>
        </w:rPr>
        <w:t xml:space="preserve">starkly </w:t>
      </w:r>
      <w:r w:rsidRPr="00E92784">
        <w:rPr>
          <w:rFonts w:ascii="Montserrat Light" w:eastAsia="Montserrat Light" w:hAnsi="Montserrat Light" w:cs="Montserrat Light"/>
        </w:rPr>
        <w:t xml:space="preserve">illustrated by the plot shown in </w:t>
      </w:r>
      <w:r w:rsidR="00E92784" w:rsidRPr="00E92784">
        <w:rPr>
          <w:rFonts w:ascii="Montserrat Light" w:eastAsia="Montserrat Light" w:hAnsi="Montserrat Light" w:cs="Montserrat Light"/>
        </w:rPr>
        <w:fldChar w:fldCharType="begin"/>
      </w:r>
      <w:r w:rsidR="00E92784" w:rsidRPr="00E92784">
        <w:rPr>
          <w:rFonts w:ascii="Montserrat Light" w:eastAsia="Montserrat Light" w:hAnsi="Montserrat Light" w:cs="Montserrat Light"/>
        </w:rPr>
        <w:instrText xml:space="preserve"> REF _Ref124278695 \h </w:instrText>
      </w:r>
      <w:r w:rsidR="00E92784">
        <w:rPr>
          <w:rFonts w:ascii="Montserrat Light" w:eastAsia="Montserrat Light" w:hAnsi="Montserrat Light" w:cs="Montserrat Light"/>
        </w:rPr>
        <w:instrText xml:space="preserve"> \* MERGEFORMAT </w:instrText>
      </w:r>
      <w:r w:rsidR="00E92784" w:rsidRPr="00E92784">
        <w:rPr>
          <w:rFonts w:ascii="Montserrat Light" w:eastAsia="Montserrat Light" w:hAnsi="Montserrat Light" w:cs="Montserrat Light"/>
        </w:rPr>
      </w:r>
      <w:r w:rsidR="00E92784" w:rsidRPr="00E92784">
        <w:rPr>
          <w:rFonts w:ascii="Montserrat Light" w:eastAsia="Montserrat Light" w:hAnsi="Montserrat Light" w:cs="Montserrat Light"/>
        </w:rPr>
        <w:fldChar w:fldCharType="separate"/>
      </w:r>
      <w:r w:rsidR="00A5122F" w:rsidRPr="00A5122F">
        <w:rPr>
          <w:rFonts w:ascii="Montserrat Light" w:hAnsi="Montserrat Light"/>
        </w:rPr>
        <w:t xml:space="preserve">Figure </w:t>
      </w:r>
      <w:r w:rsidR="00A5122F" w:rsidRPr="00A5122F">
        <w:rPr>
          <w:rFonts w:ascii="Montserrat Light" w:hAnsi="Montserrat Light"/>
          <w:noProof/>
        </w:rPr>
        <w:t>6</w:t>
      </w:r>
      <w:proofErr w:type="gramEnd"/>
      <w:r w:rsidR="00E92784" w:rsidRPr="00E92784">
        <w:rPr>
          <w:rFonts w:ascii="Montserrat Light" w:eastAsia="Montserrat Light" w:hAnsi="Montserrat Light" w:cs="Montserrat Light"/>
        </w:rPr>
        <w:fldChar w:fldCharType="end"/>
      </w:r>
      <w:r w:rsidRPr="00E92784">
        <w:rPr>
          <w:rFonts w:ascii="Montserrat Light" w:eastAsia="Montserrat Light" w:hAnsi="Montserrat Light" w:cs="Montserrat Light"/>
        </w:rPr>
        <w:t>.</w:t>
      </w:r>
    </w:p>
    <w:p w:rsidR="001118D0" w:rsidRDefault="001118D0" w:rsidP="0055532E">
      <w:pPr>
        <w:spacing w:line="300" w:lineRule="auto"/>
        <w:jc w:val="both"/>
        <w:rPr>
          <w:rFonts w:ascii="Montserrat Light" w:eastAsia="Montserrat Light" w:hAnsi="Montserrat Light" w:cs="Montserrat Light"/>
        </w:rPr>
      </w:pPr>
    </w:p>
    <w:p w:rsidR="00E92784" w:rsidRDefault="001118D0" w:rsidP="00E92784">
      <w:pPr>
        <w:keepNext/>
        <w:spacing w:line="300" w:lineRule="auto"/>
        <w:jc w:val="both"/>
      </w:pPr>
      <w:r>
        <w:rPr>
          <w:rFonts w:ascii="Montserrat Light" w:eastAsia="Montserrat Light" w:hAnsi="Montserrat Light" w:cs="Montserrat Light"/>
          <w:noProof/>
        </w:rPr>
        <w:drawing>
          <wp:inline distT="0" distB="0" distL="0" distR="0">
            <wp:extent cx="5221234" cy="45537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les_ww1_plot.png"/>
                    <pic:cNvPicPr/>
                  </pic:nvPicPr>
                  <pic:blipFill>
                    <a:blip r:embed="rId16">
                      <a:extLst>
                        <a:ext uri="{28A0092B-C50C-407E-A947-70E740481C1C}">
                          <a14:useLocalDpi xmlns:a14="http://schemas.microsoft.com/office/drawing/2010/main" val="0"/>
                        </a:ext>
                      </a:extLst>
                    </a:blip>
                    <a:stretch>
                      <a:fillRect/>
                    </a:stretch>
                  </pic:blipFill>
                  <pic:spPr>
                    <a:xfrm>
                      <a:off x="0" y="0"/>
                      <a:ext cx="5221234" cy="4553721"/>
                    </a:xfrm>
                    <a:prstGeom prst="rect">
                      <a:avLst/>
                    </a:prstGeom>
                  </pic:spPr>
                </pic:pic>
              </a:graphicData>
            </a:graphic>
          </wp:inline>
        </w:drawing>
      </w:r>
    </w:p>
    <w:p w:rsidR="001118D0" w:rsidRDefault="00E92784" w:rsidP="00E92784">
      <w:pPr>
        <w:pStyle w:val="Caption"/>
        <w:jc w:val="center"/>
        <w:rPr>
          <w:rFonts w:ascii="Montserrat Light" w:eastAsia="Montserrat Light" w:hAnsi="Montserrat Light" w:cs="Montserrat Light"/>
        </w:rPr>
      </w:pPr>
      <w:bookmarkStart w:id="10" w:name="_Ref124278695"/>
      <w:r>
        <w:t xml:space="preserve">Figure </w:t>
      </w:r>
      <w:r w:rsidR="00DA260F">
        <w:fldChar w:fldCharType="begin"/>
      </w:r>
      <w:r w:rsidR="00DA260F">
        <w:instrText xml:space="preserve"> SEQ Figure \* ARABIC </w:instrText>
      </w:r>
      <w:r w:rsidR="00DA260F">
        <w:fldChar w:fldCharType="separate"/>
      </w:r>
      <w:r w:rsidR="00A5122F">
        <w:rPr>
          <w:noProof/>
        </w:rPr>
        <w:t>6</w:t>
      </w:r>
      <w:r w:rsidR="00DA260F">
        <w:rPr>
          <w:noProof/>
        </w:rPr>
        <w:fldChar w:fldCharType="end"/>
      </w:r>
      <w:bookmarkEnd w:id="10"/>
      <w:r>
        <w:t>: Comparison of male death rates, 1909-1913 vs. 1914-1920 (raw scores)</w:t>
      </w:r>
    </w:p>
    <w:p w:rsidR="001118D0" w:rsidRDefault="001118D0" w:rsidP="0055532E">
      <w:pPr>
        <w:spacing w:line="300" w:lineRule="auto"/>
        <w:jc w:val="both"/>
        <w:rPr>
          <w:rFonts w:ascii="Montserrat" w:eastAsia="Montserrat" w:hAnsi="Montserrat" w:cs="Montserrat"/>
          <w:b/>
          <w:color w:val="C19A4F"/>
        </w:rPr>
      </w:pPr>
    </w:p>
    <w:p w:rsidR="0055532E" w:rsidRPr="00E12CC8" w:rsidRDefault="0055532E" w:rsidP="0055532E">
      <w:pPr>
        <w:spacing w:line="300" w:lineRule="auto"/>
        <w:jc w:val="both"/>
        <w:rPr>
          <w:rFonts w:ascii="Montserrat Light" w:eastAsia="Montserrat Light" w:hAnsi="Montserrat Light" w:cs="Montserrat Light"/>
        </w:rPr>
      </w:pPr>
      <w:r w:rsidRPr="00E12CC8">
        <w:rPr>
          <w:rFonts w:ascii="Montserrat" w:eastAsia="Montserrat" w:hAnsi="Montserrat" w:cs="Montserrat"/>
          <w:b/>
          <w:color w:val="C19A4F"/>
        </w:rPr>
        <w:t xml:space="preserve">The </w:t>
      </w:r>
      <w:r>
        <w:rPr>
          <w:rFonts w:ascii="Montserrat" w:eastAsia="Montserrat" w:hAnsi="Montserrat" w:cs="Montserrat"/>
          <w:b/>
          <w:color w:val="C19A4F"/>
        </w:rPr>
        <w:t>Second World War</w:t>
      </w:r>
    </w:p>
    <w:p w:rsidR="0055532E" w:rsidRDefault="0055532E" w:rsidP="0055532E">
      <w:pPr>
        <w:spacing w:line="300" w:lineRule="auto"/>
        <w:jc w:val="both"/>
        <w:rPr>
          <w:rFonts w:ascii="Montserrat Light" w:eastAsia="Montserrat Light" w:hAnsi="Montserrat Light" w:cs="Montserrat Light"/>
        </w:rPr>
      </w:pPr>
    </w:p>
    <w:p w:rsidR="006F179B" w:rsidRDefault="0055532E">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The corresponding crosstabs for the Second W</w:t>
      </w:r>
      <w:r w:rsidRPr="0055532E">
        <w:rPr>
          <w:rFonts w:ascii="Montserrat Light" w:eastAsia="Montserrat Light" w:hAnsi="Montserrat Light" w:cs="Montserrat Light"/>
        </w:rPr>
        <w:t xml:space="preserve">orld War years, this time compared to 1934-1938, </w:t>
      </w:r>
      <w:proofErr w:type="gramStart"/>
      <w:r w:rsidRPr="0055532E">
        <w:rPr>
          <w:rFonts w:ascii="Montserrat Light" w:eastAsia="Montserrat Light" w:hAnsi="Montserrat Light" w:cs="Montserrat Light"/>
        </w:rPr>
        <w:t>are shown</w:t>
      </w:r>
      <w:proofErr w:type="gramEnd"/>
      <w:r w:rsidRPr="0055532E">
        <w:rPr>
          <w:rFonts w:ascii="Montserrat Light" w:eastAsia="Montserrat Light" w:hAnsi="Montserrat Light" w:cs="Montserrat Light"/>
        </w:rPr>
        <w:t xml:space="preserve"> in </w:t>
      </w:r>
      <w:r w:rsidRPr="0055532E">
        <w:rPr>
          <w:rFonts w:ascii="Montserrat Light" w:eastAsia="Montserrat Light" w:hAnsi="Montserrat Light" w:cs="Montserrat Light"/>
        </w:rPr>
        <w:fldChar w:fldCharType="begin"/>
      </w:r>
      <w:r w:rsidRPr="0055532E">
        <w:rPr>
          <w:rFonts w:ascii="Montserrat Light" w:eastAsia="Montserrat Light" w:hAnsi="Montserrat Light" w:cs="Montserrat Light"/>
        </w:rPr>
        <w:instrText xml:space="preserve"> REF _Ref124277726 \h </w:instrText>
      </w:r>
      <w:r>
        <w:rPr>
          <w:rFonts w:ascii="Montserrat Light" w:eastAsia="Montserrat Light" w:hAnsi="Montserrat Light" w:cs="Montserrat Light"/>
        </w:rPr>
        <w:instrText xml:space="preserve"> \* MERGEFORMAT </w:instrText>
      </w:r>
      <w:r w:rsidRPr="0055532E">
        <w:rPr>
          <w:rFonts w:ascii="Montserrat Light" w:eastAsia="Montserrat Light" w:hAnsi="Montserrat Light" w:cs="Montserrat Light"/>
        </w:rPr>
      </w:r>
      <w:r w:rsidRPr="0055532E">
        <w:rPr>
          <w:rFonts w:ascii="Montserrat Light" w:eastAsia="Montserrat Light" w:hAnsi="Montserrat Light" w:cs="Montserrat Light"/>
        </w:rPr>
        <w:fldChar w:fldCharType="separate"/>
      </w:r>
      <w:r w:rsidR="00A5122F" w:rsidRPr="00A5122F">
        <w:rPr>
          <w:rFonts w:ascii="Montserrat Light" w:hAnsi="Montserrat Light"/>
        </w:rPr>
        <w:t xml:space="preserve">Figure </w:t>
      </w:r>
      <w:r w:rsidR="00A5122F" w:rsidRPr="00A5122F">
        <w:rPr>
          <w:rFonts w:ascii="Montserrat Light" w:hAnsi="Montserrat Light"/>
          <w:noProof/>
        </w:rPr>
        <w:t>7</w:t>
      </w:r>
      <w:r w:rsidRPr="0055532E">
        <w:rPr>
          <w:rFonts w:ascii="Montserrat Light" w:eastAsia="Montserrat Light" w:hAnsi="Montserrat Light" w:cs="Montserrat Light"/>
        </w:rPr>
        <w:fldChar w:fldCharType="end"/>
      </w:r>
      <w:r w:rsidRPr="0055532E">
        <w:rPr>
          <w:rFonts w:ascii="Montserrat Light" w:eastAsia="Montserrat Light" w:hAnsi="Montserrat Light" w:cs="Montserrat Light"/>
        </w:rPr>
        <w:t xml:space="preserve"> and </w:t>
      </w:r>
      <w:r w:rsidRPr="0055532E">
        <w:rPr>
          <w:rFonts w:ascii="Montserrat Light" w:eastAsia="Montserrat Light" w:hAnsi="Montserrat Light" w:cs="Montserrat Light"/>
        </w:rPr>
        <w:fldChar w:fldCharType="begin"/>
      </w:r>
      <w:r w:rsidRPr="0055532E">
        <w:rPr>
          <w:rFonts w:ascii="Montserrat Light" w:eastAsia="Montserrat Light" w:hAnsi="Montserrat Light" w:cs="Montserrat Light"/>
        </w:rPr>
        <w:instrText xml:space="preserve"> REF _Ref124277738 \h </w:instrText>
      </w:r>
      <w:r>
        <w:rPr>
          <w:rFonts w:ascii="Montserrat Light" w:eastAsia="Montserrat Light" w:hAnsi="Montserrat Light" w:cs="Montserrat Light"/>
        </w:rPr>
        <w:instrText xml:space="preserve"> \* MERGEFORMAT </w:instrText>
      </w:r>
      <w:r w:rsidRPr="0055532E">
        <w:rPr>
          <w:rFonts w:ascii="Montserrat Light" w:eastAsia="Montserrat Light" w:hAnsi="Montserrat Light" w:cs="Montserrat Light"/>
        </w:rPr>
      </w:r>
      <w:r w:rsidRPr="0055532E">
        <w:rPr>
          <w:rFonts w:ascii="Montserrat Light" w:eastAsia="Montserrat Light" w:hAnsi="Montserrat Light" w:cs="Montserrat Light"/>
        </w:rPr>
        <w:fldChar w:fldCharType="separate"/>
      </w:r>
      <w:r w:rsidR="00A5122F" w:rsidRPr="00A5122F">
        <w:rPr>
          <w:rFonts w:ascii="Montserrat Light" w:hAnsi="Montserrat Light"/>
        </w:rPr>
        <w:t xml:space="preserve">Figure </w:t>
      </w:r>
      <w:r w:rsidR="00A5122F" w:rsidRPr="00A5122F">
        <w:rPr>
          <w:rFonts w:ascii="Montserrat Light" w:hAnsi="Montserrat Light"/>
          <w:noProof/>
        </w:rPr>
        <w:t>8</w:t>
      </w:r>
      <w:r w:rsidRPr="0055532E">
        <w:rPr>
          <w:rFonts w:ascii="Montserrat Light" w:eastAsia="Montserrat Light" w:hAnsi="Montserrat Light" w:cs="Montserrat Light"/>
        </w:rPr>
        <w:fldChar w:fldCharType="end"/>
      </w:r>
      <w:r>
        <w:rPr>
          <w:rFonts w:ascii="Montserrat Light" w:eastAsia="Montserrat Light" w:hAnsi="Montserrat Light" w:cs="Montserrat Light"/>
        </w:rPr>
        <w:t xml:space="preserve"> for females and males respectively.</w:t>
      </w:r>
    </w:p>
    <w:p w:rsidR="0055532E" w:rsidRDefault="0055532E">
      <w:pPr>
        <w:spacing w:line="300" w:lineRule="auto"/>
        <w:jc w:val="both"/>
        <w:rPr>
          <w:rFonts w:ascii="Montserrat Light" w:eastAsia="Montserrat Light" w:hAnsi="Montserrat Light" w:cs="Montserrat Light"/>
        </w:rPr>
      </w:pPr>
    </w:p>
    <w:p w:rsidR="0055532E" w:rsidRDefault="0055532E" w:rsidP="0055532E">
      <w:pPr>
        <w:keepNext/>
        <w:spacing w:line="300" w:lineRule="auto"/>
        <w:jc w:val="both"/>
      </w:pPr>
      <w:r>
        <w:rPr>
          <w:rFonts w:ascii="Montserrat Light" w:eastAsia="Montserrat Light" w:hAnsi="Montserrat Light" w:cs="Montserrat Light"/>
          <w:noProof/>
        </w:rPr>
        <w:drawing>
          <wp:inline distT="0" distB="0" distL="0" distR="0">
            <wp:extent cx="3700800" cy="424080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w2_female.png"/>
                    <pic:cNvPicPr/>
                  </pic:nvPicPr>
                  <pic:blipFill>
                    <a:blip r:embed="rId17">
                      <a:extLst>
                        <a:ext uri="{28A0092B-C50C-407E-A947-70E740481C1C}">
                          <a14:useLocalDpi xmlns:a14="http://schemas.microsoft.com/office/drawing/2010/main" val="0"/>
                        </a:ext>
                      </a:extLst>
                    </a:blip>
                    <a:stretch>
                      <a:fillRect/>
                    </a:stretch>
                  </pic:blipFill>
                  <pic:spPr>
                    <a:xfrm>
                      <a:off x="0" y="0"/>
                      <a:ext cx="3700800" cy="4240800"/>
                    </a:xfrm>
                    <a:prstGeom prst="rect">
                      <a:avLst/>
                    </a:prstGeom>
                  </pic:spPr>
                </pic:pic>
              </a:graphicData>
            </a:graphic>
          </wp:inline>
        </w:drawing>
      </w:r>
    </w:p>
    <w:p w:rsidR="0055532E" w:rsidRDefault="0055532E" w:rsidP="0055532E">
      <w:pPr>
        <w:pStyle w:val="Caption"/>
        <w:jc w:val="center"/>
        <w:rPr>
          <w:rFonts w:ascii="Montserrat Light" w:eastAsia="Montserrat Light" w:hAnsi="Montserrat Light" w:cs="Montserrat Light"/>
        </w:rPr>
      </w:pPr>
      <w:bookmarkStart w:id="11" w:name="_Ref124277726"/>
      <w:r>
        <w:t xml:space="preserve">Figure </w:t>
      </w:r>
      <w:r w:rsidR="00DA260F">
        <w:fldChar w:fldCharType="begin"/>
      </w:r>
      <w:r w:rsidR="00DA260F">
        <w:instrText xml:space="preserve"> SEQ Figure \* ARABIC </w:instrText>
      </w:r>
      <w:r w:rsidR="00DA260F">
        <w:fldChar w:fldCharType="separate"/>
      </w:r>
      <w:r w:rsidR="00A5122F">
        <w:rPr>
          <w:noProof/>
        </w:rPr>
        <w:t>7</w:t>
      </w:r>
      <w:r w:rsidR="00DA260F">
        <w:rPr>
          <w:noProof/>
        </w:rPr>
        <w:fldChar w:fldCharType="end"/>
      </w:r>
      <w:bookmarkEnd w:id="11"/>
      <w:r>
        <w:t xml:space="preserve">: </w:t>
      </w:r>
      <w:r w:rsidRPr="004544AE">
        <w:t>Female death rates by age group compared to the 1</w:t>
      </w:r>
      <w:r>
        <w:t>934-1938</w:t>
      </w:r>
      <w:r w:rsidRPr="004544AE">
        <w:t xml:space="preserve"> average (standardised scores)</w:t>
      </w:r>
    </w:p>
    <w:p w:rsidR="0055532E" w:rsidRDefault="0055532E" w:rsidP="0055532E">
      <w:pPr>
        <w:keepNext/>
        <w:spacing w:line="300" w:lineRule="auto"/>
        <w:jc w:val="both"/>
      </w:pPr>
      <w:r>
        <w:rPr>
          <w:rFonts w:ascii="Montserrat Light" w:eastAsia="Montserrat Light" w:hAnsi="Montserrat Light" w:cs="Montserrat Light"/>
          <w:noProof/>
        </w:rPr>
        <w:drawing>
          <wp:inline distT="0" distB="0" distL="0" distR="0">
            <wp:extent cx="3819600" cy="411120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w2_male.png"/>
                    <pic:cNvPicPr/>
                  </pic:nvPicPr>
                  <pic:blipFill>
                    <a:blip r:embed="rId18">
                      <a:extLst>
                        <a:ext uri="{28A0092B-C50C-407E-A947-70E740481C1C}">
                          <a14:useLocalDpi xmlns:a14="http://schemas.microsoft.com/office/drawing/2010/main" val="0"/>
                        </a:ext>
                      </a:extLst>
                    </a:blip>
                    <a:stretch>
                      <a:fillRect/>
                    </a:stretch>
                  </pic:blipFill>
                  <pic:spPr>
                    <a:xfrm>
                      <a:off x="0" y="0"/>
                      <a:ext cx="3819600" cy="4111200"/>
                    </a:xfrm>
                    <a:prstGeom prst="rect">
                      <a:avLst/>
                    </a:prstGeom>
                  </pic:spPr>
                </pic:pic>
              </a:graphicData>
            </a:graphic>
          </wp:inline>
        </w:drawing>
      </w:r>
    </w:p>
    <w:p w:rsidR="0055532E" w:rsidRDefault="0055532E" w:rsidP="0055532E">
      <w:pPr>
        <w:pStyle w:val="Caption"/>
        <w:jc w:val="center"/>
        <w:rPr>
          <w:rFonts w:ascii="Montserrat Light" w:eastAsia="Montserrat Light" w:hAnsi="Montserrat Light" w:cs="Montserrat Light"/>
        </w:rPr>
      </w:pPr>
      <w:bookmarkStart w:id="12" w:name="_Ref124277738"/>
      <w:r>
        <w:t xml:space="preserve">Figure </w:t>
      </w:r>
      <w:r w:rsidR="00DA260F">
        <w:fldChar w:fldCharType="begin"/>
      </w:r>
      <w:r w:rsidR="00DA260F">
        <w:instrText xml:space="preserve"> SEQ Figure \* ARABIC </w:instrText>
      </w:r>
      <w:r w:rsidR="00DA260F">
        <w:fldChar w:fldCharType="separate"/>
      </w:r>
      <w:r w:rsidR="00A5122F">
        <w:rPr>
          <w:noProof/>
        </w:rPr>
        <w:t>8</w:t>
      </w:r>
      <w:r w:rsidR="00DA260F">
        <w:rPr>
          <w:noProof/>
        </w:rPr>
        <w:fldChar w:fldCharType="end"/>
      </w:r>
      <w:bookmarkEnd w:id="12"/>
      <w:r>
        <w:t>: M</w:t>
      </w:r>
      <w:r w:rsidRPr="001A2D78">
        <w:t>ale death rates by age group compared to the 1934-1938 average (standardised scores)</w:t>
      </w:r>
    </w:p>
    <w:p w:rsidR="0055532E" w:rsidRDefault="0055532E">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We see that WW2 was deadly for men in the same age bracket as WW1 (i.e., fighting age). We also see that, just like WW1, it got deadlier as it went on.</w:t>
      </w:r>
    </w:p>
    <w:p w:rsidR="001118D0" w:rsidRDefault="001118D0">
      <w:pPr>
        <w:spacing w:line="300" w:lineRule="auto"/>
        <w:jc w:val="both"/>
        <w:rPr>
          <w:rFonts w:ascii="Montserrat Light" w:eastAsia="Montserrat Light" w:hAnsi="Montserrat Light" w:cs="Montserrat Light"/>
        </w:rPr>
      </w:pPr>
    </w:p>
    <w:p w:rsidR="001118D0" w:rsidRDefault="001118D0">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 xml:space="preserve">One unexpected finding of this section is that there were excess deaths in almost all adult age categories, for both men and women, in 1940 specifically. </w:t>
      </w:r>
      <w:r w:rsidR="000162AA">
        <w:rPr>
          <w:rFonts w:ascii="Montserrat Light" w:eastAsia="Montserrat Light" w:hAnsi="Montserrat Light" w:cs="Montserrat Light"/>
        </w:rPr>
        <w:t>The cause of this needs investigation.</w:t>
      </w:r>
    </w:p>
    <w:p w:rsidR="0055532E" w:rsidRDefault="0055532E">
      <w:pPr>
        <w:spacing w:line="300" w:lineRule="auto"/>
        <w:jc w:val="both"/>
        <w:rPr>
          <w:rFonts w:ascii="Montserrat Light" w:eastAsia="Montserrat Light" w:hAnsi="Montserrat Light" w:cs="Montserrat Light"/>
        </w:rPr>
      </w:pPr>
    </w:p>
    <w:p w:rsidR="000162AA" w:rsidRPr="00E12CC8" w:rsidRDefault="000162AA" w:rsidP="000162AA">
      <w:pPr>
        <w:spacing w:line="300" w:lineRule="auto"/>
        <w:jc w:val="both"/>
        <w:rPr>
          <w:rFonts w:ascii="Montserrat Light" w:eastAsia="Montserrat Light" w:hAnsi="Montserrat Light" w:cs="Montserrat Light"/>
        </w:rPr>
      </w:pPr>
      <w:r>
        <w:rPr>
          <w:rFonts w:ascii="Montserrat" w:eastAsia="Montserrat" w:hAnsi="Montserrat" w:cs="Montserrat"/>
          <w:b/>
          <w:color w:val="C19A4F"/>
        </w:rPr>
        <w:t>COVID-19</w:t>
      </w:r>
    </w:p>
    <w:p w:rsidR="000162AA" w:rsidRDefault="000162AA">
      <w:pPr>
        <w:spacing w:line="300" w:lineRule="auto"/>
        <w:jc w:val="both"/>
        <w:rPr>
          <w:rFonts w:ascii="Montserrat Light" w:eastAsia="Montserrat Light" w:hAnsi="Montserrat Light" w:cs="Montserrat Light"/>
        </w:rPr>
      </w:pPr>
    </w:p>
    <w:p w:rsidR="000162AA" w:rsidRDefault="000162AA">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The correspond</w:t>
      </w:r>
      <w:r w:rsidRPr="00B64736">
        <w:rPr>
          <w:rFonts w:ascii="Montserrat Light" w:eastAsia="Montserrat Light" w:hAnsi="Montserrat Light" w:cs="Montserrat Light"/>
        </w:rPr>
        <w:t xml:space="preserve">ing comparison of 2020 to the 2015-2019 average </w:t>
      </w:r>
      <w:proofErr w:type="gramStart"/>
      <w:r w:rsidRPr="00B64736">
        <w:rPr>
          <w:rFonts w:ascii="Montserrat Light" w:eastAsia="Montserrat Light" w:hAnsi="Montserrat Light" w:cs="Montserrat Light"/>
        </w:rPr>
        <w:t>is shown</w:t>
      </w:r>
      <w:proofErr w:type="gramEnd"/>
      <w:r w:rsidRPr="00B64736">
        <w:rPr>
          <w:rFonts w:ascii="Montserrat Light" w:eastAsia="Montserrat Light" w:hAnsi="Montserrat Light" w:cs="Montserrat Light"/>
        </w:rPr>
        <w:t xml:space="preserve"> in </w:t>
      </w:r>
      <w:r w:rsidR="00B64736" w:rsidRPr="00B64736">
        <w:rPr>
          <w:rFonts w:ascii="Montserrat Light" w:eastAsia="Montserrat Light" w:hAnsi="Montserrat Light" w:cs="Montserrat Light"/>
        </w:rPr>
        <w:fldChar w:fldCharType="begin"/>
      </w:r>
      <w:r w:rsidR="00B64736" w:rsidRPr="00B64736">
        <w:rPr>
          <w:rFonts w:ascii="Montserrat Light" w:eastAsia="Montserrat Light" w:hAnsi="Montserrat Light" w:cs="Montserrat Light"/>
        </w:rPr>
        <w:instrText xml:space="preserve"> REF _Ref124280708 \h </w:instrText>
      </w:r>
      <w:r w:rsidR="00B64736">
        <w:rPr>
          <w:rFonts w:ascii="Montserrat Light" w:eastAsia="Montserrat Light" w:hAnsi="Montserrat Light" w:cs="Montserrat Light"/>
        </w:rPr>
        <w:instrText xml:space="preserve"> \* MERGEFORMAT </w:instrText>
      </w:r>
      <w:r w:rsidR="00B64736" w:rsidRPr="00B64736">
        <w:rPr>
          <w:rFonts w:ascii="Montserrat Light" w:eastAsia="Montserrat Light" w:hAnsi="Montserrat Light" w:cs="Montserrat Light"/>
        </w:rPr>
      </w:r>
      <w:r w:rsidR="00B64736" w:rsidRPr="00B64736">
        <w:rPr>
          <w:rFonts w:ascii="Montserrat Light" w:eastAsia="Montserrat Light" w:hAnsi="Montserrat Light" w:cs="Montserrat Light"/>
        </w:rPr>
        <w:fldChar w:fldCharType="separate"/>
      </w:r>
      <w:r w:rsidR="00A5122F" w:rsidRPr="00A5122F">
        <w:rPr>
          <w:rFonts w:ascii="Montserrat Light" w:hAnsi="Montserrat Light"/>
        </w:rPr>
        <w:t xml:space="preserve">Figure </w:t>
      </w:r>
      <w:r w:rsidR="00A5122F" w:rsidRPr="00A5122F">
        <w:rPr>
          <w:rFonts w:ascii="Montserrat Light" w:hAnsi="Montserrat Light"/>
          <w:noProof/>
        </w:rPr>
        <w:t>9</w:t>
      </w:r>
      <w:r w:rsidR="00B64736" w:rsidRPr="00B64736">
        <w:rPr>
          <w:rFonts w:ascii="Montserrat Light" w:eastAsia="Montserrat Light" w:hAnsi="Montserrat Light" w:cs="Montserrat Light"/>
        </w:rPr>
        <w:fldChar w:fldCharType="end"/>
      </w:r>
      <w:r w:rsidRPr="00B64736">
        <w:rPr>
          <w:rFonts w:ascii="Montserrat Light" w:eastAsia="Montserrat Light" w:hAnsi="Montserrat Light" w:cs="Montserrat Light"/>
        </w:rPr>
        <w:t xml:space="preserve"> and </w:t>
      </w:r>
      <w:r w:rsidR="00B64736" w:rsidRPr="00B64736">
        <w:rPr>
          <w:rFonts w:ascii="Montserrat Light" w:eastAsia="Montserrat Light" w:hAnsi="Montserrat Light" w:cs="Montserrat Light"/>
        </w:rPr>
        <w:fldChar w:fldCharType="begin"/>
      </w:r>
      <w:r w:rsidR="00B64736" w:rsidRPr="00B64736">
        <w:rPr>
          <w:rFonts w:ascii="Montserrat Light" w:eastAsia="Montserrat Light" w:hAnsi="Montserrat Light" w:cs="Montserrat Light"/>
        </w:rPr>
        <w:instrText xml:space="preserve"> REF _Ref124280716 \h </w:instrText>
      </w:r>
      <w:r w:rsidR="00B64736">
        <w:rPr>
          <w:rFonts w:ascii="Montserrat Light" w:eastAsia="Montserrat Light" w:hAnsi="Montserrat Light" w:cs="Montserrat Light"/>
        </w:rPr>
        <w:instrText xml:space="preserve"> \* MERGEFORMAT </w:instrText>
      </w:r>
      <w:r w:rsidR="00B64736" w:rsidRPr="00B64736">
        <w:rPr>
          <w:rFonts w:ascii="Montserrat Light" w:eastAsia="Montserrat Light" w:hAnsi="Montserrat Light" w:cs="Montserrat Light"/>
        </w:rPr>
      </w:r>
      <w:r w:rsidR="00B64736" w:rsidRPr="00B64736">
        <w:rPr>
          <w:rFonts w:ascii="Montserrat Light" w:eastAsia="Montserrat Light" w:hAnsi="Montserrat Light" w:cs="Montserrat Light"/>
        </w:rPr>
        <w:fldChar w:fldCharType="separate"/>
      </w:r>
      <w:r w:rsidR="00A5122F" w:rsidRPr="00A5122F">
        <w:rPr>
          <w:rFonts w:ascii="Montserrat Light" w:hAnsi="Montserrat Light"/>
        </w:rPr>
        <w:t xml:space="preserve">Figure </w:t>
      </w:r>
      <w:r w:rsidR="00A5122F" w:rsidRPr="00A5122F">
        <w:rPr>
          <w:rFonts w:ascii="Montserrat Light" w:hAnsi="Montserrat Light"/>
          <w:noProof/>
        </w:rPr>
        <w:t>10</w:t>
      </w:r>
      <w:r w:rsidR="00B64736" w:rsidRPr="00B64736">
        <w:rPr>
          <w:rFonts w:ascii="Montserrat Light" w:eastAsia="Montserrat Light" w:hAnsi="Montserrat Light" w:cs="Montserrat Light"/>
        </w:rPr>
        <w:fldChar w:fldCharType="end"/>
      </w:r>
      <w:r w:rsidRPr="00B64736">
        <w:rPr>
          <w:rFonts w:ascii="Montserrat Light" w:eastAsia="Montserrat Light" w:hAnsi="Montserrat Light" w:cs="Montserrat Light"/>
        </w:rPr>
        <w:t xml:space="preserve"> f</w:t>
      </w:r>
      <w:r>
        <w:rPr>
          <w:rFonts w:ascii="Montserrat Light" w:eastAsia="Montserrat Light" w:hAnsi="Montserrat Light" w:cs="Montserrat Light"/>
        </w:rPr>
        <w:t>or females and males respectively.</w:t>
      </w:r>
    </w:p>
    <w:p w:rsidR="000162AA" w:rsidRDefault="000162AA">
      <w:pPr>
        <w:spacing w:line="300" w:lineRule="auto"/>
        <w:jc w:val="both"/>
        <w:rPr>
          <w:rFonts w:ascii="Montserrat Light" w:eastAsia="Montserrat Light" w:hAnsi="Montserrat Light" w:cs="Montserrat 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0162AA" w:rsidTr="00392944">
        <w:tc>
          <w:tcPr>
            <w:tcW w:w="4509" w:type="dxa"/>
          </w:tcPr>
          <w:p w:rsidR="000162AA" w:rsidRDefault="000162AA" w:rsidP="000162AA">
            <w:pPr>
              <w:keepNext/>
              <w:spacing w:line="300" w:lineRule="auto"/>
              <w:jc w:val="both"/>
            </w:pPr>
            <w:r>
              <w:rPr>
                <w:rFonts w:ascii="Montserrat Light" w:eastAsia="Montserrat Light" w:hAnsi="Montserrat Light" w:cs="Montserrat Light"/>
                <w:noProof/>
              </w:rPr>
              <w:drawing>
                <wp:inline distT="0" distB="0" distL="0" distR="0">
                  <wp:extent cx="1170000" cy="5162400"/>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vid_female.png"/>
                          <pic:cNvPicPr/>
                        </pic:nvPicPr>
                        <pic:blipFill>
                          <a:blip r:embed="rId19">
                            <a:extLst>
                              <a:ext uri="{28A0092B-C50C-407E-A947-70E740481C1C}">
                                <a14:useLocalDpi xmlns:a14="http://schemas.microsoft.com/office/drawing/2010/main" val="0"/>
                              </a:ext>
                            </a:extLst>
                          </a:blip>
                          <a:stretch>
                            <a:fillRect/>
                          </a:stretch>
                        </pic:blipFill>
                        <pic:spPr>
                          <a:xfrm>
                            <a:off x="0" y="0"/>
                            <a:ext cx="1170000" cy="5162400"/>
                          </a:xfrm>
                          <a:prstGeom prst="rect">
                            <a:avLst/>
                          </a:prstGeom>
                        </pic:spPr>
                      </pic:pic>
                    </a:graphicData>
                  </a:graphic>
                </wp:inline>
              </w:drawing>
            </w:r>
          </w:p>
          <w:p w:rsidR="000162AA" w:rsidRDefault="000162AA" w:rsidP="00392944">
            <w:pPr>
              <w:pStyle w:val="Caption"/>
              <w:jc w:val="both"/>
              <w:rPr>
                <w:rFonts w:ascii="Montserrat Light" w:eastAsia="Montserrat Light" w:hAnsi="Montserrat Light" w:cs="Montserrat Light"/>
              </w:rPr>
            </w:pPr>
            <w:bookmarkStart w:id="13" w:name="_Ref124280708"/>
            <w:r>
              <w:t xml:space="preserve">Figure </w:t>
            </w:r>
            <w:r w:rsidR="00DA260F">
              <w:fldChar w:fldCharType="begin"/>
            </w:r>
            <w:r w:rsidR="00DA260F">
              <w:instrText xml:space="preserve"> SEQ Figure \* ARABIC </w:instrText>
            </w:r>
            <w:r w:rsidR="00DA260F">
              <w:fldChar w:fldCharType="separate"/>
            </w:r>
            <w:r w:rsidR="00A5122F">
              <w:rPr>
                <w:noProof/>
              </w:rPr>
              <w:t>9</w:t>
            </w:r>
            <w:r w:rsidR="00DA260F">
              <w:rPr>
                <w:noProof/>
              </w:rPr>
              <w:fldChar w:fldCharType="end"/>
            </w:r>
            <w:bookmarkEnd w:id="13"/>
            <w:r>
              <w:t xml:space="preserve">: </w:t>
            </w:r>
            <w:r w:rsidR="00392944" w:rsidRPr="004544AE">
              <w:t xml:space="preserve">Female death rates by age group compared to the </w:t>
            </w:r>
            <w:r w:rsidR="00392944">
              <w:t>2015-2019</w:t>
            </w:r>
            <w:r w:rsidR="00392944" w:rsidRPr="004544AE">
              <w:t xml:space="preserve"> average (standardised scores)</w:t>
            </w:r>
          </w:p>
        </w:tc>
        <w:tc>
          <w:tcPr>
            <w:tcW w:w="4510" w:type="dxa"/>
          </w:tcPr>
          <w:p w:rsidR="00392944" w:rsidRDefault="00392944" w:rsidP="00392944">
            <w:pPr>
              <w:keepNext/>
              <w:spacing w:line="300" w:lineRule="auto"/>
              <w:jc w:val="both"/>
            </w:pPr>
            <w:r>
              <w:rPr>
                <w:rFonts w:ascii="Montserrat Light" w:eastAsia="Montserrat Light" w:hAnsi="Montserrat Light" w:cs="Montserrat Light"/>
                <w:noProof/>
              </w:rPr>
              <w:drawing>
                <wp:inline distT="0" distB="0" distL="0" distR="0">
                  <wp:extent cx="1198800" cy="5162400"/>
                  <wp:effectExtent l="0" t="0" r="190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vid_male.png"/>
                          <pic:cNvPicPr/>
                        </pic:nvPicPr>
                        <pic:blipFill>
                          <a:blip r:embed="rId20">
                            <a:extLst>
                              <a:ext uri="{28A0092B-C50C-407E-A947-70E740481C1C}">
                                <a14:useLocalDpi xmlns:a14="http://schemas.microsoft.com/office/drawing/2010/main" val="0"/>
                              </a:ext>
                            </a:extLst>
                          </a:blip>
                          <a:stretch>
                            <a:fillRect/>
                          </a:stretch>
                        </pic:blipFill>
                        <pic:spPr>
                          <a:xfrm>
                            <a:off x="0" y="0"/>
                            <a:ext cx="1198800" cy="5162400"/>
                          </a:xfrm>
                          <a:prstGeom prst="rect">
                            <a:avLst/>
                          </a:prstGeom>
                        </pic:spPr>
                      </pic:pic>
                    </a:graphicData>
                  </a:graphic>
                </wp:inline>
              </w:drawing>
            </w:r>
          </w:p>
          <w:p w:rsidR="000162AA" w:rsidRDefault="00392944" w:rsidP="00392944">
            <w:pPr>
              <w:pStyle w:val="Caption"/>
              <w:jc w:val="both"/>
              <w:rPr>
                <w:rFonts w:ascii="Montserrat Light" w:eastAsia="Montserrat Light" w:hAnsi="Montserrat Light" w:cs="Montserrat Light"/>
              </w:rPr>
            </w:pPr>
            <w:bookmarkStart w:id="14" w:name="_Ref124280716"/>
            <w:r>
              <w:t xml:space="preserve">Figure </w:t>
            </w:r>
            <w:r w:rsidR="00DA260F">
              <w:fldChar w:fldCharType="begin"/>
            </w:r>
            <w:r w:rsidR="00DA260F">
              <w:instrText xml:space="preserve"> SEQ Figure \* ARABIC </w:instrText>
            </w:r>
            <w:r w:rsidR="00DA260F">
              <w:fldChar w:fldCharType="separate"/>
            </w:r>
            <w:r w:rsidR="00A5122F">
              <w:rPr>
                <w:noProof/>
              </w:rPr>
              <w:t>10</w:t>
            </w:r>
            <w:r w:rsidR="00DA260F">
              <w:rPr>
                <w:noProof/>
              </w:rPr>
              <w:fldChar w:fldCharType="end"/>
            </w:r>
            <w:bookmarkEnd w:id="14"/>
            <w:r>
              <w:t>: M</w:t>
            </w:r>
            <w:r w:rsidRPr="00C14C0A">
              <w:t>ale death rates by age group compared to the 2015-2019 average (standardised scores)</w:t>
            </w:r>
          </w:p>
        </w:tc>
      </w:tr>
    </w:tbl>
    <w:p w:rsidR="000162AA" w:rsidRDefault="000162AA">
      <w:pPr>
        <w:spacing w:line="300" w:lineRule="auto"/>
        <w:jc w:val="both"/>
        <w:rPr>
          <w:rFonts w:ascii="Montserrat Light" w:eastAsia="Montserrat Light" w:hAnsi="Montserrat Light" w:cs="Montserrat Light"/>
        </w:rPr>
      </w:pPr>
    </w:p>
    <w:p w:rsidR="000162AA" w:rsidRDefault="00392944">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 xml:space="preserve">We see the effect of COVID-19 in excess deaths in almost every age from 35-39 up. </w:t>
      </w:r>
    </w:p>
    <w:p w:rsidR="00462D13" w:rsidRDefault="00462D13">
      <w:pPr>
        <w:jc w:val="both"/>
        <w:rPr>
          <w:rFonts w:ascii="Cabin" w:eastAsia="Cabin" w:hAnsi="Cabin" w:cs="Cabin"/>
          <w:b/>
        </w:rPr>
      </w:pPr>
    </w:p>
    <w:p w:rsidR="00462D13" w:rsidRDefault="00091716">
      <w:pPr>
        <w:jc w:val="both"/>
        <w:rPr>
          <w:rFonts w:ascii="Cabin" w:eastAsia="Cabin" w:hAnsi="Cabin" w:cs="Cabin"/>
          <w:b/>
        </w:rPr>
      </w:pPr>
      <w:r>
        <w:rPr>
          <w:rFonts w:ascii="Cabin" w:eastAsia="Cabin" w:hAnsi="Cabin" w:cs="Cabin"/>
          <w:b/>
        </w:rPr>
        <w:t>THIS REPORT WAS WRITTEN BY</w:t>
      </w:r>
      <w:r w:rsidR="0089567B">
        <w:rPr>
          <w:rFonts w:ascii="Cabin" w:eastAsia="Cabin" w:hAnsi="Cabin" w:cs="Cabin"/>
          <w:b/>
        </w:rPr>
        <w:t xml:space="preserve">: </w:t>
      </w:r>
      <w:r>
        <w:rPr>
          <w:rFonts w:ascii="Cabin" w:eastAsia="Cabin" w:hAnsi="Cabin" w:cs="Cabin"/>
          <w:b/>
        </w:rPr>
        <w:t>MATTHEW GOTHAM</w:t>
      </w:r>
    </w:p>
    <w:p w:rsidR="00462D13" w:rsidRPr="00BE2B87" w:rsidRDefault="0089567B" w:rsidP="00BE2B87">
      <w:pPr>
        <w:spacing w:before="160" w:after="120" w:line="300" w:lineRule="auto"/>
        <w:jc w:val="both"/>
        <w:rPr>
          <w:rFonts w:ascii="Cabin" w:eastAsia="Cabin" w:hAnsi="Cabin" w:cs="Cabin"/>
          <w:b/>
          <w:sz w:val="24"/>
          <w:szCs w:val="24"/>
        </w:rPr>
      </w:pPr>
      <w:r>
        <w:rPr>
          <w:rFonts w:ascii="Cabin" w:eastAsia="Cabin" w:hAnsi="Cabin" w:cs="Cabin"/>
          <w:noProof/>
          <w:sz w:val="24"/>
          <w:szCs w:val="24"/>
          <w:u w:val="single"/>
        </w:rPr>
        <w:drawing>
          <wp:inline distT="114300" distB="114300" distL="114300" distR="114300">
            <wp:extent cx="5731200" cy="17780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1"/>
                    <a:srcRect/>
                    <a:stretch>
                      <a:fillRect/>
                    </a:stretch>
                  </pic:blipFill>
                  <pic:spPr>
                    <a:xfrm>
                      <a:off x="0" y="0"/>
                      <a:ext cx="5731200" cy="177800"/>
                    </a:xfrm>
                    <a:prstGeom prst="rect">
                      <a:avLst/>
                    </a:prstGeom>
                    <a:ln/>
                  </pic:spPr>
                </pic:pic>
              </a:graphicData>
            </a:graphic>
          </wp:inline>
        </w:drawing>
      </w:r>
    </w:p>
    <w:sectPr w:rsidR="00462D13" w:rsidRPr="00BE2B87">
      <w:headerReference w:type="default" r:id="rId22"/>
      <w:footerReference w:type="default" r:id="rId23"/>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74C3" w:rsidRDefault="004B74C3">
      <w:pPr>
        <w:spacing w:line="240" w:lineRule="auto"/>
      </w:pPr>
      <w:r>
        <w:separator/>
      </w:r>
    </w:p>
  </w:endnote>
  <w:endnote w:type="continuationSeparator" w:id="0">
    <w:p w:rsidR="004B74C3" w:rsidRDefault="004B74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bin">
    <w:altName w:val="Times New Roman"/>
    <w:charset w:val="00"/>
    <w:family w:val="auto"/>
    <w:pitch w:val="default"/>
  </w:font>
  <w:font w:name="Montserrat">
    <w:altName w:val="Times New Roman"/>
    <w:charset w:val="00"/>
    <w:family w:val="auto"/>
    <w:pitch w:val="default"/>
  </w:font>
  <w:font w:name="Montserrat Light">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567B" w:rsidRDefault="0089567B">
    <w:pPr>
      <w:pBdr>
        <w:top w:val="nil"/>
        <w:left w:val="nil"/>
        <w:bottom w:val="nil"/>
        <w:right w:val="nil"/>
        <w:between w:val="nil"/>
      </w:pBdr>
    </w:pPr>
    <w:r>
      <w:rPr>
        <w:noProof/>
      </w:rPr>
      <w:drawing>
        <wp:anchor distT="114300" distB="114300" distL="114300" distR="114300" simplePos="0" relativeHeight="251658240" behindDoc="0" locked="0" layoutInCell="1" hidden="0" allowOverlap="1">
          <wp:simplePos x="0" y="0"/>
          <wp:positionH relativeFrom="column">
            <wp:posOffset>-953924</wp:posOffset>
          </wp:positionH>
          <wp:positionV relativeFrom="paragraph">
            <wp:posOffset>495300</wp:posOffset>
          </wp:positionV>
          <wp:extent cx="7635194" cy="371287"/>
          <wp:effectExtent l="0" t="0" r="0" b="0"/>
          <wp:wrapTopAndBottom distT="114300" distB="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635194" cy="37128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74C3" w:rsidRDefault="004B74C3">
      <w:pPr>
        <w:spacing w:line="240" w:lineRule="auto"/>
      </w:pPr>
      <w:r>
        <w:separator/>
      </w:r>
    </w:p>
  </w:footnote>
  <w:footnote w:type="continuationSeparator" w:id="0">
    <w:p w:rsidR="004B74C3" w:rsidRDefault="004B74C3">
      <w:pPr>
        <w:spacing w:line="240" w:lineRule="auto"/>
      </w:pPr>
      <w:r>
        <w:continuationSeparator/>
      </w:r>
    </w:p>
  </w:footnote>
  <w:footnote w:id="1">
    <w:p w:rsidR="0089567B" w:rsidRPr="006D24FA" w:rsidRDefault="0089567B" w:rsidP="00931302">
      <w:pPr>
        <w:rPr>
          <w:sz w:val="20"/>
          <w:szCs w:val="20"/>
        </w:rPr>
      </w:pPr>
      <w:r>
        <w:rPr>
          <w:rStyle w:val="FootnoteReference"/>
        </w:rPr>
        <w:footnoteRef/>
      </w:r>
      <w:r>
        <w:t xml:space="preserve"> Source: </w:t>
      </w:r>
      <w:r w:rsidRPr="00091716">
        <w:rPr>
          <w:i/>
          <w:sz w:val="20"/>
          <w:szCs w:val="20"/>
        </w:rPr>
        <w:t>HMD</w:t>
      </w:r>
      <w:r>
        <w:rPr>
          <w:sz w:val="20"/>
          <w:szCs w:val="20"/>
        </w:rPr>
        <w:t xml:space="preserve">, </w:t>
      </w:r>
      <w:proofErr w:type="gramStart"/>
      <w:r>
        <w:rPr>
          <w:sz w:val="20"/>
          <w:szCs w:val="20"/>
        </w:rPr>
        <w:t>The</w:t>
      </w:r>
      <w:proofErr w:type="gramEnd"/>
      <w:r w:rsidRPr="00DE5618">
        <w:rPr>
          <w:sz w:val="20"/>
          <w:szCs w:val="20"/>
        </w:rPr>
        <w:t xml:space="preserve"> Human Mortality Database. Max Planck Institute for Demographic Research (Germany), University of California, Berkeley (USA), and French Institute for Demographic Studies (France). Available at </w:t>
      </w:r>
      <w:hyperlink r:id="rId1" w:history="1">
        <w:r w:rsidRPr="009F5F38">
          <w:rPr>
            <w:rStyle w:val="Hyperlink"/>
            <w:sz w:val="20"/>
            <w:szCs w:val="20"/>
          </w:rPr>
          <w:t>www.mortality.org</w:t>
        </w:r>
      </w:hyperlink>
      <w:r>
        <w:rPr>
          <w:sz w:val="20"/>
          <w:szCs w:val="20"/>
        </w:rPr>
        <w:t>.</w:t>
      </w:r>
      <w:r w:rsidRPr="00DE5618">
        <w:rPr>
          <w:sz w:val="20"/>
          <w:szCs w:val="20"/>
        </w:rPr>
        <w:t xml:space="preserve"> </w:t>
      </w:r>
      <w:r>
        <w:rPr>
          <w:sz w:val="20"/>
          <w:szCs w:val="20"/>
        </w:rPr>
        <w:t>D</w:t>
      </w:r>
      <w:r w:rsidRPr="00DE5618">
        <w:rPr>
          <w:sz w:val="20"/>
          <w:szCs w:val="20"/>
        </w:rPr>
        <w:t xml:space="preserve">ata downloaded on </w:t>
      </w:r>
      <w:r>
        <w:rPr>
          <w:sz w:val="20"/>
          <w:szCs w:val="20"/>
        </w:rPr>
        <w:t>5 January 2023.</w:t>
      </w:r>
    </w:p>
  </w:footnote>
  <w:footnote w:id="2">
    <w:p w:rsidR="0089567B" w:rsidRDefault="0089567B">
      <w:pPr>
        <w:pStyle w:val="FootnoteText"/>
      </w:pPr>
      <w:r>
        <w:rPr>
          <w:rStyle w:val="FootnoteReference"/>
        </w:rPr>
        <w:footnoteRef/>
      </w:r>
      <w:r>
        <w:t xml:space="preserve"> ‘</w:t>
      </w:r>
      <w:r w:rsidRPr="00A21D92">
        <w:t>Methods Protocol for the Human Mortality Database</w:t>
      </w:r>
      <w:r>
        <w:t xml:space="preserve">’, Version 6. Downloaded from </w:t>
      </w:r>
      <w:hyperlink r:id="rId2" w:history="1">
        <w:r w:rsidRPr="009F5F38">
          <w:rPr>
            <w:rStyle w:val="Hyperlink"/>
          </w:rPr>
          <w:t>https://www.mortality.org/File/GetDocument/Public/Docs/MethodsProtocolV6.pdf</w:t>
        </w:r>
      </w:hyperlink>
      <w:r>
        <w:t>, 6 January 2023.</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567B" w:rsidRDefault="0089567B">
    <w:pPr>
      <w:pBdr>
        <w:top w:val="nil"/>
        <w:left w:val="nil"/>
        <w:bottom w:val="nil"/>
        <w:right w:val="nil"/>
        <w:between w:val="nil"/>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81F30"/>
    <w:multiLevelType w:val="hybridMultilevel"/>
    <w:tmpl w:val="3F88C9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F11D3A"/>
    <w:multiLevelType w:val="hybridMultilevel"/>
    <w:tmpl w:val="F1B0B3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D13"/>
    <w:rsid w:val="000162AA"/>
    <w:rsid w:val="00063087"/>
    <w:rsid w:val="00091716"/>
    <w:rsid w:val="000D4E9B"/>
    <w:rsid w:val="001118D0"/>
    <w:rsid w:val="00195913"/>
    <w:rsid w:val="00275C9C"/>
    <w:rsid w:val="002C65F2"/>
    <w:rsid w:val="0032123C"/>
    <w:rsid w:val="00392944"/>
    <w:rsid w:val="00404C54"/>
    <w:rsid w:val="00433980"/>
    <w:rsid w:val="00462D13"/>
    <w:rsid w:val="004846B7"/>
    <w:rsid w:val="004B74C3"/>
    <w:rsid w:val="004C7DD4"/>
    <w:rsid w:val="00525FF3"/>
    <w:rsid w:val="0055532E"/>
    <w:rsid w:val="005A0FF9"/>
    <w:rsid w:val="005D022F"/>
    <w:rsid w:val="006A4773"/>
    <w:rsid w:val="006A5014"/>
    <w:rsid w:val="006B1E37"/>
    <w:rsid w:val="006D24FA"/>
    <w:rsid w:val="006F179B"/>
    <w:rsid w:val="0089567B"/>
    <w:rsid w:val="0091455E"/>
    <w:rsid w:val="00921C17"/>
    <w:rsid w:val="00931302"/>
    <w:rsid w:val="009702B0"/>
    <w:rsid w:val="00A21D92"/>
    <w:rsid w:val="00A5122F"/>
    <w:rsid w:val="00A74116"/>
    <w:rsid w:val="00B64736"/>
    <w:rsid w:val="00BE2B87"/>
    <w:rsid w:val="00C144E1"/>
    <w:rsid w:val="00CA4902"/>
    <w:rsid w:val="00D656BC"/>
    <w:rsid w:val="00DA260F"/>
    <w:rsid w:val="00DB5B36"/>
    <w:rsid w:val="00DE5618"/>
    <w:rsid w:val="00E12CC8"/>
    <w:rsid w:val="00E92784"/>
    <w:rsid w:val="00ED00FB"/>
    <w:rsid w:val="00EE068E"/>
    <w:rsid w:val="00F37BC2"/>
    <w:rsid w:val="00F55C5E"/>
    <w:rsid w:val="00F86FE0"/>
    <w:rsid w:val="00F95126"/>
    <w:rsid w:val="00FB63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B606"/>
  <w15:docId w15:val="{0060AF32-F3A5-4CD9-B45F-327BF420A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FootnoteText">
    <w:name w:val="footnote text"/>
    <w:basedOn w:val="Normal"/>
    <w:link w:val="FootnoteTextChar"/>
    <w:uiPriority w:val="99"/>
    <w:semiHidden/>
    <w:unhideWhenUsed/>
    <w:rsid w:val="00DE5618"/>
    <w:pPr>
      <w:spacing w:line="240" w:lineRule="auto"/>
    </w:pPr>
    <w:rPr>
      <w:sz w:val="20"/>
      <w:szCs w:val="20"/>
    </w:rPr>
  </w:style>
  <w:style w:type="character" w:customStyle="1" w:styleId="FootnoteTextChar">
    <w:name w:val="Footnote Text Char"/>
    <w:basedOn w:val="DefaultParagraphFont"/>
    <w:link w:val="FootnoteText"/>
    <w:uiPriority w:val="99"/>
    <w:semiHidden/>
    <w:rsid w:val="00DE5618"/>
    <w:rPr>
      <w:sz w:val="20"/>
      <w:szCs w:val="20"/>
    </w:rPr>
  </w:style>
  <w:style w:type="character" w:styleId="FootnoteReference">
    <w:name w:val="footnote reference"/>
    <w:basedOn w:val="DefaultParagraphFont"/>
    <w:uiPriority w:val="99"/>
    <w:semiHidden/>
    <w:unhideWhenUsed/>
    <w:rsid w:val="00DE5618"/>
    <w:rPr>
      <w:vertAlign w:val="superscript"/>
    </w:rPr>
  </w:style>
  <w:style w:type="character" w:styleId="Hyperlink">
    <w:name w:val="Hyperlink"/>
    <w:basedOn w:val="DefaultParagraphFont"/>
    <w:uiPriority w:val="99"/>
    <w:unhideWhenUsed/>
    <w:rsid w:val="00DE5618"/>
    <w:rPr>
      <w:color w:val="0000FF" w:themeColor="hyperlink"/>
      <w:u w:val="single"/>
    </w:rPr>
  </w:style>
  <w:style w:type="paragraph" w:styleId="Caption">
    <w:name w:val="caption"/>
    <w:basedOn w:val="Normal"/>
    <w:next w:val="Normal"/>
    <w:uiPriority w:val="35"/>
    <w:unhideWhenUsed/>
    <w:qFormat/>
    <w:rsid w:val="006D24FA"/>
    <w:pPr>
      <w:spacing w:after="200" w:line="240" w:lineRule="auto"/>
    </w:pPr>
    <w:rPr>
      <w:i/>
      <w:iCs/>
      <w:color w:val="1F497D" w:themeColor="text2"/>
      <w:sz w:val="18"/>
      <w:szCs w:val="18"/>
    </w:rPr>
  </w:style>
  <w:style w:type="paragraph" w:styleId="ListParagraph">
    <w:name w:val="List Paragraph"/>
    <w:basedOn w:val="Normal"/>
    <w:uiPriority w:val="34"/>
    <w:qFormat/>
    <w:rsid w:val="006D24FA"/>
    <w:pPr>
      <w:ind w:left="720"/>
      <w:contextualSpacing/>
    </w:pPr>
  </w:style>
  <w:style w:type="table" w:styleId="TableGrid">
    <w:name w:val="Table Grid"/>
    <w:basedOn w:val="TableNormal"/>
    <w:uiPriority w:val="39"/>
    <w:rsid w:val="0093130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153198">
      <w:bodyDiv w:val="1"/>
      <w:marLeft w:val="0"/>
      <w:marRight w:val="0"/>
      <w:marTop w:val="0"/>
      <w:marBottom w:val="0"/>
      <w:divBdr>
        <w:top w:val="none" w:sz="0" w:space="0" w:color="auto"/>
        <w:left w:val="none" w:sz="0" w:space="0" w:color="auto"/>
        <w:bottom w:val="none" w:sz="0" w:space="0" w:color="auto"/>
        <w:right w:val="none" w:sz="0" w:space="0" w:color="auto"/>
      </w:divBdr>
      <w:divsChild>
        <w:div w:id="1959755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www.hyperiondev.com/portal/" TargetMode="External"/><Relationship Id="rId14" Type="http://schemas.openxmlformats.org/officeDocument/2006/relationships/image" Target="media/image6.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footnotes.xml.rels><?xml version="1.0" encoding="UTF-8" standalone="yes"?>
<Relationships xmlns="http://schemas.openxmlformats.org/package/2006/relationships"><Relationship Id="rId2" Type="http://schemas.openxmlformats.org/officeDocument/2006/relationships/hyperlink" Target="https://www.mortality.org/File/GetDocument/Public/Docs/MethodsProtocolV6.pdf" TargetMode="External"/><Relationship Id="rId1" Type="http://schemas.openxmlformats.org/officeDocument/2006/relationships/hyperlink" Target="http://www.mortalit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F1205-10A8-44F5-8FB2-536267B26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1291</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Oxford University</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Gotham</dc:creator>
  <cp:keywords/>
  <cp:lastModifiedBy>Matthew Gotham</cp:lastModifiedBy>
  <cp:revision>4</cp:revision>
  <cp:lastPrinted>2023-01-21T16:07:00Z</cp:lastPrinted>
  <dcterms:created xsi:type="dcterms:W3CDTF">2023-01-21T17:24:00Z</dcterms:created>
  <dcterms:modified xsi:type="dcterms:W3CDTF">2023-01-21T17:27:00Z</dcterms:modified>
</cp:coreProperties>
</file>