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Contents</w:t>
          </w:r>
        </w:p>
        <w:p w:rsidR="00A15CBE"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537759" w:history="1">
            <w:r w:rsidR="00A15CBE" w:rsidRPr="0028746B">
              <w:rPr>
                <w:rStyle w:val="Hyperlink"/>
                <w:noProof/>
              </w:rPr>
              <w:t>Purpose</w:t>
            </w:r>
            <w:r w:rsidR="00A15CBE">
              <w:rPr>
                <w:noProof/>
                <w:webHidden/>
              </w:rPr>
              <w:tab/>
            </w:r>
            <w:r w:rsidR="00A15CBE">
              <w:rPr>
                <w:noProof/>
                <w:webHidden/>
              </w:rPr>
              <w:fldChar w:fldCharType="begin"/>
            </w:r>
            <w:r w:rsidR="00A15CBE">
              <w:rPr>
                <w:noProof/>
                <w:webHidden/>
              </w:rPr>
              <w:instrText xml:space="preserve"> PAGEREF _Toc453537759 \h </w:instrText>
            </w:r>
            <w:r w:rsidR="00A15CBE">
              <w:rPr>
                <w:noProof/>
                <w:webHidden/>
              </w:rPr>
            </w:r>
            <w:r w:rsidR="00A15CBE">
              <w:rPr>
                <w:noProof/>
                <w:webHidden/>
              </w:rPr>
              <w:fldChar w:fldCharType="separate"/>
            </w:r>
            <w:r w:rsidR="00A15CBE">
              <w:rPr>
                <w:noProof/>
                <w:webHidden/>
              </w:rPr>
              <w:t>1</w:t>
            </w:r>
            <w:r w:rsidR="00A15CBE">
              <w:rPr>
                <w:noProof/>
                <w:webHidden/>
              </w:rPr>
              <w:fldChar w:fldCharType="end"/>
            </w:r>
          </w:hyperlink>
        </w:p>
        <w:p w:rsidR="00A15CBE" w:rsidRDefault="008B17A9">
          <w:pPr>
            <w:pStyle w:val="TOC1"/>
            <w:tabs>
              <w:tab w:val="right" w:leader="dot" w:pos="9350"/>
            </w:tabs>
            <w:rPr>
              <w:rFonts w:eastAsiaTheme="minorEastAsia"/>
              <w:noProof/>
              <w:sz w:val="22"/>
            </w:rPr>
          </w:pPr>
          <w:hyperlink w:anchor="_Toc453537760" w:history="1">
            <w:r w:rsidR="00A15CBE" w:rsidRPr="0028746B">
              <w:rPr>
                <w:rStyle w:val="Hyperlink"/>
                <w:noProof/>
              </w:rPr>
              <w:t>System Requirements</w:t>
            </w:r>
            <w:r w:rsidR="00A15CBE">
              <w:rPr>
                <w:noProof/>
                <w:webHidden/>
              </w:rPr>
              <w:tab/>
            </w:r>
            <w:r w:rsidR="00A15CBE">
              <w:rPr>
                <w:noProof/>
                <w:webHidden/>
              </w:rPr>
              <w:fldChar w:fldCharType="begin"/>
            </w:r>
            <w:r w:rsidR="00A15CBE">
              <w:rPr>
                <w:noProof/>
                <w:webHidden/>
              </w:rPr>
              <w:instrText xml:space="preserve"> PAGEREF _Toc453537760 \h </w:instrText>
            </w:r>
            <w:r w:rsidR="00A15CBE">
              <w:rPr>
                <w:noProof/>
                <w:webHidden/>
              </w:rPr>
            </w:r>
            <w:r w:rsidR="00A15CBE">
              <w:rPr>
                <w:noProof/>
                <w:webHidden/>
              </w:rPr>
              <w:fldChar w:fldCharType="separate"/>
            </w:r>
            <w:r w:rsidR="00A15CBE">
              <w:rPr>
                <w:noProof/>
                <w:webHidden/>
              </w:rPr>
              <w:t>1</w:t>
            </w:r>
            <w:r w:rsidR="00A15CBE">
              <w:rPr>
                <w:noProof/>
                <w:webHidden/>
              </w:rPr>
              <w:fldChar w:fldCharType="end"/>
            </w:r>
          </w:hyperlink>
        </w:p>
        <w:p w:rsidR="00A15CBE" w:rsidRDefault="008B17A9">
          <w:pPr>
            <w:pStyle w:val="TOC1"/>
            <w:tabs>
              <w:tab w:val="right" w:leader="dot" w:pos="9350"/>
            </w:tabs>
            <w:rPr>
              <w:rFonts w:eastAsiaTheme="minorEastAsia"/>
              <w:noProof/>
              <w:sz w:val="22"/>
            </w:rPr>
          </w:pPr>
          <w:hyperlink w:anchor="_Toc453537761" w:history="1">
            <w:r w:rsidR="00A15CBE" w:rsidRPr="0028746B">
              <w:rPr>
                <w:rStyle w:val="Hyperlink"/>
                <w:noProof/>
              </w:rPr>
              <w:t>System Specifications</w:t>
            </w:r>
            <w:r w:rsidR="00A15CBE">
              <w:rPr>
                <w:noProof/>
                <w:webHidden/>
              </w:rPr>
              <w:tab/>
            </w:r>
            <w:r w:rsidR="00A15CBE">
              <w:rPr>
                <w:noProof/>
                <w:webHidden/>
              </w:rPr>
              <w:fldChar w:fldCharType="begin"/>
            </w:r>
            <w:r w:rsidR="00A15CBE">
              <w:rPr>
                <w:noProof/>
                <w:webHidden/>
              </w:rPr>
              <w:instrText xml:space="preserve"> PAGEREF _Toc453537761 \h </w:instrText>
            </w:r>
            <w:r w:rsidR="00A15CBE">
              <w:rPr>
                <w:noProof/>
                <w:webHidden/>
              </w:rPr>
            </w:r>
            <w:r w:rsidR="00A15CBE">
              <w:rPr>
                <w:noProof/>
                <w:webHidden/>
              </w:rPr>
              <w:fldChar w:fldCharType="separate"/>
            </w:r>
            <w:r w:rsidR="00A15CBE">
              <w:rPr>
                <w:noProof/>
                <w:webHidden/>
              </w:rPr>
              <w:t>3</w:t>
            </w:r>
            <w:r w:rsidR="00A15CBE">
              <w:rPr>
                <w:noProof/>
                <w:webHidden/>
              </w:rPr>
              <w:fldChar w:fldCharType="end"/>
            </w:r>
          </w:hyperlink>
        </w:p>
        <w:p w:rsidR="00A15CBE" w:rsidRDefault="008B17A9">
          <w:pPr>
            <w:pStyle w:val="TOC1"/>
            <w:tabs>
              <w:tab w:val="right" w:leader="dot" w:pos="9350"/>
            </w:tabs>
            <w:rPr>
              <w:rFonts w:eastAsiaTheme="minorEastAsia"/>
              <w:noProof/>
              <w:sz w:val="22"/>
            </w:rPr>
          </w:pPr>
          <w:hyperlink w:anchor="_Toc453537762" w:history="1">
            <w:r w:rsidR="00A15CBE" w:rsidRPr="0028746B">
              <w:rPr>
                <w:rStyle w:val="Hyperlink"/>
                <w:noProof/>
              </w:rPr>
              <w:t>System Architecture</w:t>
            </w:r>
            <w:r w:rsidR="00A15CBE">
              <w:rPr>
                <w:noProof/>
                <w:webHidden/>
              </w:rPr>
              <w:tab/>
            </w:r>
            <w:r w:rsidR="00A15CBE">
              <w:rPr>
                <w:noProof/>
                <w:webHidden/>
              </w:rPr>
              <w:fldChar w:fldCharType="begin"/>
            </w:r>
            <w:r w:rsidR="00A15CBE">
              <w:rPr>
                <w:noProof/>
                <w:webHidden/>
              </w:rPr>
              <w:instrText xml:space="preserve"> PAGEREF _Toc453537762 \h </w:instrText>
            </w:r>
            <w:r w:rsidR="00A15CBE">
              <w:rPr>
                <w:noProof/>
                <w:webHidden/>
              </w:rPr>
            </w:r>
            <w:r w:rsidR="00A15CBE">
              <w:rPr>
                <w:noProof/>
                <w:webHidden/>
              </w:rPr>
              <w:fldChar w:fldCharType="separate"/>
            </w:r>
            <w:r w:rsidR="00A15CBE">
              <w:rPr>
                <w:noProof/>
                <w:webHidden/>
              </w:rPr>
              <w:t>4</w:t>
            </w:r>
            <w:r w:rsidR="00A15CBE">
              <w:rPr>
                <w:noProof/>
                <w:webHidden/>
              </w:rPr>
              <w:fldChar w:fldCharType="end"/>
            </w:r>
          </w:hyperlink>
        </w:p>
        <w:p w:rsidR="00A15CBE" w:rsidRDefault="008B17A9">
          <w:pPr>
            <w:pStyle w:val="TOC2"/>
            <w:tabs>
              <w:tab w:val="right" w:leader="dot" w:pos="9350"/>
            </w:tabs>
            <w:rPr>
              <w:rFonts w:eastAsiaTheme="minorEastAsia"/>
              <w:noProof/>
              <w:sz w:val="22"/>
            </w:rPr>
          </w:pPr>
          <w:hyperlink w:anchor="_Toc453537763" w:history="1">
            <w:r w:rsidR="00A15CBE" w:rsidRPr="0028746B">
              <w:rPr>
                <w:rStyle w:val="Hyperlink"/>
                <w:noProof/>
              </w:rPr>
              <w:t>Hardware Overview</w:t>
            </w:r>
            <w:r w:rsidR="00A15CBE">
              <w:rPr>
                <w:noProof/>
                <w:webHidden/>
              </w:rPr>
              <w:tab/>
            </w:r>
            <w:r w:rsidR="00A15CBE">
              <w:rPr>
                <w:noProof/>
                <w:webHidden/>
              </w:rPr>
              <w:fldChar w:fldCharType="begin"/>
            </w:r>
            <w:r w:rsidR="00A15CBE">
              <w:rPr>
                <w:noProof/>
                <w:webHidden/>
              </w:rPr>
              <w:instrText xml:space="preserve"> PAGEREF _Toc453537763 \h </w:instrText>
            </w:r>
            <w:r w:rsidR="00A15CBE">
              <w:rPr>
                <w:noProof/>
                <w:webHidden/>
              </w:rPr>
            </w:r>
            <w:r w:rsidR="00A15CBE">
              <w:rPr>
                <w:noProof/>
                <w:webHidden/>
              </w:rPr>
              <w:fldChar w:fldCharType="separate"/>
            </w:r>
            <w:r w:rsidR="00A15CBE">
              <w:rPr>
                <w:noProof/>
                <w:webHidden/>
              </w:rPr>
              <w:t>4</w:t>
            </w:r>
            <w:r w:rsidR="00A15CBE">
              <w:rPr>
                <w:noProof/>
                <w:webHidden/>
              </w:rPr>
              <w:fldChar w:fldCharType="end"/>
            </w:r>
          </w:hyperlink>
        </w:p>
        <w:p w:rsidR="00A15CBE" w:rsidRDefault="008B17A9">
          <w:pPr>
            <w:pStyle w:val="TOC2"/>
            <w:tabs>
              <w:tab w:val="right" w:leader="dot" w:pos="9350"/>
            </w:tabs>
            <w:rPr>
              <w:rFonts w:eastAsiaTheme="minorEastAsia"/>
              <w:noProof/>
              <w:sz w:val="22"/>
            </w:rPr>
          </w:pPr>
          <w:hyperlink w:anchor="_Toc453537764" w:history="1">
            <w:r w:rsidR="00A15CBE" w:rsidRPr="0028746B">
              <w:rPr>
                <w:rStyle w:val="Hyperlink"/>
                <w:noProof/>
              </w:rPr>
              <w:t>Software Overview</w:t>
            </w:r>
            <w:r w:rsidR="00A15CBE">
              <w:rPr>
                <w:noProof/>
                <w:webHidden/>
              </w:rPr>
              <w:tab/>
            </w:r>
            <w:r w:rsidR="00A15CBE">
              <w:rPr>
                <w:noProof/>
                <w:webHidden/>
              </w:rPr>
              <w:fldChar w:fldCharType="begin"/>
            </w:r>
            <w:r w:rsidR="00A15CBE">
              <w:rPr>
                <w:noProof/>
                <w:webHidden/>
              </w:rPr>
              <w:instrText xml:space="preserve"> PAGEREF _Toc453537764 \h </w:instrText>
            </w:r>
            <w:r w:rsidR="00A15CBE">
              <w:rPr>
                <w:noProof/>
                <w:webHidden/>
              </w:rPr>
            </w:r>
            <w:r w:rsidR="00A15CBE">
              <w:rPr>
                <w:noProof/>
                <w:webHidden/>
              </w:rPr>
              <w:fldChar w:fldCharType="separate"/>
            </w:r>
            <w:r w:rsidR="00A15CBE">
              <w:rPr>
                <w:noProof/>
                <w:webHidden/>
              </w:rPr>
              <w:t>6</w:t>
            </w:r>
            <w:r w:rsidR="00A15CBE">
              <w:rPr>
                <w:noProof/>
                <w:webHidden/>
              </w:rPr>
              <w:fldChar w:fldCharType="end"/>
            </w:r>
          </w:hyperlink>
        </w:p>
        <w:p w:rsidR="00A15CBE" w:rsidRDefault="008B17A9">
          <w:pPr>
            <w:pStyle w:val="TOC1"/>
            <w:tabs>
              <w:tab w:val="right" w:leader="dot" w:pos="9350"/>
            </w:tabs>
            <w:rPr>
              <w:rFonts w:eastAsiaTheme="minorEastAsia"/>
              <w:noProof/>
              <w:sz w:val="22"/>
            </w:rPr>
          </w:pPr>
          <w:hyperlink w:anchor="_Toc453537765" w:history="1">
            <w:r w:rsidR="00A15CBE" w:rsidRPr="0028746B">
              <w:rPr>
                <w:rStyle w:val="Hyperlink"/>
                <w:noProof/>
              </w:rPr>
              <w:t>Component Design</w:t>
            </w:r>
            <w:r w:rsidR="00A15CBE">
              <w:rPr>
                <w:noProof/>
                <w:webHidden/>
              </w:rPr>
              <w:tab/>
            </w:r>
            <w:r w:rsidR="00A15CBE">
              <w:rPr>
                <w:noProof/>
                <w:webHidden/>
              </w:rPr>
              <w:fldChar w:fldCharType="begin"/>
            </w:r>
            <w:r w:rsidR="00A15CBE">
              <w:rPr>
                <w:noProof/>
                <w:webHidden/>
              </w:rPr>
              <w:instrText xml:space="preserve"> PAGEREF _Toc453537765 \h </w:instrText>
            </w:r>
            <w:r w:rsidR="00A15CBE">
              <w:rPr>
                <w:noProof/>
                <w:webHidden/>
              </w:rPr>
            </w:r>
            <w:r w:rsidR="00A15CBE">
              <w:rPr>
                <w:noProof/>
                <w:webHidden/>
              </w:rPr>
              <w:fldChar w:fldCharType="separate"/>
            </w:r>
            <w:r w:rsidR="00A15CBE">
              <w:rPr>
                <w:noProof/>
                <w:webHidden/>
              </w:rPr>
              <w:t>8</w:t>
            </w:r>
            <w:r w:rsidR="00A15CBE">
              <w:rPr>
                <w:noProof/>
                <w:webHidden/>
              </w:rPr>
              <w:fldChar w:fldCharType="end"/>
            </w:r>
          </w:hyperlink>
        </w:p>
        <w:p w:rsidR="00A15CBE" w:rsidRDefault="008B17A9">
          <w:pPr>
            <w:pStyle w:val="TOC2"/>
            <w:tabs>
              <w:tab w:val="right" w:leader="dot" w:pos="9350"/>
            </w:tabs>
            <w:rPr>
              <w:rFonts w:eastAsiaTheme="minorEastAsia"/>
              <w:noProof/>
              <w:sz w:val="22"/>
            </w:rPr>
          </w:pPr>
          <w:hyperlink w:anchor="_Toc453537766" w:history="1">
            <w:r w:rsidR="00A15CBE" w:rsidRPr="0028746B">
              <w:rPr>
                <w:rStyle w:val="Hyperlink"/>
                <w:noProof/>
              </w:rPr>
              <w:t>Schematic</w:t>
            </w:r>
            <w:r w:rsidR="00A15CBE">
              <w:rPr>
                <w:noProof/>
                <w:webHidden/>
              </w:rPr>
              <w:tab/>
            </w:r>
            <w:r w:rsidR="00A15CBE">
              <w:rPr>
                <w:noProof/>
                <w:webHidden/>
              </w:rPr>
              <w:fldChar w:fldCharType="begin"/>
            </w:r>
            <w:r w:rsidR="00A15CBE">
              <w:rPr>
                <w:noProof/>
                <w:webHidden/>
              </w:rPr>
              <w:instrText xml:space="preserve"> PAGEREF _Toc453537766 \h </w:instrText>
            </w:r>
            <w:r w:rsidR="00A15CBE">
              <w:rPr>
                <w:noProof/>
                <w:webHidden/>
              </w:rPr>
            </w:r>
            <w:r w:rsidR="00A15CBE">
              <w:rPr>
                <w:noProof/>
                <w:webHidden/>
              </w:rPr>
              <w:fldChar w:fldCharType="separate"/>
            </w:r>
            <w:r w:rsidR="00A15CBE">
              <w:rPr>
                <w:noProof/>
                <w:webHidden/>
              </w:rPr>
              <w:t>8</w:t>
            </w:r>
            <w:r w:rsidR="00A15CBE">
              <w:rPr>
                <w:noProof/>
                <w:webHidden/>
              </w:rPr>
              <w:fldChar w:fldCharType="end"/>
            </w:r>
          </w:hyperlink>
        </w:p>
        <w:p w:rsidR="00A15CBE" w:rsidRDefault="008B17A9">
          <w:pPr>
            <w:pStyle w:val="TOC2"/>
            <w:tabs>
              <w:tab w:val="right" w:leader="dot" w:pos="9350"/>
            </w:tabs>
            <w:rPr>
              <w:rFonts w:eastAsiaTheme="minorEastAsia"/>
              <w:noProof/>
              <w:sz w:val="22"/>
            </w:rPr>
          </w:pPr>
          <w:hyperlink w:anchor="_Toc453537767" w:history="1">
            <w:r w:rsidR="00A15CBE" w:rsidRPr="0028746B">
              <w:rPr>
                <w:rStyle w:val="Hyperlink"/>
                <w:noProof/>
              </w:rPr>
              <w:t>Component Selection</w:t>
            </w:r>
            <w:r w:rsidR="00A15CBE">
              <w:rPr>
                <w:noProof/>
                <w:webHidden/>
              </w:rPr>
              <w:tab/>
            </w:r>
            <w:r w:rsidR="00A15CBE">
              <w:rPr>
                <w:noProof/>
                <w:webHidden/>
              </w:rPr>
              <w:fldChar w:fldCharType="begin"/>
            </w:r>
            <w:r w:rsidR="00A15CBE">
              <w:rPr>
                <w:noProof/>
                <w:webHidden/>
              </w:rPr>
              <w:instrText xml:space="preserve"> PAGEREF _Toc453537767 \h </w:instrText>
            </w:r>
            <w:r w:rsidR="00A15CBE">
              <w:rPr>
                <w:noProof/>
                <w:webHidden/>
              </w:rPr>
            </w:r>
            <w:r w:rsidR="00A15CBE">
              <w:rPr>
                <w:noProof/>
                <w:webHidden/>
              </w:rPr>
              <w:fldChar w:fldCharType="separate"/>
            </w:r>
            <w:r w:rsidR="00A15CBE">
              <w:rPr>
                <w:noProof/>
                <w:webHidden/>
              </w:rPr>
              <w:t>9</w:t>
            </w:r>
            <w:r w:rsidR="00A15CBE">
              <w:rPr>
                <w:noProof/>
                <w:webHidden/>
              </w:rPr>
              <w:fldChar w:fldCharType="end"/>
            </w:r>
          </w:hyperlink>
        </w:p>
        <w:p w:rsidR="00A15CBE" w:rsidRDefault="008B17A9">
          <w:pPr>
            <w:pStyle w:val="TOC3"/>
            <w:tabs>
              <w:tab w:val="right" w:leader="dot" w:pos="9350"/>
            </w:tabs>
            <w:rPr>
              <w:rFonts w:eastAsiaTheme="minorEastAsia"/>
              <w:noProof/>
              <w:sz w:val="22"/>
            </w:rPr>
          </w:pPr>
          <w:hyperlink w:anchor="_Toc453537768" w:history="1">
            <w:r w:rsidR="00A15CBE" w:rsidRPr="0028746B">
              <w:rPr>
                <w:rStyle w:val="Hyperlink"/>
                <w:noProof/>
              </w:rPr>
              <w:t>Microcontroller</w:t>
            </w:r>
            <w:r w:rsidR="00A15CBE">
              <w:rPr>
                <w:noProof/>
                <w:webHidden/>
              </w:rPr>
              <w:tab/>
            </w:r>
            <w:r w:rsidR="00A15CBE">
              <w:rPr>
                <w:noProof/>
                <w:webHidden/>
              </w:rPr>
              <w:fldChar w:fldCharType="begin"/>
            </w:r>
            <w:r w:rsidR="00A15CBE">
              <w:rPr>
                <w:noProof/>
                <w:webHidden/>
              </w:rPr>
              <w:instrText xml:space="preserve"> PAGEREF _Toc453537768 \h </w:instrText>
            </w:r>
            <w:r w:rsidR="00A15CBE">
              <w:rPr>
                <w:noProof/>
                <w:webHidden/>
              </w:rPr>
            </w:r>
            <w:r w:rsidR="00A15CBE">
              <w:rPr>
                <w:noProof/>
                <w:webHidden/>
              </w:rPr>
              <w:fldChar w:fldCharType="separate"/>
            </w:r>
            <w:r w:rsidR="00A15CBE">
              <w:rPr>
                <w:noProof/>
                <w:webHidden/>
              </w:rPr>
              <w:t>9</w:t>
            </w:r>
            <w:r w:rsidR="00A15CBE">
              <w:rPr>
                <w:noProof/>
                <w:webHidden/>
              </w:rPr>
              <w:fldChar w:fldCharType="end"/>
            </w:r>
          </w:hyperlink>
        </w:p>
        <w:p w:rsidR="00A15CBE" w:rsidRDefault="008B17A9">
          <w:pPr>
            <w:pStyle w:val="TOC3"/>
            <w:tabs>
              <w:tab w:val="right" w:leader="dot" w:pos="9350"/>
            </w:tabs>
            <w:rPr>
              <w:rFonts w:eastAsiaTheme="minorEastAsia"/>
              <w:noProof/>
              <w:sz w:val="22"/>
            </w:rPr>
          </w:pPr>
          <w:hyperlink w:anchor="_Toc453537769" w:history="1">
            <w:r w:rsidR="00A15CBE" w:rsidRPr="0028746B">
              <w:rPr>
                <w:rStyle w:val="Hyperlink"/>
                <w:noProof/>
              </w:rPr>
              <w:t>Analog to Digital Converter</w:t>
            </w:r>
            <w:r w:rsidR="00A15CBE">
              <w:rPr>
                <w:noProof/>
                <w:webHidden/>
              </w:rPr>
              <w:tab/>
            </w:r>
            <w:r w:rsidR="00A15CBE">
              <w:rPr>
                <w:noProof/>
                <w:webHidden/>
              </w:rPr>
              <w:fldChar w:fldCharType="begin"/>
            </w:r>
            <w:r w:rsidR="00A15CBE">
              <w:rPr>
                <w:noProof/>
                <w:webHidden/>
              </w:rPr>
              <w:instrText xml:space="preserve"> PAGEREF _Toc453537769 \h </w:instrText>
            </w:r>
            <w:r w:rsidR="00A15CBE">
              <w:rPr>
                <w:noProof/>
                <w:webHidden/>
              </w:rPr>
            </w:r>
            <w:r w:rsidR="00A15CBE">
              <w:rPr>
                <w:noProof/>
                <w:webHidden/>
              </w:rPr>
              <w:fldChar w:fldCharType="separate"/>
            </w:r>
            <w:r w:rsidR="00A15CBE">
              <w:rPr>
                <w:noProof/>
                <w:webHidden/>
              </w:rPr>
              <w:t>9</w:t>
            </w:r>
            <w:r w:rsidR="00A15CBE">
              <w:rPr>
                <w:noProof/>
                <w:webHidden/>
              </w:rPr>
              <w:fldChar w:fldCharType="end"/>
            </w:r>
          </w:hyperlink>
        </w:p>
        <w:p w:rsidR="00A15CBE" w:rsidRDefault="008B17A9">
          <w:pPr>
            <w:pStyle w:val="TOC3"/>
            <w:tabs>
              <w:tab w:val="right" w:leader="dot" w:pos="9350"/>
            </w:tabs>
            <w:rPr>
              <w:rFonts w:eastAsiaTheme="minorEastAsia"/>
              <w:noProof/>
              <w:sz w:val="22"/>
            </w:rPr>
          </w:pPr>
          <w:hyperlink w:anchor="_Toc453537770" w:history="1">
            <w:r w:rsidR="00A15CBE" w:rsidRPr="0028746B">
              <w:rPr>
                <w:rStyle w:val="Hyperlink"/>
                <w:noProof/>
              </w:rPr>
              <w:t>Other Components</w:t>
            </w:r>
            <w:r w:rsidR="00A15CBE">
              <w:rPr>
                <w:noProof/>
                <w:webHidden/>
              </w:rPr>
              <w:tab/>
            </w:r>
            <w:r w:rsidR="00A15CBE">
              <w:rPr>
                <w:noProof/>
                <w:webHidden/>
              </w:rPr>
              <w:fldChar w:fldCharType="begin"/>
            </w:r>
            <w:r w:rsidR="00A15CBE">
              <w:rPr>
                <w:noProof/>
                <w:webHidden/>
              </w:rPr>
              <w:instrText xml:space="preserve"> PAGEREF _Toc453537770 \h </w:instrText>
            </w:r>
            <w:r w:rsidR="00A15CBE">
              <w:rPr>
                <w:noProof/>
                <w:webHidden/>
              </w:rPr>
            </w:r>
            <w:r w:rsidR="00A15CBE">
              <w:rPr>
                <w:noProof/>
                <w:webHidden/>
              </w:rPr>
              <w:fldChar w:fldCharType="separate"/>
            </w:r>
            <w:r w:rsidR="00A15CBE">
              <w:rPr>
                <w:noProof/>
                <w:webHidden/>
              </w:rPr>
              <w:t>9</w:t>
            </w:r>
            <w:r w:rsidR="00A15CBE">
              <w:rPr>
                <w:noProof/>
                <w:webHidden/>
              </w:rPr>
              <w:fldChar w:fldCharType="end"/>
            </w:r>
          </w:hyperlink>
        </w:p>
        <w:p w:rsidR="00A15CBE" w:rsidRDefault="008B17A9">
          <w:pPr>
            <w:pStyle w:val="TOC1"/>
            <w:tabs>
              <w:tab w:val="right" w:leader="dot" w:pos="9350"/>
            </w:tabs>
            <w:rPr>
              <w:rFonts w:eastAsiaTheme="minorEastAsia"/>
              <w:noProof/>
              <w:sz w:val="22"/>
            </w:rPr>
          </w:pPr>
          <w:hyperlink w:anchor="_Toc453537771" w:history="1">
            <w:r w:rsidR="00A15CBE" w:rsidRPr="0028746B">
              <w:rPr>
                <w:rStyle w:val="Hyperlink"/>
                <w:noProof/>
              </w:rPr>
              <w:t>Bill of Materials</w:t>
            </w:r>
            <w:r w:rsidR="00A15CBE">
              <w:rPr>
                <w:noProof/>
                <w:webHidden/>
              </w:rPr>
              <w:tab/>
            </w:r>
            <w:r w:rsidR="00A15CBE">
              <w:rPr>
                <w:noProof/>
                <w:webHidden/>
              </w:rPr>
              <w:fldChar w:fldCharType="begin"/>
            </w:r>
            <w:r w:rsidR="00A15CBE">
              <w:rPr>
                <w:noProof/>
                <w:webHidden/>
              </w:rPr>
              <w:instrText xml:space="preserve"> PAGEREF _Toc453537771 \h </w:instrText>
            </w:r>
            <w:r w:rsidR="00A15CBE">
              <w:rPr>
                <w:noProof/>
                <w:webHidden/>
              </w:rPr>
            </w:r>
            <w:r w:rsidR="00A15CBE">
              <w:rPr>
                <w:noProof/>
                <w:webHidden/>
              </w:rPr>
              <w:fldChar w:fldCharType="separate"/>
            </w:r>
            <w:r w:rsidR="00A15CBE">
              <w:rPr>
                <w:noProof/>
                <w:webHidden/>
              </w:rPr>
              <w:t>10</w:t>
            </w:r>
            <w:r w:rsidR="00A15CBE">
              <w:rPr>
                <w:noProof/>
                <w:webHidden/>
              </w:rPr>
              <w:fldChar w:fldCharType="end"/>
            </w:r>
          </w:hyperlink>
        </w:p>
        <w:p w:rsidR="00A15CBE" w:rsidRDefault="008B17A9">
          <w:pPr>
            <w:pStyle w:val="TOC1"/>
            <w:tabs>
              <w:tab w:val="right" w:leader="dot" w:pos="9350"/>
            </w:tabs>
            <w:rPr>
              <w:rFonts w:eastAsiaTheme="minorEastAsia"/>
              <w:noProof/>
              <w:sz w:val="22"/>
            </w:rPr>
          </w:pPr>
          <w:hyperlink w:anchor="_Toc453537772" w:history="1">
            <w:r w:rsidR="00A15CBE" w:rsidRPr="0028746B">
              <w:rPr>
                <w:rStyle w:val="Hyperlink"/>
                <w:noProof/>
              </w:rPr>
              <w:t>Testing</w:t>
            </w:r>
            <w:r w:rsidR="00A15CBE">
              <w:rPr>
                <w:noProof/>
                <w:webHidden/>
              </w:rPr>
              <w:tab/>
            </w:r>
            <w:r w:rsidR="00A15CBE">
              <w:rPr>
                <w:noProof/>
                <w:webHidden/>
              </w:rPr>
              <w:fldChar w:fldCharType="begin"/>
            </w:r>
            <w:r w:rsidR="00A15CBE">
              <w:rPr>
                <w:noProof/>
                <w:webHidden/>
              </w:rPr>
              <w:instrText xml:space="preserve"> PAGEREF _Toc453537772 \h </w:instrText>
            </w:r>
            <w:r w:rsidR="00A15CBE">
              <w:rPr>
                <w:noProof/>
                <w:webHidden/>
              </w:rPr>
            </w:r>
            <w:r w:rsidR="00A15CBE">
              <w:rPr>
                <w:noProof/>
                <w:webHidden/>
              </w:rPr>
              <w:fldChar w:fldCharType="separate"/>
            </w:r>
            <w:r w:rsidR="00A15CBE">
              <w:rPr>
                <w:noProof/>
                <w:webHidden/>
              </w:rPr>
              <w:t>10</w:t>
            </w:r>
            <w:r w:rsidR="00A15CBE">
              <w:rPr>
                <w:noProof/>
                <w:webHidden/>
              </w:rPr>
              <w:fldChar w:fldCharType="end"/>
            </w:r>
          </w:hyperlink>
        </w:p>
        <w:p w:rsidR="00A15CBE" w:rsidRDefault="008B17A9">
          <w:pPr>
            <w:pStyle w:val="TOC1"/>
            <w:tabs>
              <w:tab w:val="right" w:leader="dot" w:pos="9350"/>
            </w:tabs>
            <w:rPr>
              <w:rFonts w:eastAsiaTheme="minorEastAsia"/>
              <w:noProof/>
              <w:sz w:val="22"/>
            </w:rPr>
          </w:pPr>
          <w:hyperlink w:anchor="_Toc453537773" w:history="1">
            <w:r w:rsidR="00A15CBE" w:rsidRPr="0028746B">
              <w:rPr>
                <w:rStyle w:val="Hyperlink"/>
                <w:noProof/>
              </w:rPr>
              <w:t>Future Work</w:t>
            </w:r>
            <w:r w:rsidR="00A15CBE">
              <w:rPr>
                <w:noProof/>
                <w:webHidden/>
              </w:rPr>
              <w:tab/>
            </w:r>
            <w:r w:rsidR="00A15CBE">
              <w:rPr>
                <w:noProof/>
                <w:webHidden/>
              </w:rPr>
              <w:fldChar w:fldCharType="begin"/>
            </w:r>
            <w:r w:rsidR="00A15CBE">
              <w:rPr>
                <w:noProof/>
                <w:webHidden/>
              </w:rPr>
              <w:instrText xml:space="preserve"> PAGEREF _Toc453537773 \h </w:instrText>
            </w:r>
            <w:r w:rsidR="00A15CBE">
              <w:rPr>
                <w:noProof/>
                <w:webHidden/>
              </w:rPr>
            </w:r>
            <w:r w:rsidR="00A15CBE">
              <w:rPr>
                <w:noProof/>
                <w:webHidden/>
              </w:rPr>
              <w:fldChar w:fldCharType="separate"/>
            </w:r>
            <w:r w:rsidR="00A15CBE">
              <w:rPr>
                <w:noProof/>
                <w:webHidden/>
              </w:rPr>
              <w:t>11</w:t>
            </w:r>
            <w:r w:rsidR="00A15CBE">
              <w:rPr>
                <w:noProof/>
                <w:webHidden/>
              </w:rPr>
              <w:fldChar w:fldCharType="end"/>
            </w:r>
          </w:hyperlink>
        </w:p>
        <w:p w:rsidR="00A15CBE" w:rsidRDefault="008B17A9">
          <w:pPr>
            <w:pStyle w:val="TOC1"/>
            <w:tabs>
              <w:tab w:val="right" w:leader="dot" w:pos="9350"/>
            </w:tabs>
            <w:rPr>
              <w:rFonts w:eastAsiaTheme="minorEastAsia"/>
              <w:noProof/>
              <w:sz w:val="22"/>
            </w:rPr>
          </w:pPr>
          <w:hyperlink w:anchor="_Toc453537774" w:history="1">
            <w:r w:rsidR="00A15CBE" w:rsidRPr="0028746B">
              <w:rPr>
                <w:rStyle w:val="Hyperlink"/>
                <w:noProof/>
              </w:rPr>
              <w:t>References</w:t>
            </w:r>
            <w:r w:rsidR="00A15CBE">
              <w:rPr>
                <w:noProof/>
                <w:webHidden/>
              </w:rPr>
              <w:tab/>
            </w:r>
            <w:r w:rsidR="00A15CBE">
              <w:rPr>
                <w:noProof/>
                <w:webHidden/>
              </w:rPr>
              <w:fldChar w:fldCharType="begin"/>
            </w:r>
            <w:r w:rsidR="00A15CBE">
              <w:rPr>
                <w:noProof/>
                <w:webHidden/>
              </w:rPr>
              <w:instrText xml:space="preserve"> PAGEREF _Toc453537774 \h </w:instrText>
            </w:r>
            <w:r w:rsidR="00A15CBE">
              <w:rPr>
                <w:noProof/>
                <w:webHidden/>
              </w:rPr>
            </w:r>
            <w:r w:rsidR="00A15CBE">
              <w:rPr>
                <w:noProof/>
                <w:webHidden/>
              </w:rPr>
              <w:fldChar w:fldCharType="separate"/>
            </w:r>
            <w:r w:rsidR="00A15CBE">
              <w:rPr>
                <w:noProof/>
                <w:webHidden/>
              </w:rPr>
              <w:t>11</w:t>
            </w:r>
            <w:r w:rsidR="00A15CBE">
              <w:rPr>
                <w:noProof/>
                <w:webHidden/>
              </w:rPr>
              <w:fldChar w:fldCharType="end"/>
            </w:r>
          </w:hyperlink>
        </w:p>
        <w:p w:rsidR="00A15CBE" w:rsidRDefault="008B17A9">
          <w:pPr>
            <w:pStyle w:val="TOC1"/>
            <w:tabs>
              <w:tab w:val="right" w:leader="dot" w:pos="9350"/>
            </w:tabs>
            <w:rPr>
              <w:rFonts w:eastAsiaTheme="minorEastAsia"/>
              <w:noProof/>
              <w:sz w:val="22"/>
            </w:rPr>
          </w:pPr>
          <w:hyperlink w:anchor="_Toc453537775" w:history="1">
            <w:r w:rsidR="00A15CBE" w:rsidRPr="0028746B">
              <w:rPr>
                <w:rStyle w:val="Hyperlink"/>
                <w:noProof/>
              </w:rPr>
              <w:t>Appendix</w:t>
            </w:r>
            <w:r w:rsidR="00A15CBE">
              <w:rPr>
                <w:noProof/>
                <w:webHidden/>
              </w:rPr>
              <w:tab/>
            </w:r>
            <w:r w:rsidR="00A15CBE">
              <w:rPr>
                <w:noProof/>
                <w:webHidden/>
              </w:rPr>
              <w:fldChar w:fldCharType="begin"/>
            </w:r>
            <w:r w:rsidR="00A15CBE">
              <w:rPr>
                <w:noProof/>
                <w:webHidden/>
              </w:rPr>
              <w:instrText xml:space="preserve"> PAGEREF _Toc453537775 \h </w:instrText>
            </w:r>
            <w:r w:rsidR="00A15CBE">
              <w:rPr>
                <w:noProof/>
                <w:webHidden/>
              </w:rPr>
            </w:r>
            <w:r w:rsidR="00A15CBE">
              <w:rPr>
                <w:noProof/>
                <w:webHidden/>
              </w:rPr>
              <w:fldChar w:fldCharType="separate"/>
            </w:r>
            <w:r w:rsidR="00A15CBE">
              <w:rPr>
                <w:noProof/>
                <w:webHidden/>
              </w:rPr>
              <w:t>12</w:t>
            </w:r>
            <w:r w:rsidR="00A15CBE">
              <w:rPr>
                <w:noProof/>
                <w:webHidden/>
              </w:rPr>
              <w:fldChar w:fldCharType="end"/>
            </w:r>
          </w:hyperlink>
        </w:p>
        <w:p w:rsidR="00A15CBE" w:rsidRDefault="008B17A9">
          <w:pPr>
            <w:pStyle w:val="TOC2"/>
            <w:tabs>
              <w:tab w:val="right" w:leader="dot" w:pos="9350"/>
            </w:tabs>
            <w:rPr>
              <w:rFonts w:eastAsiaTheme="minorEastAsia"/>
              <w:noProof/>
              <w:sz w:val="22"/>
            </w:rPr>
          </w:pPr>
          <w:hyperlink w:anchor="_Toc453537776" w:history="1">
            <w:r w:rsidR="00A15CBE" w:rsidRPr="0028746B">
              <w:rPr>
                <w:rStyle w:val="Hyperlink"/>
                <w:noProof/>
              </w:rPr>
              <w:t>Appendix A: Microcontroller Code</w:t>
            </w:r>
            <w:r w:rsidR="00A15CBE">
              <w:rPr>
                <w:noProof/>
                <w:webHidden/>
              </w:rPr>
              <w:tab/>
            </w:r>
            <w:r w:rsidR="00A15CBE">
              <w:rPr>
                <w:noProof/>
                <w:webHidden/>
              </w:rPr>
              <w:fldChar w:fldCharType="begin"/>
            </w:r>
            <w:r w:rsidR="00A15CBE">
              <w:rPr>
                <w:noProof/>
                <w:webHidden/>
              </w:rPr>
              <w:instrText xml:space="preserve"> PAGEREF _Toc453537776 \h </w:instrText>
            </w:r>
            <w:r w:rsidR="00A15CBE">
              <w:rPr>
                <w:noProof/>
                <w:webHidden/>
              </w:rPr>
            </w:r>
            <w:r w:rsidR="00A15CBE">
              <w:rPr>
                <w:noProof/>
                <w:webHidden/>
              </w:rPr>
              <w:fldChar w:fldCharType="separate"/>
            </w:r>
            <w:r w:rsidR="00A15CBE">
              <w:rPr>
                <w:noProof/>
                <w:webHidden/>
              </w:rPr>
              <w:t>12</w:t>
            </w:r>
            <w:r w:rsidR="00A15CBE">
              <w:rPr>
                <w:noProof/>
                <w:webHidden/>
              </w:rPr>
              <w:fldChar w:fldCharType="end"/>
            </w:r>
          </w:hyperlink>
        </w:p>
        <w:p w:rsidR="00521F0E" w:rsidRDefault="00521F0E">
          <w:r>
            <w:rPr>
              <w:b/>
              <w:bCs/>
              <w:noProof/>
            </w:rPr>
            <w:fldChar w:fldCharType="end"/>
          </w:r>
        </w:p>
      </w:sdtContent>
    </w:sdt>
    <w:p w:rsidR="00613557" w:rsidRDefault="00613557" w:rsidP="00613557">
      <w:pPr>
        <w:spacing w:line="259" w:lineRule="auto"/>
        <w:contextualSpacing w:val="0"/>
        <w:sectPr w:rsidR="00613557" w:rsidSect="00613557">
          <w:footerReference w:type="default" r:id="rId7"/>
          <w:footerReference w:type="first" r:id="rId8"/>
          <w:pgSz w:w="12240" w:h="15840"/>
          <w:pgMar w:top="1440" w:right="1440" w:bottom="1440" w:left="1440" w:header="720" w:footer="720" w:gutter="0"/>
          <w:pgNumType w:fmt="lowerRoman" w:start="1"/>
          <w:cols w:space="720"/>
          <w:titlePg/>
          <w:docGrid w:linePitch="360"/>
        </w:sectPr>
      </w:pPr>
    </w:p>
    <w:p w:rsidR="00481D57" w:rsidRDefault="00521F0E" w:rsidP="00613557">
      <w:pPr>
        <w:pStyle w:val="Heading1"/>
      </w:pPr>
      <w:bookmarkStart w:id="0" w:name="_Toc453537759"/>
      <w:r>
        <w:lastRenderedPageBreak/>
        <w:t>Purpose</w:t>
      </w:r>
      <w:bookmarkEnd w:id="0"/>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7817D9" w:rsidRDefault="007817D9" w:rsidP="007817D9">
      <w:pPr>
        <w:pStyle w:val="Heading1"/>
      </w:pPr>
      <w:bookmarkStart w:id="1" w:name="_Toc453537760"/>
      <w:r>
        <w:t>System Requirements</w:t>
      </w:r>
      <w:bookmarkEnd w:id="1"/>
    </w:p>
    <w:p w:rsidR="007817D9" w:rsidRDefault="00F5261E" w:rsidP="007817D9">
      <w:r>
        <w:t xml:space="preserve">This battery monitoring system </w:t>
      </w:r>
      <w:r w:rsidR="008E49F1">
        <w:t>will</w:t>
      </w:r>
      <w:r>
        <w:t xml:space="preserve"> be used to measure the individual voltages of batteries in a battery pack. While it may also be capable of monitoring other designs, it will be specifically intended to monitor lead acid batteries wired in series to create a single, high voltage battery pack.</w:t>
      </w:r>
      <w:r w:rsidR="00453DFA">
        <w:t xml:space="preserve"> </w:t>
      </w:r>
      <w:r w:rsidR="008E49F1">
        <w:t>As such, t</w:t>
      </w:r>
      <w:r w:rsidR="00453DFA">
        <w:t xml:space="preserve">he system </w:t>
      </w:r>
      <w:r w:rsidR="008E49F1">
        <w:t>shall</w:t>
      </w:r>
      <w:r w:rsidR="00453DFA">
        <w:t xml:space="preserve"> be capable of measuring the individual voltages of eighteen batteries. The maximum measurable voltage </w:t>
      </w:r>
      <w:r w:rsidR="008E49F1">
        <w:t>shall</w:t>
      </w:r>
      <w:r w:rsidR="00453DFA">
        <w:t xml:space="preserve"> be 250V, which makes the system ideal for measuring the voltages of standard 12V batteries such as the ones used in the automotive and </w:t>
      </w:r>
      <w:r w:rsidR="00453DFA">
        <w:lastRenderedPageBreak/>
        <w:t>marine industries.</w:t>
      </w:r>
      <w:r w:rsidR="004C6C4B">
        <w:t xml:space="preserve"> The system </w:t>
      </w:r>
      <w:r w:rsidR="008E49F1">
        <w:t>shall</w:t>
      </w:r>
      <w:r w:rsidR="004C6C4B">
        <w:t xml:space="preserve"> be capable of measuring battery voltage</w:t>
      </w:r>
      <w:r w:rsidR="008E49F1">
        <w:t xml:space="preserve"> to within 2% of the true value, and shall be capable of taking a measurement of each battery at least once per minute, although it will generally be used at a lower frequency. The system shall pull less than 1mA from the battery pack during measurement, and shall connect batteries in such a way that they are isolated from each other in order to prevent short circuits.</w:t>
      </w:r>
    </w:p>
    <w:p w:rsidR="00A15CBE" w:rsidRDefault="00A15CBE">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C3182" w:rsidRDefault="007C3182" w:rsidP="007C3182">
      <w:pPr>
        <w:pStyle w:val="Heading1"/>
      </w:pPr>
      <w:bookmarkStart w:id="2" w:name="_Toc453537761"/>
      <w:r>
        <w:lastRenderedPageBreak/>
        <w:t>System Specifications</w:t>
      </w:r>
      <w:bookmarkEnd w:id="2"/>
    </w:p>
    <w:tbl>
      <w:tblPr>
        <w:tblStyle w:val="GridTable2-Accent1"/>
        <w:tblW w:w="0" w:type="auto"/>
        <w:tblLook w:val="04A0" w:firstRow="1" w:lastRow="0" w:firstColumn="1" w:lastColumn="0" w:noHBand="0" w:noVBand="1"/>
      </w:tblPr>
      <w:tblGrid>
        <w:gridCol w:w="5733"/>
        <w:gridCol w:w="1192"/>
        <w:gridCol w:w="1202"/>
        <w:gridCol w:w="1233"/>
      </w:tblGrid>
      <w:tr w:rsidR="007C3182" w:rsidTr="004C6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Pr="007C3182" w:rsidRDefault="007C3182" w:rsidP="007C3182">
            <w:pPr>
              <w:tabs>
                <w:tab w:val="left" w:pos="1530"/>
                <w:tab w:val="left" w:pos="3570"/>
              </w:tabs>
            </w:pPr>
            <w:r w:rsidRPr="007C3182">
              <w:t>Specification</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Minimum</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Typical</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Maximum</w:t>
            </w: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Pr="007C3182" w:rsidRDefault="007C3182" w:rsidP="00A15CBE">
            <w:pPr>
              <w:jc w:val="left"/>
              <w:rPr>
                <w:b w:val="0"/>
              </w:rPr>
            </w:pPr>
            <w:r>
              <w:rPr>
                <w:b w:val="0"/>
              </w:rPr>
              <w:t>I</w:t>
            </w:r>
            <w:r w:rsidR="00661ACD">
              <w:rPr>
                <w:b w:val="0"/>
              </w:rPr>
              <w:t>nput v</w:t>
            </w:r>
            <w:r>
              <w:rPr>
                <w:b w:val="0"/>
              </w:rPr>
              <w:t>oltage</w:t>
            </w:r>
            <w:r w:rsidR="00D65430">
              <w:rPr>
                <w:b w:val="0"/>
              </w:rPr>
              <w:t xml:space="preserve"> (V DC)</w:t>
            </w:r>
          </w:p>
        </w:tc>
        <w:tc>
          <w:tcPr>
            <w:tcW w:w="0" w:type="auto"/>
            <w:vAlign w:val="bottom"/>
          </w:tcPr>
          <w:p w:rsidR="007C3182" w:rsidRPr="007C3182" w:rsidRDefault="007C3182"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250</w:t>
            </w:r>
          </w:p>
        </w:tc>
      </w:tr>
      <w:tr w:rsidR="007C3182"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7C3182" w:rsidP="00A15CBE">
            <w:pPr>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ADC precision (bits, plus a sign bit)</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Voltage display precision (decimal places)</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661ACD" w:rsidP="00A15CBE">
            <w:pPr>
              <w:jc w:val="left"/>
              <w:rPr>
                <w:b w:val="0"/>
              </w:rPr>
            </w:pPr>
            <w:r>
              <w:rPr>
                <w:b w:val="0"/>
              </w:rPr>
              <w:t>Measurement accuracy</w:t>
            </w:r>
            <w:r w:rsidR="00D65430">
              <w:rPr>
                <w:b w:val="0"/>
              </w:rPr>
              <w:t xml:space="preserve"> (mV)</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61</w:t>
            </w:r>
          </w:p>
        </w:tc>
      </w:tr>
      <w:tr w:rsidR="00661ACD"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Measurement time (per battery)</w:t>
            </w:r>
            <w:r w:rsidR="00D65430">
              <w:rPr>
                <w:b w:val="0"/>
              </w:rPr>
              <w:t xml:space="preserve"> (</w:t>
            </w:r>
            <w:proofErr w:type="spellStart"/>
            <w:r w:rsidR="00D65430">
              <w:rPr>
                <w:b w:val="0"/>
              </w:rPr>
              <w:t>ms</w:t>
            </w:r>
            <w:proofErr w:type="spellEnd"/>
            <w:r w:rsidR="00D65430">
              <w:rPr>
                <w:b w:val="0"/>
              </w:rPr>
              <w:t>)</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661ACD" w:rsidRDefault="00D65430" w:rsidP="00D65430">
            <w:pPr>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r>
      <w:tr w:rsidR="00661ACD"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w:t>
            </w:r>
            <w:r w:rsidR="00D65430">
              <w:rPr>
                <w:b w:val="0"/>
              </w:rPr>
              <w:t>urement frequency (18 batteries, measurements per minute)</w:t>
            </w:r>
          </w:p>
        </w:tc>
        <w:tc>
          <w:tcPr>
            <w:tcW w:w="0" w:type="auto"/>
            <w:vAlign w:val="bottom"/>
          </w:tcPr>
          <w:p w:rsidR="00661ACD" w:rsidRDefault="00661ACD"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20</w:t>
            </w:r>
          </w:p>
        </w:tc>
      </w:tr>
      <w:tr w:rsidR="00DF69C4"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DF69C4" w:rsidRDefault="00541614" w:rsidP="00A15CBE">
            <w:pPr>
              <w:jc w:val="left"/>
              <w:rPr>
                <w:b w:val="0"/>
              </w:rPr>
            </w:pPr>
            <w:r>
              <w:rPr>
                <w:b w:val="0"/>
              </w:rPr>
              <w:t>Auxiliary battery voltage</w:t>
            </w:r>
            <w:r w:rsidR="00D65430">
              <w:rPr>
                <w:b w:val="0"/>
              </w:rPr>
              <w:t xml:space="preserve"> (V)</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12</w:t>
            </w:r>
          </w:p>
        </w:tc>
      </w:tr>
      <w:tr w:rsidR="00541614"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541614" w:rsidRDefault="00541614" w:rsidP="00A15CBE">
            <w:pPr>
              <w:jc w:val="left"/>
              <w:rPr>
                <w:b w:val="0"/>
              </w:rPr>
            </w:pPr>
            <w:r>
              <w:rPr>
                <w:b w:val="0"/>
              </w:rPr>
              <w:t>System power consumption (from auxiliary battery</w:t>
            </w:r>
            <w:r w:rsidR="00D65430">
              <w:rPr>
                <w:b w:val="0"/>
              </w:rPr>
              <w:t>, mA</w:t>
            </w:r>
            <w:r>
              <w:rPr>
                <w:b w:val="0"/>
              </w:rPr>
              <w:t>)</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541614" w:rsidRDefault="00D65430" w:rsidP="00D65430">
            <w:pPr>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r>
      <w:tr w:rsidR="00177AC8"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177AC8" w:rsidRDefault="00177AC8" w:rsidP="00A15CBE">
            <w:pPr>
              <w:jc w:val="left"/>
              <w:rPr>
                <w:b w:val="0"/>
              </w:rPr>
            </w:pPr>
            <w:r>
              <w:rPr>
                <w:b w:val="0"/>
              </w:rPr>
              <w:t xml:space="preserve">Auxiliary battery life (standard 9V battery, </w:t>
            </w:r>
            <w:r w:rsidR="003F21D6">
              <w:rPr>
                <w:b w:val="0"/>
              </w:rPr>
              <w:t>hours)</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177AC8" w:rsidRDefault="003F21D6" w:rsidP="00D65430">
            <w:pPr>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4B1F61" w:rsidRPr="004B1F61" w:rsidRDefault="004B1F61" w:rsidP="00A15CBE">
            <w:pPr>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4B1F61" w:rsidRDefault="004B1F61" w:rsidP="00177AC8">
            <w:pPr>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Operating temperature</w:t>
            </w:r>
            <w:r w:rsidR="00177AC8">
              <w:rPr>
                <w:b w:val="0"/>
              </w:rPr>
              <w:t xml:space="preserve"> (°C)</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Storage temperature</w:t>
            </w:r>
            <w:r w:rsidR="00177AC8">
              <w:rPr>
                <w:b w:val="0"/>
              </w:rPr>
              <w:t xml:space="preserve"> (°C)</w:t>
            </w: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bottom"/>
          </w:tcPr>
          <w:p w:rsidR="0079682F" w:rsidRDefault="0079682F"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150</w:t>
            </w: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UART baud rate</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79682F" w:rsidRDefault="001A59D3" w:rsidP="00D65430">
            <w:pPr>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Microcontroller clock frequency (MHz)</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Physical size (</w:t>
            </w:r>
            <w:r w:rsidR="00A15CBE">
              <w:rPr>
                <w:b w:val="0"/>
              </w:rPr>
              <w:t>cm</w:t>
            </w:r>
            <w:r>
              <w:rPr>
                <w:b w:val="0"/>
              </w:rPr>
              <w:t>)</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A15CBE" w:rsidP="00D65430">
            <w:pPr>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A15CBE" w:rsidRDefault="00A15CBE" w:rsidP="00A15CBE">
            <w:pPr>
              <w:jc w:val="left"/>
              <w:rPr>
                <w:b w:val="0"/>
              </w:rPr>
            </w:pPr>
            <w:r>
              <w:rPr>
                <w:b w:val="0"/>
              </w:rPr>
              <w:t>Weight (g)</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r>
    </w:tbl>
    <w:p w:rsidR="007C3182" w:rsidRDefault="004A2271" w:rsidP="00097756">
      <w:pPr>
        <w:pStyle w:val="Heading1"/>
      </w:pPr>
      <w:bookmarkStart w:id="3" w:name="_Toc453537762"/>
      <w:r>
        <w:lastRenderedPageBreak/>
        <w:t>S</w:t>
      </w:r>
      <w:r w:rsidR="00097756">
        <w:t>ystem Architecture</w:t>
      </w:r>
      <w:bookmarkEnd w:id="3"/>
    </w:p>
    <w:p w:rsidR="009E19D7" w:rsidRDefault="009E19D7" w:rsidP="009E19D7">
      <w:pPr>
        <w:pStyle w:val="Heading2"/>
      </w:pPr>
      <w:r>
        <w:t>System Overview</w:t>
      </w:r>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207pt" o:ole="">
            <v:imagedata r:id="rId9" o:title=""/>
          </v:shape>
          <o:OLEObject Type="Embed" ProgID="Visio.Drawing.15" ShapeID="_x0000_i1027" DrawAspect="Content" ObjectID="_1527350978" r:id="rId10"/>
        </w:object>
      </w:r>
    </w:p>
    <w:p w:rsidR="009E19D7" w:rsidRDefault="00DC625C" w:rsidP="00DC625C">
      <w:pPr>
        <w:pStyle w:val="Caption"/>
        <w:jc w:val="center"/>
      </w:pPr>
      <w:r>
        <w:t xml:space="preserve">Figure </w:t>
      </w:r>
      <w:fldSimple w:instr=" SEQ Figure \* ARABIC ">
        <w:r>
          <w:rPr>
            <w:noProof/>
          </w:rPr>
          <w:t>1</w:t>
        </w:r>
      </w:fldSimple>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4" w:name="_Toc453537763"/>
      <w:r>
        <w:lastRenderedPageBreak/>
        <w:t>Hardware Overview</w:t>
      </w:r>
      <w:bookmarkEnd w:id="4"/>
    </w:p>
    <w:p w:rsidR="00F42A34" w:rsidRDefault="00F42A34" w:rsidP="00F42A34">
      <w:pPr>
        <w:keepNext/>
      </w:pPr>
      <w:r>
        <w:object w:dxaOrig="10591" w:dyaOrig="4665">
          <v:shape id="_x0000_i1025" type="#_x0000_t75" style="width:467.25pt;height:206.25pt" o:ole="">
            <v:imagedata r:id="rId11" o:title=""/>
          </v:shape>
          <o:OLEObject Type="Embed" ProgID="Visio.Drawing.15" ShapeID="_x0000_i1025" DrawAspect="Content" ObjectID="_1527350979" r:id="rId12"/>
        </w:object>
      </w:r>
    </w:p>
    <w:p w:rsidR="00097756" w:rsidRDefault="00F42A34" w:rsidP="00F42A34">
      <w:pPr>
        <w:pStyle w:val="Caption"/>
        <w:jc w:val="center"/>
      </w:pPr>
      <w:bookmarkStart w:id="5" w:name="_Ref452982443"/>
      <w:bookmarkStart w:id="6" w:name="_Ref452982434"/>
      <w:r>
        <w:t xml:space="preserve">Figure </w:t>
      </w:r>
      <w:fldSimple w:instr=" SEQ Figure \* ARABIC ">
        <w:r w:rsidR="00DC625C">
          <w:rPr>
            <w:noProof/>
          </w:rPr>
          <w:t>2</w:t>
        </w:r>
      </w:fldSimple>
      <w:bookmarkEnd w:id="5"/>
      <w:r>
        <w:t>: Hardware Overview</w:t>
      </w:r>
      <w:bookmarkEnd w:id="6"/>
    </w:p>
    <w:p w:rsidR="008B17A9" w:rsidRPr="008B17A9" w:rsidRDefault="008B17A9" w:rsidP="008B17A9">
      <w:r>
        <w:t>The microcontroller portion of the system consists of an Adafruit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bookmarkStart w:id="7" w:name="_GoBack"/>
      <w:bookmarkEnd w:id="7"/>
    </w:p>
    <w:p w:rsidR="00D03035" w:rsidRDefault="00D03035" w:rsidP="00E019BA">
      <w:r>
        <w:fldChar w:fldCharType="begin"/>
      </w:r>
      <w:r>
        <w:instrText xml:space="preserve"> REF _Ref452982443 \h </w:instrText>
      </w:r>
      <w:r>
        <w:fldChar w:fldCharType="separate"/>
      </w:r>
      <w:r>
        <w:t xml:space="preserve">Figure </w:t>
      </w:r>
      <w:r>
        <w:rPr>
          <w:noProof/>
        </w:rPr>
        <w:t>1</w:t>
      </w:r>
      <w:r>
        <w:fldChar w:fldCharType="end"/>
      </w:r>
      <w:r>
        <w:t xml:space="preserve"> shows how a single battery would be connected in order to be measured. </w:t>
      </w:r>
      <w:r w:rsidR="00F42A34">
        <w:t>Because the microcontroller has limited general purpose input/output (GPIO) pins, 3:8 decoders are used to interface the micro</w:t>
      </w:r>
      <w:r>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for the address signals to all three decoders, reducing the number of GPIO pins used to six, but </w:t>
      </w:r>
      <w:r>
        <w:lastRenderedPageBreak/>
        <w:t>this level of optimization is not necessary, so unique address pins are used for each decoder in order to improve code clarity.</w:t>
      </w:r>
    </w:p>
    <w:p w:rsidR="004A2271" w:rsidRDefault="004A2271" w:rsidP="00E019BA"/>
    <w:p w:rsidR="007339C6" w:rsidRDefault="007339C6" w:rsidP="00E019BA">
      <w:r>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8" w:name="_Toc453537764"/>
      <w:r>
        <w:lastRenderedPageBreak/>
        <w:t>Software Overview</w:t>
      </w:r>
      <w:bookmarkEnd w:id="8"/>
    </w:p>
    <w:p w:rsidR="00FD0CAF" w:rsidRDefault="00FD0CAF" w:rsidP="00223580">
      <w:pPr>
        <w:jc w:val="center"/>
      </w:pPr>
      <w:r>
        <w:object w:dxaOrig="6046" w:dyaOrig="8446">
          <v:shape id="_x0000_i1026" type="#_x0000_t75" style="width:302.25pt;height:422.25pt" o:ole="">
            <v:imagedata r:id="rId13" o:title=""/>
          </v:shape>
          <o:OLEObject Type="Embed" ProgID="Visio.Drawing.15" ShapeID="_x0000_i1026" DrawAspect="Content" ObjectID="_1527350980" r:id="rId14"/>
        </w:object>
      </w:r>
    </w:p>
    <w:p w:rsidR="00FD0CAF" w:rsidRDefault="00FD0CAF" w:rsidP="00FD0CAF">
      <w:pPr>
        <w:pStyle w:val="Caption"/>
        <w:jc w:val="center"/>
      </w:pPr>
      <w:r>
        <w:t xml:space="preserve">Figure </w:t>
      </w:r>
      <w:fldSimple w:instr=" SEQ Figure \* ARABIC ">
        <w:r w:rsidR="00DC625C">
          <w:rPr>
            <w:noProof/>
          </w:rPr>
          <w:t>3</w:t>
        </w:r>
      </w:fldSimple>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is ensured that all optocouplers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Default="00596EE0" w:rsidP="008C4760">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8C4760" w:rsidRDefault="008C4760" w:rsidP="008C4760">
      <w:pPr>
        <w:pStyle w:val="Heading1"/>
      </w:pPr>
      <w:bookmarkStart w:id="9" w:name="_Toc453537765"/>
      <w:r>
        <w:lastRenderedPageBreak/>
        <w:t>Component Design</w:t>
      </w:r>
      <w:bookmarkEnd w:id="9"/>
    </w:p>
    <w:p w:rsidR="00FE34A9" w:rsidRPr="00FE34A9" w:rsidRDefault="00FE34A9" w:rsidP="00FE34A9">
      <w:pPr>
        <w:pStyle w:val="Heading2"/>
      </w:pPr>
      <w:bookmarkStart w:id="10" w:name="_Toc453537766"/>
      <w:r>
        <w:t>Schematic</w:t>
      </w:r>
      <w:bookmarkEnd w:id="10"/>
    </w:p>
    <w:p w:rsidR="00573A40" w:rsidRDefault="00BA0ED9" w:rsidP="00573A40">
      <w:pPr>
        <w:keepNext/>
        <w:jc w:val="center"/>
      </w:pPr>
      <w:r>
        <w:rPr>
          <w:noProof/>
        </w:rPr>
        <w:drawing>
          <wp:inline distT="0" distB="0" distL="0" distR="0" wp14:anchorId="2A95E863" wp14:editId="5400EA64">
            <wp:extent cx="7344598" cy="3497315"/>
            <wp:effectExtent l="0" t="318" r="8573" b="857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tic Cropped.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376239" cy="3512382"/>
                    </a:xfrm>
                    <a:prstGeom prst="rect">
                      <a:avLst/>
                    </a:prstGeom>
                  </pic:spPr>
                </pic:pic>
              </a:graphicData>
            </a:graphic>
          </wp:inline>
        </w:drawing>
      </w:r>
    </w:p>
    <w:p w:rsidR="008C4760" w:rsidRDefault="00573A40" w:rsidP="00573A40">
      <w:pPr>
        <w:pStyle w:val="Caption"/>
        <w:jc w:val="center"/>
      </w:pPr>
      <w:bookmarkStart w:id="11" w:name="_Ref453012079"/>
      <w:r>
        <w:lastRenderedPageBreak/>
        <w:t xml:space="preserve">Figure </w:t>
      </w:r>
      <w:fldSimple w:instr=" SEQ Figure \* ARABIC ">
        <w:r w:rsidR="00DC625C">
          <w:rPr>
            <w:noProof/>
          </w:rPr>
          <w:t>4</w:t>
        </w:r>
      </w:fldSimple>
      <w:bookmarkEnd w:id="11"/>
      <w:r>
        <w:t>: Full System Schematic</w:t>
      </w:r>
    </w:p>
    <w:p w:rsidR="00573A40" w:rsidRDefault="00FE34A9" w:rsidP="00FE34A9">
      <w:pPr>
        <w:pStyle w:val="Heading2"/>
      </w:pPr>
      <w:bookmarkStart w:id="12" w:name="_Toc453537767"/>
      <w:r>
        <w:t>Component Selection</w:t>
      </w:r>
      <w:bookmarkEnd w:id="12"/>
    </w:p>
    <w:p w:rsidR="00FE34A9" w:rsidRDefault="00FE34A9" w:rsidP="00FE34A9">
      <w:pPr>
        <w:pStyle w:val="Heading3"/>
      </w:pPr>
      <w:bookmarkStart w:id="13" w:name="_Toc453537768"/>
      <w:r>
        <w:t>Microcontroller</w:t>
      </w:r>
      <w:bookmarkEnd w:id="13"/>
    </w:p>
    <w:p w:rsidR="00FE34A9" w:rsidRDefault="00FE34A9" w:rsidP="00FE34A9">
      <w:r>
        <w:t xml:space="preserve">An Adafruit ATMega32u4 Breakout Board was used for the microcontroller (reference designator X4 in </w:t>
      </w:r>
      <w:r>
        <w:fldChar w:fldCharType="begin"/>
      </w:r>
      <w:r>
        <w:instrText xml:space="preserve"> REF _Ref453012079 \h </w:instrText>
      </w:r>
      <w:r>
        <w:fldChar w:fldCharType="separate"/>
      </w:r>
      <w:r>
        <w:t xml:space="preserve">Figure </w:t>
      </w:r>
      <w:r>
        <w:rPr>
          <w:noProof/>
        </w:rPr>
        <w:t>3</w:t>
      </w:r>
      <w:r>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FE34A9">
      <w:pPr>
        <w:pStyle w:val="Heading3"/>
      </w:pPr>
      <w:bookmarkStart w:id="14" w:name="_Toc453537769"/>
      <w:r>
        <w:t>Analog to Digital Converter</w:t>
      </w:r>
      <w:bookmarkEnd w:id="14"/>
    </w:p>
    <w:p w:rsidR="00FE34A9" w:rsidRDefault="00FE34A9" w:rsidP="00FE34A9">
      <w:r>
        <w:t xml:space="preserve">The ADC (reference designator </w:t>
      </w:r>
      <w:r w:rsidR="00EB1EBB">
        <w:t xml:space="preserve">X6 in </w:t>
      </w:r>
      <w:r w:rsidR="00EB1EBB">
        <w:fldChar w:fldCharType="begin"/>
      </w:r>
      <w:r w:rsidR="00EB1EBB">
        <w:instrText xml:space="preserve"> REF _Ref453012079 \h </w:instrText>
      </w:r>
      <w:r w:rsidR="00EB1EBB">
        <w:fldChar w:fldCharType="separate"/>
      </w:r>
      <w:r w:rsidR="00EB1EBB">
        <w:t xml:space="preserve">Figure </w:t>
      </w:r>
      <w:r w:rsidR="00EB1EBB">
        <w:rPr>
          <w:noProof/>
        </w:rPr>
        <w:t>3</w:t>
      </w:r>
      <w:r w:rsidR="00EB1EBB">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(there is a premade function to read a 16-bit value in Arduino’s SPI library).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E435B1">
      <w:pPr>
        <w:pStyle w:val="Heading3"/>
      </w:pPr>
      <w:bookmarkStart w:id="15" w:name="_Toc453537770"/>
      <w:r>
        <w:t>Other Components</w:t>
      </w:r>
      <w:bookmarkEnd w:id="15"/>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16" w:name="_Toc453537771"/>
      <w:r>
        <w:lastRenderedPageBreak/>
        <w:t>Bill of Materials</w:t>
      </w:r>
      <w:bookmarkEnd w:id="16"/>
    </w:p>
    <w:tbl>
      <w:tblPr>
        <w:tblStyle w:val="GridTable2-Accent1"/>
        <w:tblW w:w="0" w:type="auto"/>
        <w:tblLayout w:type="fixed"/>
        <w:tblLook w:val="04A0" w:firstRow="1" w:lastRow="0" w:firstColumn="1" w:lastColumn="0" w:noHBand="0" w:noVBand="1"/>
      </w:tblPr>
      <w:tblGrid>
        <w:gridCol w:w="2160"/>
        <w:gridCol w:w="1440"/>
        <w:gridCol w:w="1260"/>
        <w:gridCol w:w="1350"/>
        <w:gridCol w:w="1080"/>
        <w:gridCol w:w="1240"/>
        <w:gridCol w:w="830"/>
      </w:tblGrid>
      <w:tr w:rsidR="00245392" w:rsidTr="002453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Default="00245392" w:rsidP="00867530">
            <w:pPr>
              <w:jc w:val="center"/>
            </w:pPr>
            <w:r>
              <w:t>Part Description</w:t>
            </w:r>
          </w:p>
        </w:tc>
        <w:tc>
          <w:tcPr>
            <w:tcW w:w="144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26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08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124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Unit Price</w:t>
            </w:r>
          </w:p>
        </w:tc>
        <w:tc>
          <w:tcPr>
            <w:tcW w:w="83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245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Pr="00867530" w:rsidRDefault="00245392" w:rsidP="00867530">
            <w:pPr>
              <w:jc w:val="center"/>
              <w:rPr>
                <w:b w:val="0"/>
              </w:rPr>
            </w:pPr>
            <w:r>
              <w:rPr>
                <w:b w:val="0"/>
              </w:rPr>
              <w:t>Atmega32u4 Breakout Board</w:t>
            </w:r>
          </w:p>
        </w:tc>
        <w:tc>
          <w:tcPr>
            <w:tcW w:w="14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X4</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296</w:t>
            </w:r>
          </w:p>
        </w:tc>
        <w:tc>
          <w:tcPr>
            <w:tcW w:w="108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$19.90</w:t>
            </w:r>
          </w:p>
        </w:tc>
        <w:tc>
          <w:tcPr>
            <w:tcW w:w="83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$19.90</w:t>
            </w:r>
          </w:p>
        </w:tc>
      </w:tr>
      <w:tr w:rsidR="00245392" w:rsidTr="00245392">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Default="00245392" w:rsidP="00867530">
            <w:pPr>
              <w:jc w:val="center"/>
              <w:rPr>
                <w:b w:val="0"/>
              </w:rPr>
            </w:pPr>
            <w:r>
              <w:rPr>
                <w:b w:val="0"/>
              </w:rPr>
              <w:t>249kΩ Resistor (CMF55249K00BEEB)</w:t>
            </w:r>
          </w:p>
        </w:tc>
        <w:tc>
          <w:tcPr>
            <w:tcW w:w="14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R19</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08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w:t>
            </w:r>
          </w:p>
        </w:tc>
        <w:tc>
          <w:tcPr>
            <w:tcW w:w="12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$0.93</w:t>
            </w:r>
          </w:p>
        </w:tc>
        <w:tc>
          <w:tcPr>
            <w:tcW w:w="83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$0.93</w:t>
            </w:r>
          </w:p>
        </w:tc>
      </w:tr>
      <w:tr w:rsidR="00245392" w:rsidTr="00245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Pr="00245392" w:rsidRDefault="00245392" w:rsidP="00245392">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4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R20</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08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$0.46</w:t>
            </w:r>
          </w:p>
        </w:tc>
        <w:tc>
          <w:tcPr>
            <w:tcW w:w="83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$0.46</w:t>
            </w:r>
          </w:p>
        </w:tc>
      </w:tr>
      <w:tr w:rsidR="00245392" w:rsidTr="00245392">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Pr="00867530" w:rsidRDefault="00245392" w:rsidP="00867530">
            <w:pPr>
              <w:jc w:val="center"/>
              <w:rPr>
                <w:b w:val="0"/>
              </w:rPr>
            </w:pPr>
            <w:proofErr w:type="spellStart"/>
            <w:r>
              <w:rPr>
                <w:b w:val="0"/>
              </w:rPr>
              <w:t>Optocoupler</w:t>
            </w:r>
            <w:proofErr w:type="spellEnd"/>
            <w:r>
              <w:rPr>
                <w:b w:val="0"/>
              </w:rPr>
              <w:t xml:space="preserve"> (TLP222G(F))</w:t>
            </w:r>
          </w:p>
        </w:tc>
        <w:tc>
          <w:tcPr>
            <w:tcW w:w="14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U1-U18</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08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18</w:t>
            </w:r>
          </w:p>
        </w:tc>
        <w:tc>
          <w:tcPr>
            <w:tcW w:w="12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$1.013 (quantities of 10 or more)</w:t>
            </w:r>
          </w:p>
        </w:tc>
        <w:tc>
          <w:tcPr>
            <w:tcW w:w="83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$18.24</w:t>
            </w:r>
          </w:p>
        </w:tc>
      </w:tr>
      <w:tr w:rsidR="00245392" w:rsidTr="00245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Default="00245392" w:rsidP="00867530">
            <w:pPr>
              <w:jc w:val="center"/>
              <w:rPr>
                <w:b w:val="0"/>
              </w:rPr>
            </w:pPr>
            <w:r>
              <w:rPr>
                <w:b w:val="0"/>
              </w:rPr>
              <w:t>Analog to Digital Converter (MCP3301-CI/P)</w:t>
            </w:r>
          </w:p>
        </w:tc>
        <w:tc>
          <w:tcPr>
            <w:tcW w:w="14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X6</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08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$2.27</w:t>
            </w:r>
          </w:p>
        </w:tc>
        <w:tc>
          <w:tcPr>
            <w:tcW w:w="83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$2.27</w:t>
            </w:r>
          </w:p>
        </w:tc>
      </w:tr>
      <w:tr w:rsidR="00245392" w:rsidTr="00245392">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Default="00245392" w:rsidP="00867530">
            <w:pPr>
              <w:jc w:val="center"/>
              <w:rPr>
                <w:b w:val="0"/>
              </w:rPr>
            </w:pPr>
            <w:r>
              <w:rPr>
                <w:b w:val="0"/>
              </w:rPr>
              <w:t>3:8 Decoder (SN74AHCT138N)</w:t>
            </w:r>
          </w:p>
        </w:tc>
        <w:tc>
          <w:tcPr>
            <w:tcW w:w="14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X1-X3</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08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3</w:t>
            </w:r>
          </w:p>
        </w:tc>
        <w:tc>
          <w:tcPr>
            <w:tcW w:w="12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$0.39</w:t>
            </w:r>
          </w:p>
        </w:tc>
        <w:tc>
          <w:tcPr>
            <w:tcW w:w="83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$1.17</w:t>
            </w:r>
          </w:p>
        </w:tc>
      </w:tr>
      <w:tr w:rsidR="00245392" w:rsidTr="00245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Pr="00245392" w:rsidRDefault="00245392" w:rsidP="00867530">
            <w:pPr>
              <w:jc w:val="center"/>
            </w:pPr>
            <w:r>
              <w:t>Total</w:t>
            </w:r>
          </w:p>
        </w:tc>
        <w:tc>
          <w:tcPr>
            <w:tcW w:w="14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08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2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830" w:type="dxa"/>
            <w:vAlign w:val="bottom"/>
          </w:tcPr>
          <w:p w:rsidR="00245392" w:rsidRPr="00245392" w:rsidRDefault="00245392" w:rsidP="00867530">
            <w:pPr>
              <w:jc w:val="center"/>
              <w:cnfStyle w:val="000000100000" w:firstRow="0" w:lastRow="0" w:firstColumn="0" w:lastColumn="0" w:oddVBand="0" w:evenVBand="0" w:oddHBand="1" w:evenHBand="0" w:firstRowFirstColumn="0" w:firstRowLastColumn="0" w:lastRowFirstColumn="0" w:lastRowLastColumn="0"/>
              <w:rPr>
                <w:b/>
              </w:rPr>
            </w:pPr>
            <w:r>
              <w:rPr>
                <w:b/>
              </w:rPr>
              <w:t>$42.97</w:t>
            </w:r>
          </w:p>
        </w:tc>
      </w:tr>
    </w:tbl>
    <w:p w:rsidR="007929D0" w:rsidRDefault="00874A5F" w:rsidP="00874A5F">
      <w:pPr>
        <w:pStyle w:val="Heading1"/>
      </w:pPr>
      <w:bookmarkStart w:id="17" w:name="_Toc453537772"/>
      <w:r>
        <w:t>Testing</w:t>
      </w:r>
      <w:bookmarkEnd w:id="17"/>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xml:space="preserve">. In only one </w:t>
      </w:r>
      <w:r>
        <w:lastRenderedPageBreak/>
        <w:t>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CA79A0" w:rsidRDefault="00CA79A0" w:rsidP="00CA79A0">
      <w:pPr>
        <w:pStyle w:val="Heading1"/>
      </w:pPr>
      <w:bookmarkStart w:id="18" w:name="_Toc453537773"/>
      <w:r>
        <w:t>Future Work</w:t>
      </w:r>
      <w:bookmarkEnd w:id="18"/>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 Temperature could be measured using a thermistor, and current draw could be measured using a Hall Effect current transducer such as the HASS 400-S.</w:t>
      </w:r>
    </w:p>
    <w:p w:rsidR="004A2271" w:rsidRDefault="004A2271" w:rsidP="00CA79A0"/>
    <w:p w:rsidR="003C07DC" w:rsidRPr="00CA79A0" w:rsidRDefault="003C07DC" w:rsidP="00CA79A0">
      <w:r>
        <w:t>Finally, it would be desirable for the system to be entirely powered by the battery pack itself so that it would not be necessary for the battery to be replaced. This could be achieved by using a 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p>
    <w:bookmarkStart w:id="19" w:name="_Toc453537774"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pPr>
            <w:pStyle w:val="Heading1"/>
          </w:pPr>
          <w:r>
            <w:t>References</w:t>
          </w:r>
          <w:bookmarkEnd w:id="19"/>
        </w:p>
        <w:sdt>
          <w:sdtPr>
            <w:id w:val="-573587230"/>
            <w:bibliography/>
          </w:sdtPr>
          <w:sdtContent>
            <w:p w:rsidR="004A2271" w:rsidRDefault="00E019BA">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pPr>
                      <w:pStyle w:val="Bibliography"/>
                      <w:rPr>
                        <w:noProof/>
                        <w:szCs w:val="24"/>
                      </w:rPr>
                    </w:pPr>
                    <w:r>
                      <w:rPr>
                        <w:noProof/>
                      </w:rPr>
                      <w:lastRenderedPageBreak/>
                      <w:t xml:space="preserve">[1] </w:t>
                    </w:r>
                  </w:p>
                </w:tc>
                <w:tc>
                  <w:tcPr>
                    <w:tcW w:w="0" w:type="auto"/>
                    <w:hideMark/>
                  </w:tcPr>
                  <w:p w:rsidR="004A2271" w:rsidRDefault="004A2271">
                    <w:pPr>
                      <w:pStyle w:val="Bibliography"/>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pPr>
                      <w:pStyle w:val="Bibliography"/>
                      <w:rPr>
                        <w:noProof/>
                      </w:rPr>
                    </w:pPr>
                    <w:r>
                      <w:rPr>
                        <w:noProof/>
                      </w:rPr>
                      <w:t xml:space="preserve">[2] </w:t>
                    </w:r>
                  </w:p>
                </w:tc>
                <w:tc>
                  <w:tcPr>
                    <w:tcW w:w="0" w:type="auto"/>
                    <w:hideMark/>
                  </w:tcPr>
                  <w:p w:rsidR="004A2271" w:rsidRDefault="004A2271">
                    <w:pPr>
                      <w:pStyle w:val="Bibliography"/>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pPr>
                      <w:pStyle w:val="Bibliography"/>
                      <w:rPr>
                        <w:noProof/>
                      </w:rPr>
                    </w:pPr>
                    <w:r>
                      <w:rPr>
                        <w:noProof/>
                      </w:rPr>
                      <w:t xml:space="preserve">[3] </w:t>
                    </w:r>
                  </w:p>
                </w:tc>
                <w:tc>
                  <w:tcPr>
                    <w:tcW w:w="0" w:type="auto"/>
                    <w:hideMark/>
                  </w:tcPr>
                  <w:p w:rsidR="004A2271" w:rsidRDefault="004A2271">
                    <w:pPr>
                      <w:pStyle w:val="Bibliography"/>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pPr>
                      <w:pStyle w:val="Bibliography"/>
                      <w:rPr>
                        <w:noProof/>
                      </w:rPr>
                    </w:pPr>
                    <w:r>
                      <w:rPr>
                        <w:noProof/>
                      </w:rPr>
                      <w:t xml:space="preserve">[4] </w:t>
                    </w:r>
                  </w:p>
                </w:tc>
                <w:tc>
                  <w:tcPr>
                    <w:tcW w:w="0" w:type="auto"/>
                    <w:hideMark/>
                  </w:tcPr>
                  <w:p w:rsidR="004A2271" w:rsidRDefault="004A2271">
                    <w:pPr>
                      <w:pStyle w:val="Bibliography"/>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pPr>
                <w:divId w:val="769160515"/>
                <w:rPr>
                  <w:rFonts w:eastAsia="Times New Roman"/>
                  <w:noProof/>
                </w:rPr>
              </w:pPr>
            </w:p>
            <w:p w:rsidR="00E019BA" w:rsidRDefault="00E019BA">
              <w:r>
                <w:rPr>
                  <w:b/>
                  <w:bCs/>
                  <w:noProof/>
                </w:rPr>
                <w:fldChar w:fldCharType="end"/>
              </w:r>
            </w:p>
          </w:sdtContent>
        </w:sdt>
      </w:sdtContent>
    </w:sdt>
    <w:p w:rsidR="00E019BA" w:rsidRDefault="00597207" w:rsidP="00597207">
      <w:pPr>
        <w:pStyle w:val="Heading1"/>
      </w:pPr>
      <w:bookmarkStart w:id="20" w:name="_Toc453537775"/>
      <w:r>
        <w:t>Appendix</w:t>
      </w:r>
      <w:bookmarkEnd w:id="20"/>
    </w:p>
    <w:p w:rsidR="00597207" w:rsidRDefault="00597207" w:rsidP="00597207">
      <w:pPr>
        <w:pStyle w:val="Heading2"/>
      </w:pPr>
      <w:bookmarkStart w:id="21" w:name="_Ref452989942"/>
      <w:bookmarkStart w:id="22" w:name="_Toc453537776"/>
      <w:r>
        <w:t>Appendix A: Microcontroller Code</w:t>
      </w:r>
      <w:bookmarkEnd w:id="21"/>
      <w:bookmarkEnd w:id="22"/>
    </w:p>
    <w:p w:rsidR="00597207" w:rsidRPr="00597207" w:rsidRDefault="00597207" w:rsidP="00597207">
      <w:pPr>
        <w:rPr>
          <w:rFonts w:ascii="Consolas" w:hAnsi="Consolas"/>
        </w:rPr>
      </w:pPr>
      <w:r w:rsidRPr="00597207">
        <w:rPr>
          <w:rFonts w:ascii="Consolas" w:hAnsi="Consolas"/>
        </w:rPr>
        <w:t>// Top resistor: 248.4 k</w:t>
      </w:r>
    </w:p>
    <w:p w:rsidR="00597207" w:rsidRPr="00597207" w:rsidRDefault="00597207" w:rsidP="00597207">
      <w:pPr>
        <w:rPr>
          <w:rFonts w:ascii="Consolas" w:hAnsi="Consolas"/>
        </w:rPr>
      </w:pPr>
      <w:r w:rsidRPr="00597207">
        <w:rPr>
          <w:rFonts w:ascii="Consolas" w:hAnsi="Consolas"/>
        </w:rPr>
        <w:t>// Bottom resistor: 4.68 k</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Req</w:t>
      </w:r>
      <w:proofErr w:type="spellEnd"/>
      <w:r w:rsidRPr="00597207">
        <w:rPr>
          <w:rFonts w:ascii="Consolas" w:hAnsi="Consolas"/>
        </w:rPr>
        <w:t>: 253.08 k</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#include &lt;</w:t>
      </w:r>
      <w:proofErr w:type="spellStart"/>
      <w:r w:rsidRPr="00597207">
        <w:rPr>
          <w:rFonts w:ascii="Consolas" w:hAnsi="Consolas"/>
        </w:rPr>
        <w:t>SPI.h</w:t>
      </w:r>
      <w:proofErr w:type="spellEnd"/>
      <w:r w:rsidRPr="00597207">
        <w:rPr>
          <w:rFonts w:ascii="Consolas" w:hAnsi="Consolas"/>
        </w:rPr>
        <w:t>&gt;</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ADC_VAL_BUFF_SIZE = 50;</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NUM_BATTERIES = 18;</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V_REF = 5.06;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R_EQ = 253.08;</w:t>
      </w:r>
    </w:p>
    <w:p w:rsidR="00597207" w:rsidRPr="00597207" w:rsidRDefault="00597207" w:rsidP="00597207">
      <w:pPr>
        <w:rPr>
          <w:rFonts w:ascii="Consolas" w:hAnsi="Consolas"/>
        </w:rPr>
      </w:pPr>
      <w:proofErr w:type="spellStart"/>
      <w:proofErr w:type="gramStart"/>
      <w:r w:rsidRPr="00597207">
        <w:rPr>
          <w:rFonts w:ascii="Consolas" w:hAnsi="Consolas"/>
        </w:rPr>
        <w:lastRenderedPageBreak/>
        <w:t>const</w:t>
      </w:r>
      <w:proofErr w:type="spellEnd"/>
      <w:proofErr w:type="gramEnd"/>
      <w:r w:rsidRPr="00597207">
        <w:rPr>
          <w:rFonts w:ascii="Consolas" w:hAnsi="Consolas"/>
        </w:rPr>
        <w:t xml:space="preserve"> float R_MEAS = 4.68;</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STEP_SIZE = (2 * V_REF) / 8192;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R_MULTIPLIER = R_EQ / R_MEAS;</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V_MULTIPLIER = R_MULTIPLIER * STEP_SIZE;</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ADC_DISABLE = 6; //D7</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DEMUX1_ENABLE = 12; //D6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DEMUX1_A = 8; //B4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DEMUX1_B = 9; //B5</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DEMUX1_C = 10; //B6</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DEMUX2_ENABLE = 11; //B7</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DEMUX2_A = 19; //F6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DEMUX2_B = 20; //F5</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DEMUX2_C = 21; //F4</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DEMUX3_ENABLE = 4; //D4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DEMUX3_A = 1; //D3</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DEMUX3_B = 0; //D2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DEMUX3_C = 2; //D1</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Setup the various components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setup()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Serial.begin</w:t>
      </w:r>
      <w:proofErr w:type="spellEnd"/>
      <w:r w:rsidRPr="00597207">
        <w:rPr>
          <w:rFonts w:ascii="Consolas" w:hAnsi="Consolas"/>
        </w:rPr>
        <w:t>(</w:t>
      </w:r>
      <w:proofErr w:type="gramEnd"/>
      <w:r w:rsidRPr="00597207">
        <w:rPr>
          <w:rFonts w:ascii="Consolas" w:hAnsi="Consolas"/>
        </w:rPr>
        <w:t>9600);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start the SPI library: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SPI.begin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lastRenderedPageBreak/>
        <w:t xml:space="preserve">  // Initialize ADC</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ADC_DISABLE,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DEMUX3_B, OUTPUT);</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xml:space="preserve">// Take </w:t>
      </w:r>
      <w:proofErr w:type="spellStart"/>
      <w:r w:rsidRPr="00597207">
        <w:rPr>
          <w:rFonts w:ascii="Consolas" w:hAnsi="Consolas"/>
        </w:rPr>
        <w:t>measuremnts</w:t>
      </w:r>
      <w:proofErr w:type="spellEnd"/>
      <w:r w:rsidRPr="00597207">
        <w:rPr>
          <w:rFonts w:ascii="Consolas" w:hAnsi="Consolas"/>
        </w:rPr>
        <w:t xml:space="preserve"> and output results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loop()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ADCResults</w:t>
      </w:r>
      <w:proofErr w:type="spellEnd"/>
      <w:r w:rsidRPr="00597207">
        <w:rPr>
          <w:rFonts w:ascii="Consolas" w:hAnsi="Consolas"/>
        </w:rPr>
        <w:t>[NUM_BATTERIES];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value[ADC_VAL_BUFF_SIZE];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battery[ADC_VAL_BUFF_SIZE];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raw[ADC_VAL_BUFF_SIZE];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float</w:t>
      </w:r>
      <w:proofErr w:type="gramEnd"/>
      <w:r w:rsidRPr="00597207">
        <w:rPr>
          <w:rFonts w:ascii="Consolas" w:hAnsi="Consolas"/>
        </w:rPr>
        <w:t xml:space="preserve"> voltage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Take measurements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proofErr w:type="gramStart"/>
      <w:r w:rsidRPr="00597207">
        <w:rPr>
          <w:rFonts w:ascii="Consolas" w:hAnsi="Consolas"/>
        </w:rPr>
        <w:t>measureBattery</w:t>
      </w:r>
      <w:proofErr w:type="spellEnd"/>
      <w:r w:rsidRPr="00597207">
        <w:rPr>
          <w:rFonts w:ascii="Consolas" w:hAnsi="Consolas"/>
        </w:rPr>
        <w:t>(</w:t>
      </w:r>
      <w:proofErr w:type="spellStart"/>
      <w:proofErr w:type="gramEnd"/>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w:t>
      </w:r>
      <w:proofErr w:type="spellEnd"/>
      <w:r w:rsidRPr="00597207">
        <w:rPr>
          <w:rFonts w:ascii="Consolas" w:hAnsi="Consolas"/>
        </w:rPr>
        <w:t xml:space="preserve"> * V_MULTIPLIER;</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ADCResult</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(raw,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raw);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lastRenderedPageBreak/>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Output results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if</w:t>
      </w:r>
      <w:proofErr w:type="gram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 V_MULTIPLIER;</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else</w:t>
      </w:r>
      <w:proofErr w:type="gramEnd"/>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- 1]) *</w:t>
      </w:r>
    </w:p>
    <w:p w:rsidR="00597207" w:rsidRPr="00597207" w:rsidRDefault="00597207" w:rsidP="00597207">
      <w:pPr>
        <w:rPr>
          <w:rFonts w:ascii="Consolas" w:hAnsi="Consolas"/>
        </w:rPr>
      </w:pPr>
      <w:r w:rsidRPr="00597207">
        <w:rPr>
          <w:rFonts w:ascii="Consolas" w:hAnsi="Consolas"/>
        </w:rPr>
        <w:t xml:space="preserve">       V_MULTIPLIER;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Take an ADC sample, and read it from SPI</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takeADCSample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result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SPI.beginTransaction</w:t>
      </w:r>
      <w:proofErr w:type="spellEnd"/>
      <w:r w:rsidRPr="00597207">
        <w:rPr>
          <w:rFonts w:ascii="Consolas" w:hAnsi="Consolas"/>
        </w:rPr>
        <w:t>(</w:t>
      </w:r>
      <w:proofErr w:type="spellStart"/>
      <w:proofErr w:type="gramEnd"/>
      <w:r w:rsidRPr="00597207">
        <w:rPr>
          <w:rFonts w:ascii="Consolas" w:hAnsi="Consolas"/>
        </w:rPr>
        <w:t>SPISettings</w:t>
      </w:r>
      <w:proofErr w:type="spellEnd"/>
      <w:r w:rsidRPr="00597207">
        <w:rPr>
          <w:rFonts w:ascii="Consolas" w:hAnsi="Consolas"/>
        </w:rPr>
        <w:t>(1700000, MSBFIRST,</w:t>
      </w:r>
    </w:p>
    <w:p w:rsidR="00597207" w:rsidRPr="00597207" w:rsidRDefault="00597207" w:rsidP="00597207">
      <w:pPr>
        <w:rPr>
          <w:rFonts w:ascii="Consolas" w:hAnsi="Consolas"/>
        </w:rPr>
      </w:pPr>
      <w:r w:rsidRPr="00597207">
        <w:rPr>
          <w:rFonts w:ascii="Consolas" w:hAnsi="Consolas"/>
        </w:rPr>
        <w:t xml:space="preserve">   SPI_MODE0));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result</w:t>
      </w:r>
      <w:proofErr w:type="gramEnd"/>
      <w:r w:rsidRPr="00597207">
        <w:rPr>
          <w:rFonts w:ascii="Consolas" w:hAnsi="Consolas"/>
        </w:rPr>
        <w:t xml:space="preserve"> = SPI.transfer16(0);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SPI.endTransaction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result + 11; // compensate for offset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Measure the specified battery's voltage</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measureBattery</w:t>
      </w:r>
      <w:proofErr w:type="spellEnd"/>
      <w:r w:rsidRPr="00597207">
        <w:rPr>
          <w:rFonts w:ascii="Consolas" w:hAnsi="Consolas"/>
        </w:rPr>
        <w:t>(</w:t>
      </w:r>
      <w:proofErr w:type="spellStart"/>
      <w:r w:rsidRPr="00597207">
        <w:rPr>
          <w:rFonts w:ascii="Consolas" w:hAnsi="Consolas"/>
        </w:rPr>
        <w:t>int</w:t>
      </w:r>
      <w:proofErr w:type="spellEnd"/>
      <w:r w:rsidRPr="00597207">
        <w:rPr>
          <w:rFonts w:ascii="Consolas" w:hAnsi="Consolas"/>
        </w:rPr>
        <w:t xml:space="preserve"> battery)</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lastRenderedPageBreak/>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switch(</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8:</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9:</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default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 xml:space="preserve"> = </w:t>
      </w:r>
      <w:proofErr w:type="spellStart"/>
      <w:proofErr w:type="gramStart"/>
      <w:r w:rsidRPr="00597207">
        <w:rPr>
          <w:rFonts w:ascii="Consolas" w:hAnsi="Consolas"/>
        </w:rPr>
        <w:t>takeADCSample</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sectPr w:rsidR="00597207" w:rsidRPr="00597207" w:rsidSect="006135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42B" w:rsidRDefault="0096642B" w:rsidP="00481D57">
      <w:pPr>
        <w:spacing w:after="0"/>
      </w:pPr>
      <w:r>
        <w:separator/>
      </w:r>
    </w:p>
  </w:endnote>
  <w:endnote w:type="continuationSeparator" w:id="0">
    <w:p w:rsidR="0096642B" w:rsidRDefault="0096642B"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8B17A9" w:rsidRDefault="008B17A9">
        <w:pPr>
          <w:pStyle w:val="Footer"/>
          <w:jc w:val="center"/>
        </w:pPr>
        <w:r>
          <w:fldChar w:fldCharType="begin"/>
        </w:r>
        <w:r>
          <w:instrText xml:space="preserve"> PAGE   \* MERGEFORMAT </w:instrText>
        </w:r>
        <w:r>
          <w:fldChar w:fldCharType="separate"/>
        </w:r>
        <w:r w:rsidR="004E05BF">
          <w:rPr>
            <w:noProof/>
          </w:rPr>
          <w:t>20</w:t>
        </w:r>
        <w:r>
          <w:rPr>
            <w:noProof/>
          </w:rPr>
          <w:fldChar w:fldCharType="end"/>
        </w:r>
      </w:p>
    </w:sdtContent>
  </w:sdt>
  <w:p w:rsidR="008B17A9" w:rsidRDefault="008B17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8B17A9" w:rsidRDefault="008B17A9">
        <w:pPr>
          <w:pStyle w:val="Footer"/>
          <w:jc w:val="center"/>
        </w:pPr>
        <w:r>
          <w:fldChar w:fldCharType="begin"/>
        </w:r>
        <w:r>
          <w:instrText xml:space="preserve"> PAGE   \* MERGEFORMAT </w:instrText>
        </w:r>
        <w:r>
          <w:fldChar w:fldCharType="separate"/>
        </w:r>
        <w:r w:rsidR="004E05BF">
          <w:rPr>
            <w:noProof/>
          </w:rPr>
          <w:t>1</w:t>
        </w:r>
        <w:r>
          <w:rPr>
            <w:noProof/>
          </w:rPr>
          <w:fldChar w:fldCharType="end"/>
        </w:r>
      </w:p>
    </w:sdtContent>
  </w:sdt>
  <w:p w:rsidR="008B17A9" w:rsidRDefault="008B17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42B" w:rsidRDefault="0096642B" w:rsidP="00481D57">
      <w:pPr>
        <w:spacing w:after="0"/>
      </w:pPr>
      <w:r>
        <w:separator/>
      </w:r>
    </w:p>
  </w:footnote>
  <w:footnote w:type="continuationSeparator" w:id="0">
    <w:p w:rsidR="0096642B" w:rsidRDefault="0096642B" w:rsidP="00481D57">
      <w:pPr>
        <w:spacing w:after="0"/>
      </w:pPr>
      <w:r>
        <w:continuationSeparator/>
      </w:r>
    </w:p>
  </w:footnote>
  <w:footnote w:id="1">
    <w:p w:rsidR="008B17A9" w:rsidRDefault="008B17A9">
      <w:pPr>
        <w:pStyle w:val="FootnoteText"/>
      </w:pPr>
      <w:r>
        <w:rPr>
          <w:rStyle w:val="FootnoteReference"/>
        </w:rPr>
        <w:footnoteRef/>
      </w:r>
      <w:r>
        <w:t xml:space="preserve"> Note: It is not recommended to charge or discharge lead acid batteries above 50°C.</w:t>
      </w:r>
      <w:sdt>
        <w:sdtPr>
          <w:id w:val="-2072646895"/>
          <w:citation/>
        </w:sdt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97756"/>
    <w:rsid w:val="000C6B6E"/>
    <w:rsid w:val="00177AC8"/>
    <w:rsid w:val="001A4307"/>
    <w:rsid w:val="001A59D3"/>
    <w:rsid w:val="00223580"/>
    <w:rsid w:val="00245392"/>
    <w:rsid w:val="0028355A"/>
    <w:rsid w:val="002C188A"/>
    <w:rsid w:val="002E4EAA"/>
    <w:rsid w:val="003A5742"/>
    <w:rsid w:val="003B0CF8"/>
    <w:rsid w:val="003C07DC"/>
    <w:rsid w:val="003F21D6"/>
    <w:rsid w:val="004345DE"/>
    <w:rsid w:val="004471E3"/>
    <w:rsid w:val="00453DFA"/>
    <w:rsid w:val="00464513"/>
    <w:rsid w:val="00481D57"/>
    <w:rsid w:val="004A2271"/>
    <w:rsid w:val="004B1F61"/>
    <w:rsid w:val="004C6C4B"/>
    <w:rsid w:val="004E05BF"/>
    <w:rsid w:val="004F067F"/>
    <w:rsid w:val="00521F0E"/>
    <w:rsid w:val="00541614"/>
    <w:rsid w:val="00573A40"/>
    <w:rsid w:val="00576807"/>
    <w:rsid w:val="00596EE0"/>
    <w:rsid w:val="00597207"/>
    <w:rsid w:val="00613557"/>
    <w:rsid w:val="00661ACD"/>
    <w:rsid w:val="00672360"/>
    <w:rsid w:val="006B0B24"/>
    <w:rsid w:val="006B6767"/>
    <w:rsid w:val="006D1FF8"/>
    <w:rsid w:val="007339C6"/>
    <w:rsid w:val="007817D9"/>
    <w:rsid w:val="007929D0"/>
    <w:rsid w:val="0079682F"/>
    <w:rsid w:val="007C3182"/>
    <w:rsid w:val="0084762A"/>
    <w:rsid w:val="00867530"/>
    <w:rsid w:val="00874A5F"/>
    <w:rsid w:val="008B17A9"/>
    <w:rsid w:val="008C4760"/>
    <w:rsid w:val="008E49F1"/>
    <w:rsid w:val="008E62EB"/>
    <w:rsid w:val="008F03B1"/>
    <w:rsid w:val="008F14C2"/>
    <w:rsid w:val="00905E61"/>
    <w:rsid w:val="00913E91"/>
    <w:rsid w:val="0096642B"/>
    <w:rsid w:val="009C261E"/>
    <w:rsid w:val="009E19D7"/>
    <w:rsid w:val="00A14933"/>
    <w:rsid w:val="00A15CBE"/>
    <w:rsid w:val="00A2685C"/>
    <w:rsid w:val="00B8463D"/>
    <w:rsid w:val="00BA0ED9"/>
    <w:rsid w:val="00CA79A0"/>
    <w:rsid w:val="00D03035"/>
    <w:rsid w:val="00D65430"/>
    <w:rsid w:val="00DC625C"/>
    <w:rsid w:val="00DF69C4"/>
    <w:rsid w:val="00E019BA"/>
    <w:rsid w:val="00E435B1"/>
    <w:rsid w:val="00EB1EBB"/>
    <w:rsid w:val="00F15568"/>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7C318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A7AE747F-0908-4CFD-87EC-6DA46E496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25</Pages>
  <Words>3716</Words>
  <Characters>21186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34</cp:revision>
  <dcterms:created xsi:type="dcterms:W3CDTF">2016-06-05T23:41:00Z</dcterms:created>
  <dcterms:modified xsi:type="dcterms:W3CDTF">2016-06-14T02:23:00Z</dcterms:modified>
</cp:coreProperties>
</file>