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12" w:rsidRDefault="00187C99">
      <w:r>
        <w:t>Redefine (52) using (31) – see what comes out.</w:t>
      </w:r>
      <w:bookmarkStart w:id="0" w:name="_GoBack"/>
      <w:bookmarkEnd w:id="0"/>
    </w:p>
    <w:sectPr w:rsidR="006B7D12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99"/>
    <w:rsid w:val="00187C99"/>
    <w:rsid w:val="006B7D12"/>
    <w:rsid w:val="00C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40</Characters>
  <Application>Microsoft Macintosh Word</Application>
  <DocSecurity>0</DocSecurity>
  <Lines>1</Lines>
  <Paragraphs>1</Paragraphs>
  <ScaleCrop>false</ScaleCrop>
  <Company>Stanford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1</cp:revision>
  <dcterms:created xsi:type="dcterms:W3CDTF">2012-12-04T18:36:00Z</dcterms:created>
  <dcterms:modified xsi:type="dcterms:W3CDTF">2012-12-07T16:32:00Z</dcterms:modified>
</cp:coreProperties>
</file>