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203B" w14:textId="5214A87E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C29">
        <w:rPr>
          <w:rFonts w:ascii="Georgia" w:hAnsi="Georgia"/>
        </w:rPr>
        <w:t>28 August 2020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00C3CD33" w14:textId="77777777" w:rsidR="00E73C29" w:rsidRPr="00E73C29" w:rsidRDefault="00E73C29" w:rsidP="00E73C29">
      <w:pPr>
        <w:jc w:val="both"/>
        <w:rPr>
          <w:rFonts w:ascii="Georgia" w:hAnsi="Georgia"/>
          <w:lang w:val="en-GB"/>
        </w:rPr>
      </w:pPr>
      <w:r w:rsidRPr="00E73C29">
        <w:rPr>
          <w:rFonts w:ascii="Georgia" w:hAnsi="Georgia"/>
          <w:lang w:val="en-GB"/>
        </w:rPr>
        <w:t xml:space="preserve">Prof. </w:t>
      </w:r>
      <w:proofErr w:type="spellStart"/>
      <w:r w:rsidRPr="00E73C29">
        <w:rPr>
          <w:rFonts w:ascii="Georgia" w:hAnsi="Georgia"/>
          <w:lang w:val="en-GB"/>
        </w:rPr>
        <w:t>Dr.</w:t>
      </w:r>
      <w:proofErr w:type="spellEnd"/>
      <w:r w:rsidRPr="00E73C29">
        <w:rPr>
          <w:rFonts w:ascii="Georgia" w:hAnsi="Georgia"/>
          <w:lang w:val="en-GB"/>
        </w:rPr>
        <w:t xml:space="preserve"> Enrico </w:t>
      </w:r>
      <w:proofErr w:type="spellStart"/>
      <w:r w:rsidRPr="00E73C29">
        <w:rPr>
          <w:rFonts w:ascii="Georgia" w:hAnsi="Georgia"/>
          <w:lang w:val="en-GB"/>
        </w:rPr>
        <w:t>Sciubba</w:t>
      </w:r>
      <w:proofErr w:type="spellEnd"/>
    </w:p>
    <w:p w14:paraId="72A3BC65" w14:textId="77777777" w:rsidR="00E73C29" w:rsidRPr="00E73C29" w:rsidRDefault="00E73C29" w:rsidP="00E73C29">
      <w:pPr>
        <w:jc w:val="both"/>
        <w:rPr>
          <w:rFonts w:ascii="Georgia" w:hAnsi="Georgia"/>
          <w:lang w:val="en-GB"/>
        </w:rPr>
      </w:pPr>
      <w:r w:rsidRPr="00E73C29">
        <w:rPr>
          <w:rFonts w:ascii="Georgia" w:hAnsi="Georgia"/>
          <w:lang w:val="en-GB"/>
        </w:rPr>
        <w:t>Editor-in-Chief</w:t>
      </w:r>
    </w:p>
    <w:p w14:paraId="2C6DCB5A" w14:textId="0E7F689B" w:rsidR="00A6133A" w:rsidRDefault="00E73C29" w:rsidP="00E73C29">
      <w:pPr>
        <w:jc w:val="both"/>
        <w:rPr>
          <w:rFonts w:ascii="Georgia" w:hAnsi="Georgia"/>
          <w:lang w:val="en-GB"/>
        </w:rPr>
      </w:pPr>
      <w:r w:rsidRPr="00E73C29">
        <w:rPr>
          <w:rFonts w:ascii="Georgia" w:hAnsi="Georgia"/>
          <w:i/>
          <w:iCs/>
          <w:lang w:val="en-GB"/>
        </w:rPr>
        <w:t>Energies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141FAAD4" w:rsidR="00A6133A" w:rsidRPr="00F00EC2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My co-authors and I are </w:t>
      </w:r>
      <w:r w:rsidRPr="00F00EC2">
        <w:rPr>
          <w:rFonts w:ascii="Georgia" w:hAnsi="Georgia"/>
          <w:lang w:val="en-GB"/>
        </w:rPr>
        <w:t xml:space="preserve">pleased to submit an original research article to </w:t>
      </w:r>
      <w:r w:rsidR="00854A6E">
        <w:rPr>
          <w:rFonts w:ascii="Georgia" w:hAnsi="Georgia"/>
          <w:i/>
          <w:lang w:val="en-GB"/>
        </w:rPr>
        <w:t>Energies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7777777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</w:p>
    <w:p w14:paraId="7AB966D6" w14:textId="77777777" w:rsidR="00A6133A" w:rsidRPr="00CA18F8" w:rsidRDefault="00A6133A" w:rsidP="00A6133A">
      <w:pPr>
        <w:jc w:val="both"/>
        <w:rPr>
          <w:rFonts w:ascii="Georgia" w:hAnsi="Georgia"/>
          <w:bCs/>
          <w:lang w:val="en-GB"/>
        </w:rPr>
      </w:pPr>
    </w:p>
    <w:p w14:paraId="02FE7DE6" w14:textId="6037C49A" w:rsidR="00C60B90" w:rsidRDefault="00E73C29" w:rsidP="008E2257">
      <w:pPr>
        <w:jc w:val="center"/>
        <w:rPr>
          <w:rFonts w:ascii="Georgia" w:hAnsi="Georgia"/>
          <w:b/>
          <w:lang w:val="en-GB"/>
        </w:rPr>
      </w:pPr>
      <w:r>
        <w:rPr>
          <w:rFonts w:ascii="Georgia" w:hAnsi="Georgia"/>
          <w:b/>
          <w:lang w:val="en-GB"/>
        </w:rPr>
        <w:t>The Energy and Exergy of Light</w:t>
      </w:r>
      <w:r>
        <w:rPr>
          <w:rFonts w:ascii="Georgia" w:hAnsi="Georgia"/>
          <w:b/>
          <w:lang w:val="en-GB"/>
        </w:rPr>
        <w:br/>
        <w:t>With Application to Societal Exergy Analysis</w:t>
      </w:r>
    </w:p>
    <w:p w14:paraId="6785873E" w14:textId="77777777" w:rsidR="008E2257" w:rsidRPr="00F00EC2" w:rsidRDefault="008E2257" w:rsidP="008E2257">
      <w:pPr>
        <w:jc w:val="center"/>
        <w:rPr>
          <w:rFonts w:ascii="Georgia" w:hAnsi="Georgia"/>
          <w:lang w:val="en-GB"/>
        </w:rPr>
      </w:pPr>
    </w:p>
    <w:p w14:paraId="3F958A6D" w14:textId="7777777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AUTHORS</w:t>
      </w:r>
    </w:p>
    <w:p w14:paraId="66EC4B4B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179472B5" w14:textId="70B077D7" w:rsidR="00E73C29" w:rsidRPr="00E73C29" w:rsidRDefault="00E73C29" w:rsidP="00E73C29">
      <w:pPr>
        <w:jc w:val="both"/>
        <w:rPr>
          <w:rFonts w:ascii="Georgia" w:hAnsi="Georgia"/>
        </w:rPr>
      </w:pPr>
      <w:r w:rsidRPr="00E73C29">
        <w:rPr>
          <w:rFonts w:ascii="Georgia" w:hAnsi="Georgia"/>
        </w:rPr>
        <w:t xml:space="preserve">Matthew </w:t>
      </w:r>
      <w:proofErr w:type="spellStart"/>
      <w:r w:rsidRPr="00E73C29">
        <w:rPr>
          <w:rFonts w:ascii="Georgia" w:hAnsi="Georgia"/>
        </w:rPr>
        <w:t>Kuperus</w:t>
      </w:r>
      <w:proofErr w:type="spellEnd"/>
      <w:r w:rsidRPr="00E73C29">
        <w:rPr>
          <w:rFonts w:ascii="Georgia" w:hAnsi="Georgia"/>
        </w:rPr>
        <w:t xml:space="preserve"> Heun </w:t>
      </w:r>
      <w:r w:rsidRPr="00E73C29">
        <w:rPr>
          <w:rFonts w:ascii="Georgia" w:hAnsi="Georgia" w:cs="Times New Roman (Body CS)"/>
          <w:vertAlign w:val="superscript"/>
        </w:rPr>
        <w:t>1</w:t>
      </w:r>
      <w:r w:rsidRPr="00E73C29">
        <w:rPr>
          <w:rFonts w:ascii="Georgia" w:hAnsi="Georgia"/>
        </w:rPr>
        <w:t xml:space="preserve">*, Zeke Marshall </w:t>
      </w:r>
      <w:r w:rsidRPr="00E73C29">
        <w:rPr>
          <w:rFonts w:ascii="Georgia" w:hAnsi="Georgia" w:cs="Times New Roman (Body CS)"/>
          <w:vertAlign w:val="superscript"/>
        </w:rPr>
        <w:t>2</w:t>
      </w:r>
      <w:r w:rsidRPr="00E73C29">
        <w:rPr>
          <w:rFonts w:ascii="Georgia" w:hAnsi="Georgia"/>
        </w:rPr>
        <w:t xml:space="preserve">, Emmanuel </w:t>
      </w:r>
      <w:proofErr w:type="spellStart"/>
      <w:r w:rsidRPr="00E73C29">
        <w:rPr>
          <w:rFonts w:ascii="Georgia" w:hAnsi="Georgia"/>
        </w:rPr>
        <w:t>Aramendia</w:t>
      </w:r>
      <w:proofErr w:type="spellEnd"/>
      <w:r w:rsidRPr="00E73C29">
        <w:rPr>
          <w:rFonts w:ascii="Georgia" w:hAnsi="Georgia"/>
        </w:rPr>
        <w:t xml:space="preserve"> </w:t>
      </w:r>
      <w:r w:rsidRPr="00E73C29">
        <w:rPr>
          <w:rFonts w:ascii="Georgia" w:hAnsi="Georgia" w:cs="Times New Roman (Body CS)"/>
          <w:vertAlign w:val="superscript"/>
        </w:rPr>
        <w:t>2</w:t>
      </w:r>
      <w:r w:rsidRPr="00E73C29">
        <w:rPr>
          <w:rFonts w:ascii="Georgia" w:hAnsi="Georgia"/>
        </w:rPr>
        <w:t xml:space="preserve">, and Paul E. Brockway </w:t>
      </w:r>
      <w:r w:rsidRPr="00E73C29">
        <w:rPr>
          <w:rFonts w:ascii="Georgia" w:hAnsi="Georgia" w:cs="Times New Roman (Body CS)"/>
          <w:vertAlign w:val="superscript"/>
        </w:rPr>
        <w:t>2</w:t>
      </w:r>
      <w:r w:rsidRPr="00E73C29">
        <w:rPr>
          <w:rFonts w:ascii="Georgia" w:hAnsi="Georgia"/>
        </w:rPr>
        <w:t xml:space="preserve"> </w:t>
      </w:r>
    </w:p>
    <w:p w14:paraId="69D0D7EC" w14:textId="77777777" w:rsidR="00BE6470" w:rsidRPr="00BE6470" w:rsidRDefault="00BE6470" w:rsidP="00BE6470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1</w:t>
      </w:r>
      <w:r>
        <w:rPr>
          <w:rFonts w:ascii="Georgia" w:hAnsi="Georgia"/>
          <w:lang w:val="en-GB"/>
        </w:rPr>
        <w:t xml:space="preserve"> </w:t>
      </w:r>
      <w:r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0043A4E3" w14:textId="18037451" w:rsidR="00BE6470" w:rsidRPr="00BE6470" w:rsidRDefault="00E73C29" w:rsidP="00BE6470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2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638771E0" w:rsidR="00C60B90" w:rsidRDefault="00BE6470" w:rsidP="00BE6470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Pr="00BE6470">
        <w:rPr>
          <w:rFonts w:ascii="Georgia" w:hAnsi="Georgia"/>
          <w:lang w:val="en-GB"/>
        </w:rPr>
        <w:t xml:space="preserve">Correspondence: </w:t>
      </w:r>
      <w:r w:rsidR="00E73C29">
        <w:rPr>
          <w:rFonts w:ascii="Georgia" w:hAnsi="Georgia"/>
          <w:lang w:val="en-GB"/>
        </w:rPr>
        <w:t>mkh2@calvin.edu</w:t>
      </w:r>
      <w:r w:rsidRPr="00BE6470">
        <w:rPr>
          <w:rFonts w:ascii="Georgia" w:hAnsi="Georgia"/>
          <w:lang w:val="en-GB"/>
        </w:rPr>
        <w:t xml:space="preserve">; Tel.: +1 (616) </w:t>
      </w:r>
      <w:r w:rsidR="00E73C29">
        <w:rPr>
          <w:rFonts w:ascii="Georgia" w:hAnsi="Georgia"/>
          <w:lang w:val="en-GB"/>
        </w:rPr>
        <w:t>526-6663</w:t>
      </w:r>
    </w:p>
    <w:p w14:paraId="27422367" w14:textId="77777777" w:rsidR="00BE6470" w:rsidRDefault="00BE6470" w:rsidP="00A6133A">
      <w:pPr>
        <w:jc w:val="both"/>
        <w:rPr>
          <w:rFonts w:ascii="Georgia" w:hAnsi="Georgia"/>
          <w:i/>
          <w:lang w:val="en-GB"/>
        </w:rPr>
      </w:pPr>
    </w:p>
    <w:p w14:paraId="6F54572F" w14:textId="642CD70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STATEMENT</w:t>
      </w:r>
    </w:p>
    <w:p w14:paraId="11A1A9BA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76716E61" w14:textId="40C4B670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this manuscript is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5EBEC635" w14:textId="7777777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 xml:space="preserve">SIGNIFICANCE OF OUR WORK AND WHAT NEW INFORMATION IS DESCRIBED IN THE MANUSCRIPT </w:t>
      </w:r>
    </w:p>
    <w:p w14:paraId="57C6B9D7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5BDC2A9B" w14:textId="77777777" w:rsidR="00A6133A" w:rsidRPr="00173790" w:rsidRDefault="00A6133A" w:rsidP="00A6133A">
      <w:pPr>
        <w:jc w:val="both"/>
        <w:rPr>
          <w:rFonts w:ascii="Georgia" w:hAnsi="Georgia"/>
          <w:lang w:val="en-GB"/>
        </w:rPr>
      </w:pPr>
    </w:p>
    <w:p w14:paraId="285B606A" w14:textId="0ACB1A9A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 xml:space="preserve">WHY DO THE AUTHORS THINK THE PAPER IS IMPORTANT AND </w:t>
      </w:r>
      <w:r w:rsidR="006E02C7">
        <w:rPr>
          <w:rFonts w:ascii="Georgia" w:hAnsi="Georgia"/>
          <w:i/>
          <w:lang w:val="en-GB"/>
        </w:rPr>
        <w:t>HOW IT FITS THE SCOPE OF ENERGIES</w:t>
      </w:r>
      <w:r w:rsidRPr="00565606">
        <w:rPr>
          <w:rFonts w:ascii="Georgia" w:hAnsi="Georgia"/>
          <w:i/>
          <w:lang w:val="en-GB"/>
        </w:rPr>
        <w:t>?</w:t>
      </w:r>
    </w:p>
    <w:p w14:paraId="548E8FC2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1ECB7545" w14:textId="7E5E9F3F" w:rsidR="00F73FFE" w:rsidRDefault="00F73FFE" w:rsidP="00437A0E">
      <w:pPr>
        <w:jc w:val="both"/>
        <w:rPr>
          <w:rFonts w:ascii="Georgia" w:hAnsi="Georgia"/>
          <w:lang w:val="en-GB"/>
        </w:rPr>
      </w:pPr>
    </w:p>
    <w:p w14:paraId="7DB9D3FE" w14:textId="663AC38A" w:rsidR="00A6133A" w:rsidRPr="00173790" w:rsidRDefault="00F73FFE" w:rsidP="00437A0E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This</w:t>
      </w:r>
      <w:r w:rsidRPr="00173790">
        <w:rPr>
          <w:rFonts w:ascii="Georgia" w:hAnsi="Georgia"/>
          <w:lang w:val="en-GB"/>
        </w:rPr>
        <w:t xml:space="preserve"> paper </w:t>
      </w:r>
      <w:r>
        <w:rPr>
          <w:rFonts w:ascii="Georgia" w:hAnsi="Georgia"/>
          <w:lang w:val="en-GB"/>
        </w:rPr>
        <w:t>also</w:t>
      </w:r>
      <w:r w:rsidRPr="00173790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>contributes to the growing body of literature on</w:t>
      </w:r>
      <w:r w:rsidR="00E67A9C">
        <w:rPr>
          <w:rFonts w:ascii="Georgia" w:hAnsi="Georgia"/>
          <w:lang w:val="en-GB"/>
        </w:rPr>
        <w:t xml:space="preserve"> the</w:t>
      </w:r>
      <w:r>
        <w:rPr>
          <w:rFonts w:ascii="Georgia" w:hAnsi="Georgia"/>
          <w:lang w:val="en-GB"/>
        </w:rPr>
        <w:t xml:space="preserve"> use and adoption of improved and modern fuel cookstoves in developing areas and would be of interest to policy makers, NGOs</w:t>
      </w:r>
      <w:r w:rsidR="001A2F20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and other decision makers working in the field.</w:t>
      </w:r>
    </w:p>
    <w:p w14:paraId="0FEFCEA7" w14:textId="77777777" w:rsidR="00A6133A" w:rsidRPr="00173790" w:rsidRDefault="00A6133A" w:rsidP="00A6133A">
      <w:pPr>
        <w:jc w:val="both"/>
        <w:rPr>
          <w:rFonts w:ascii="Georgia" w:hAnsi="Georgia"/>
          <w:lang w:val="en-GB"/>
        </w:rPr>
      </w:pPr>
    </w:p>
    <w:p w14:paraId="4D965B4D" w14:textId="1A154F9F" w:rsidR="00A6133A" w:rsidRPr="006E02C7" w:rsidRDefault="00A6133A" w:rsidP="00A6133A">
      <w:pPr>
        <w:jc w:val="both"/>
        <w:rPr>
          <w:rFonts w:ascii="Georgia" w:hAnsi="Georgia"/>
          <w:iCs/>
          <w:lang w:val="en-GB"/>
        </w:rPr>
      </w:pPr>
      <w:r w:rsidRPr="00173790">
        <w:rPr>
          <w:rFonts w:ascii="Georgia" w:hAnsi="Georgia"/>
          <w:lang w:val="en-GB"/>
        </w:rPr>
        <w:lastRenderedPageBreak/>
        <w:t xml:space="preserve">We have worked hard to provide a concise, novel article that we believe will be of </w:t>
      </w:r>
      <w:r>
        <w:rPr>
          <w:rFonts w:ascii="Georgia" w:hAnsi="Georgia"/>
          <w:lang w:val="en-GB"/>
        </w:rPr>
        <w:t xml:space="preserve">significant </w:t>
      </w:r>
      <w:r w:rsidRPr="00173790">
        <w:rPr>
          <w:rFonts w:ascii="Georgia" w:hAnsi="Georgia"/>
          <w:lang w:val="en-GB"/>
        </w:rPr>
        <w:t xml:space="preserve">interest to your readership. We </w:t>
      </w:r>
      <w:r>
        <w:rPr>
          <w:rFonts w:ascii="Georgia" w:hAnsi="Georgia"/>
          <w:lang w:val="en-GB"/>
        </w:rPr>
        <w:t xml:space="preserve">trust </w:t>
      </w:r>
      <w:r w:rsidRPr="00173790">
        <w:rPr>
          <w:rFonts w:ascii="Georgia" w:hAnsi="Georgia"/>
          <w:lang w:val="en-GB"/>
        </w:rPr>
        <w:t xml:space="preserve">that you </w:t>
      </w:r>
      <w:r>
        <w:rPr>
          <w:rFonts w:ascii="Georgia" w:hAnsi="Georgia"/>
          <w:lang w:val="en-GB"/>
        </w:rPr>
        <w:t xml:space="preserve">will </w:t>
      </w:r>
      <w:r w:rsidRPr="00173790">
        <w:rPr>
          <w:rFonts w:ascii="Georgia" w:hAnsi="Georgia"/>
          <w:lang w:val="en-GB"/>
        </w:rPr>
        <w:t xml:space="preserve">find the manuscript </w:t>
      </w:r>
      <w:r>
        <w:rPr>
          <w:rFonts w:ascii="Georgia" w:hAnsi="Georgia"/>
          <w:lang w:val="en-GB"/>
        </w:rPr>
        <w:t xml:space="preserve">to be both novel and important </w:t>
      </w:r>
      <w:r w:rsidRPr="00173790">
        <w:rPr>
          <w:rFonts w:ascii="Georgia" w:hAnsi="Georgia"/>
          <w:lang w:val="en-GB"/>
        </w:rPr>
        <w:t xml:space="preserve">and accept its submission to </w:t>
      </w:r>
      <w:r w:rsidR="00BE6470">
        <w:rPr>
          <w:rFonts w:ascii="Georgia" w:hAnsi="Georgia"/>
          <w:i/>
          <w:lang w:val="en-GB"/>
        </w:rPr>
        <w:t>Energies</w:t>
      </w:r>
      <w:r w:rsidR="006E02C7">
        <w:rPr>
          <w:rFonts w:ascii="Georgia" w:hAnsi="Georgia"/>
          <w:iCs/>
          <w:lang w:val="en-GB"/>
        </w:rPr>
        <w:t>.</w:t>
      </w:r>
    </w:p>
    <w:p w14:paraId="1C39664D" w14:textId="77777777" w:rsidR="00A6133A" w:rsidRPr="00173790" w:rsidRDefault="00A6133A" w:rsidP="00A6133A">
      <w:pPr>
        <w:jc w:val="both"/>
        <w:rPr>
          <w:rFonts w:ascii="Georgia" w:hAnsi="Georgia"/>
          <w:lang w:val="en-GB"/>
        </w:rPr>
      </w:pPr>
    </w:p>
    <w:p w14:paraId="7FA6A7CC" w14:textId="1466C223" w:rsidR="00A6133A" w:rsidRPr="00173790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37803BE4" w14:textId="1B7C29F2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0561D8B9" w14:textId="15C3E057" w:rsidR="006E02C7" w:rsidRDefault="006E02C7" w:rsidP="00A6133A">
      <w:pPr>
        <w:jc w:val="both"/>
        <w:rPr>
          <w:rFonts w:ascii="Georgia" w:hAnsi="Georgia"/>
          <w:lang w:val="en-GB"/>
        </w:rPr>
      </w:pPr>
    </w:p>
    <w:p w14:paraId="168226C0" w14:textId="77777777" w:rsidR="006E02C7" w:rsidRPr="00173790" w:rsidRDefault="006E02C7" w:rsidP="00A6133A">
      <w:pPr>
        <w:jc w:val="both"/>
        <w:rPr>
          <w:rFonts w:ascii="Georgia" w:hAnsi="Georgia"/>
          <w:lang w:val="en-GB"/>
        </w:rPr>
      </w:pPr>
    </w:p>
    <w:p w14:paraId="34F77BFE" w14:textId="155C92E5" w:rsidR="006E02C7" w:rsidRPr="00173790" w:rsidRDefault="006E02C7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Matthew </w:t>
      </w:r>
      <w:proofErr w:type="spellStart"/>
      <w:r>
        <w:rPr>
          <w:rFonts w:ascii="Georgia" w:hAnsi="Georgia"/>
          <w:lang w:val="en-GB"/>
        </w:rPr>
        <w:t>Kuperus</w:t>
      </w:r>
      <w:proofErr w:type="spellEnd"/>
      <w:r>
        <w:rPr>
          <w:rFonts w:ascii="Georgia" w:hAnsi="Georgia"/>
          <w:lang w:val="en-GB"/>
        </w:rPr>
        <w:t xml:space="preserve"> Heun</w:t>
      </w:r>
    </w:p>
    <w:p w14:paraId="2F9C462A" w14:textId="77777777" w:rsidR="003F59AF" w:rsidRDefault="003F59AF" w:rsidP="006E2CDF">
      <w:pPr>
        <w:jc w:val="both"/>
        <w:rPr>
          <w:rFonts w:ascii="Georgia" w:hAnsi="Georgia"/>
        </w:rPr>
      </w:pPr>
    </w:p>
    <w:sectPr w:rsidR="003F59AF" w:rsidSect="007B5B01">
      <w:footerReference w:type="default" r:id="rId8"/>
      <w:pgSz w:w="12240" w:h="15840"/>
      <w:pgMar w:top="2016" w:right="1440" w:bottom="1440" w:left="19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837A3" w14:textId="77777777" w:rsidR="008513FC" w:rsidRDefault="008513FC" w:rsidP="001A5086">
      <w:r>
        <w:separator/>
      </w:r>
    </w:p>
  </w:endnote>
  <w:endnote w:type="continuationSeparator" w:id="0">
    <w:p w14:paraId="502FC7BB" w14:textId="77777777" w:rsidR="008513FC" w:rsidRDefault="008513FC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08BF1" w14:textId="25DDA167" w:rsidR="001A5086" w:rsidRDefault="001A5086">
    <w:pPr>
      <w:pStyle w:val="Footer"/>
    </w:pPr>
    <w:r>
      <w:rPr>
        <w:noProof/>
      </w:rPr>
      <w:drawing>
        <wp:anchor distT="0" distB="0" distL="114300" distR="114300" simplePos="0" relativeHeight="251659264" behindDoc="1" locked="1" layoutInCell="1" allowOverlap="1" wp14:anchorId="4285B8B2" wp14:editId="6D9172B4">
          <wp:simplePos x="0" y="0"/>
          <wp:positionH relativeFrom="column">
            <wp:posOffset>-1221740</wp:posOffset>
          </wp:positionH>
          <wp:positionV relativeFrom="page">
            <wp:posOffset>9377045</wp:posOffset>
          </wp:positionV>
          <wp:extent cx="7772400" cy="685800"/>
          <wp:effectExtent l="0" t="0" r="0" b="0"/>
          <wp:wrapNone/>
          <wp:docPr id="3" name="Picture 3" descr="Footer_Dept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_Dept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592A0" w14:textId="77777777" w:rsidR="008513FC" w:rsidRDefault="008513FC" w:rsidP="001A5086">
      <w:r>
        <w:separator/>
      </w:r>
    </w:p>
  </w:footnote>
  <w:footnote w:type="continuationSeparator" w:id="0">
    <w:p w14:paraId="103A6B23" w14:textId="77777777" w:rsidR="008513FC" w:rsidRDefault="008513FC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763F"/>
    <w:rsid w:val="000751D1"/>
    <w:rsid w:val="000D7E48"/>
    <w:rsid w:val="001A2F20"/>
    <w:rsid w:val="001A5086"/>
    <w:rsid w:val="00240883"/>
    <w:rsid w:val="002C2D90"/>
    <w:rsid w:val="0033676B"/>
    <w:rsid w:val="003A5269"/>
    <w:rsid w:val="003C7CB1"/>
    <w:rsid w:val="003F59AF"/>
    <w:rsid w:val="0042380F"/>
    <w:rsid w:val="00437A0E"/>
    <w:rsid w:val="00476371"/>
    <w:rsid w:val="004E52A4"/>
    <w:rsid w:val="005420CE"/>
    <w:rsid w:val="00555804"/>
    <w:rsid w:val="00561697"/>
    <w:rsid w:val="00573647"/>
    <w:rsid w:val="005E3A5D"/>
    <w:rsid w:val="006067F3"/>
    <w:rsid w:val="0063139C"/>
    <w:rsid w:val="006B6E71"/>
    <w:rsid w:val="006D48D6"/>
    <w:rsid w:val="006E02C7"/>
    <w:rsid w:val="006E2CDF"/>
    <w:rsid w:val="007858B4"/>
    <w:rsid w:val="007A2802"/>
    <w:rsid w:val="007B5B01"/>
    <w:rsid w:val="007C1998"/>
    <w:rsid w:val="007D435E"/>
    <w:rsid w:val="008513FC"/>
    <w:rsid w:val="00854A6E"/>
    <w:rsid w:val="0087000C"/>
    <w:rsid w:val="008D203F"/>
    <w:rsid w:val="008E2257"/>
    <w:rsid w:val="0093403B"/>
    <w:rsid w:val="00A0402E"/>
    <w:rsid w:val="00A6133A"/>
    <w:rsid w:val="00AA46D5"/>
    <w:rsid w:val="00AD06C2"/>
    <w:rsid w:val="00B57A2D"/>
    <w:rsid w:val="00B72CD3"/>
    <w:rsid w:val="00BE6470"/>
    <w:rsid w:val="00C60B90"/>
    <w:rsid w:val="00CE21E4"/>
    <w:rsid w:val="00D1357A"/>
    <w:rsid w:val="00D87015"/>
    <w:rsid w:val="00D93397"/>
    <w:rsid w:val="00DA0C25"/>
    <w:rsid w:val="00DE75A3"/>
    <w:rsid w:val="00E20469"/>
    <w:rsid w:val="00E207B3"/>
    <w:rsid w:val="00E266C5"/>
    <w:rsid w:val="00E67A9C"/>
    <w:rsid w:val="00E73C29"/>
    <w:rsid w:val="00ED7EE4"/>
    <w:rsid w:val="00F367F6"/>
    <w:rsid w:val="00F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styleId="UnresolvedMention">
    <w:name w:val="Unresolved Mention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</dc:creator>
  <cp:keywords/>
  <dc:description/>
  <cp:lastModifiedBy>Matthew Heun</cp:lastModifiedBy>
  <cp:revision>18</cp:revision>
  <dcterms:created xsi:type="dcterms:W3CDTF">2019-10-10T22:18:00Z</dcterms:created>
  <dcterms:modified xsi:type="dcterms:W3CDTF">2020-08-05T13:50:00Z</dcterms:modified>
</cp:coreProperties>
</file>