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4C" w:rsidRPr="00D45521" w:rsidRDefault="00D0634C" w:rsidP="00D45521">
      <w:pPr>
        <w:pStyle w:val="Heading1"/>
      </w:pPr>
      <w:r w:rsidRPr="00D45521">
        <w:t>Inception Phase Status Assessment</w:t>
      </w:r>
    </w:p>
    <w:p w:rsidR="00D0634C" w:rsidRPr="00F5202A" w:rsidRDefault="00D0634C" w:rsidP="00F5202A">
      <w:pPr>
        <w:pStyle w:val="Heading2"/>
      </w:pPr>
      <w:r w:rsidRPr="00F5202A">
        <w:t xml:space="preserve">1. Assessment against </w:t>
      </w:r>
      <w:r w:rsidR="00F5202A" w:rsidRPr="00F5202A">
        <w:t>O</w:t>
      </w:r>
      <w:r w:rsidRPr="00F5202A">
        <w:t>bjectives of the Inception Phase </w:t>
      </w:r>
    </w:p>
    <w:p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The aim of the project is to</w:t>
      </w:r>
      <w:r w:rsidR="00C60709">
        <w:rPr>
          <w:rFonts w:ascii="Arial" w:hAnsi="Arial" w:cs="Arial"/>
          <w:color w:val="000000"/>
          <w:sz w:val="22"/>
          <w:szCs w:val="22"/>
        </w:rPr>
        <w:t xml:space="preserve"> develop </w:t>
      </w:r>
      <w:r w:rsidR="00C60709" w:rsidRPr="00C60709">
        <w:rPr>
          <w:rFonts w:ascii="Arial" w:hAnsi="Arial" w:cs="Arial"/>
          <w:color w:val="5B9BD5" w:themeColor="accent5"/>
          <w:sz w:val="22"/>
          <w:szCs w:val="22"/>
        </w:rPr>
        <w:t>a resource planning tool</w:t>
      </w:r>
      <w:r w:rsidR="00C60709">
        <w:rPr>
          <w:rFonts w:ascii="Arial" w:hAnsi="Arial" w:cs="Arial"/>
          <w:color w:val="000000"/>
          <w:sz w:val="22"/>
          <w:szCs w:val="22"/>
        </w:rPr>
        <w:t xml:space="preserve"> t</w:t>
      </w:r>
      <w:r w:rsidRPr="00D45521">
        <w:rPr>
          <w:rStyle w:val="mceitemhiddenspellword"/>
          <w:rFonts w:ascii="Arial" w:hAnsi="Arial" w:cs="Arial"/>
          <w:color w:val="000000"/>
          <w:sz w:val="22"/>
          <w:szCs w:val="22"/>
        </w:rPr>
        <w:t>his is embodied in the completed </w:t>
      </w:r>
      <w:r w:rsidRPr="00C60709">
        <w:rPr>
          <w:rStyle w:val="mceitemhiddenspellword"/>
          <w:rFonts w:ascii="Arial" w:hAnsi="Arial" w:cs="Arial"/>
          <w:color w:val="5B9BD5" w:themeColor="accent5"/>
          <w:sz w:val="22"/>
          <w:szCs w:val="22"/>
        </w:rPr>
        <w:t>Vision Document.</w:t>
      </w:r>
    </w:p>
    <w:p w:rsidR="00D0634C" w:rsidRPr="00C60709" w:rsidRDefault="00D0634C" w:rsidP="00D45521">
      <w:pPr>
        <w:pStyle w:val="NormalWeb"/>
        <w:spacing w:before="0" w:beforeAutospacing="0" w:after="120" w:afterAutospacing="0"/>
        <w:rPr>
          <w:rFonts w:ascii="Arial" w:hAnsi="Arial" w:cs="Arial"/>
          <w:color w:val="000000"/>
          <w:sz w:val="22"/>
          <w:szCs w:val="22"/>
        </w:rPr>
      </w:pPr>
      <w:r w:rsidRPr="00D45521">
        <w:rPr>
          <w:rFonts w:ascii="Arial" w:hAnsi="Arial" w:cs="Arial"/>
          <w:color w:val="000000"/>
          <w:sz w:val="22"/>
          <w:szCs w:val="22"/>
        </w:rPr>
        <w:t>We understand the main functional requirements of the project which are:</w:t>
      </w:r>
    </w:p>
    <w:p w:rsidR="00D0634C"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Authenticate with system</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skills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skills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Create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Locate resource</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user allocation</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unassigned resources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Add system users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user</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upcoming projects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Request to join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Add resource requirement to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resource requirement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resource requirement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Notify of new project assignment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Notify of resource double booking</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organisational requirements</w:t>
      </w:r>
    </w:p>
    <w:p w:rsidR="00D0634C" w:rsidRPr="00C60709"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sz w:val="22"/>
          <w:szCs w:val="22"/>
        </w:rPr>
        <w:t xml:space="preserve">This is shown in the completed </w:t>
      </w:r>
      <w:r w:rsidRPr="00C60709">
        <w:rPr>
          <w:rFonts w:ascii="Arial" w:hAnsi="Arial" w:cs="Arial"/>
          <w:color w:val="5B9BD5" w:themeColor="accent5"/>
          <w:sz w:val="22"/>
          <w:szCs w:val="22"/>
        </w:rPr>
        <w:t xml:space="preserve">Functional Requirement </w:t>
      </w:r>
      <w:r w:rsidRPr="00D45521">
        <w:rPr>
          <w:rFonts w:ascii="Arial" w:hAnsi="Arial" w:cs="Arial"/>
          <w:color w:val="000000"/>
          <w:sz w:val="22"/>
          <w:szCs w:val="22"/>
        </w:rPr>
        <w:t xml:space="preserve">model embodied in </w:t>
      </w:r>
      <w:r w:rsidR="00C60709" w:rsidRPr="00C60709">
        <w:rPr>
          <w:rFonts w:ascii="Arial" w:hAnsi="Arial" w:cs="Arial"/>
          <w:color w:val="5B9BD5" w:themeColor="accent5"/>
          <w:sz w:val="22"/>
          <w:szCs w:val="22"/>
        </w:rPr>
        <w:t>Requirements document, short use case description, domain model and the use case diagram</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rsidR="00D0634C" w:rsidRP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product keeps the information secure</w:t>
      </w:r>
    </w:p>
    <w:p w:rsidR="00C60709" w:rsidRP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Application is efficient and easy to use</w:t>
      </w:r>
    </w:p>
    <w:p w:rsid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application can handle the complete team using it if required</w:t>
      </w:r>
    </w:p>
    <w:p w:rsidR="00C60709" w:rsidRPr="00C60709" w:rsidRDefault="00C60709" w:rsidP="00D45521">
      <w:pPr>
        <w:pStyle w:val="NormalWeb"/>
        <w:spacing w:before="0" w:beforeAutospacing="0" w:after="120" w:afterAutospacing="0"/>
        <w:ind w:left="720"/>
        <w:rPr>
          <w:rStyle w:val="mceitemhiddenspellword"/>
          <w:i/>
          <w:color w:val="5B9BD5" w:themeColor="accent5"/>
          <w:sz w:val="22"/>
          <w:szCs w:val="22"/>
        </w:rPr>
      </w:pPr>
      <w:r>
        <w:rPr>
          <w:rStyle w:val="mceitemhiddenspellword"/>
          <w:rFonts w:ascii="Arial" w:hAnsi="Arial" w:cs="Arial"/>
          <w:i/>
          <w:color w:val="5B9BD5" w:themeColor="accent5"/>
          <w:sz w:val="22"/>
          <w:szCs w:val="22"/>
        </w:rPr>
        <w:t>The application is responsive</w:t>
      </w:r>
    </w:p>
    <w:p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w:t>
      </w:r>
      <w:r w:rsidRPr="00C60709">
        <w:rPr>
          <w:rFonts w:ascii="Arial" w:hAnsi="Arial" w:cs="Arial"/>
          <w:color w:val="000000" w:themeColor="text1"/>
          <w:sz w:val="22"/>
          <w:szCs w:val="22"/>
        </w:rPr>
        <w:t>leted Non-Functional Requirement model embodied in </w:t>
      </w:r>
      <w:r w:rsidR="00C60709">
        <w:rPr>
          <w:rFonts w:ascii="Arial" w:hAnsi="Arial" w:cs="Arial"/>
          <w:color w:val="000000" w:themeColor="text1"/>
          <w:sz w:val="22"/>
          <w:szCs w:val="22"/>
        </w:rPr>
        <w:t xml:space="preserve">the </w:t>
      </w:r>
      <w:r w:rsidR="00C60709" w:rsidRPr="00C60709">
        <w:rPr>
          <w:rFonts w:ascii="Arial" w:hAnsi="Arial" w:cs="Arial"/>
          <w:i/>
          <w:color w:val="5B9BD5" w:themeColor="accent5"/>
          <w:sz w:val="22"/>
          <w:szCs w:val="22"/>
          <w:bdr w:val="none" w:sz="0" w:space="0" w:color="auto" w:frame="1"/>
          <w:shd w:val="clear" w:color="auto" w:fill="FFFFFF"/>
        </w:rPr>
        <w:t>Non Functional requirements specification document</w:t>
      </w:r>
    </w:p>
    <w:p w:rsidR="00D0634C" w:rsidRPr="00D45521" w:rsidRDefault="00D0634C" w:rsidP="00D45521">
      <w:pPr>
        <w:pStyle w:val="Heading3"/>
      </w:pPr>
      <w:r w:rsidRPr="00D45521">
        <w:t>1.2 </w:t>
      </w:r>
      <w:r w:rsidR="00D45521">
        <w:t xml:space="preserve">Do we know how </w:t>
      </w:r>
      <w:r w:rsidRPr="00D45521">
        <w:t>we are going to achieve it</w:t>
      </w:r>
      <w:r w:rsidR="00D45521">
        <w:t>?</w:t>
      </w:r>
    </w:p>
    <w:p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w:t>
      </w:r>
      <w:r w:rsidR="00C60709">
        <w:rPr>
          <w:rFonts w:ascii="Arial" w:hAnsi="Arial" w:cs="Arial"/>
          <w:color w:val="000000"/>
        </w:rPr>
        <w:t xml:space="preserve">our aims. </w:t>
      </w:r>
      <w:r w:rsidR="00C60709" w:rsidRPr="00C60709">
        <w:rPr>
          <w:rFonts w:ascii="Arial" w:hAnsi="Arial" w:cs="Arial"/>
          <w:color w:val="5B9BD5" w:themeColor="accent5"/>
        </w:rPr>
        <w:t xml:space="preserve">We are going to use a web application which stores data in a database, using various persistence </w:t>
      </w:r>
      <w:r w:rsidR="00C60709">
        <w:rPr>
          <w:rFonts w:ascii="Arial" w:hAnsi="Arial" w:cs="Arial"/>
          <w:color w:val="5B9BD5" w:themeColor="accent5"/>
        </w:rPr>
        <w:t>frameworks</w:t>
      </w:r>
      <w:r w:rsidR="00C60709">
        <w:rPr>
          <w:rFonts w:ascii="Arial" w:hAnsi="Arial" w:cs="Arial"/>
          <w:color w:val="000000"/>
        </w:rPr>
        <w:t>.</w:t>
      </w:r>
      <w:r w:rsidRPr="00D45521">
        <w:rPr>
          <w:rFonts w:ascii="Arial" w:hAnsi="Arial" w:cs="Arial"/>
          <w:color w:val="0070C0"/>
        </w:rPr>
        <w:t xml:space="preserve"> </w:t>
      </w:r>
      <w:r w:rsidRPr="00D45521">
        <w:rPr>
          <w:rFonts w:ascii="Arial" w:hAnsi="Arial" w:cs="Arial"/>
          <w:color w:val="000000"/>
        </w:rPr>
        <w:t xml:space="preserve">This is shown in the completed </w:t>
      </w:r>
      <w:r w:rsidR="00C60709" w:rsidRPr="00C60709">
        <w:rPr>
          <w:rFonts w:ascii="Arial" w:hAnsi="Arial" w:cs="Arial"/>
          <w:i/>
          <w:color w:val="5B9BD5" w:themeColor="accent5"/>
        </w:rPr>
        <w:t>Architecture notebook</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rsidR="00D0634C"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Appropriately securing information</w:t>
      </w:r>
    </w:p>
    <w:p w:rsidR="00C60709" w:rsidRDefault="002229E7" w:rsidP="002229E7">
      <w:pPr>
        <w:pStyle w:val="NormalWeb"/>
        <w:spacing w:before="0" w:beforeAutospacing="0" w:after="120" w:afterAutospacing="0"/>
        <w:ind w:firstLine="720"/>
        <w:rPr>
          <w:rFonts w:ascii="Arial" w:hAnsi="Arial" w:cs="Arial"/>
          <w:i/>
          <w:color w:val="0070C0"/>
        </w:rPr>
      </w:pPr>
      <w:r>
        <w:rPr>
          <w:rFonts w:ascii="Arial" w:hAnsi="Arial" w:cs="Arial"/>
          <w:i/>
          <w:color w:val="0070C0"/>
        </w:rPr>
        <w:lastRenderedPageBreak/>
        <w:t>S</w:t>
      </w:r>
      <w:r w:rsidR="00C60709">
        <w:rPr>
          <w:rFonts w:ascii="Arial" w:hAnsi="Arial" w:cs="Arial"/>
          <w:i/>
          <w:color w:val="0070C0"/>
        </w:rPr>
        <w:t>ponsor maintains support</w:t>
      </w:r>
    </w:p>
    <w:p w:rsidR="00C60709" w:rsidRDefault="00C60709" w:rsidP="00D45521">
      <w:pPr>
        <w:pStyle w:val="NormalWeb"/>
        <w:spacing w:before="0" w:beforeAutospacing="0" w:after="120" w:afterAutospacing="0"/>
        <w:ind w:left="720"/>
        <w:rPr>
          <w:rFonts w:ascii="Arial" w:hAnsi="Arial" w:cs="Arial"/>
          <w:i/>
          <w:color w:val="0070C0"/>
        </w:rPr>
      </w:pPr>
      <w:r>
        <w:rPr>
          <w:rFonts w:ascii="Arial" w:hAnsi="Arial" w:cs="Arial"/>
          <w:i/>
          <w:color w:val="0070C0"/>
        </w:rPr>
        <w:t>The team’s skillset is adequate enough</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Scope creep</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rsidR="00715427"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Functional testing</w:t>
      </w:r>
    </w:p>
    <w:p w:rsidR="002229E7"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Unit testing</w:t>
      </w:r>
    </w:p>
    <w:p w:rsidR="002229E7" w:rsidRPr="00D45521"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User acceptance testing</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This is shown in the completed </w:t>
      </w:r>
      <w:r w:rsidRPr="002229E7">
        <w:rPr>
          <w:rFonts w:ascii="Arial" w:hAnsi="Arial" w:cs="Arial"/>
          <w:color w:val="5B9BD5" w:themeColor="accent5"/>
        </w:rPr>
        <w:t>Master Test Plan</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rsidR="00715427" w:rsidRPr="00D45521" w:rsidRDefault="00715427" w:rsidP="00D45521">
      <w:pPr>
        <w:pStyle w:val="Heading3"/>
        <w:rPr>
          <w:rFonts w:ascii="Arial" w:eastAsia="Times New Roman" w:hAnsi="Arial" w:cs="Arial"/>
          <w:color w:val="000000"/>
          <w:sz w:val="24"/>
          <w:szCs w:val="24"/>
          <w:lang w:eastAsia="en-AU"/>
        </w:rPr>
      </w:pPr>
      <w:r w:rsidRPr="00D45521">
        <w:t>1.3 Skills required</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rsidR="0071542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MySQL</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Java</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Tomcat</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Spring</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Hibernate</w:t>
      </w:r>
    </w:p>
    <w:p w:rsidR="002229E7" w:rsidRPr="00D45521"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JavaScript</w:t>
      </w:r>
    </w:p>
    <w:p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rsidR="00D45521" w:rsidRPr="00D45521" w:rsidRDefault="00D45521" w:rsidP="00D45521">
      <w:pPr>
        <w:pStyle w:val="NormalWeb"/>
        <w:spacing w:before="0" w:beforeAutospacing="0" w:after="120" w:afterAutospacing="0"/>
        <w:rPr>
          <w:rFonts w:ascii="Arial" w:hAnsi="Arial" w:cs="Arial"/>
          <w:color w:val="000000"/>
        </w:rPr>
      </w:pPr>
    </w:p>
    <w:p w:rsidR="00F5202A" w:rsidRDefault="00F5202A">
      <w:pPr>
        <w:rPr>
          <w:rFonts w:asciiTheme="majorHAnsi" w:eastAsiaTheme="majorEastAsia" w:hAnsiTheme="majorHAnsi" w:cstheme="majorBidi"/>
          <w:b/>
          <w:color w:val="2F5496" w:themeColor="accent1" w:themeShade="BF"/>
          <w:sz w:val="32"/>
          <w:szCs w:val="32"/>
        </w:rPr>
      </w:pPr>
      <w:r>
        <w:br w:type="page"/>
      </w:r>
    </w:p>
    <w:p w:rsidR="00D0634C" w:rsidRPr="00D45521" w:rsidRDefault="00715427" w:rsidP="00F5202A">
      <w:pPr>
        <w:pStyle w:val="Heading2"/>
      </w:pPr>
      <w:r w:rsidRPr="00D45521">
        <w:lastRenderedPageBreak/>
        <w:t>2</w:t>
      </w:r>
      <w:r w:rsidR="009C2F0C" w:rsidRPr="00D45521">
        <w:t>.</w:t>
      </w:r>
      <w:r w:rsidRPr="00D45521">
        <w:t xml:space="preserve"> Deliverables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rsidR="00225B7F" w:rsidRDefault="00715427" w:rsidP="00F5202A">
      <w:pPr>
        <w:pStyle w:val="Heading3"/>
        <w:rPr>
          <w:i/>
        </w:rPr>
      </w:pPr>
      <w:r w:rsidRPr="00D45521">
        <w:rPr>
          <w:color w:val="000000"/>
        </w:rPr>
        <w:t>2.</w:t>
      </w:r>
      <w:r w:rsidR="002229E7">
        <w:rPr>
          <w:color w:val="000000"/>
        </w:rPr>
        <w:t>1</w:t>
      </w:r>
      <w:r w:rsidRPr="00D45521">
        <w:rPr>
          <w:color w:val="000000"/>
        </w:rPr>
        <w:t xml:space="preserve"> </w:t>
      </w:r>
      <w:r w:rsidR="002229E7">
        <w:rPr>
          <w:i/>
        </w:rPr>
        <w:t>Project vision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This document contains only a rough outline of the intended application; there were no issues in producing the document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key points you wish to make about this particular deliverable&gt;</w:t>
      </w:r>
    </w:p>
    <w:p w:rsidR="009C2F0C"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issues encountered in producing the Document/Artefact, otherwise report as ‘No Issues’&gt;</w:t>
      </w:r>
    </w:p>
    <w:p w:rsidR="002229E7" w:rsidRDefault="002229E7" w:rsidP="002229E7">
      <w:pPr>
        <w:pStyle w:val="Heading3"/>
        <w:rPr>
          <w:i/>
        </w:rPr>
      </w:pPr>
      <w:r w:rsidRPr="00D45521">
        <w:rPr>
          <w:color w:val="000000"/>
        </w:rPr>
        <w:t>2.</w:t>
      </w:r>
      <w:r>
        <w:rPr>
          <w:color w:val="000000"/>
        </w:rPr>
        <w:t>2</w:t>
      </w:r>
      <w:r w:rsidRPr="00D45521">
        <w:rPr>
          <w:color w:val="000000"/>
        </w:rPr>
        <w:t xml:space="preserve"> </w:t>
      </w:r>
      <w:r>
        <w:rPr>
          <w:i/>
        </w:rPr>
        <w:t>Initial requirement model</w:t>
      </w:r>
    </w:p>
    <w:p w:rsidR="002229E7" w:rsidRDefault="002229E7" w:rsidP="002229E7">
      <w:pPr>
        <w:pStyle w:val="NormalWeb"/>
        <w:spacing w:before="0" w:beforeAutospacing="0" w:after="120" w:afterAutospacing="0"/>
        <w:rPr>
          <w:rFonts w:ascii="Arial" w:hAnsi="Arial" w:cs="Arial"/>
          <w:i/>
          <w:color w:val="0070C0"/>
        </w:rPr>
      </w:pPr>
      <w:r>
        <w:rPr>
          <w:rFonts w:ascii="Arial" w:hAnsi="Arial" w:cs="Arial"/>
          <w:i/>
          <w:color w:val="0070C0"/>
        </w:rPr>
        <w:tab/>
        <w:t>This document is important as it outlines what we need to produce for the completion of the project. There were issues with initial scoping of uses cases for this document</w:t>
      </w:r>
    </w:p>
    <w:p w:rsidR="002229E7" w:rsidRDefault="002229E7" w:rsidP="002229E7">
      <w:pPr>
        <w:pStyle w:val="Heading3"/>
        <w:rPr>
          <w:i/>
        </w:rPr>
      </w:pPr>
      <w:r w:rsidRPr="002229E7">
        <w:rPr>
          <w:i/>
        </w:rPr>
        <w:t>2.3 Proposed architecture</w:t>
      </w:r>
    </w:p>
    <w:p w:rsidR="002229E7" w:rsidRDefault="002229E7" w:rsidP="002229E7">
      <w:pPr>
        <w:pStyle w:val="NormalWeb"/>
        <w:spacing w:before="0" w:beforeAutospacing="0" w:after="120" w:afterAutospacing="0"/>
        <w:rPr>
          <w:rFonts w:ascii="Arial" w:hAnsi="Arial" w:cs="Arial"/>
          <w:i/>
          <w:color w:val="0070C0"/>
        </w:rPr>
      </w:pPr>
      <w:r>
        <w:tab/>
      </w:r>
      <w:r w:rsidRPr="002229E7">
        <w:rPr>
          <w:rFonts w:ascii="Arial" w:hAnsi="Arial" w:cs="Arial"/>
          <w:i/>
          <w:color w:val="0070C0"/>
        </w:rPr>
        <w:t xml:space="preserve">This document consists of how we will combine all required components </w:t>
      </w:r>
      <w:r w:rsidR="00A70F60" w:rsidRPr="002229E7">
        <w:rPr>
          <w:rFonts w:ascii="Arial" w:hAnsi="Arial" w:cs="Arial"/>
          <w:i/>
          <w:color w:val="0070C0"/>
        </w:rPr>
        <w:t>together:</w:t>
      </w:r>
      <w:r w:rsidRPr="002229E7">
        <w:rPr>
          <w:rFonts w:ascii="Arial" w:hAnsi="Arial" w:cs="Arial"/>
          <w:i/>
          <w:color w:val="0070C0"/>
        </w:rPr>
        <w:t xml:space="preserve"> </w:t>
      </w:r>
      <w:r w:rsidR="00A70F60">
        <w:rPr>
          <w:rFonts w:ascii="Arial" w:hAnsi="Arial" w:cs="Arial"/>
          <w:i/>
          <w:color w:val="0070C0"/>
        </w:rPr>
        <w:t xml:space="preserve">   No issue.</w:t>
      </w:r>
    </w:p>
    <w:p w:rsidR="002229E7" w:rsidRDefault="002229E7" w:rsidP="002229E7">
      <w:pPr>
        <w:pStyle w:val="Heading3"/>
        <w:rPr>
          <w:i/>
        </w:rPr>
      </w:pPr>
      <w:r w:rsidRPr="002229E7">
        <w:rPr>
          <w:i/>
        </w:rPr>
        <w:t>2.4 Risk List</w:t>
      </w:r>
    </w:p>
    <w:p w:rsidR="002229E7" w:rsidRDefault="002229E7" w:rsidP="002229E7">
      <w:pPr>
        <w:pStyle w:val="NormalWeb"/>
        <w:spacing w:before="0" w:beforeAutospacing="0" w:after="120" w:afterAutospacing="0"/>
        <w:rPr>
          <w:rFonts w:ascii="Arial" w:hAnsi="Arial" w:cs="Arial"/>
          <w:i/>
          <w:color w:val="0070C0"/>
        </w:rPr>
      </w:pPr>
      <w:r>
        <w:tab/>
      </w:r>
      <w:r w:rsidRPr="002229E7">
        <w:rPr>
          <w:rFonts w:ascii="Arial" w:hAnsi="Arial" w:cs="Arial"/>
          <w:i/>
          <w:color w:val="0070C0"/>
        </w:rPr>
        <w:t>The risk list is a document that can never be completed until the project is finished, as new risks and issues can arise at any time. This document is well written and contains key components which the team must look out for. There were no issues in producing this document</w:t>
      </w:r>
    </w:p>
    <w:p w:rsidR="002229E7" w:rsidRDefault="002229E7" w:rsidP="002229E7">
      <w:pPr>
        <w:pStyle w:val="Heading3"/>
        <w:rPr>
          <w:i/>
        </w:rPr>
      </w:pPr>
      <w:r w:rsidRPr="002229E7">
        <w:rPr>
          <w:i/>
        </w:rPr>
        <w:t>2.5 Master test plan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No issues</w:t>
      </w:r>
    </w:p>
    <w:p w:rsidR="002229E7" w:rsidRDefault="002229E7" w:rsidP="002229E7">
      <w:pPr>
        <w:pStyle w:val="Heading3"/>
        <w:rPr>
          <w:i/>
        </w:rPr>
      </w:pPr>
      <w:r w:rsidRPr="002229E7">
        <w:rPr>
          <w:i/>
        </w:rPr>
        <w:t>2.6 Initial project plan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No issues</w:t>
      </w:r>
    </w:p>
    <w:p w:rsidR="002229E7" w:rsidRDefault="002229E7" w:rsidP="002229E7">
      <w:pPr>
        <w:pStyle w:val="Heading3"/>
        <w:rPr>
          <w:i/>
        </w:rPr>
      </w:pPr>
      <w:r w:rsidRPr="002229E7">
        <w:rPr>
          <w:i/>
        </w:rPr>
        <w:t>2.7 Technical competency demonstrator</w:t>
      </w:r>
    </w:p>
    <w:p w:rsidR="002229E7" w:rsidRPr="002229E7" w:rsidRDefault="002229E7" w:rsidP="002229E7">
      <w:r>
        <w:tab/>
      </w:r>
    </w:p>
    <w:p w:rsidR="00225B7F" w:rsidRPr="00D45521" w:rsidRDefault="00225B7F" w:rsidP="00F5202A">
      <w:pPr>
        <w:pStyle w:val="Heading2"/>
      </w:pPr>
      <w:r w:rsidRPr="00D45521">
        <w:t>3</w:t>
      </w:r>
      <w:r w:rsidR="009C2F0C" w:rsidRPr="00D45521">
        <w:t>.</w:t>
      </w:r>
      <w:r w:rsidRPr="00D45521">
        <w:t xml:space="preserve"> General Issues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rsidR="00A70F60" w:rsidRPr="00A70F60" w:rsidRDefault="00A70F60" w:rsidP="00A70F60">
      <w:pPr>
        <w:pStyle w:val="Heading2"/>
      </w:pPr>
      <w:r>
        <w:t>No issues</w:t>
      </w:r>
    </w:p>
    <w:p w:rsidR="00225B7F" w:rsidRPr="00D45521" w:rsidRDefault="009C2F0C" w:rsidP="00F5202A">
      <w:pPr>
        <w:pStyle w:val="Heading2"/>
      </w:pPr>
      <w:r w:rsidRPr="00D45521">
        <w:t>4. Risks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rsidR="00A70F60" w:rsidRDefault="00A70F60" w:rsidP="00A70F60">
      <w:pPr>
        <w:pStyle w:val="Heading3"/>
        <w:rPr>
          <w:i/>
        </w:rPr>
      </w:pPr>
      <w:r>
        <w:rPr>
          <w:color w:val="000000"/>
        </w:rPr>
        <w:t>4</w:t>
      </w:r>
      <w:r w:rsidRPr="00D45521">
        <w:rPr>
          <w:color w:val="000000"/>
        </w:rPr>
        <w:t>.</w:t>
      </w:r>
      <w:r>
        <w:rPr>
          <w:color w:val="000000"/>
        </w:rPr>
        <w:t>1</w:t>
      </w:r>
      <w:r w:rsidRPr="00D45521">
        <w:rPr>
          <w:color w:val="000000"/>
        </w:rPr>
        <w:t xml:space="preserve"> </w:t>
      </w:r>
      <w:r>
        <w:rPr>
          <w:i/>
        </w:rPr>
        <w:t>system incompatible with sponsors systems</w:t>
      </w:r>
    </w:p>
    <w:p w:rsidR="00A70F60" w:rsidRPr="00A70F60" w:rsidRDefault="00A70F60" w:rsidP="00A70F60">
      <w:pPr>
        <w:rPr>
          <w:rFonts w:ascii="Arial" w:eastAsia="Times New Roman" w:hAnsi="Arial" w:cs="Arial"/>
          <w:i/>
          <w:color w:val="0070C0"/>
          <w:sz w:val="24"/>
          <w:szCs w:val="24"/>
          <w:lang w:eastAsia="en-AU"/>
        </w:rPr>
      </w:pPr>
      <w:r>
        <w:tab/>
      </w:r>
      <w:r w:rsidRPr="00A70F60">
        <w:rPr>
          <w:rFonts w:ascii="Arial" w:eastAsia="Times New Roman" w:hAnsi="Arial" w:cs="Arial"/>
          <w:i/>
          <w:color w:val="0070C0"/>
          <w:sz w:val="24"/>
          <w:szCs w:val="24"/>
          <w:lang w:eastAsia="en-AU"/>
        </w:rPr>
        <w:t xml:space="preserve">If the system cannot be used by the sponsor then the system is not able to be used by the sponsor. </w:t>
      </w:r>
    </w:p>
    <w:p w:rsidR="00A70F60" w:rsidRPr="00A70F60" w:rsidRDefault="00A70F60" w:rsidP="00A70F60">
      <w:pPr>
        <w:ind w:firstLine="720"/>
        <w:rPr>
          <w:rFonts w:ascii="Arial" w:eastAsia="Times New Roman" w:hAnsi="Arial" w:cs="Arial"/>
          <w:i/>
          <w:color w:val="0070C0"/>
          <w:sz w:val="24"/>
          <w:szCs w:val="24"/>
          <w:lang w:eastAsia="en-AU"/>
        </w:rPr>
      </w:pPr>
      <w:r w:rsidRPr="00A70F60">
        <w:rPr>
          <w:rFonts w:ascii="Arial" w:eastAsia="Times New Roman" w:hAnsi="Arial" w:cs="Arial"/>
          <w:i/>
          <w:color w:val="0070C0"/>
          <w:sz w:val="24"/>
          <w:szCs w:val="24"/>
          <w:lang w:eastAsia="en-AU"/>
        </w:rPr>
        <w:t>The key mitigation strategy is to develop a program which is compatible with most systems.</w:t>
      </w:r>
      <w:bookmarkStart w:id="0" w:name="_GoBack"/>
      <w:bookmarkEnd w:id="0"/>
    </w:p>
    <w:p w:rsidR="00A70F60" w:rsidRPr="00A70F60" w:rsidRDefault="00A70F60" w:rsidP="00A70F60">
      <w:pPr>
        <w:pStyle w:val="Heading3"/>
        <w:rPr>
          <w:i/>
        </w:rPr>
      </w:pPr>
      <w:r w:rsidRPr="00A70F60">
        <w:rPr>
          <w:i/>
        </w:rPr>
        <w:t>4.2 Poor use of version control</w:t>
      </w:r>
    </w:p>
    <w:p w:rsidR="00A70F60" w:rsidRDefault="00A70F60" w:rsidP="00A70F60">
      <w:pPr>
        <w:pStyle w:val="NormalWeb"/>
        <w:spacing w:before="0" w:beforeAutospacing="0" w:after="120" w:afterAutospacing="0"/>
        <w:rPr>
          <w:rFonts w:ascii="Arial" w:hAnsi="Arial" w:cs="Arial"/>
          <w:i/>
          <w:color w:val="0070C0"/>
        </w:rPr>
      </w:pPr>
      <w:r>
        <w:rPr>
          <w:rFonts w:ascii="Arial" w:hAnsi="Arial" w:cs="Arial"/>
          <w:i/>
          <w:color w:val="0070C0"/>
        </w:rPr>
        <w:t>This risk can cause project delays if the team does not appropriately use version control which will cause the project to fail.</w:t>
      </w:r>
    </w:p>
    <w:p w:rsidR="00A70F60" w:rsidRDefault="00A70F60" w:rsidP="00A70F60">
      <w:pPr>
        <w:pStyle w:val="NormalWeb"/>
        <w:spacing w:before="0" w:beforeAutospacing="0" w:after="120" w:afterAutospacing="0"/>
        <w:rPr>
          <w:rFonts w:ascii="Arial" w:hAnsi="Arial" w:cs="Arial"/>
          <w:i/>
          <w:color w:val="0070C0"/>
        </w:rPr>
      </w:pPr>
      <w:r>
        <w:rPr>
          <w:rFonts w:ascii="Arial" w:hAnsi="Arial" w:cs="Arial"/>
          <w:i/>
          <w:color w:val="0070C0"/>
        </w:rPr>
        <w:lastRenderedPageBreak/>
        <w:t>The mitigation strategy is to use a common version control system with available help online.</w:t>
      </w:r>
    </w:p>
    <w:p w:rsidR="00A70F60" w:rsidRPr="00D45521" w:rsidRDefault="00A70F60" w:rsidP="00A70F60">
      <w:pPr>
        <w:pStyle w:val="NormalWeb"/>
        <w:spacing w:before="0" w:beforeAutospacing="0" w:after="120" w:afterAutospacing="0"/>
        <w:rPr>
          <w:rFonts w:ascii="Arial" w:hAnsi="Arial" w:cs="Arial"/>
          <w:i/>
          <w:color w:val="0070C0"/>
        </w:rPr>
      </w:pPr>
      <w:r>
        <w:rPr>
          <w:rFonts w:ascii="Arial" w:hAnsi="Arial" w:cs="Arial"/>
          <w:i/>
          <w:color w:val="0070C0"/>
        </w:rPr>
        <w:t>This risk is resolved</w:t>
      </w:r>
    </w:p>
    <w:p w:rsidR="009C2F0C" w:rsidRPr="00D45521" w:rsidRDefault="009C2F0C" w:rsidP="00F5202A">
      <w:pPr>
        <w:pStyle w:val="Heading2"/>
      </w:pPr>
      <w:r w:rsidRPr="00D45521">
        <w:t>5 Summary</w:t>
      </w:r>
      <w:r w:rsidR="00F5202A">
        <w:t xml:space="preserve"> – Overall Project Progress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4C"/>
    <w:rsid w:val="001C53D9"/>
    <w:rsid w:val="002229E7"/>
    <w:rsid w:val="00225B7F"/>
    <w:rsid w:val="00264825"/>
    <w:rsid w:val="0044703A"/>
    <w:rsid w:val="004F5E1B"/>
    <w:rsid w:val="00715427"/>
    <w:rsid w:val="009C2F0C"/>
    <w:rsid w:val="00A70F60"/>
    <w:rsid w:val="00C60709"/>
    <w:rsid w:val="00D0634C"/>
    <w:rsid w:val="00D45521"/>
    <w:rsid w:val="00DC3FA2"/>
    <w:rsid w:val="00E468AB"/>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Aaron</cp:lastModifiedBy>
  <cp:revision>4</cp:revision>
  <dcterms:created xsi:type="dcterms:W3CDTF">2019-04-14T03:50:00Z</dcterms:created>
  <dcterms:modified xsi:type="dcterms:W3CDTF">2019-04-15T09:39:00Z</dcterms:modified>
</cp:coreProperties>
</file>