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Resource Manager</w:t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Iteration Plan</w:t>
      </w:r>
    </w:p>
    <w:p w:rsidR="00000000" w:rsidDel="00000000" w:rsidP="00000000" w:rsidRDefault="00000000" w:rsidRPr="00000000" w14:paraId="00000003">
      <w:pPr>
        <w:pStyle w:val="Title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1.  Key milestones</w:t>
      </w:r>
    </w:p>
    <w:p w:rsidR="00000000" w:rsidDel="00000000" w:rsidP="00000000" w:rsidRDefault="00000000" w:rsidRPr="00000000" w14:paraId="00000006">
      <w:pPr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465.0" w:type="dxa"/>
        <w:jc w:val="left"/>
        <w:tblInd w:w="48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90"/>
        <w:gridCol w:w="1875"/>
        <w:tblGridChange w:id="0">
          <w:tblGrid>
            <w:gridCol w:w="4590"/>
            <w:gridCol w:w="1875"/>
          </w:tblGrid>
        </w:tblGridChange>
      </w:tblGrid>
      <w:tr>
        <w:tc>
          <w:tcPr/>
          <w:bookmarkStart w:colFirst="0" w:colLast="0" w:name="kix.rpaxyatbl62i" w:id="0"/>
          <w:bookmarkEnd w:id="0"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Milestone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Iteration Sync Meeting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23/9/19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User Acceptance Testing complete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11/10/19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Beta UAT complete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11/10/19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Resolve any highlighted issues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11/10/19</w:t>
            </w:r>
          </w:p>
        </w:tc>
      </w:tr>
    </w:tbl>
    <w:p w:rsidR="00000000" w:rsidDel="00000000" w:rsidP="00000000" w:rsidRDefault="00000000" w:rsidRPr="00000000" w14:paraId="00000011">
      <w:pPr>
        <w:keepLines w:val="1"/>
        <w:spacing w:after="120" w:lineRule="auto"/>
        <w:ind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2.  High-level objectives</w:t>
      </w:r>
    </w:p>
    <w:p w:rsidR="00000000" w:rsidDel="00000000" w:rsidP="00000000" w:rsidRDefault="00000000" w:rsidRPr="00000000" w14:paraId="00000013">
      <w:pPr>
        <w:keepLines w:val="1"/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ready for deployment and testing</w:t>
      </w:r>
    </w:p>
    <w:p w:rsidR="00000000" w:rsidDel="00000000" w:rsidP="00000000" w:rsidRDefault="00000000" w:rsidRPr="00000000" w14:paraId="00000014">
      <w:pPr>
        <w:keepLines w:val="1"/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Alpha UAT completed</w:t>
      </w:r>
    </w:p>
    <w:p w:rsidR="00000000" w:rsidDel="00000000" w:rsidP="00000000" w:rsidRDefault="00000000" w:rsidRPr="00000000" w14:paraId="00000015">
      <w:pPr>
        <w:keepLines w:val="1"/>
        <w:numPr>
          <w:ilvl w:val="0"/>
          <w:numId w:val="1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 in Wiki as required</w:t>
      </w:r>
    </w:p>
    <w:p w:rsidR="00000000" w:rsidDel="00000000" w:rsidP="00000000" w:rsidRDefault="00000000" w:rsidRPr="00000000" w14:paraId="00000016">
      <w:pPr>
        <w:keepLines w:val="1"/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r w:rsidDel="00000000" w:rsidR="00000000" w:rsidRPr="00000000">
        <w:rPr>
          <w:rtl w:val="0"/>
        </w:rPr>
        <w:t xml:space="preserve">3.  Evaluation criteria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System is accessible on main site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Beta UAT testers have tested system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new issues are resolved with time permitting.</w:t>
      </w:r>
    </w:p>
    <w:p w:rsidR="00000000" w:rsidDel="00000000" w:rsidP="00000000" w:rsidRDefault="00000000" w:rsidRPr="00000000" w14:paraId="0000001B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r w:rsidDel="00000000" w:rsidR="00000000" w:rsidRPr="00000000">
        <w:rPr>
          <w:rtl w:val="0"/>
        </w:rPr>
        <w:t xml:space="preserve">4.  Work Item assignments</w:t>
      </w:r>
    </w:p>
    <w:p w:rsidR="00000000" w:rsidDel="00000000" w:rsidP="00000000" w:rsidRDefault="00000000" w:rsidRPr="00000000" w14:paraId="0000001D">
      <w:pPr>
        <w:keepLines w:val="1"/>
        <w:spacing w:after="120" w:lineRule="auto"/>
        <w:ind w:left="360" w:hanging="720"/>
        <w:rPr/>
      </w:pPr>
      <w:r w:rsidDel="00000000" w:rsidR="00000000" w:rsidRPr="00000000">
        <w:rPr>
          <w:rtl w:val="0"/>
        </w:rPr>
        <w:t xml:space="preserve">The following Work Items will be addressed in this iteration:</w:t>
      </w:r>
    </w:p>
    <w:tbl>
      <w:tblPr>
        <w:tblStyle w:val="Table2"/>
        <w:tblW w:w="10875.0" w:type="dxa"/>
        <w:jc w:val="left"/>
        <w:tblInd w:w="-6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35"/>
        <w:gridCol w:w="2295"/>
        <w:gridCol w:w="2505"/>
        <w:gridCol w:w="1305"/>
        <w:gridCol w:w="1020"/>
        <w:gridCol w:w="945"/>
        <w:gridCol w:w="930"/>
        <w:gridCol w:w="1140"/>
        <w:tblGridChange w:id="0">
          <w:tblGrid>
            <w:gridCol w:w="735"/>
            <w:gridCol w:w="2295"/>
            <w:gridCol w:w="2505"/>
            <w:gridCol w:w="1305"/>
            <w:gridCol w:w="1020"/>
            <w:gridCol w:w="945"/>
            <w:gridCol w:w="930"/>
            <w:gridCol w:w="1140"/>
          </w:tblGrid>
        </w:tblGridChange>
      </w:tblGrid>
      <w:tr>
        <w:trPr>
          <w:trHeight w:val="72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Work Item 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F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Name or key words of description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Outcome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State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2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Assigned to (name)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3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Estimated Hours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4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Hours worked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5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Estimate of hours remaining 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2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Deploy System to production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 is available for testing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2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Ensure test users exist in production deployment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Testers can begin testing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3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Provide instructions for testing to testers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Testers can now test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3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Resolve first batch of identified issues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Issues identified by the first wave of testing complete, This will expand into potentially more issues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4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Resolve second batch of identified issues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Issues identified by second wave of testing complete, This will expand into potentially more issues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4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5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5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6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6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spacing w:line="276" w:lineRule="auto"/>
        <w:rPr/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rPr>
          <w:b w:val="0"/>
        </w:rPr>
      </w:pPr>
      <w:r w:rsidDel="00000000" w:rsidR="00000000" w:rsidRPr="00000000">
        <w:rPr>
          <w:rtl w:val="0"/>
        </w:rPr>
        <w:t xml:space="preserve">5. 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5"/>
        <w:gridCol w:w="1530"/>
        <w:gridCol w:w="4695"/>
        <w:tblGridChange w:id="0">
          <w:tblGrid>
            <w:gridCol w:w="3115"/>
            <w:gridCol w:w="1530"/>
            <w:gridCol w:w="469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79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Issue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7A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7B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Notes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rPr/>
      </w:pPr>
      <w:r w:rsidDel="00000000" w:rsidR="00000000" w:rsidRPr="00000000">
        <w:rPr>
          <w:rtl w:val="0"/>
        </w:rPr>
        <w:t xml:space="preserve">6.  Assessment</w:t>
      </w:r>
    </w:p>
    <w:p w:rsidR="00000000" w:rsidDel="00000000" w:rsidP="00000000" w:rsidRDefault="00000000" w:rsidRPr="00000000" w14:paraId="00000084">
      <w:pPr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543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8"/>
        <w:gridCol w:w="3765"/>
        <w:tblGridChange w:id="0">
          <w:tblGrid>
            <w:gridCol w:w="1778"/>
            <w:gridCol w:w="3765"/>
          </w:tblGrid>
        </w:tblGridChange>
      </w:tblGrid>
      <w:tr>
        <w:tc>
          <w:tcPr/>
          <w:p w:rsidR="00000000" w:rsidDel="00000000" w:rsidP="00000000" w:rsidRDefault="00000000" w:rsidRPr="00000000" w14:paraId="00000085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Assessment target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Initial transition complete</w:t>
            </w:r>
          </w:p>
        </w:tc>
      </w:tr>
      <w:tr>
        <w:tc>
          <w:tcPr/>
          <w:p w:rsidR="00000000" w:rsidDel="00000000" w:rsidP="00000000" w:rsidRDefault="00000000" w:rsidRPr="00000000" w14:paraId="00000087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Assessment date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10/11/2019</w:t>
            </w:r>
          </w:p>
        </w:tc>
      </w:tr>
      <w:tr>
        <w:tc>
          <w:tcPr/>
          <w:p w:rsidR="00000000" w:rsidDel="00000000" w:rsidP="00000000" w:rsidRDefault="00000000" w:rsidRPr="00000000" w14:paraId="00000089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Participants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Matthew, Aaron, Brodie, Jack</w:t>
            </w:r>
          </w:p>
        </w:tc>
      </w:tr>
      <w:tr>
        <w:tc>
          <w:tcPr/>
          <w:p w:rsidR="00000000" w:rsidDel="00000000" w:rsidP="00000000" w:rsidRDefault="00000000" w:rsidRPr="00000000" w14:paraId="0000008B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Project status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ind w:left="0" w:firstLine="0"/>
        <w:rPr/>
      </w:pPr>
      <w:r w:rsidDel="00000000" w:rsidR="00000000" w:rsidRPr="00000000">
        <w:rPr>
          <w:rtl w:val="0"/>
        </w:rPr>
        <w:t xml:space="preserve">Assessment against objectives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ind w:left="0" w:firstLine="0"/>
        <w:rPr/>
      </w:pPr>
      <w:r w:rsidDel="00000000" w:rsidR="00000000" w:rsidRPr="00000000">
        <w:rPr>
          <w:rtl w:val="0"/>
        </w:rPr>
        <w:t xml:space="preserve">Work Items: Planned compared to actually completed</w:t>
      </w:r>
    </w:p>
    <w:p w:rsidR="00000000" w:rsidDel="00000000" w:rsidP="00000000" w:rsidRDefault="00000000" w:rsidRPr="00000000" w14:paraId="00000091">
      <w:pPr>
        <w:spacing w:after="120" w:lineRule="auto"/>
        <w:ind w:left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2">
      <w:pPr>
        <w:pStyle w:val="Heading2"/>
        <w:ind w:left="0" w:firstLine="0"/>
        <w:rPr/>
      </w:pPr>
      <w:r w:rsidDel="00000000" w:rsidR="00000000" w:rsidRPr="00000000">
        <w:rPr>
          <w:rtl w:val="0"/>
        </w:rPr>
        <w:t xml:space="preserve">Assessment against Evaluation Criteria Test results</w:t>
      </w:r>
    </w:p>
    <w:p w:rsidR="00000000" w:rsidDel="00000000" w:rsidP="00000000" w:rsidRDefault="00000000" w:rsidRPr="00000000" w14:paraId="00000093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ind w:left="0" w:firstLine="0"/>
        <w:rPr/>
      </w:pPr>
      <w:r w:rsidDel="00000000" w:rsidR="00000000" w:rsidRPr="00000000">
        <w:rPr>
          <w:rtl w:val="0"/>
        </w:rPr>
        <w:t xml:space="preserve">Other concerns and deviations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D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E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©BAMJ Systems, 2019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F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 w14:paraId="0000009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Resource Manager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8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 w14:paraId="00000099">
          <w:pPr>
            <w:rPr/>
          </w:pPr>
          <w:r w:rsidDel="00000000" w:rsidR="00000000" w:rsidRPr="00000000">
            <w:rPr>
              <w:rtl w:val="0"/>
            </w:rPr>
            <w:t xml:space="preserve">Iteration Plan - Iteration 1 Transition</w:t>
          </w:r>
        </w:p>
      </w:tc>
      <w:tc>
        <w:tcPr/>
        <w:p w:rsidR="00000000" w:rsidDel="00000000" w:rsidP="00000000" w:rsidRDefault="00000000" w:rsidRPr="00000000" w14:paraId="0000009A">
          <w:pPr>
            <w:rPr/>
          </w:pPr>
          <w:r w:rsidDel="00000000" w:rsidR="00000000" w:rsidRPr="00000000">
            <w:rPr>
              <w:rtl w:val="0"/>
            </w:rPr>
            <w:t xml:space="preserve">  Date: 23/09/2019</w:t>
          </w:r>
        </w:p>
      </w:tc>
    </w:tr>
  </w:tbl>
  <w:p w:rsidR="00000000" w:rsidDel="00000000" w:rsidP="00000000" w:rsidRDefault="00000000" w:rsidRPr="00000000" w14:paraId="0000009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