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12/08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All new implemented activities ready for testing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23 August 2019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26 August 2019</w:t>
            </w:r>
          </w:p>
        </w:tc>
      </w:tr>
    </w:tbl>
    <w:p w:rsidR="00000000" w:rsidDel="00000000" w:rsidP="00000000" w:rsidRDefault="00000000" w:rsidRPr="00000000" w14:paraId="0000000F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are implemented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users can be appropriately created and removed</w:t>
      </w:r>
    </w:p>
    <w:p w:rsidR="00000000" w:rsidDel="00000000" w:rsidP="00000000" w:rsidRDefault="00000000" w:rsidRPr="00000000" w14:paraId="00000013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users receive notifications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Managers can view organisational requirements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9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520"/>
        <w:gridCol w:w="1260"/>
        <w:gridCol w:w="1065"/>
        <w:gridCol w:w="945"/>
        <w:gridCol w:w="930"/>
        <w:gridCol w:w="1136"/>
        <w:tblGridChange w:id="0">
          <w:tblGrid>
            <w:gridCol w:w="690"/>
            <w:gridCol w:w="2400"/>
            <w:gridCol w:w="2520"/>
            <w:gridCol w:w="1260"/>
            <w:gridCol w:w="1065"/>
            <w:gridCol w:w="94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back end components for Request to join project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back end supports a request to join a project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web page for request to join project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front end can allow a user to request to join a project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notification back end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supports notification of people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a notification for a new project assignment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resources know when they are assigned to a project: Requires 2.1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a notification for a double booking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managers and users know when there is resource contention. Requires 2.1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test cases for notifications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Notifications code is tested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update system users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who are in the system can have their details updated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full use case description for view organisational requirements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code can begin development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view organisational requirements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Requires 4.2 to be 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server code to support view organisational requirements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Back end can support the view organisational requirements use case. Requires 4.1 and 4.2 to be completed before it can start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front end to support view organisational requirements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front end can talk to the back end to ensure the use case is fully realised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Matthew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test cases for View organisational requirements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code can be tested. Requires 4.3 and 4.4 to be completed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Implementation of update project use case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Carried over from last iteration. Allows the update project use case to be fully realised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Add system users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Adding users to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of remove system users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Removing users from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implementation for view upcoming projects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Viewing upcoming projects in the system is fully functional.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6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B0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B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26/8/2019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BD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B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C1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C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C6">
          <w:pPr>
            <w:rPr/>
          </w:pPr>
          <w:r w:rsidDel="00000000" w:rsidR="00000000" w:rsidRPr="00000000">
            <w:rPr>
              <w:rtl w:val="0"/>
            </w:rPr>
            <w:t xml:space="preserve">Iteration Plan - Iteration 3 (IOCM Phase)</w:t>
          </w:r>
        </w:p>
      </w:tc>
      <w:tc>
        <w:tcPr/>
        <w:p w:rsidR="00000000" w:rsidDel="00000000" w:rsidP="00000000" w:rsidRDefault="00000000" w:rsidRPr="00000000" w14:paraId="000000C7">
          <w:pPr>
            <w:rPr/>
          </w:pPr>
          <w:r w:rsidDel="00000000" w:rsidR="00000000" w:rsidRPr="00000000">
            <w:rPr>
              <w:rtl w:val="0"/>
            </w:rPr>
            <w:t xml:space="preserve">  Date: 12/08/2019</w:t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