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Default="00640A59">
      <w:pPr>
        <w:pStyle w:val="Title"/>
      </w:pPr>
      <w:r>
        <w:t>Resource Manager</w:t>
      </w:r>
    </w:p>
    <w:p w:rsidR="00617192" w:rsidRDefault="00DE2666">
      <w:pPr>
        <w:pStyle w:val="Title"/>
      </w:pPr>
      <w:fldSimple w:instr=" TITLE  \* MERGEFORMAT ">
        <w:r w:rsidR="00977BDD">
          <w:t>Project Plan</w:t>
        </w:r>
      </w:fldSimple>
    </w:p>
    <w:p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rsidR="007B73A1" w:rsidRPr="007B73A1" w:rsidRDefault="007B73A1" w:rsidP="007B73A1">
      <w:pPr>
        <w:pStyle w:val="BodyText"/>
      </w:pPr>
      <w:r>
        <w:t>This document discusses the project team including team members, relationships as well as communication channels. It will describe practices and measurements used in the project for managing the process. We will also cover deployment methods and expected dates for milestones and objectives.</w:t>
      </w:r>
    </w:p>
    <w:p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rsidR="007B73A1" w:rsidRDefault="007B73A1" w:rsidP="007B73A1">
      <w:pPr>
        <w:pStyle w:val="BodyText"/>
      </w:pPr>
      <w:r>
        <w:t>Our team consists of 4 key team members, due to the small size of the team we do not have a defined management structure and are essentially managing through council.</w:t>
      </w:r>
      <w:r w:rsidR="000E560A">
        <w:t xml:space="preserve"> This allows all team members to have equal capability to influence the project direction.</w:t>
      </w:r>
      <w:r w:rsidR="00C9543E">
        <w:t xml:space="preserve"> The team will use a </w:t>
      </w:r>
      <w:hyperlink r:id="rId8" w:history="1">
        <w:r w:rsidR="00C9543E" w:rsidRPr="00C9543E">
          <w:rPr>
            <w:rStyle w:val="Hyperlink"/>
          </w:rPr>
          <w:t>discord server</w:t>
        </w:r>
      </w:hyperlink>
      <w:r w:rsidR="00C9543E">
        <w:t xml:space="preserve"> as its primary communication channel, and has decided on using </w:t>
      </w:r>
      <w:hyperlink r:id="rId9" w:history="1">
        <w:r w:rsidR="00C9543E" w:rsidRPr="00C9543E">
          <w:rPr>
            <w:rStyle w:val="Hyperlink"/>
          </w:rPr>
          <w:t>GitHub</w:t>
        </w:r>
      </w:hyperlink>
      <w:r w:rsidR="00C9543E">
        <w:t xml:space="preserve"> as its version control.</w:t>
      </w:r>
    </w:p>
    <w:p w:rsidR="000E560A" w:rsidRPr="007B73A1" w:rsidRDefault="000E560A" w:rsidP="007B73A1">
      <w:pPr>
        <w:pStyle w:val="BodyText"/>
      </w:pPr>
      <w:r>
        <w:t>The team members below are listed in Alphabetical order.</w:t>
      </w:r>
    </w:p>
    <w:p w:rsidR="007B73A1" w:rsidRDefault="007B73A1" w:rsidP="007B73A1">
      <w:pPr>
        <w:pStyle w:val="BodyText"/>
      </w:pPr>
      <w:r>
        <w:t>Brodie</w:t>
      </w:r>
    </w:p>
    <w:p w:rsidR="007B73A1" w:rsidRDefault="007B73A1" w:rsidP="000E560A">
      <w:pPr>
        <w:pStyle w:val="BodyText"/>
      </w:pPr>
      <w:r>
        <w:t>Aaron</w:t>
      </w:r>
      <w:r w:rsidR="000E560A">
        <w:t xml:space="preserve"> Brody, Technical consultant, will be performing components of the management, Design, development test and deployment activities. Key Experience, Technical consultant working across various technologies. </w:t>
      </w:r>
    </w:p>
    <w:p w:rsidR="007B73A1" w:rsidRDefault="007B73A1" w:rsidP="007B73A1">
      <w:pPr>
        <w:pStyle w:val="BodyText"/>
        <w:ind w:left="0"/>
      </w:pPr>
      <w:r>
        <w:tab/>
      </w:r>
      <w:r w:rsidR="000E560A">
        <w:t>Jack</w:t>
      </w:r>
    </w:p>
    <w:p w:rsidR="000E560A" w:rsidRPr="007B73A1" w:rsidRDefault="000E560A" w:rsidP="007B73A1">
      <w:pPr>
        <w:pStyle w:val="BodyText"/>
        <w:ind w:left="0"/>
      </w:pPr>
      <w:r>
        <w:tab/>
        <w:t>Matthew</w:t>
      </w:r>
    </w:p>
    <w:p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rsidR="00617192" w:rsidRDefault="00C17F3E" w:rsidP="00880534">
      <w:pPr>
        <w:pStyle w:val="InfoBlue"/>
        <w:jc w:val="both"/>
      </w:pPr>
      <w:r>
        <w:br/>
      </w:r>
    </w:p>
    <w:p w:rsidR="00C9543E" w:rsidRPr="00C9543E" w:rsidRDefault="00C9543E" w:rsidP="00C9543E">
      <w:pPr>
        <w:pStyle w:val="BodyText"/>
      </w:pPr>
      <w:r>
        <w:t>This project will be developed using the unified process. As such it will be developed using a phased approach, each phase Inception, Elaboration, Construction and Transition has its own purpose. The inception phase is designed to gather rough requirements and design artefacts so that project team members understand what is required. The elaboration phase is designed to ensure that given constraints of the project the system will be able to be built. The construction phase is spent iteratively building the system. The Transition phase is where the team will work on key defects raised through the construction phase and deliver the system to the production environment.</w:t>
      </w:r>
    </w:p>
    <w:p w:rsidR="00877C10" w:rsidRDefault="00877C10" w:rsidP="00877C10">
      <w:pPr>
        <w:pStyle w:val="Heading1"/>
      </w:pPr>
      <w:r>
        <w:t>Deployment</w:t>
      </w:r>
    </w:p>
    <w:p w:rsidR="00457ADB" w:rsidRPr="00457ADB" w:rsidRDefault="00457ADB" w:rsidP="00457ADB">
      <w:pPr>
        <w:pStyle w:val="BodyText"/>
      </w:pPr>
      <w:r>
        <w:t>We will deploy the tool to AWS servers so we can share the tool with the stakeholder for feedback prior to it being complete. This will allow us to make iterative adjustments as required. It will require a single user to log onto our AWS instance and load the requisite softw</w:t>
      </w:r>
      <w:r w:rsidR="00791196">
        <w:t>are and start the application; it will be a self-contained deployment. Excluding the SQL Server which will be a separate installation, we will be required to install MySQL on the server prior to deployment of the application.</w:t>
      </w:r>
    </w:p>
    <w:p w:rsidR="000551C2" w:rsidRDefault="000551C2">
      <w:pPr>
        <w:widowControl/>
        <w:spacing w:line="240" w:lineRule="auto"/>
        <w:rPr>
          <w:rFonts w:ascii="Arial" w:hAnsi="Arial"/>
          <w:b/>
          <w:sz w:val="24"/>
        </w:rPr>
      </w:pPr>
      <w:r>
        <w:br w:type="page"/>
      </w:r>
    </w:p>
    <w:p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rsidR="00713B62" w:rsidRDefault="00713B62" w:rsidP="00616D42">
      <w:pPr>
        <w:pStyle w:val="InfoBlue"/>
        <w:jc w:val="both"/>
      </w:pPr>
    </w:p>
    <w:p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Tr="002172F0">
        <w:tc>
          <w:tcPr>
            <w:tcW w:w="794"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457ADB" w:rsidTr="002172F0">
        <w:tc>
          <w:tcPr>
            <w:tcW w:w="794" w:type="dxa"/>
            <w:vMerge w:val="restart"/>
            <w:textDirection w:val="btLr"/>
            <w:vAlign w:val="center"/>
          </w:tcPr>
          <w:p w:rsidR="00457ADB" w:rsidRPr="00697FF9" w:rsidRDefault="00457ADB"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rsidR="00457ADB" w:rsidRPr="00697FF9" w:rsidRDefault="00457ADB" w:rsidP="0055204A">
            <w:pPr>
              <w:pStyle w:val="BodyText"/>
              <w:spacing w:before="60"/>
              <w:ind w:left="113" w:right="113"/>
              <w:jc w:val="center"/>
              <w:rPr>
                <w:sz w:val="16"/>
                <w:szCs w:val="16"/>
              </w:rPr>
            </w:pPr>
            <w:r w:rsidRPr="00697FF9">
              <w:rPr>
                <w:sz w:val="16"/>
                <w:szCs w:val="16"/>
              </w:rPr>
              <w:t>Inception</w:t>
            </w:r>
            <w:r>
              <w:rPr>
                <w:sz w:val="16"/>
                <w:szCs w:val="16"/>
              </w:rPr>
              <w:t xml:space="preserve"> Phase</w:t>
            </w:r>
          </w:p>
        </w:tc>
        <w:tc>
          <w:tcPr>
            <w:tcW w:w="848" w:type="dxa"/>
          </w:tcPr>
          <w:p w:rsidR="00457ADB" w:rsidRPr="00697FF9" w:rsidRDefault="00457ADB" w:rsidP="002172F0">
            <w:pPr>
              <w:pStyle w:val="BodyText"/>
              <w:spacing w:before="60"/>
              <w:ind w:left="0"/>
              <w:jc w:val="center"/>
              <w:rPr>
                <w:sz w:val="16"/>
                <w:szCs w:val="16"/>
              </w:rPr>
            </w:pPr>
            <w:r w:rsidRPr="00697FF9">
              <w:rPr>
                <w:sz w:val="16"/>
                <w:szCs w:val="16"/>
              </w:rPr>
              <w:t>I-1</w:t>
            </w:r>
          </w:p>
        </w:tc>
        <w:tc>
          <w:tcPr>
            <w:tcW w:w="1214" w:type="dxa"/>
          </w:tcPr>
          <w:p w:rsidR="00457ADB" w:rsidRPr="00697FF9" w:rsidRDefault="00457ADB" w:rsidP="00C9543E">
            <w:pPr>
              <w:pStyle w:val="BodyText"/>
              <w:spacing w:before="60"/>
              <w:ind w:left="0"/>
              <w:jc w:val="center"/>
              <w:rPr>
                <w:sz w:val="16"/>
                <w:szCs w:val="16"/>
              </w:rPr>
            </w:pPr>
            <w:r>
              <w:rPr>
                <w:sz w:val="16"/>
                <w:szCs w:val="16"/>
              </w:rPr>
              <w:t>18/03 – 01/04</w:t>
            </w:r>
          </w:p>
        </w:tc>
        <w:tc>
          <w:tcPr>
            <w:tcW w:w="6662" w:type="dxa"/>
          </w:tcPr>
          <w:p w:rsidR="00457ADB" w:rsidRDefault="00457ADB" w:rsidP="00697FF9">
            <w:pPr>
              <w:pStyle w:val="BodyText"/>
              <w:spacing w:before="60"/>
              <w:ind w:left="0"/>
              <w:rPr>
                <w:sz w:val="16"/>
                <w:szCs w:val="16"/>
              </w:rPr>
            </w:pPr>
            <w:r>
              <w:rPr>
                <w:sz w:val="16"/>
                <w:szCs w:val="16"/>
              </w:rPr>
              <w:t>Establish Vision</w:t>
            </w:r>
          </w:p>
          <w:p w:rsidR="00457ADB" w:rsidRDefault="00457ADB" w:rsidP="00697FF9">
            <w:pPr>
              <w:pStyle w:val="BodyText"/>
              <w:spacing w:before="60"/>
              <w:ind w:left="0"/>
              <w:rPr>
                <w:sz w:val="16"/>
                <w:szCs w:val="16"/>
              </w:rPr>
            </w:pPr>
            <w:r>
              <w:rPr>
                <w:sz w:val="16"/>
                <w:szCs w:val="16"/>
              </w:rPr>
              <w:t>Establish Initial Requirements Model</w:t>
            </w:r>
          </w:p>
          <w:p w:rsidR="00457ADB" w:rsidRDefault="00457ADB" w:rsidP="00697FF9">
            <w:pPr>
              <w:pStyle w:val="BodyText"/>
              <w:spacing w:before="60"/>
              <w:ind w:left="0"/>
              <w:rPr>
                <w:sz w:val="16"/>
                <w:szCs w:val="16"/>
              </w:rPr>
            </w:pPr>
            <w:r>
              <w:rPr>
                <w:sz w:val="16"/>
                <w:szCs w:val="16"/>
              </w:rPr>
              <w:t>Complete Preliminary Non-functional Requirement Analysis</w:t>
            </w:r>
          </w:p>
          <w:p w:rsidR="00457ADB" w:rsidRDefault="00457ADB" w:rsidP="00697FF9">
            <w:pPr>
              <w:pStyle w:val="BodyText"/>
              <w:spacing w:before="60"/>
              <w:ind w:left="0"/>
              <w:rPr>
                <w:sz w:val="16"/>
                <w:szCs w:val="16"/>
              </w:rPr>
            </w:pPr>
            <w:r>
              <w:rPr>
                <w:sz w:val="16"/>
                <w:szCs w:val="16"/>
              </w:rPr>
              <w:t>Identify/Document Candidate Architectures</w:t>
            </w:r>
          </w:p>
          <w:p w:rsidR="00457ADB" w:rsidRDefault="00457ADB" w:rsidP="00697FF9">
            <w:pPr>
              <w:pStyle w:val="BodyText"/>
              <w:spacing w:before="60"/>
              <w:ind w:left="0"/>
              <w:rPr>
                <w:sz w:val="16"/>
                <w:szCs w:val="16"/>
              </w:rPr>
            </w:pPr>
            <w:r>
              <w:rPr>
                <w:sz w:val="16"/>
                <w:szCs w:val="16"/>
              </w:rPr>
              <w:t>Establish Risk List</w:t>
            </w:r>
          </w:p>
          <w:p w:rsidR="00457ADB" w:rsidRPr="00697FF9" w:rsidRDefault="00457ADB" w:rsidP="00697FF9">
            <w:pPr>
              <w:pStyle w:val="BodyText"/>
              <w:spacing w:before="60"/>
              <w:ind w:left="0"/>
              <w:rPr>
                <w:sz w:val="16"/>
                <w:szCs w:val="16"/>
              </w:rPr>
            </w:pPr>
            <w:r>
              <w:rPr>
                <w:sz w:val="16"/>
                <w:szCs w:val="16"/>
              </w:rPr>
              <w:t>Establish Version Control</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sidRPr="00697FF9">
              <w:rPr>
                <w:sz w:val="16"/>
                <w:szCs w:val="16"/>
              </w:rPr>
              <w:t>I-2</w:t>
            </w:r>
          </w:p>
        </w:tc>
        <w:tc>
          <w:tcPr>
            <w:tcW w:w="1214" w:type="dxa"/>
          </w:tcPr>
          <w:p w:rsidR="00457ADB" w:rsidRPr="00697FF9" w:rsidRDefault="00457ADB" w:rsidP="002172F0">
            <w:pPr>
              <w:pStyle w:val="BodyText"/>
              <w:spacing w:before="60"/>
              <w:ind w:left="0"/>
              <w:jc w:val="center"/>
              <w:rPr>
                <w:sz w:val="16"/>
                <w:szCs w:val="16"/>
              </w:rPr>
            </w:pPr>
            <w:r>
              <w:rPr>
                <w:sz w:val="16"/>
                <w:szCs w:val="16"/>
              </w:rPr>
              <w:t>01/04 – 15/04</w:t>
            </w:r>
          </w:p>
        </w:tc>
        <w:tc>
          <w:tcPr>
            <w:tcW w:w="6662" w:type="dxa"/>
          </w:tcPr>
          <w:p w:rsidR="00457ADB" w:rsidRDefault="00457ADB" w:rsidP="00697FF9">
            <w:pPr>
              <w:pStyle w:val="BodyText"/>
              <w:spacing w:before="60"/>
              <w:ind w:left="0"/>
              <w:rPr>
                <w:sz w:val="16"/>
                <w:szCs w:val="16"/>
              </w:rPr>
            </w:pPr>
            <w:r>
              <w:rPr>
                <w:sz w:val="16"/>
                <w:szCs w:val="16"/>
              </w:rPr>
              <w:t xml:space="preserve">Complete Full Description for Critical Core Risky Difficult (CCRD)Use Case </w:t>
            </w:r>
          </w:p>
          <w:p w:rsidR="00457ADB" w:rsidRDefault="00457ADB" w:rsidP="00697FF9">
            <w:pPr>
              <w:pStyle w:val="BodyText"/>
              <w:spacing w:before="60"/>
              <w:ind w:left="0"/>
              <w:rPr>
                <w:sz w:val="16"/>
                <w:szCs w:val="16"/>
              </w:rPr>
            </w:pPr>
            <w:r>
              <w:rPr>
                <w:sz w:val="16"/>
                <w:szCs w:val="16"/>
              </w:rPr>
              <w:t>Implement Technical Competency Demonstrator</w:t>
            </w:r>
          </w:p>
          <w:p w:rsidR="00457ADB" w:rsidRDefault="00457ADB" w:rsidP="00697FF9">
            <w:pPr>
              <w:pStyle w:val="BodyText"/>
              <w:spacing w:before="60"/>
              <w:ind w:left="0"/>
              <w:rPr>
                <w:sz w:val="16"/>
                <w:szCs w:val="16"/>
              </w:rPr>
            </w:pPr>
            <w:r>
              <w:rPr>
                <w:sz w:val="16"/>
                <w:szCs w:val="16"/>
              </w:rPr>
              <w:t>Create Test Plan</w:t>
            </w:r>
          </w:p>
          <w:p w:rsidR="00457ADB" w:rsidRDefault="00457ADB" w:rsidP="00697FF9">
            <w:pPr>
              <w:pStyle w:val="BodyText"/>
              <w:spacing w:before="60"/>
              <w:ind w:left="0"/>
              <w:rPr>
                <w:sz w:val="16"/>
                <w:szCs w:val="16"/>
              </w:rPr>
            </w:pPr>
            <w:r>
              <w:rPr>
                <w:sz w:val="16"/>
                <w:szCs w:val="16"/>
              </w:rPr>
              <w:t>Establish Initial Project Plan</w:t>
            </w:r>
          </w:p>
          <w:p w:rsidR="00457ADB" w:rsidRPr="002851BD" w:rsidRDefault="00457ADB" w:rsidP="00697FF9">
            <w:pPr>
              <w:pStyle w:val="BodyText"/>
              <w:spacing w:before="60"/>
              <w:ind w:left="0"/>
              <w:rPr>
                <w:color w:val="C00000"/>
                <w:sz w:val="16"/>
                <w:szCs w:val="16"/>
              </w:rPr>
            </w:pPr>
            <w:r w:rsidRPr="002851BD">
              <w:rPr>
                <w:color w:val="C00000"/>
                <w:sz w:val="16"/>
                <w:szCs w:val="16"/>
              </w:rPr>
              <w:t>Deliver Life Cycle Objectives Milestone (LCOM)</w:t>
            </w:r>
          </w:p>
          <w:p w:rsidR="00457ADB" w:rsidRPr="00697FF9" w:rsidRDefault="00457ADB" w:rsidP="00697FF9">
            <w:pPr>
              <w:pStyle w:val="BodyText"/>
              <w:spacing w:before="60"/>
              <w:ind w:left="0"/>
              <w:rPr>
                <w:sz w:val="16"/>
                <w:szCs w:val="16"/>
              </w:rPr>
            </w:pPr>
            <w:r>
              <w:rPr>
                <w:sz w:val="16"/>
                <w:szCs w:val="16"/>
              </w:rPr>
              <w:t>Complete Inception Phase Project Assessment</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val="restart"/>
            <w:textDirection w:val="btLr"/>
          </w:tcPr>
          <w:p w:rsidR="00457ADB" w:rsidRPr="00697FF9" w:rsidRDefault="00457ADB" w:rsidP="002172F0">
            <w:pPr>
              <w:pStyle w:val="BodyText"/>
              <w:spacing w:before="60"/>
              <w:ind w:left="113" w:right="113"/>
              <w:jc w:val="center"/>
              <w:rPr>
                <w:sz w:val="16"/>
                <w:szCs w:val="16"/>
              </w:rPr>
            </w:pPr>
            <w:r>
              <w:rPr>
                <w:sz w:val="16"/>
                <w:szCs w:val="16"/>
              </w:rPr>
              <w:t>Elaboration Phase</w:t>
            </w: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rsidR="00457ADB" w:rsidRDefault="00457ADB" w:rsidP="002172F0">
            <w:pPr>
              <w:pStyle w:val="BodyText"/>
              <w:spacing w:before="60"/>
              <w:ind w:left="0"/>
              <w:jc w:val="center"/>
              <w:rPr>
                <w:sz w:val="16"/>
                <w:szCs w:val="16"/>
              </w:rPr>
            </w:pPr>
            <w:r>
              <w:rPr>
                <w:sz w:val="16"/>
                <w:szCs w:val="16"/>
              </w:rPr>
              <w:t>15/04 – 29/04</w:t>
            </w:r>
          </w:p>
          <w:p w:rsidR="00457ADB" w:rsidRPr="00697FF9" w:rsidRDefault="00457ADB" w:rsidP="005E63F7">
            <w:pPr>
              <w:pStyle w:val="BodyText"/>
              <w:spacing w:before="60"/>
              <w:ind w:left="0"/>
              <w:jc w:val="center"/>
              <w:rPr>
                <w:sz w:val="16"/>
                <w:szCs w:val="16"/>
              </w:rPr>
            </w:pPr>
            <w:r>
              <w:rPr>
                <w:sz w:val="16"/>
                <w:szCs w:val="16"/>
              </w:rPr>
              <w:t>(Session Break)</w:t>
            </w:r>
          </w:p>
        </w:tc>
        <w:tc>
          <w:tcPr>
            <w:tcW w:w="6662" w:type="dxa"/>
          </w:tcPr>
          <w:p w:rsidR="00457ADB" w:rsidRPr="00697FF9" w:rsidRDefault="00457ADB" w:rsidP="00EF0522">
            <w:pPr>
              <w:pStyle w:val="BodyText"/>
              <w:spacing w:before="60"/>
              <w:ind w:left="0"/>
              <w:rPr>
                <w:sz w:val="16"/>
                <w:szCs w:val="16"/>
              </w:rPr>
            </w:pPr>
            <w:r>
              <w:rPr>
                <w:sz w:val="16"/>
                <w:szCs w:val="16"/>
              </w:rPr>
              <w:t>Reduced work period, realization of LCOM.</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rsidR="00457ADB" w:rsidRPr="00697FF9" w:rsidRDefault="00457ADB" w:rsidP="00C9543E">
            <w:pPr>
              <w:pStyle w:val="BodyText"/>
              <w:spacing w:before="60"/>
              <w:ind w:left="0"/>
              <w:jc w:val="center"/>
              <w:rPr>
                <w:sz w:val="16"/>
                <w:szCs w:val="16"/>
              </w:rPr>
            </w:pPr>
            <w:r>
              <w:rPr>
                <w:sz w:val="16"/>
                <w:szCs w:val="16"/>
              </w:rPr>
              <w:t xml:space="preserve">29/4 </w:t>
            </w:r>
            <w:r w:rsidRPr="00697FF9">
              <w:rPr>
                <w:sz w:val="16"/>
                <w:szCs w:val="16"/>
              </w:rPr>
              <w:t>–</w:t>
            </w:r>
            <w:r>
              <w:rPr>
                <w:sz w:val="16"/>
                <w:szCs w:val="16"/>
              </w:rPr>
              <w:t xml:space="preserve"> 13/05</w:t>
            </w:r>
          </w:p>
        </w:tc>
        <w:tc>
          <w:tcPr>
            <w:tcW w:w="6662" w:type="dxa"/>
          </w:tcPr>
          <w:p w:rsidR="00457ADB" w:rsidRPr="00697FF9" w:rsidRDefault="00147A08" w:rsidP="00002718">
            <w:pPr>
              <w:pStyle w:val="BodyText"/>
              <w:spacing w:before="60"/>
              <w:ind w:left="0"/>
              <w:rPr>
                <w:sz w:val="16"/>
                <w:szCs w:val="16"/>
              </w:rPr>
            </w:pPr>
            <w:r>
              <w:rPr>
                <w:sz w:val="16"/>
                <w:szCs w:val="16"/>
              </w:rPr>
              <w:t>Design work for Allocate resource.</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rsidR="00457ADB" w:rsidRPr="00697FF9" w:rsidRDefault="00457ADB" w:rsidP="00C9543E">
            <w:pPr>
              <w:pStyle w:val="BodyText"/>
              <w:spacing w:before="60"/>
              <w:ind w:left="0"/>
              <w:jc w:val="center"/>
              <w:rPr>
                <w:sz w:val="16"/>
                <w:szCs w:val="16"/>
              </w:rPr>
            </w:pPr>
            <w:r>
              <w:rPr>
                <w:sz w:val="16"/>
                <w:szCs w:val="16"/>
              </w:rPr>
              <w:t>13/05 – 27/05</w:t>
            </w:r>
          </w:p>
        </w:tc>
        <w:tc>
          <w:tcPr>
            <w:tcW w:w="6662" w:type="dxa"/>
          </w:tcPr>
          <w:p w:rsidR="00457ADB" w:rsidRDefault="00457ADB" w:rsidP="002851BD">
            <w:pPr>
              <w:pStyle w:val="BodyText"/>
              <w:spacing w:before="60"/>
              <w:ind w:left="0"/>
              <w:rPr>
                <w:sz w:val="16"/>
                <w:szCs w:val="16"/>
              </w:rPr>
            </w:pPr>
            <w:r>
              <w:rPr>
                <w:sz w:val="16"/>
                <w:szCs w:val="16"/>
              </w:rPr>
              <w:t>Complete Allocate Resource Use Case</w:t>
            </w:r>
          </w:p>
          <w:p w:rsidR="00457ADB" w:rsidRDefault="00457ADB" w:rsidP="002851BD">
            <w:pPr>
              <w:pStyle w:val="BodyText"/>
              <w:spacing w:before="60"/>
              <w:ind w:left="0"/>
              <w:rPr>
                <w:sz w:val="16"/>
                <w:szCs w:val="16"/>
              </w:rPr>
            </w:pPr>
            <w:r>
              <w:rPr>
                <w:sz w:val="16"/>
                <w:szCs w:val="16"/>
              </w:rPr>
              <w:t>Deploy correct security requirements for software</w:t>
            </w:r>
          </w:p>
          <w:p w:rsidR="00457ADB" w:rsidRDefault="00457ADB" w:rsidP="002851BD">
            <w:pPr>
              <w:pStyle w:val="BodyText"/>
              <w:spacing w:before="60"/>
              <w:ind w:left="0"/>
              <w:rPr>
                <w:sz w:val="16"/>
                <w:szCs w:val="16"/>
              </w:rPr>
            </w:pPr>
            <w:r>
              <w:rPr>
                <w:sz w:val="16"/>
                <w:szCs w:val="16"/>
              </w:rPr>
              <w:t>Begin Work on Update Skills and Remove skills Use Cases</w:t>
            </w:r>
          </w:p>
          <w:p w:rsidR="00457ADB" w:rsidRDefault="00457ADB" w:rsidP="002851BD">
            <w:pPr>
              <w:pStyle w:val="BodyText"/>
              <w:spacing w:before="60"/>
              <w:ind w:left="0"/>
              <w:rPr>
                <w:sz w:val="16"/>
                <w:szCs w:val="16"/>
              </w:rPr>
            </w:pPr>
            <w:r>
              <w:rPr>
                <w:sz w:val="16"/>
                <w:szCs w:val="16"/>
              </w:rPr>
              <w:t>Procure AWS Servers</w:t>
            </w:r>
          </w:p>
          <w:p w:rsidR="00147A08" w:rsidRDefault="00147A08" w:rsidP="00147A08">
            <w:pPr>
              <w:pStyle w:val="BodyText"/>
              <w:spacing w:before="60"/>
              <w:ind w:left="0"/>
              <w:rPr>
                <w:sz w:val="16"/>
                <w:szCs w:val="16"/>
              </w:rPr>
            </w:pPr>
            <w:r>
              <w:rPr>
                <w:sz w:val="16"/>
                <w:szCs w:val="16"/>
              </w:rPr>
              <w:t>Being working on implementation of Update skills</w:t>
            </w:r>
          </w:p>
          <w:p w:rsidR="00791196" w:rsidRPr="00697FF9" w:rsidRDefault="00147A08" w:rsidP="002851BD">
            <w:pPr>
              <w:pStyle w:val="BodyText"/>
              <w:spacing w:before="60"/>
              <w:ind w:left="0"/>
              <w:rPr>
                <w:sz w:val="16"/>
                <w:szCs w:val="16"/>
              </w:rPr>
            </w:pPr>
            <w:r>
              <w:rPr>
                <w:sz w:val="16"/>
                <w:szCs w:val="16"/>
              </w:rPr>
              <w:t>Begin working on Implementation of remove skills</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rsidR="00457ADB" w:rsidRPr="00697FF9" w:rsidRDefault="00457ADB" w:rsidP="00C9543E">
            <w:pPr>
              <w:pStyle w:val="BodyText"/>
              <w:spacing w:before="60"/>
              <w:ind w:left="0"/>
              <w:jc w:val="center"/>
              <w:rPr>
                <w:sz w:val="16"/>
                <w:szCs w:val="16"/>
              </w:rPr>
            </w:pPr>
            <w:r>
              <w:rPr>
                <w:sz w:val="16"/>
                <w:szCs w:val="16"/>
              </w:rPr>
              <w:t>27/05 – 10/06</w:t>
            </w:r>
          </w:p>
        </w:tc>
        <w:tc>
          <w:tcPr>
            <w:tcW w:w="6662" w:type="dxa"/>
          </w:tcPr>
          <w:p w:rsidR="00457ADB" w:rsidRDefault="00457ADB" w:rsidP="009E3756">
            <w:pPr>
              <w:pStyle w:val="BodyText"/>
              <w:spacing w:before="60"/>
              <w:ind w:left="0"/>
              <w:rPr>
                <w:sz w:val="16"/>
                <w:szCs w:val="16"/>
              </w:rPr>
            </w:pPr>
            <w:r>
              <w:rPr>
                <w:sz w:val="16"/>
                <w:szCs w:val="16"/>
              </w:rPr>
              <w:t>Deploy current Tool to AWS instance</w:t>
            </w:r>
          </w:p>
          <w:p w:rsidR="00457ADB" w:rsidRDefault="00457ADB" w:rsidP="009E3756">
            <w:pPr>
              <w:pStyle w:val="BodyText"/>
              <w:spacing w:before="60"/>
              <w:ind w:left="0"/>
              <w:rPr>
                <w:sz w:val="16"/>
                <w:szCs w:val="16"/>
              </w:rPr>
            </w:pPr>
            <w:r>
              <w:rPr>
                <w:sz w:val="16"/>
                <w:szCs w:val="16"/>
              </w:rPr>
              <w:t xml:space="preserve">Begin </w:t>
            </w:r>
            <w:r w:rsidR="00791196">
              <w:rPr>
                <w:sz w:val="16"/>
                <w:szCs w:val="16"/>
              </w:rPr>
              <w:t>implementation of Authenticate with system</w:t>
            </w:r>
          </w:p>
          <w:p w:rsidR="00147A08" w:rsidRDefault="00147A08" w:rsidP="00147A08">
            <w:pPr>
              <w:pStyle w:val="BodyText"/>
              <w:spacing w:before="60"/>
              <w:ind w:left="0"/>
              <w:rPr>
                <w:sz w:val="16"/>
                <w:szCs w:val="16"/>
              </w:rPr>
            </w:pPr>
            <w:r>
              <w:rPr>
                <w:sz w:val="16"/>
                <w:szCs w:val="16"/>
              </w:rPr>
              <w:t>Design logo for deployment</w:t>
            </w:r>
          </w:p>
          <w:p w:rsidR="00147A08" w:rsidRDefault="00147A08" w:rsidP="00147A08">
            <w:pPr>
              <w:pStyle w:val="BodyText"/>
              <w:spacing w:before="60"/>
              <w:ind w:left="0"/>
              <w:rPr>
                <w:sz w:val="16"/>
                <w:szCs w:val="16"/>
              </w:rPr>
            </w:pPr>
            <w:r>
              <w:rPr>
                <w:sz w:val="16"/>
                <w:szCs w:val="16"/>
              </w:rPr>
              <w:t>Begin Design work on View User allocation</w:t>
            </w:r>
          </w:p>
          <w:p w:rsidR="00147A08" w:rsidRDefault="00147A08" w:rsidP="00147A08">
            <w:pPr>
              <w:pStyle w:val="BodyText"/>
              <w:spacing w:before="60"/>
              <w:ind w:left="0"/>
              <w:rPr>
                <w:sz w:val="16"/>
                <w:szCs w:val="16"/>
              </w:rPr>
            </w:pPr>
            <w:r>
              <w:rPr>
                <w:sz w:val="16"/>
                <w:szCs w:val="16"/>
              </w:rPr>
              <w:t>Begin Design work on View unassigned resources documentation</w:t>
            </w:r>
          </w:p>
          <w:p w:rsidR="00147A08" w:rsidRPr="00697FF9" w:rsidRDefault="00147A08" w:rsidP="00147A08">
            <w:pPr>
              <w:pStyle w:val="BodyText"/>
              <w:spacing w:before="60"/>
              <w:ind w:left="0"/>
              <w:rPr>
                <w:sz w:val="16"/>
                <w:szCs w:val="16"/>
              </w:rPr>
            </w:pPr>
            <w:r>
              <w:rPr>
                <w:sz w:val="16"/>
                <w:szCs w:val="16"/>
              </w:rPr>
              <w:t>Test Current Tool deployment.</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Default="00457ADB" w:rsidP="002172F0">
            <w:pPr>
              <w:pStyle w:val="BodyText"/>
              <w:spacing w:before="60"/>
              <w:ind w:left="0"/>
              <w:jc w:val="center"/>
              <w:rPr>
                <w:sz w:val="16"/>
                <w:szCs w:val="16"/>
              </w:rPr>
            </w:pPr>
            <w:r>
              <w:rPr>
                <w:sz w:val="16"/>
                <w:szCs w:val="16"/>
              </w:rPr>
              <w:t>E-5</w:t>
            </w:r>
          </w:p>
        </w:tc>
        <w:tc>
          <w:tcPr>
            <w:tcW w:w="1214" w:type="dxa"/>
          </w:tcPr>
          <w:p w:rsidR="00457ADB" w:rsidRDefault="00457ADB" w:rsidP="00C9543E">
            <w:pPr>
              <w:pStyle w:val="BodyText"/>
              <w:spacing w:before="60"/>
              <w:ind w:left="0"/>
              <w:jc w:val="center"/>
              <w:rPr>
                <w:sz w:val="16"/>
                <w:szCs w:val="16"/>
              </w:rPr>
            </w:pPr>
            <w:r>
              <w:rPr>
                <w:sz w:val="16"/>
                <w:szCs w:val="16"/>
              </w:rPr>
              <w:t>10/6 – 24/6</w:t>
            </w:r>
          </w:p>
        </w:tc>
        <w:tc>
          <w:tcPr>
            <w:tcW w:w="6662" w:type="dxa"/>
          </w:tcPr>
          <w:p w:rsidR="00457ADB" w:rsidRDefault="00457ADB" w:rsidP="00457ADB">
            <w:pPr>
              <w:pStyle w:val="BodyText"/>
              <w:spacing w:before="60"/>
              <w:ind w:left="0"/>
              <w:rPr>
                <w:sz w:val="16"/>
                <w:szCs w:val="16"/>
              </w:rPr>
            </w:pPr>
            <w:r w:rsidRPr="00877C10">
              <w:rPr>
                <w:sz w:val="16"/>
                <w:szCs w:val="16"/>
              </w:rPr>
              <w:t>Contingency</w:t>
            </w:r>
          </w:p>
          <w:p w:rsidR="00791196" w:rsidRPr="00877C10" w:rsidRDefault="00791196" w:rsidP="00457ADB">
            <w:pPr>
              <w:pStyle w:val="BodyText"/>
              <w:spacing w:before="60"/>
              <w:ind w:left="0"/>
              <w:rPr>
                <w:sz w:val="16"/>
                <w:szCs w:val="16"/>
              </w:rPr>
            </w:pPr>
            <w:r>
              <w:rPr>
                <w:sz w:val="16"/>
                <w:szCs w:val="16"/>
              </w:rPr>
              <w:t>Complete end-to-end UAT of  CCRD use Case</w:t>
            </w:r>
          </w:p>
          <w:p w:rsidR="00457ADB" w:rsidRPr="002851BD" w:rsidRDefault="00457ADB" w:rsidP="00457ADB">
            <w:pPr>
              <w:pStyle w:val="BodyText"/>
              <w:spacing w:before="60"/>
              <w:ind w:left="0"/>
              <w:rPr>
                <w:color w:val="C00000"/>
                <w:sz w:val="16"/>
                <w:szCs w:val="16"/>
              </w:rPr>
            </w:pPr>
            <w:r w:rsidRPr="002851BD">
              <w:rPr>
                <w:color w:val="C00000"/>
                <w:sz w:val="16"/>
                <w:szCs w:val="16"/>
              </w:rPr>
              <w:lastRenderedPageBreak/>
              <w:t>Deliver Life Cycle Architecture Milestone (LCAM)</w:t>
            </w:r>
          </w:p>
          <w:p w:rsidR="00457ADB" w:rsidRPr="00877C10" w:rsidRDefault="00457ADB" w:rsidP="00457ADB">
            <w:pPr>
              <w:pStyle w:val="BodyText"/>
              <w:spacing w:before="60"/>
              <w:ind w:left="0"/>
              <w:rPr>
                <w:sz w:val="16"/>
                <w:szCs w:val="16"/>
              </w:rPr>
            </w:pPr>
            <w:r>
              <w:rPr>
                <w:sz w:val="16"/>
                <w:szCs w:val="16"/>
              </w:rPr>
              <w:t>Complete Elaboration Phase Project Assessment</w:t>
            </w:r>
          </w:p>
        </w:tc>
      </w:tr>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bl>
    <w:p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rsidTr="00877C10">
        <w:tc>
          <w:tcPr>
            <w:tcW w:w="794"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C-1</w:t>
            </w:r>
          </w:p>
        </w:tc>
        <w:tc>
          <w:tcPr>
            <w:tcW w:w="1214" w:type="dxa"/>
          </w:tcPr>
          <w:p w:rsidR="00877C10" w:rsidRPr="00697FF9" w:rsidRDefault="00151461" w:rsidP="002172F0">
            <w:pPr>
              <w:pStyle w:val="BodyText"/>
              <w:spacing w:before="60"/>
              <w:ind w:left="0"/>
              <w:jc w:val="center"/>
              <w:rPr>
                <w:sz w:val="16"/>
                <w:szCs w:val="16"/>
              </w:rPr>
            </w:pPr>
            <w:r>
              <w:rPr>
                <w:sz w:val="16"/>
                <w:szCs w:val="16"/>
              </w:rPr>
              <w:t>15</w:t>
            </w:r>
            <w:r w:rsidR="00877C10">
              <w:rPr>
                <w:sz w:val="16"/>
                <w:szCs w:val="16"/>
              </w:rPr>
              <w:t xml:space="preserve">/07 </w:t>
            </w:r>
            <w:r w:rsidR="00877C10" w:rsidRPr="00697FF9">
              <w:rPr>
                <w:sz w:val="16"/>
                <w:szCs w:val="16"/>
              </w:rPr>
              <w:t>– 2</w:t>
            </w:r>
            <w:r>
              <w:rPr>
                <w:sz w:val="16"/>
                <w:szCs w:val="16"/>
              </w:rPr>
              <w:t>9</w:t>
            </w:r>
            <w:r w:rsidR="00877C10">
              <w:rPr>
                <w:sz w:val="16"/>
                <w:szCs w:val="16"/>
              </w:rPr>
              <w:t>/07</w:t>
            </w:r>
          </w:p>
        </w:tc>
        <w:tc>
          <w:tcPr>
            <w:tcW w:w="6662" w:type="dxa"/>
          </w:tcPr>
          <w:p w:rsidR="00791196" w:rsidRDefault="00791196" w:rsidP="00EF0522">
            <w:pPr>
              <w:pStyle w:val="BodyText"/>
              <w:spacing w:before="60"/>
              <w:ind w:left="0"/>
              <w:rPr>
                <w:sz w:val="16"/>
                <w:szCs w:val="16"/>
              </w:rPr>
            </w:pPr>
            <w:r>
              <w:rPr>
                <w:sz w:val="16"/>
                <w:szCs w:val="16"/>
              </w:rPr>
              <w:t>Complete Update project use case</w:t>
            </w:r>
          </w:p>
          <w:p w:rsidR="00791196" w:rsidRDefault="00791196" w:rsidP="00EF0522">
            <w:pPr>
              <w:pStyle w:val="BodyText"/>
              <w:spacing w:before="60"/>
              <w:ind w:left="0"/>
              <w:rPr>
                <w:sz w:val="16"/>
                <w:szCs w:val="16"/>
              </w:rPr>
            </w:pPr>
            <w:r>
              <w:rPr>
                <w:sz w:val="16"/>
                <w:szCs w:val="16"/>
              </w:rPr>
              <w:t>Complete Create project use case</w:t>
            </w:r>
          </w:p>
          <w:p w:rsidR="00791196" w:rsidRDefault="00791196" w:rsidP="00EF0522">
            <w:pPr>
              <w:pStyle w:val="BodyText"/>
              <w:spacing w:before="60"/>
              <w:ind w:left="0"/>
              <w:rPr>
                <w:sz w:val="16"/>
                <w:szCs w:val="16"/>
              </w:rPr>
            </w:pPr>
            <w:r>
              <w:rPr>
                <w:sz w:val="16"/>
                <w:szCs w:val="16"/>
              </w:rPr>
              <w:t>Develop Update and remove skills use cases</w:t>
            </w:r>
          </w:p>
          <w:p w:rsidR="00791196" w:rsidRDefault="00791196" w:rsidP="00EF0522">
            <w:pPr>
              <w:pStyle w:val="BodyText"/>
              <w:spacing w:before="60"/>
              <w:ind w:left="0"/>
              <w:rPr>
                <w:sz w:val="16"/>
                <w:szCs w:val="16"/>
              </w:rPr>
            </w:pPr>
            <w:r>
              <w:rPr>
                <w:sz w:val="16"/>
                <w:szCs w:val="16"/>
              </w:rPr>
              <w:t>Design work for Add and remove system users</w:t>
            </w:r>
          </w:p>
          <w:p w:rsidR="00002718" w:rsidRDefault="00002718" w:rsidP="00EF0522">
            <w:pPr>
              <w:pStyle w:val="BodyText"/>
              <w:spacing w:before="60"/>
              <w:ind w:left="0"/>
              <w:rPr>
                <w:sz w:val="16"/>
                <w:szCs w:val="16"/>
              </w:rPr>
            </w:pPr>
            <w:r>
              <w:rPr>
                <w:sz w:val="16"/>
                <w:szCs w:val="16"/>
              </w:rPr>
              <w:t>Design work for Update system users</w:t>
            </w:r>
          </w:p>
          <w:p w:rsidR="00791196" w:rsidRDefault="00791196" w:rsidP="00EF0522">
            <w:pPr>
              <w:pStyle w:val="BodyText"/>
              <w:spacing w:before="60"/>
              <w:ind w:left="0"/>
              <w:rPr>
                <w:sz w:val="16"/>
                <w:szCs w:val="16"/>
              </w:rPr>
            </w:pPr>
            <w:r>
              <w:rPr>
                <w:sz w:val="16"/>
                <w:szCs w:val="16"/>
              </w:rPr>
              <w:t>Design work for view upcoming projects complete</w:t>
            </w:r>
          </w:p>
          <w:p w:rsidR="00791196" w:rsidRPr="00697FF9" w:rsidRDefault="00791196" w:rsidP="00EF0522">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C-2</w:t>
            </w:r>
          </w:p>
        </w:tc>
        <w:tc>
          <w:tcPr>
            <w:tcW w:w="1214" w:type="dxa"/>
          </w:tcPr>
          <w:p w:rsidR="00877C10" w:rsidRPr="00697FF9" w:rsidRDefault="00877C10" w:rsidP="00151461">
            <w:pPr>
              <w:pStyle w:val="BodyText"/>
              <w:spacing w:before="60"/>
              <w:ind w:left="0"/>
              <w:jc w:val="center"/>
              <w:rPr>
                <w:sz w:val="16"/>
                <w:szCs w:val="16"/>
              </w:rPr>
            </w:pPr>
            <w:r w:rsidRPr="00697FF9">
              <w:rPr>
                <w:sz w:val="16"/>
                <w:szCs w:val="16"/>
              </w:rPr>
              <w:t>2</w:t>
            </w:r>
            <w:r w:rsidR="00151461">
              <w:rPr>
                <w:sz w:val="16"/>
                <w:szCs w:val="16"/>
              </w:rPr>
              <w:t>9</w:t>
            </w:r>
            <w:r>
              <w:rPr>
                <w:sz w:val="16"/>
                <w:szCs w:val="16"/>
              </w:rPr>
              <w:t xml:space="preserve">/07 </w:t>
            </w:r>
            <w:r w:rsidRPr="00697FF9">
              <w:rPr>
                <w:sz w:val="16"/>
                <w:szCs w:val="16"/>
              </w:rPr>
              <w:t xml:space="preserve">– </w:t>
            </w:r>
            <w:r w:rsidR="00151461">
              <w:rPr>
                <w:sz w:val="16"/>
                <w:szCs w:val="16"/>
              </w:rPr>
              <w:t>12</w:t>
            </w:r>
            <w:r>
              <w:rPr>
                <w:sz w:val="16"/>
                <w:szCs w:val="16"/>
              </w:rPr>
              <w:t>/08</w:t>
            </w:r>
          </w:p>
        </w:tc>
        <w:tc>
          <w:tcPr>
            <w:tcW w:w="6662" w:type="dxa"/>
          </w:tcPr>
          <w:p w:rsidR="00877C10" w:rsidRDefault="00791196" w:rsidP="002851BD">
            <w:pPr>
              <w:pStyle w:val="BodyText"/>
              <w:spacing w:before="60"/>
              <w:ind w:left="0"/>
              <w:rPr>
                <w:sz w:val="16"/>
                <w:szCs w:val="16"/>
              </w:rPr>
            </w:pPr>
            <w:r>
              <w:rPr>
                <w:sz w:val="16"/>
                <w:szCs w:val="16"/>
              </w:rPr>
              <w:t>Complete implementation of update and create project use cases</w:t>
            </w:r>
          </w:p>
          <w:p w:rsidR="00791196" w:rsidRDefault="00791196" w:rsidP="002851BD">
            <w:pPr>
              <w:pStyle w:val="BodyText"/>
              <w:spacing w:before="60"/>
              <w:ind w:left="0"/>
              <w:rPr>
                <w:sz w:val="16"/>
                <w:szCs w:val="16"/>
              </w:rPr>
            </w:pPr>
            <w:r>
              <w:rPr>
                <w:sz w:val="16"/>
                <w:szCs w:val="16"/>
              </w:rPr>
              <w:t>Complete implementation of Add and remove system users</w:t>
            </w:r>
          </w:p>
          <w:p w:rsidR="00791196" w:rsidRDefault="00791196" w:rsidP="002851BD">
            <w:pPr>
              <w:pStyle w:val="BodyText"/>
              <w:spacing w:before="60"/>
              <w:ind w:left="0"/>
              <w:rPr>
                <w:sz w:val="16"/>
                <w:szCs w:val="16"/>
              </w:rPr>
            </w:pPr>
            <w:r>
              <w:rPr>
                <w:sz w:val="16"/>
                <w:szCs w:val="16"/>
              </w:rPr>
              <w:t>Complete implementation for view upcoming projects</w:t>
            </w:r>
          </w:p>
          <w:p w:rsidR="00791196" w:rsidRDefault="00791196" w:rsidP="002851BD">
            <w:pPr>
              <w:pStyle w:val="BodyText"/>
              <w:spacing w:before="60"/>
              <w:ind w:left="0"/>
              <w:rPr>
                <w:sz w:val="16"/>
                <w:szCs w:val="16"/>
              </w:rPr>
            </w:pPr>
            <w:r>
              <w:rPr>
                <w:sz w:val="16"/>
                <w:szCs w:val="16"/>
              </w:rPr>
              <w:t>Full use Case Description for Request to join project</w:t>
            </w:r>
          </w:p>
          <w:p w:rsidR="00791196" w:rsidRDefault="00791196" w:rsidP="002851BD">
            <w:pPr>
              <w:pStyle w:val="BodyText"/>
              <w:spacing w:before="60"/>
              <w:ind w:left="0"/>
              <w:rPr>
                <w:sz w:val="16"/>
                <w:szCs w:val="16"/>
              </w:rPr>
            </w:pPr>
            <w:r>
              <w:rPr>
                <w:sz w:val="16"/>
                <w:szCs w:val="16"/>
              </w:rPr>
              <w:t>Full use case description for Notify of new project assignment</w:t>
            </w:r>
          </w:p>
          <w:p w:rsidR="00791196" w:rsidRDefault="00791196" w:rsidP="002851BD">
            <w:pPr>
              <w:pStyle w:val="BodyText"/>
              <w:spacing w:before="60"/>
              <w:ind w:left="0"/>
              <w:rPr>
                <w:sz w:val="16"/>
                <w:szCs w:val="16"/>
              </w:rPr>
            </w:pPr>
            <w:r>
              <w:rPr>
                <w:sz w:val="16"/>
                <w:szCs w:val="16"/>
              </w:rPr>
              <w:t>Full use case description for Notify of resource double booking</w:t>
            </w:r>
          </w:p>
          <w:p w:rsidR="00791196" w:rsidRPr="00697FF9" w:rsidRDefault="00791196" w:rsidP="00791196">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C-3</w:t>
            </w:r>
          </w:p>
        </w:tc>
        <w:tc>
          <w:tcPr>
            <w:tcW w:w="1214" w:type="dxa"/>
          </w:tcPr>
          <w:p w:rsidR="00877C10" w:rsidRPr="00697FF9" w:rsidRDefault="00151461" w:rsidP="002172F0">
            <w:pPr>
              <w:pStyle w:val="BodyText"/>
              <w:spacing w:before="60"/>
              <w:ind w:left="0"/>
              <w:jc w:val="center"/>
              <w:rPr>
                <w:sz w:val="16"/>
                <w:szCs w:val="16"/>
              </w:rPr>
            </w:pPr>
            <w:r>
              <w:rPr>
                <w:sz w:val="16"/>
                <w:szCs w:val="16"/>
              </w:rPr>
              <w:t>12</w:t>
            </w:r>
            <w:r w:rsidR="00877C10">
              <w:rPr>
                <w:sz w:val="16"/>
                <w:szCs w:val="16"/>
              </w:rPr>
              <w:t>/0</w:t>
            </w:r>
            <w:r>
              <w:rPr>
                <w:sz w:val="16"/>
                <w:szCs w:val="16"/>
              </w:rPr>
              <w:t>8</w:t>
            </w:r>
            <w:r w:rsidR="00877C10">
              <w:rPr>
                <w:sz w:val="16"/>
                <w:szCs w:val="16"/>
              </w:rPr>
              <w:t xml:space="preserve"> </w:t>
            </w:r>
            <w:r>
              <w:rPr>
                <w:sz w:val="16"/>
                <w:szCs w:val="16"/>
              </w:rPr>
              <w:t>– 26</w:t>
            </w:r>
            <w:r w:rsidR="00877C10">
              <w:rPr>
                <w:sz w:val="16"/>
                <w:szCs w:val="16"/>
              </w:rPr>
              <w:t>/08</w:t>
            </w:r>
          </w:p>
        </w:tc>
        <w:tc>
          <w:tcPr>
            <w:tcW w:w="6662" w:type="dxa"/>
          </w:tcPr>
          <w:p w:rsidR="00877C10" w:rsidRDefault="00791196" w:rsidP="002851BD">
            <w:pPr>
              <w:pStyle w:val="BodyText"/>
              <w:spacing w:before="60"/>
              <w:ind w:left="0"/>
              <w:rPr>
                <w:sz w:val="16"/>
                <w:szCs w:val="16"/>
              </w:rPr>
            </w:pPr>
            <w:r>
              <w:rPr>
                <w:sz w:val="16"/>
                <w:szCs w:val="16"/>
              </w:rPr>
              <w:t>Implement Request to join project</w:t>
            </w:r>
          </w:p>
          <w:p w:rsidR="00877C10" w:rsidRDefault="00791196" w:rsidP="002851BD">
            <w:pPr>
              <w:pStyle w:val="BodyText"/>
              <w:spacing w:before="60"/>
              <w:ind w:left="0"/>
              <w:rPr>
                <w:sz w:val="16"/>
                <w:szCs w:val="16"/>
              </w:rPr>
            </w:pPr>
            <w:r>
              <w:rPr>
                <w:sz w:val="16"/>
                <w:szCs w:val="16"/>
              </w:rPr>
              <w:t>Implement Notify of new project assignment</w:t>
            </w:r>
          </w:p>
          <w:p w:rsidR="00791196" w:rsidRDefault="00791196" w:rsidP="002851BD">
            <w:pPr>
              <w:pStyle w:val="BodyText"/>
              <w:spacing w:before="60"/>
              <w:ind w:left="0"/>
              <w:rPr>
                <w:sz w:val="16"/>
                <w:szCs w:val="16"/>
              </w:rPr>
            </w:pPr>
            <w:r>
              <w:rPr>
                <w:sz w:val="16"/>
                <w:szCs w:val="16"/>
              </w:rPr>
              <w:t>Implement notify of resource double booking</w:t>
            </w:r>
          </w:p>
          <w:p w:rsidR="00002718" w:rsidRDefault="00002718" w:rsidP="002851BD">
            <w:pPr>
              <w:pStyle w:val="BodyText"/>
              <w:spacing w:before="60"/>
              <w:ind w:left="0"/>
              <w:rPr>
                <w:sz w:val="16"/>
                <w:szCs w:val="16"/>
              </w:rPr>
            </w:pPr>
            <w:r>
              <w:rPr>
                <w:sz w:val="16"/>
                <w:szCs w:val="16"/>
              </w:rPr>
              <w:t>Implement update system users</w:t>
            </w:r>
          </w:p>
          <w:p w:rsidR="00877C10" w:rsidRDefault="00791196" w:rsidP="002851BD">
            <w:pPr>
              <w:pStyle w:val="BodyText"/>
              <w:spacing w:before="60"/>
              <w:ind w:left="0"/>
              <w:rPr>
                <w:sz w:val="16"/>
                <w:szCs w:val="16"/>
              </w:rPr>
            </w:pPr>
            <w:r>
              <w:rPr>
                <w:sz w:val="16"/>
                <w:szCs w:val="16"/>
              </w:rPr>
              <w:t>Full use case description of View Organizational requirements</w:t>
            </w:r>
          </w:p>
          <w:p w:rsidR="00791196" w:rsidRDefault="00791196" w:rsidP="002851BD">
            <w:pPr>
              <w:pStyle w:val="BodyText"/>
              <w:spacing w:before="60"/>
              <w:ind w:left="0"/>
              <w:rPr>
                <w:sz w:val="16"/>
                <w:szCs w:val="16"/>
              </w:rPr>
            </w:pPr>
            <w:r>
              <w:rPr>
                <w:sz w:val="16"/>
                <w:szCs w:val="16"/>
              </w:rPr>
              <w:t>Implement View Organizational Requirements.</w:t>
            </w:r>
          </w:p>
          <w:p w:rsidR="00791196" w:rsidRPr="00697FF9" w:rsidRDefault="00791196" w:rsidP="002851BD">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rsidR="00877C10" w:rsidRDefault="00877C10" w:rsidP="002172F0">
            <w:pPr>
              <w:pStyle w:val="BodyText"/>
              <w:spacing w:before="60"/>
              <w:ind w:left="0"/>
              <w:jc w:val="center"/>
              <w:rPr>
                <w:sz w:val="16"/>
                <w:szCs w:val="16"/>
              </w:rPr>
            </w:pPr>
            <w:r w:rsidRPr="00697FF9">
              <w:rPr>
                <w:sz w:val="16"/>
                <w:szCs w:val="16"/>
              </w:rPr>
              <w:t>2</w:t>
            </w:r>
            <w:r w:rsidR="00151461">
              <w:rPr>
                <w:sz w:val="16"/>
                <w:szCs w:val="16"/>
              </w:rPr>
              <w:t>6</w:t>
            </w:r>
            <w:r>
              <w:rPr>
                <w:sz w:val="16"/>
                <w:szCs w:val="16"/>
              </w:rPr>
              <w:t xml:space="preserve">/08 </w:t>
            </w:r>
            <w:r w:rsidR="00151461">
              <w:rPr>
                <w:sz w:val="16"/>
                <w:szCs w:val="16"/>
              </w:rPr>
              <w:t>– 9</w:t>
            </w:r>
            <w:r>
              <w:rPr>
                <w:sz w:val="16"/>
                <w:szCs w:val="16"/>
              </w:rPr>
              <w:t>/09</w:t>
            </w:r>
          </w:p>
          <w:p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rsidR="00877C10" w:rsidRDefault="00877C10" w:rsidP="002851BD">
            <w:pPr>
              <w:pStyle w:val="BodyText"/>
              <w:spacing w:before="60"/>
              <w:ind w:left="0"/>
              <w:rPr>
                <w:sz w:val="16"/>
                <w:szCs w:val="16"/>
              </w:rPr>
            </w:pPr>
            <w:r>
              <w:rPr>
                <w:sz w:val="16"/>
                <w:szCs w:val="16"/>
              </w:rPr>
              <w:t>Contingency</w:t>
            </w:r>
          </w:p>
          <w:p w:rsidR="00791196" w:rsidRDefault="00791196" w:rsidP="002851BD">
            <w:pPr>
              <w:pStyle w:val="BodyText"/>
              <w:spacing w:before="60"/>
              <w:ind w:left="0"/>
              <w:rPr>
                <w:sz w:val="16"/>
                <w:szCs w:val="16"/>
              </w:rPr>
            </w:pPr>
            <w:r>
              <w:rPr>
                <w:sz w:val="16"/>
                <w:szCs w:val="16"/>
              </w:rPr>
              <w:t>End to end testing of IOCM</w:t>
            </w:r>
          </w:p>
          <w:p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rsidR="00877C10" w:rsidRPr="00697FF9" w:rsidRDefault="00877C10" w:rsidP="002851BD">
            <w:pPr>
              <w:pStyle w:val="BodyText"/>
              <w:spacing w:before="60"/>
              <w:ind w:left="0"/>
              <w:rPr>
                <w:sz w:val="16"/>
                <w:szCs w:val="16"/>
              </w:rPr>
            </w:pPr>
            <w:r>
              <w:rPr>
                <w:sz w:val="16"/>
                <w:szCs w:val="16"/>
              </w:rPr>
              <w:t>Complete Construction Phase Project Assessment</w:t>
            </w:r>
            <w:r w:rsidR="00791196">
              <w:rPr>
                <w:sz w:val="16"/>
                <w:szCs w:val="16"/>
              </w:rPr>
              <w:t>.</w:t>
            </w:r>
          </w:p>
        </w:tc>
      </w:tr>
      <w:tr w:rsidR="00877C10" w:rsidTr="00877C10">
        <w:tc>
          <w:tcPr>
            <w:tcW w:w="794" w:type="dxa"/>
            <w:vMerge/>
          </w:tcPr>
          <w:p w:rsidR="00877C10" w:rsidRPr="00697FF9" w:rsidRDefault="00877C10" w:rsidP="00EF0522">
            <w:pPr>
              <w:pStyle w:val="BodyText"/>
              <w:spacing w:before="60"/>
              <w:ind w:left="0"/>
              <w:rPr>
                <w:sz w:val="16"/>
                <w:szCs w:val="16"/>
              </w:rPr>
            </w:pP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T-1</w:t>
            </w:r>
          </w:p>
        </w:tc>
        <w:tc>
          <w:tcPr>
            <w:tcW w:w="1214" w:type="dxa"/>
          </w:tcPr>
          <w:p w:rsidR="00877C10" w:rsidRPr="00697FF9" w:rsidRDefault="00151461" w:rsidP="002172F0">
            <w:pPr>
              <w:pStyle w:val="BodyText"/>
              <w:spacing w:before="60"/>
              <w:ind w:left="0"/>
              <w:jc w:val="center"/>
              <w:rPr>
                <w:sz w:val="16"/>
                <w:szCs w:val="16"/>
              </w:rPr>
            </w:pPr>
            <w:r>
              <w:rPr>
                <w:sz w:val="16"/>
                <w:szCs w:val="16"/>
              </w:rPr>
              <w:t>9/09 – 23</w:t>
            </w:r>
            <w:r w:rsidR="00877C10">
              <w:rPr>
                <w:sz w:val="16"/>
                <w:szCs w:val="16"/>
              </w:rPr>
              <w:t>/09</w:t>
            </w:r>
          </w:p>
        </w:tc>
        <w:tc>
          <w:tcPr>
            <w:tcW w:w="6662" w:type="dxa"/>
          </w:tcPr>
          <w:p w:rsidR="00877C10" w:rsidRDefault="00877C10" w:rsidP="00EF0522">
            <w:pPr>
              <w:pStyle w:val="BodyText"/>
              <w:spacing w:before="60"/>
              <w:ind w:left="0"/>
              <w:rPr>
                <w:sz w:val="16"/>
                <w:szCs w:val="16"/>
              </w:rPr>
            </w:pPr>
            <w:r>
              <w:rPr>
                <w:sz w:val="16"/>
                <w:szCs w:val="16"/>
              </w:rPr>
              <w:t>Deploy Application in Trial Environment</w:t>
            </w:r>
          </w:p>
          <w:p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rsidR="00877C10" w:rsidRPr="00697FF9" w:rsidRDefault="00877C10" w:rsidP="00EF0522">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T-2</w:t>
            </w:r>
          </w:p>
        </w:tc>
        <w:tc>
          <w:tcPr>
            <w:tcW w:w="1214" w:type="dxa"/>
          </w:tcPr>
          <w:p w:rsidR="00877C10" w:rsidRPr="00697FF9" w:rsidRDefault="00151461" w:rsidP="00151461">
            <w:pPr>
              <w:pStyle w:val="BodyText"/>
              <w:spacing w:before="60"/>
              <w:ind w:left="0"/>
              <w:jc w:val="center"/>
              <w:rPr>
                <w:sz w:val="16"/>
                <w:szCs w:val="16"/>
              </w:rPr>
            </w:pPr>
            <w:r>
              <w:rPr>
                <w:sz w:val="16"/>
                <w:szCs w:val="16"/>
              </w:rPr>
              <w:t>23</w:t>
            </w:r>
            <w:r w:rsidR="00877C10">
              <w:rPr>
                <w:sz w:val="16"/>
                <w:szCs w:val="16"/>
              </w:rPr>
              <w:t xml:space="preserve">/09 – </w:t>
            </w:r>
            <w:r>
              <w:rPr>
                <w:sz w:val="16"/>
                <w:szCs w:val="16"/>
              </w:rPr>
              <w:t>6</w:t>
            </w:r>
            <w:r w:rsidR="00877C10">
              <w:rPr>
                <w:sz w:val="16"/>
                <w:szCs w:val="16"/>
              </w:rPr>
              <w:t>/10</w:t>
            </w:r>
          </w:p>
        </w:tc>
        <w:tc>
          <w:tcPr>
            <w:tcW w:w="6662" w:type="dxa"/>
          </w:tcPr>
          <w:p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rsidR="00877C10" w:rsidRPr="00697FF9" w:rsidRDefault="00877C10" w:rsidP="00877C10">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T-3</w:t>
            </w:r>
          </w:p>
        </w:tc>
        <w:tc>
          <w:tcPr>
            <w:tcW w:w="1214" w:type="dxa"/>
          </w:tcPr>
          <w:p w:rsidR="00877C10" w:rsidRPr="00697FF9" w:rsidRDefault="00151461" w:rsidP="00151461">
            <w:pPr>
              <w:pStyle w:val="BodyText"/>
              <w:spacing w:before="60"/>
              <w:ind w:left="0"/>
              <w:jc w:val="center"/>
              <w:rPr>
                <w:sz w:val="16"/>
                <w:szCs w:val="16"/>
              </w:rPr>
            </w:pPr>
            <w:r>
              <w:rPr>
                <w:sz w:val="16"/>
                <w:szCs w:val="16"/>
              </w:rPr>
              <w:t>6</w:t>
            </w:r>
            <w:r w:rsidR="00C5377C">
              <w:rPr>
                <w:sz w:val="16"/>
                <w:szCs w:val="16"/>
              </w:rPr>
              <w:t xml:space="preserve">/10 – </w:t>
            </w:r>
            <w:r>
              <w:rPr>
                <w:sz w:val="16"/>
                <w:szCs w:val="16"/>
              </w:rPr>
              <w:t>20</w:t>
            </w:r>
            <w:r w:rsidR="00877C10">
              <w:rPr>
                <w:sz w:val="16"/>
                <w:szCs w:val="16"/>
              </w:rPr>
              <w:t>/10</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rsidR="00877C10" w:rsidRPr="00697FF9" w:rsidRDefault="00877C10" w:rsidP="002851BD">
            <w:pPr>
              <w:pStyle w:val="BodyText"/>
              <w:spacing w:before="60"/>
              <w:ind w:left="0"/>
              <w:rPr>
                <w:sz w:val="16"/>
                <w:szCs w:val="16"/>
              </w:rPr>
            </w:pPr>
            <w:r>
              <w:rPr>
                <w:sz w:val="16"/>
                <w:szCs w:val="16"/>
              </w:rPr>
              <w:t>Complete Final Project Assessment</w:t>
            </w:r>
          </w:p>
        </w:tc>
      </w:tr>
    </w:tbl>
    <w:p w:rsidR="00B42205" w:rsidRDefault="00B42205" w:rsidP="00A91108">
      <w:bookmarkStart w:id="9" w:name="_GoBack"/>
      <w:bookmarkEnd w:id="2"/>
      <w:bookmarkEnd w:id="3"/>
      <w:bookmarkEnd w:id="4"/>
      <w:bookmarkEnd w:id="9"/>
    </w:p>
    <w:sectPr w:rsidR="00B42205" w:rsidSect="0055204A">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DDC" w:rsidRDefault="00B46DDC">
      <w:r>
        <w:separator/>
      </w:r>
    </w:p>
  </w:endnote>
  <w:endnote w:type="continuationSeparator" w:id="0">
    <w:p w:rsidR="00B46DDC" w:rsidRDefault="00B4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p>
      </w:tc>
      <w:tc>
        <w:tcPr>
          <w:tcW w:w="3162" w:type="dxa"/>
          <w:tcBorders>
            <w:top w:val="nil"/>
            <w:left w:val="nil"/>
            <w:bottom w:val="nil"/>
            <w:right w:val="nil"/>
          </w:tcBorders>
        </w:tcPr>
        <w:p w:rsidR="005E00C1" w:rsidRDefault="005E00C1" w:rsidP="00640A59">
          <w:pPr>
            <w:jc w:val="center"/>
          </w:pPr>
          <w:r>
            <w:sym w:font="Symbol" w:char="F0D3"/>
          </w:r>
          <w:r w:rsidR="00640A59">
            <w:t>BAMJ Systems</w:t>
          </w:r>
          <w:r>
            <w:t xml:space="preserve">, </w:t>
          </w:r>
          <w:r>
            <w:fldChar w:fldCharType="begin"/>
          </w:r>
          <w:r>
            <w:instrText xml:space="preserve"> DATE \@ "yyyy" </w:instrText>
          </w:r>
          <w:r>
            <w:fldChar w:fldCharType="separate"/>
          </w:r>
          <w:r w:rsidR="00002718">
            <w:rPr>
              <w:noProof/>
            </w:rPr>
            <w:t>2019</w:t>
          </w:r>
          <w:r>
            <w:fldChar w:fldCharType="end"/>
          </w:r>
        </w:p>
      </w:tc>
      <w:tc>
        <w:tcPr>
          <w:tcW w:w="3162" w:type="dxa"/>
          <w:tcBorders>
            <w:top w:val="nil"/>
            <w:left w:val="nil"/>
            <w:bottom w:val="nil"/>
            <w:right w:val="nil"/>
          </w:tcBorders>
        </w:tcPr>
        <w:p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91108">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91108">
            <w:rPr>
              <w:rStyle w:val="PageNumber"/>
              <w:noProof/>
            </w:rPr>
            <w:t>5</w:t>
          </w:r>
          <w:r>
            <w:rPr>
              <w:rStyle w:val="PageNumber"/>
            </w:rPr>
            <w:fldChar w:fldCharType="end"/>
          </w:r>
        </w:p>
      </w:tc>
    </w:tr>
  </w:tbl>
  <w:p w:rsidR="005E00C1" w:rsidRDefault="005E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DDC" w:rsidRDefault="00B46DDC">
      <w:r>
        <w:separator/>
      </w:r>
    </w:p>
  </w:footnote>
  <w:footnote w:type="continuationSeparator" w:id="0">
    <w:p w:rsidR="00B46DDC" w:rsidRDefault="00B46D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640A59" w:rsidP="00640A59">
          <w:r>
            <w:t>Resource Manager</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DE2666">
          <w:fldSimple w:instr=" TITLE  \* MERGEFORMAT ">
            <w:r w:rsidR="00977BDD">
              <w:t>Project Plan</w:t>
            </w:r>
          </w:fldSimple>
        </w:p>
      </w:tc>
      <w:tc>
        <w:tcPr>
          <w:tcW w:w="3179" w:type="dxa"/>
        </w:tcPr>
        <w:p w:rsidR="005E00C1" w:rsidRDefault="005E00C1">
          <w:r>
            <w:t xml:space="preserve">  Date: </w:t>
          </w:r>
          <w:r w:rsidR="00A91108">
            <w:t>19/07/2019</w:t>
          </w:r>
        </w:p>
      </w:tc>
    </w:tr>
  </w:tbl>
  <w:p w:rsidR="005E00C1" w:rsidRDefault="005E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B7"/>
    <w:rsid w:val="00002718"/>
    <w:rsid w:val="00002CF5"/>
    <w:rsid w:val="00036D16"/>
    <w:rsid w:val="00042C5F"/>
    <w:rsid w:val="0005165B"/>
    <w:rsid w:val="000551C2"/>
    <w:rsid w:val="00095D99"/>
    <w:rsid w:val="000C0CC6"/>
    <w:rsid w:val="000E560A"/>
    <w:rsid w:val="00147A08"/>
    <w:rsid w:val="00151461"/>
    <w:rsid w:val="00167C3E"/>
    <w:rsid w:val="001C105F"/>
    <w:rsid w:val="001C4707"/>
    <w:rsid w:val="002172F0"/>
    <w:rsid w:val="00272A1E"/>
    <w:rsid w:val="002851BD"/>
    <w:rsid w:val="0028752B"/>
    <w:rsid w:val="00310D8F"/>
    <w:rsid w:val="003F4175"/>
    <w:rsid w:val="00404FAB"/>
    <w:rsid w:val="00410137"/>
    <w:rsid w:val="004217B3"/>
    <w:rsid w:val="00450935"/>
    <w:rsid w:val="00457ADB"/>
    <w:rsid w:val="00466E89"/>
    <w:rsid w:val="00490913"/>
    <w:rsid w:val="0055204A"/>
    <w:rsid w:val="00554AB1"/>
    <w:rsid w:val="005C3FDC"/>
    <w:rsid w:val="005E00C1"/>
    <w:rsid w:val="005E63F7"/>
    <w:rsid w:val="00616D42"/>
    <w:rsid w:val="00617192"/>
    <w:rsid w:val="00625FE9"/>
    <w:rsid w:val="00640A59"/>
    <w:rsid w:val="00656AB2"/>
    <w:rsid w:val="00661F50"/>
    <w:rsid w:val="00697FF9"/>
    <w:rsid w:val="006E16C2"/>
    <w:rsid w:val="006E44DA"/>
    <w:rsid w:val="006F3C09"/>
    <w:rsid w:val="0070640C"/>
    <w:rsid w:val="00713B62"/>
    <w:rsid w:val="00724D1C"/>
    <w:rsid w:val="00730E8A"/>
    <w:rsid w:val="00735F6E"/>
    <w:rsid w:val="007459E1"/>
    <w:rsid w:val="00786E04"/>
    <w:rsid w:val="00791196"/>
    <w:rsid w:val="007B73A1"/>
    <w:rsid w:val="007E6D18"/>
    <w:rsid w:val="008273B6"/>
    <w:rsid w:val="00877C10"/>
    <w:rsid w:val="00880534"/>
    <w:rsid w:val="008B5993"/>
    <w:rsid w:val="00910B95"/>
    <w:rsid w:val="00917BB3"/>
    <w:rsid w:val="00953F35"/>
    <w:rsid w:val="00974F01"/>
    <w:rsid w:val="00977BDD"/>
    <w:rsid w:val="00985541"/>
    <w:rsid w:val="00995672"/>
    <w:rsid w:val="009E3756"/>
    <w:rsid w:val="009F1F07"/>
    <w:rsid w:val="00A231CF"/>
    <w:rsid w:val="00A35353"/>
    <w:rsid w:val="00A73CB7"/>
    <w:rsid w:val="00A91108"/>
    <w:rsid w:val="00AB18F3"/>
    <w:rsid w:val="00AE6F81"/>
    <w:rsid w:val="00AF0526"/>
    <w:rsid w:val="00AF169C"/>
    <w:rsid w:val="00B3080C"/>
    <w:rsid w:val="00B42205"/>
    <w:rsid w:val="00B46DDC"/>
    <w:rsid w:val="00BD6BB0"/>
    <w:rsid w:val="00C17F3E"/>
    <w:rsid w:val="00C5377C"/>
    <w:rsid w:val="00C9543E"/>
    <w:rsid w:val="00CE5612"/>
    <w:rsid w:val="00CF3857"/>
    <w:rsid w:val="00D05E66"/>
    <w:rsid w:val="00D105E7"/>
    <w:rsid w:val="00D17CD2"/>
    <w:rsid w:val="00DE0ACE"/>
    <w:rsid w:val="00DE2666"/>
    <w:rsid w:val="00E10E75"/>
    <w:rsid w:val="00E14C44"/>
    <w:rsid w:val="00E53018"/>
    <w:rsid w:val="00E65F3F"/>
    <w:rsid w:val="00EF0522"/>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cord.gg/N2QRcm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tthewJuliusScott/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lastModifiedBy>Aaron</cp:lastModifiedBy>
  <cp:revision>8</cp:revision>
  <dcterms:created xsi:type="dcterms:W3CDTF">2016-02-17T05:25:00Z</dcterms:created>
  <dcterms:modified xsi:type="dcterms:W3CDTF">2019-07-19T09:13:00Z</dcterms:modified>
</cp:coreProperties>
</file>