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3: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Liam Bewley, Trent Jacobson,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Matthew Oelbaum, Sayed Mobin Sadat,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Edward Riley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April 02, 2020</w:t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l64vpteeu8ig" w:id="0"/>
      <w:bookmarkEnd w:id="0"/>
      <w:r w:rsidDel="00000000" w:rsidR="00000000" w:rsidRPr="00000000">
        <w:rPr>
          <w:rtl w:val="0"/>
        </w:rPr>
        <w:t xml:space="preserve">ISTE-330: </w:t>
      </w: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7e8ciy8plxpk" w:id="1"/>
      <w:bookmarkEnd w:id="1"/>
      <w:r w:rsidDel="00000000" w:rsidR="00000000" w:rsidRPr="00000000">
        <w:rPr>
          <w:rtl w:val="0"/>
        </w:rPr>
        <w:t xml:space="preserve">- A list of the major functions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Access Objects for each entity in the Database (Row and Table abstraction)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Getters and setters for all attributes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restriction based on Administrative level (Admin vs user)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user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or create new a paper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gczn7gtsffcm" w:id="2"/>
      <w:bookmarkEnd w:id="2"/>
      <w:r w:rsidDel="00000000" w:rsidR="00000000" w:rsidRPr="00000000">
        <w:rPr>
          <w:rtl w:val="0"/>
        </w:rPr>
        <w:t xml:space="preserve">- A list of any changes to the database you intend to make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We are planning to add additional functionality with documentation at the last week of the deadline (April 12-19) after ensuring that we covered main objectives for the project. Details behind potential changes have not yet been decided.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v59ujndcgy9w" w:id="3"/>
      <w:bookmarkEnd w:id="3"/>
      <w:r w:rsidDel="00000000" w:rsidR="00000000" w:rsidRPr="00000000">
        <w:rPr>
          <w:rtl w:val="0"/>
        </w:rPr>
        <w:t xml:space="preserve">- A list of any deviations (additions or omissions) from the required list of functions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Basic UI for development and testing purposes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 Added function to check privileges for attempted actions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4lj4sbn37j9r" w:id="4"/>
      <w:bookmarkEnd w:id="4"/>
      <w:r w:rsidDel="00000000" w:rsidR="00000000" w:rsidRPr="00000000">
        <w:rPr>
          <w:rtl w:val="0"/>
        </w:rPr>
        <w:t xml:space="preserve">- Who will be doing what:</w:t>
      </w:r>
    </w:p>
    <w:p w:rsidR="00000000" w:rsidDel="00000000" w:rsidP="00000000" w:rsidRDefault="00000000" w:rsidRPr="00000000" w14:paraId="0000001A">
      <w:pPr>
        <w:pStyle w:val="Heading4"/>
        <w:rPr>
          <w:b w:val="1"/>
        </w:rPr>
      </w:pPr>
      <w:bookmarkStart w:colFirst="0" w:colLast="0" w:name="_rms0kyu4wjqm" w:id="5"/>
      <w:bookmarkEnd w:id="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Sayed: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with Edward on fulfilling the documentation purposes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received additions/deletions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GitHub push for more information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Reset functionality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Javadocs</w:t>
      </w:r>
    </w:p>
    <w:p w:rsidR="00000000" w:rsidDel="00000000" w:rsidP="00000000" w:rsidRDefault="00000000" w:rsidRPr="00000000" w14:paraId="00000020">
      <w:pPr>
        <w:pStyle w:val="Heading4"/>
        <w:rPr>
          <w:b w:val="1"/>
        </w:rPr>
      </w:pPr>
      <w:bookmarkStart w:colFirst="0" w:colLast="0" w:name="_v5u5f32j1umo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Edward: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with Sayed on fulfilling the documentation purposes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received additions/deletions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GitHub push for more information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user login with Matthew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user registration with Matthew</w:t>
      </w:r>
    </w:p>
    <w:p w:rsidR="00000000" w:rsidDel="00000000" w:rsidP="00000000" w:rsidRDefault="00000000" w:rsidRPr="00000000" w14:paraId="00000026">
      <w:pPr>
        <w:pStyle w:val="Heading4"/>
        <w:rPr>
          <w:b w:val="1"/>
        </w:rPr>
      </w:pPr>
      <w:bookmarkStart w:colFirst="0" w:colLast="0" w:name="_lm9yrmh6ayl2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Liam: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 Edward and Sayed additions and deletions or/and update GitHub push for updates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paper object(s) with Trent</w:t>
      </w:r>
    </w:p>
    <w:p w:rsidR="00000000" w:rsidDel="00000000" w:rsidP="00000000" w:rsidRDefault="00000000" w:rsidRPr="00000000" w14:paraId="00000029">
      <w:pPr>
        <w:pStyle w:val="Heading4"/>
        <w:rPr>
          <w:b w:val="1"/>
        </w:rPr>
      </w:pPr>
      <w:bookmarkStart w:colFirst="0" w:colLast="0" w:name="_vv2qsr81bigq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Matthew: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Send Edward and Sayed additions and deletions or/and update GitHub push for updates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getter and setters for all important attributes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user login with Edward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user registration with Edward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ind w:firstLine="720"/>
        <w:rPr>
          <w:b w:val="1"/>
        </w:rPr>
      </w:pPr>
      <w:bookmarkStart w:colFirst="0" w:colLast="0" w:name="_bdvdcs19w6um" w:id="9"/>
      <w:bookmarkEnd w:id="9"/>
      <w:r w:rsidDel="00000000" w:rsidR="00000000" w:rsidRPr="00000000">
        <w:rPr>
          <w:b w:val="1"/>
          <w:rtl w:val="0"/>
        </w:rPr>
        <w:t xml:space="preserve">Trent: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Send Edward and Sayed additions and deletions or/and update GitHub push for updates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DAO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paper object(s) with Liam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