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3703D568" w14:textId="28A7C254" w:rsidR="001B4E9F" w:rsidRDefault="00E075B7" w:rsidP="00231F38">
      <w:pPr>
        <w:pStyle w:val="Title"/>
      </w:pPr>
      <w:r>
        <w:rPr>
          <w:noProof/>
        </w:rPr>
        <w:drawing>
          <wp:anchor distT="0" distB="0" distL="114300" distR="114300" simplePos="0" relativeHeight="251661316" behindDoc="0" locked="0" layoutInCell="1" allowOverlap="1" wp14:anchorId="3FB24DD6" wp14:editId="44EA776B">
            <wp:simplePos x="0" y="0"/>
            <wp:positionH relativeFrom="margin">
              <wp:posOffset>-492663</wp:posOffset>
            </wp:positionH>
            <wp:positionV relativeFrom="paragraph">
              <wp:posOffset>-612384</wp:posOffset>
            </wp:positionV>
            <wp:extent cx="2391508" cy="615121"/>
            <wp:effectExtent l="0" t="0" r="0" b="0"/>
            <wp:wrapNone/>
            <wp:docPr id="229271792" name="Picture 19" descr="University Of Liverpool University Of Liverpool Logo Vector, HD Png  Download Transparent Png Image PNGitem | mail.ophirah.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iversity Of Liverpool University Of Liverpool Logo Vector, HD Png  Download Transparent Png Image PNGitem | mail.ophirah.n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1508" cy="615121"/>
                    </a:xfrm>
                    <a:prstGeom prst="rect">
                      <a:avLst/>
                    </a:prstGeom>
                    <a:noFill/>
                    <a:ln>
                      <a:noFill/>
                    </a:ln>
                  </pic:spPr>
                </pic:pic>
              </a:graphicData>
            </a:graphic>
            <wp14:sizeRelH relativeFrom="page">
              <wp14:pctWidth>0</wp14:pctWidth>
            </wp14:sizeRelH>
            <wp14:sizeRelV relativeFrom="page">
              <wp14:pctHeight>0</wp14:pctHeight>
            </wp14:sizeRelV>
          </wp:anchor>
        </w:drawing>
      </w:r>
      <w:r w:rsidR="001D2EAB">
        <w:rPr>
          <w:noProof/>
        </w:rPr>
        <w:drawing>
          <wp:anchor distT="0" distB="0" distL="114300" distR="114300" simplePos="0" relativeHeight="251660292" behindDoc="1" locked="0" layoutInCell="1" allowOverlap="1" wp14:anchorId="02255261" wp14:editId="3CC723CB">
            <wp:simplePos x="0" y="0"/>
            <wp:positionH relativeFrom="page">
              <wp:align>left</wp:align>
            </wp:positionH>
            <wp:positionV relativeFrom="paragraph">
              <wp:posOffset>-914400</wp:posOffset>
            </wp:positionV>
            <wp:extent cx="7568589" cy="10689605"/>
            <wp:effectExtent l="0" t="0" r="0" b="0"/>
            <wp:wrapNone/>
            <wp:docPr id="1632054196" name="Picture 15" descr="A blue and white wavy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54196" name="Picture 15" descr="A blue and white wavy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8589" cy="10689605"/>
                    </a:xfrm>
                    <a:prstGeom prst="rect">
                      <a:avLst/>
                    </a:prstGeom>
                  </pic:spPr>
                </pic:pic>
              </a:graphicData>
            </a:graphic>
            <wp14:sizeRelH relativeFrom="page">
              <wp14:pctWidth>0</wp14:pctWidth>
            </wp14:sizeRelH>
            <wp14:sizeRelV relativeFrom="page">
              <wp14:pctHeight>0</wp14:pctHeight>
            </wp14:sizeRelV>
          </wp:anchor>
        </w:drawing>
      </w:r>
    </w:p>
    <w:p w14:paraId="291ED651" w14:textId="4C6B92DB" w:rsidR="001B4E9F" w:rsidRDefault="001D2EAB" w:rsidP="001D2EAB">
      <w:pPr>
        <w:pStyle w:val="Title"/>
        <w:tabs>
          <w:tab w:val="left" w:pos="1290"/>
        </w:tabs>
      </w:pPr>
      <w:r>
        <w:tab/>
      </w:r>
    </w:p>
    <w:p w14:paraId="1F10B712" w14:textId="4C055F51" w:rsidR="001B4E9F" w:rsidRDefault="008C44A2" w:rsidP="001D2EAB">
      <w:pPr>
        <w:pStyle w:val="Title"/>
        <w:jc w:val="center"/>
      </w:pPr>
      <w:r>
        <w:rPr>
          <w:noProof/>
        </w:rPr>
        <mc:AlternateContent>
          <mc:Choice Requires="wps">
            <w:drawing>
              <wp:anchor distT="45720" distB="45720" distL="114300" distR="114300" simplePos="0" relativeHeight="251657217" behindDoc="0" locked="0" layoutInCell="1" allowOverlap="1" wp14:anchorId="4C10E9DA" wp14:editId="330A8BBE">
                <wp:simplePos x="0" y="0"/>
                <wp:positionH relativeFrom="column">
                  <wp:posOffset>-204470</wp:posOffset>
                </wp:positionH>
                <wp:positionV relativeFrom="paragraph">
                  <wp:posOffset>496570</wp:posOffset>
                </wp:positionV>
                <wp:extent cx="656209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090" cy="1404620"/>
                        </a:xfrm>
                        <a:prstGeom prst="rect">
                          <a:avLst/>
                        </a:prstGeom>
                        <a:noFill/>
                        <a:ln w="9525">
                          <a:noFill/>
                          <a:miter lim="800000"/>
                          <a:headEnd/>
                          <a:tailEnd/>
                        </a:ln>
                      </wps:spPr>
                      <wps:txbx>
                        <w:txbxContent>
                          <w:p w14:paraId="0E96238E" w14:textId="4C78B067" w:rsidR="001B4E9F" w:rsidRPr="001B4E9F" w:rsidRDefault="00B8057F" w:rsidP="001B4E9F">
                            <w:pPr>
                              <w:rPr>
                                <w:rFonts w:ascii="Bahnschrift" w:hAnsi="Bahnschrift"/>
                                <w:color w:val="031230" w:themeColor="text2" w:themeShade="80"/>
                                <w:sz w:val="72"/>
                                <w:szCs w:val="72"/>
                              </w:rPr>
                            </w:pPr>
                            <w:r>
                              <w:rPr>
                                <w:rFonts w:ascii="Bahnschrift" w:hAnsi="Bahnschrift"/>
                                <w:color w:val="031230" w:themeColor="text2" w:themeShade="80"/>
                                <w:sz w:val="72"/>
                                <w:szCs w:val="72"/>
                              </w:rPr>
                              <w:t>Exploring the role of AI and Gamification in Improving Computer Science Education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10E9DA" id="_x0000_t202" coordsize="21600,21600" o:spt="202" path="m,l,21600r21600,l21600,xe">
                <v:stroke joinstyle="miter"/>
                <v:path gradientshapeok="t" o:connecttype="rect"/>
              </v:shapetype>
              <v:shape id="Text Box 2" o:spid="_x0000_s1026" type="#_x0000_t202" style="position:absolute;left:0;text-align:left;margin-left:-16.1pt;margin-top:39.1pt;width:516.7pt;height:110.6pt;z-index:251657217;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" filled="f" stroked="f">
                <v:textbox style="mso-fit-shape-to-text:t">
                  <w:txbxContent>
                    <w:p w14:paraId="0E96238E" w14:textId="4C78B067" w:rsidR="001B4E9F" w:rsidRPr="001B4E9F" w:rsidRDefault="00B8057F" w:rsidP="001B4E9F">
                      <w:pPr>
                        <w:rPr>
                          <w:rFonts w:ascii="Bahnschrift" w:hAnsi="Bahnschrift"/>
                          <w:color w:val="031230" w:themeColor="text2" w:themeShade="80"/>
                          <w:sz w:val="72"/>
                          <w:szCs w:val="72"/>
                        </w:rPr>
                      </w:pPr>
                      <w:r>
                        <w:rPr>
                          <w:rFonts w:ascii="Bahnschrift" w:hAnsi="Bahnschrift"/>
                          <w:color w:val="031230" w:themeColor="text2" w:themeShade="80"/>
                          <w:sz w:val="72"/>
                          <w:szCs w:val="72"/>
                        </w:rPr>
                        <w:t>Exploring the role of AI and Gamification in Improving Computer Science Education</w:t>
                      </w:r>
                    </w:p>
                  </w:txbxContent>
                </v:textbox>
                <w10:wrap type="square"/>
              </v:shape>
            </w:pict>
          </mc:Fallback>
        </mc:AlternateContent>
      </w:r>
    </w:p>
    <w:p w14:paraId="5F4BF89E" w14:textId="64EBB961" w:rsidR="001B4E9F" w:rsidRDefault="001B4E9F" w:rsidP="00231F38">
      <w:pPr>
        <w:pStyle w:val="Title"/>
      </w:pPr>
    </w:p>
    <w:p w14:paraId="008D9F64" w14:textId="21DC9D9D" w:rsidR="001B4E9F" w:rsidRDefault="001B4E9F" w:rsidP="001D2EAB">
      <w:pPr>
        <w:pStyle w:val="Title"/>
        <w:ind w:firstLine="720"/>
      </w:pPr>
    </w:p>
    <w:p w14:paraId="54287893" w14:textId="74A18D8D" w:rsidR="001B4E9F" w:rsidRDefault="001B4E9F" w:rsidP="00231F38">
      <w:pPr>
        <w:pStyle w:val="Title"/>
      </w:pPr>
    </w:p>
    <w:p w14:paraId="2FA6708D" w14:textId="439ABBED" w:rsidR="001B4E9F" w:rsidRDefault="001B4E9F" w:rsidP="00231F38">
      <w:pPr>
        <w:pStyle w:val="Title"/>
      </w:pPr>
    </w:p>
    <w:p w14:paraId="1F38ABAA" w14:textId="47050B98" w:rsidR="001B4E9F" w:rsidRDefault="001B4E9F" w:rsidP="00231F38">
      <w:pPr>
        <w:pStyle w:val="Title"/>
      </w:pPr>
    </w:p>
    <w:p w14:paraId="5C1E5573" w14:textId="1B453BE6" w:rsidR="001B4E9F" w:rsidRDefault="001B4E9F" w:rsidP="00231F38">
      <w:pPr>
        <w:pStyle w:val="Title"/>
      </w:pPr>
    </w:p>
    <w:p w14:paraId="12C0FB91" w14:textId="08738EA9" w:rsidR="001B4E9F" w:rsidRDefault="001B4E9F" w:rsidP="00231F38">
      <w:pPr>
        <w:pStyle w:val="Title"/>
      </w:pPr>
    </w:p>
    <w:p w14:paraId="107F948A" w14:textId="77777777" w:rsidR="001B4E9F" w:rsidRDefault="001B4E9F" w:rsidP="00231F38">
      <w:pPr>
        <w:pStyle w:val="Title"/>
      </w:pPr>
    </w:p>
    <w:p w14:paraId="097221B7" w14:textId="776A38EF" w:rsidR="001B4E9F" w:rsidRDefault="001020DD" w:rsidP="00231F38">
      <w:pPr>
        <w:pStyle w:val="Title"/>
      </w:pPr>
      <w:r>
        <w:rPr>
          <w:noProof/>
        </w:rPr>
        <mc:AlternateContent>
          <mc:Choice Requires="wps">
            <w:drawing>
              <wp:anchor distT="45720" distB="45720" distL="114300" distR="114300" simplePos="0" relativeHeight="251657220" behindDoc="0" locked="0" layoutInCell="1" allowOverlap="1" wp14:anchorId="48BA663C" wp14:editId="2984B267">
                <wp:simplePos x="0" y="0"/>
                <wp:positionH relativeFrom="margin">
                  <wp:posOffset>-776165</wp:posOffset>
                </wp:positionH>
                <wp:positionV relativeFrom="paragraph">
                  <wp:posOffset>254342</wp:posOffset>
                </wp:positionV>
                <wp:extent cx="3152775"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1404620"/>
                        </a:xfrm>
                        <a:prstGeom prst="rect">
                          <a:avLst/>
                        </a:prstGeom>
                        <a:noFill/>
                        <a:ln w="9525">
                          <a:noFill/>
                          <a:miter lim="800000"/>
                          <a:headEnd/>
                          <a:tailEnd/>
                        </a:ln>
                      </wps:spPr>
                      <wps:txbx>
                        <w:txbxContent>
                          <w:p w14:paraId="1C05A275" w14:textId="77777777" w:rsidR="001B4E9F" w:rsidRPr="001B4E9F" w:rsidRDefault="001B4E9F" w:rsidP="001B4E9F">
                            <w:pPr>
                              <w:rPr>
                                <w:rFonts w:ascii="Bahnschrift Light" w:hAnsi="Bahnschrift Light"/>
                                <w:color w:val="00ACC1"/>
                              </w:rPr>
                            </w:pPr>
                            <w:r w:rsidRPr="001B4E9F">
                              <w:rPr>
                                <w:rFonts w:ascii="Bahnschrift Light" w:hAnsi="Bahnschrift Light"/>
                                <w:color w:val="00ACC1"/>
                              </w:rPr>
                              <w:t>Prepared by</w:t>
                            </w:r>
                          </w:p>
                          <w:p w14:paraId="19D58186" w14:textId="6071B890" w:rsidR="001B4E9F" w:rsidRDefault="00C34144" w:rsidP="001B4E9F">
                            <w:pPr>
                              <w:rPr>
                                <w:rFonts w:ascii="Bahnschrift Light" w:hAnsi="Bahnschrift Light"/>
                                <w:color w:val="0D0D0D" w:themeColor="text1" w:themeTint="F2"/>
                              </w:rPr>
                            </w:pPr>
                            <w:r>
                              <w:rPr>
                                <w:rFonts w:ascii="Bahnschrift Light" w:hAnsi="Bahnschrift Light"/>
                                <w:color w:val="0D0D0D" w:themeColor="text1" w:themeTint="F2"/>
                              </w:rPr>
                              <w:t>Matthew Paver</w:t>
                            </w:r>
                          </w:p>
                          <w:p w14:paraId="0DF51F33" w14:textId="3BEB5E86" w:rsidR="001020DD" w:rsidRPr="00BF6DC2" w:rsidRDefault="001020DD" w:rsidP="001B4E9F">
                            <w:pPr>
                              <w:rPr>
                                <w:rFonts w:ascii="Bahnschrift Light" w:hAnsi="Bahnschrift Light"/>
                                <w:color w:val="0D0D0D" w:themeColor="text1" w:themeTint="F2"/>
                              </w:rPr>
                            </w:pPr>
                            <w:r>
                              <w:rPr>
                                <w:rFonts w:ascii="Bahnschrift Light" w:hAnsi="Bahnschrift Light"/>
                                <w:color w:val="0D0D0D" w:themeColor="text1" w:themeTint="F2"/>
                              </w:rPr>
                              <w:t>201582813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BA663C" id="_x0000_s1027" type="#_x0000_t202" style="position:absolute;margin-left:-61.1pt;margin-top:20.05pt;width:248.25pt;height:110.6pt;z-index:2516572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" filled="f" stroked="f">
                <v:textbox style="mso-fit-shape-to-text:t">
                  <w:txbxContent>
                    <w:p w14:paraId="1C05A275" w14:textId="77777777" w:rsidR="001B4E9F" w:rsidRPr="001B4E9F" w:rsidRDefault="001B4E9F" w:rsidP="001B4E9F">
                      <w:pPr>
                        <w:rPr>
                          <w:rFonts w:ascii="Bahnschrift Light" w:hAnsi="Bahnschrift Light"/>
                          <w:color w:val="00ACC1"/>
                        </w:rPr>
                      </w:pPr>
                      <w:r w:rsidRPr="001B4E9F">
                        <w:rPr>
                          <w:rFonts w:ascii="Bahnschrift Light" w:hAnsi="Bahnschrift Light"/>
                          <w:color w:val="00ACC1"/>
                        </w:rPr>
                        <w:t>Prepared by</w:t>
                      </w:r>
                    </w:p>
                    <w:p w14:paraId="19D58186" w14:textId="6071B890" w:rsidR="001B4E9F" w:rsidRDefault="00C34144" w:rsidP="001B4E9F">
                      <w:pPr>
                        <w:rPr>
                          <w:rFonts w:ascii="Bahnschrift Light" w:hAnsi="Bahnschrift Light"/>
                          <w:color w:val="0D0D0D" w:themeColor="text1" w:themeTint="F2"/>
                        </w:rPr>
                      </w:pPr>
                      <w:r>
                        <w:rPr>
                          <w:rFonts w:ascii="Bahnschrift Light" w:hAnsi="Bahnschrift Light"/>
                          <w:color w:val="0D0D0D" w:themeColor="text1" w:themeTint="F2"/>
                        </w:rPr>
                        <w:t>Matthew Paver</w:t>
                      </w:r>
                    </w:p>
                    <w:p w14:paraId="0DF51F33" w14:textId="3BEB5E86" w:rsidR="001020DD" w:rsidRPr="00BF6DC2" w:rsidRDefault="001020DD" w:rsidP="001B4E9F">
                      <w:pPr>
                        <w:rPr>
                          <w:rFonts w:ascii="Bahnschrift Light" w:hAnsi="Bahnschrift Light"/>
                          <w:color w:val="0D0D0D" w:themeColor="text1" w:themeTint="F2"/>
                        </w:rPr>
                      </w:pPr>
                      <w:r>
                        <w:rPr>
                          <w:rFonts w:ascii="Bahnschrift Light" w:hAnsi="Bahnschrift Light"/>
                          <w:color w:val="0D0D0D" w:themeColor="text1" w:themeTint="F2"/>
                        </w:rPr>
                        <w:t>201582813</w:t>
                      </w:r>
                    </w:p>
                  </w:txbxContent>
                </v:textbox>
                <w10:wrap type="square" anchorx="margin"/>
              </v:shape>
            </w:pict>
          </mc:Fallback>
        </mc:AlternateContent>
      </w:r>
    </w:p>
    <w:p w14:paraId="7A842A11" w14:textId="31D6189D" w:rsidR="001B4E9F" w:rsidRDefault="001B4E9F" w:rsidP="00231F38">
      <w:pPr>
        <w:pStyle w:val="Title"/>
      </w:pPr>
    </w:p>
    <w:p w14:paraId="3B4EBE0B" w14:textId="0E27FD40" w:rsidR="001B4E9F" w:rsidRDefault="001B4E9F" w:rsidP="00231F38">
      <w:pPr>
        <w:pStyle w:val="Title"/>
      </w:pPr>
    </w:p>
    <w:p w14:paraId="56DD8D2D" w14:textId="3199E16F" w:rsidR="001B4E9F" w:rsidRDefault="001B4E9F" w:rsidP="00231F38">
      <w:pPr>
        <w:pStyle w:val="Title"/>
      </w:pPr>
    </w:p>
    <w:p w14:paraId="52528948" w14:textId="759DC583" w:rsidR="008C07B2" w:rsidRDefault="008C07B2" w:rsidP="008C07B2"/>
    <w:sdt>
      <w:sdtPr>
        <w:rPr>
          <w:rFonts w:asciiTheme="minorHAnsi" w:eastAsiaTheme="minorHAnsi" w:hAnsiTheme="minorHAnsi" w:cstheme="minorBidi"/>
          <w:color w:val="auto"/>
          <w:sz w:val="22"/>
          <w:szCs w:val="22"/>
          <w:lang w:val="en-GB"/>
        </w:rPr>
        <w:id w:val="-1830897292"/>
        <w:docPartObj>
          <w:docPartGallery w:val="Table of Contents"/>
          <w:docPartUnique/>
        </w:docPartObj>
      </w:sdtPr>
      <w:sdtEndPr>
        <w:rPr>
          <w:rFonts w:ascii="Times New Roman" w:eastAsia="Times New Roman" w:hAnsi="Times New Roman" w:cs="Times New Roman"/>
          <w:b/>
          <w:bCs/>
          <w:noProof/>
          <w:sz w:val="24"/>
          <w:szCs w:val="24"/>
        </w:rPr>
      </w:sdtEndPr>
      <w:sdtContent>
        <w:p w14:paraId="43696480" w14:textId="77777777" w:rsidR="009F0138" w:rsidRPr="000E028C" w:rsidRDefault="009F0138" w:rsidP="009F0138">
          <w:pPr>
            <w:pStyle w:val="TOCHeading"/>
            <w:rPr>
              <w:rStyle w:val="PSHeaderChar"/>
            </w:rPr>
          </w:pPr>
          <w:r w:rsidRPr="000E028C">
            <w:rPr>
              <w:rStyle w:val="PSHeaderChar"/>
            </w:rPr>
            <w:t>Contents</w:t>
          </w:r>
        </w:p>
        <w:p w14:paraId="5A7A6DD8" w14:textId="4685D16A" w:rsidR="00FE2DD5" w:rsidRDefault="009F0138">
          <w:pPr>
            <w:pStyle w:val="TOC1"/>
            <w:tabs>
              <w:tab w:val="right" w:leader="dot" w:pos="9016"/>
            </w:tabs>
            <w:rPr>
              <w:rFonts w:asciiTheme="minorHAnsi" w:eastAsiaTheme="minorEastAsia" w:hAnsiTheme="minorHAnsi" w:cstheme="minorBidi"/>
              <w:noProof/>
              <w:color w:val="auto"/>
              <w:kern w:val="2"/>
              <w:sz w:val="24"/>
              <w:szCs w:val="24"/>
              <w14:ligatures w14:val="standardContextual"/>
            </w:rPr>
          </w:pPr>
          <w:r>
            <w:rPr>
              <w:sz w:val="28"/>
            </w:rPr>
            <w:fldChar w:fldCharType="begin"/>
          </w:r>
          <w:r>
            <w:rPr>
              <w:sz w:val="28"/>
            </w:rPr>
            <w:instrText xml:space="preserve"> TOC \o "3-3" \h \z \t "Heading 1,2,Heading 2,3,PS Header,1" </w:instrText>
          </w:r>
          <w:r>
            <w:rPr>
              <w:sz w:val="28"/>
            </w:rPr>
            <w:fldChar w:fldCharType="separate"/>
          </w:r>
          <w:hyperlink w:anchor="_Toc180539744" w:history="1">
            <w:r w:rsidR="00FE2DD5" w:rsidRPr="001926D4">
              <w:rPr>
                <w:rStyle w:val="Hyperlink"/>
                <w:noProof/>
              </w:rPr>
              <w:t>Introduction</w:t>
            </w:r>
            <w:r w:rsidR="00FE2DD5">
              <w:rPr>
                <w:noProof/>
                <w:webHidden/>
              </w:rPr>
              <w:tab/>
            </w:r>
            <w:r w:rsidR="00FE2DD5">
              <w:rPr>
                <w:noProof/>
                <w:webHidden/>
              </w:rPr>
              <w:fldChar w:fldCharType="begin"/>
            </w:r>
            <w:r w:rsidR="00FE2DD5">
              <w:rPr>
                <w:noProof/>
                <w:webHidden/>
              </w:rPr>
              <w:instrText xml:space="preserve"> PAGEREF _Toc180539744 \h </w:instrText>
            </w:r>
            <w:r w:rsidR="00FE2DD5">
              <w:rPr>
                <w:noProof/>
                <w:webHidden/>
              </w:rPr>
            </w:r>
            <w:r w:rsidR="00FE2DD5">
              <w:rPr>
                <w:noProof/>
                <w:webHidden/>
              </w:rPr>
              <w:fldChar w:fldCharType="separate"/>
            </w:r>
            <w:r w:rsidR="00FE2DD5">
              <w:rPr>
                <w:noProof/>
                <w:webHidden/>
              </w:rPr>
              <w:t>2</w:t>
            </w:r>
            <w:r w:rsidR="00FE2DD5">
              <w:rPr>
                <w:noProof/>
                <w:webHidden/>
              </w:rPr>
              <w:fldChar w:fldCharType="end"/>
            </w:r>
          </w:hyperlink>
        </w:p>
        <w:p w14:paraId="25D4D488" w14:textId="63FA432E" w:rsidR="00FE2DD5" w:rsidRDefault="00FE2DD5">
          <w:pPr>
            <w:pStyle w:val="TOC1"/>
            <w:tabs>
              <w:tab w:val="right" w:leader="dot" w:pos="9016"/>
            </w:tabs>
            <w:rPr>
              <w:rFonts w:asciiTheme="minorHAnsi" w:eastAsiaTheme="minorEastAsia" w:hAnsiTheme="minorHAnsi" w:cstheme="minorBidi"/>
              <w:noProof/>
              <w:color w:val="auto"/>
              <w:kern w:val="2"/>
              <w:sz w:val="24"/>
              <w:szCs w:val="24"/>
              <w14:ligatures w14:val="standardContextual"/>
            </w:rPr>
          </w:pPr>
          <w:hyperlink w:anchor="_Toc180539745" w:history="1">
            <w:r w:rsidRPr="001926D4">
              <w:rPr>
                <w:rStyle w:val="Hyperlink"/>
                <w:noProof/>
              </w:rPr>
              <w:t>The Role of AI in Computer Science Education</w:t>
            </w:r>
            <w:r>
              <w:rPr>
                <w:noProof/>
                <w:webHidden/>
              </w:rPr>
              <w:tab/>
            </w:r>
            <w:r>
              <w:rPr>
                <w:noProof/>
                <w:webHidden/>
              </w:rPr>
              <w:fldChar w:fldCharType="begin"/>
            </w:r>
            <w:r>
              <w:rPr>
                <w:noProof/>
                <w:webHidden/>
              </w:rPr>
              <w:instrText xml:space="preserve"> PAGEREF _Toc180539745 \h </w:instrText>
            </w:r>
            <w:r>
              <w:rPr>
                <w:noProof/>
                <w:webHidden/>
              </w:rPr>
            </w:r>
            <w:r>
              <w:rPr>
                <w:noProof/>
                <w:webHidden/>
              </w:rPr>
              <w:fldChar w:fldCharType="separate"/>
            </w:r>
            <w:r>
              <w:rPr>
                <w:noProof/>
                <w:webHidden/>
              </w:rPr>
              <w:t>2</w:t>
            </w:r>
            <w:r>
              <w:rPr>
                <w:noProof/>
                <w:webHidden/>
              </w:rPr>
              <w:fldChar w:fldCharType="end"/>
            </w:r>
          </w:hyperlink>
        </w:p>
        <w:p w14:paraId="70EA2FCF" w14:textId="0027E0A8" w:rsidR="00FE2DD5" w:rsidRDefault="00FE2DD5">
          <w:pPr>
            <w:pStyle w:val="TOC1"/>
            <w:tabs>
              <w:tab w:val="right" w:leader="dot" w:pos="9016"/>
            </w:tabs>
            <w:rPr>
              <w:rFonts w:asciiTheme="minorHAnsi" w:eastAsiaTheme="minorEastAsia" w:hAnsiTheme="minorHAnsi" w:cstheme="minorBidi"/>
              <w:noProof/>
              <w:color w:val="auto"/>
              <w:kern w:val="2"/>
              <w:sz w:val="24"/>
              <w:szCs w:val="24"/>
              <w14:ligatures w14:val="standardContextual"/>
            </w:rPr>
          </w:pPr>
          <w:hyperlink w:anchor="_Toc180539746" w:history="1">
            <w:r w:rsidRPr="001926D4">
              <w:rPr>
                <w:rStyle w:val="Hyperlink"/>
                <w:noProof/>
              </w:rPr>
              <w:t>Gamification in Computer Science Education</w:t>
            </w:r>
            <w:r>
              <w:rPr>
                <w:noProof/>
                <w:webHidden/>
              </w:rPr>
              <w:tab/>
            </w:r>
            <w:r>
              <w:rPr>
                <w:noProof/>
                <w:webHidden/>
              </w:rPr>
              <w:fldChar w:fldCharType="begin"/>
            </w:r>
            <w:r>
              <w:rPr>
                <w:noProof/>
                <w:webHidden/>
              </w:rPr>
              <w:instrText xml:space="preserve"> PAGEREF _Toc180539746 \h </w:instrText>
            </w:r>
            <w:r>
              <w:rPr>
                <w:noProof/>
                <w:webHidden/>
              </w:rPr>
            </w:r>
            <w:r>
              <w:rPr>
                <w:noProof/>
                <w:webHidden/>
              </w:rPr>
              <w:fldChar w:fldCharType="separate"/>
            </w:r>
            <w:r>
              <w:rPr>
                <w:noProof/>
                <w:webHidden/>
              </w:rPr>
              <w:t>3</w:t>
            </w:r>
            <w:r>
              <w:rPr>
                <w:noProof/>
                <w:webHidden/>
              </w:rPr>
              <w:fldChar w:fldCharType="end"/>
            </w:r>
          </w:hyperlink>
        </w:p>
        <w:p w14:paraId="63390033" w14:textId="235D1994" w:rsidR="00FE2DD5" w:rsidRDefault="00FE2DD5">
          <w:pPr>
            <w:pStyle w:val="TOC1"/>
            <w:tabs>
              <w:tab w:val="right" w:leader="dot" w:pos="9016"/>
            </w:tabs>
            <w:rPr>
              <w:rFonts w:asciiTheme="minorHAnsi" w:eastAsiaTheme="minorEastAsia" w:hAnsiTheme="minorHAnsi" w:cstheme="minorBidi"/>
              <w:noProof/>
              <w:color w:val="auto"/>
              <w:kern w:val="2"/>
              <w:sz w:val="24"/>
              <w:szCs w:val="24"/>
              <w14:ligatures w14:val="standardContextual"/>
            </w:rPr>
          </w:pPr>
          <w:hyperlink w:anchor="_Toc180539747" w:history="1">
            <w:r w:rsidRPr="001926D4">
              <w:rPr>
                <w:rStyle w:val="Hyperlink"/>
                <w:noProof/>
              </w:rPr>
              <w:t>Combining AI and Gamification for Enhanced Learning</w:t>
            </w:r>
            <w:r>
              <w:rPr>
                <w:noProof/>
                <w:webHidden/>
              </w:rPr>
              <w:tab/>
            </w:r>
            <w:r>
              <w:rPr>
                <w:noProof/>
                <w:webHidden/>
              </w:rPr>
              <w:fldChar w:fldCharType="begin"/>
            </w:r>
            <w:r>
              <w:rPr>
                <w:noProof/>
                <w:webHidden/>
              </w:rPr>
              <w:instrText xml:space="preserve"> PAGEREF _Toc180539747 \h </w:instrText>
            </w:r>
            <w:r>
              <w:rPr>
                <w:noProof/>
                <w:webHidden/>
              </w:rPr>
            </w:r>
            <w:r>
              <w:rPr>
                <w:noProof/>
                <w:webHidden/>
              </w:rPr>
              <w:fldChar w:fldCharType="separate"/>
            </w:r>
            <w:r>
              <w:rPr>
                <w:noProof/>
                <w:webHidden/>
              </w:rPr>
              <w:t>4</w:t>
            </w:r>
            <w:r>
              <w:rPr>
                <w:noProof/>
                <w:webHidden/>
              </w:rPr>
              <w:fldChar w:fldCharType="end"/>
            </w:r>
          </w:hyperlink>
        </w:p>
        <w:p w14:paraId="1CC982DD" w14:textId="20F3A15C" w:rsidR="00FE2DD5" w:rsidRDefault="00FE2DD5">
          <w:pPr>
            <w:pStyle w:val="TOC1"/>
            <w:tabs>
              <w:tab w:val="right" w:leader="dot" w:pos="9016"/>
            </w:tabs>
            <w:rPr>
              <w:rFonts w:asciiTheme="minorHAnsi" w:eastAsiaTheme="minorEastAsia" w:hAnsiTheme="minorHAnsi" w:cstheme="minorBidi"/>
              <w:noProof/>
              <w:color w:val="auto"/>
              <w:kern w:val="2"/>
              <w:sz w:val="24"/>
              <w:szCs w:val="24"/>
              <w14:ligatures w14:val="standardContextual"/>
            </w:rPr>
          </w:pPr>
          <w:hyperlink w:anchor="_Toc180539748" w:history="1">
            <w:r w:rsidRPr="001926D4">
              <w:rPr>
                <w:rStyle w:val="Hyperlink"/>
                <w:noProof/>
              </w:rPr>
              <w:t>Challenges and Considerations</w:t>
            </w:r>
            <w:r>
              <w:rPr>
                <w:noProof/>
                <w:webHidden/>
              </w:rPr>
              <w:tab/>
            </w:r>
            <w:r>
              <w:rPr>
                <w:noProof/>
                <w:webHidden/>
              </w:rPr>
              <w:fldChar w:fldCharType="begin"/>
            </w:r>
            <w:r>
              <w:rPr>
                <w:noProof/>
                <w:webHidden/>
              </w:rPr>
              <w:instrText xml:space="preserve"> PAGEREF _Toc180539748 \h </w:instrText>
            </w:r>
            <w:r>
              <w:rPr>
                <w:noProof/>
                <w:webHidden/>
              </w:rPr>
            </w:r>
            <w:r>
              <w:rPr>
                <w:noProof/>
                <w:webHidden/>
              </w:rPr>
              <w:fldChar w:fldCharType="separate"/>
            </w:r>
            <w:r>
              <w:rPr>
                <w:noProof/>
                <w:webHidden/>
              </w:rPr>
              <w:t>5</w:t>
            </w:r>
            <w:r>
              <w:rPr>
                <w:noProof/>
                <w:webHidden/>
              </w:rPr>
              <w:fldChar w:fldCharType="end"/>
            </w:r>
          </w:hyperlink>
        </w:p>
        <w:p w14:paraId="79AE260F" w14:textId="6EB28268" w:rsidR="00FE2DD5" w:rsidRDefault="00FE2DD5">
          <w:pPr>
            <w:pStyle w:val="TOC1"/>
            <w:tabs>
              <w:tab w:val="right" w:leader="dot" w:pos="9016"/>
            </w:tabs>
            <w:rPr>
              <w:rFonts w:asciiTheme="minorHAnsi" w:eastAsiaTheme="minorEastAsia" w:hAnsiTheme="minorHAnsi" w:cstheme="minorBidi"/>
              <w:noProof/>
              <w:color w:val="auto"/>
              <w:kern w:val="2"/>
              <w:sz w:val="24"/>
              <w:szCs w:val="24"/>
              <w14:ligatures w14:val="standardContextual"/>
            </w:rPr>
          </w:pPr>
          <w:hyperlink w:anchor="_Toc180539749" w:history="1">
            <w:r w:rsidRPr="001926D4">
              <w:rPr>
                <w:rStyle w:val="Hyperlink"/>
                <w:noProof/>
              </w:rPr>
              <w:t>Conclusion</w:t>
            </w:r>
            <w:r>
              <w:rPr>
                <w:noProof/>
                <w:webHidden/>
              </w:rPr>
              <w:tab/>
            </w:r>
            <w:r>
              <w:rPr>
                <w:noProof/>
                <w:webHidden/>
              </w:rPr>
              <w:fldChar w:fldCharType="begin"/>
            </w:r>
            <w:r>
              <w:rPr>
                <w:noProof/>
                <w:webHidden/>
              </w:rPr>
              <w:instrText xml:space="preserve"> PAGEREF _Toc180539749 \h </w:instrText>
            </w:r>
            <w:r>
              <w:rPr>
                <w:noProof/>
                <w:webHidden/>
              </w:rPr>
            </w:r>
            <w:r>
              <w:rPr>
                <w:noProof/>
                <w:webHidden/>
              </w:rPr>
              <w:fldChar w:fldCharType="separate"/>
            </w:r>
            <w:r>
              <w:rPr>
                <w:noProof/>
                <w:webHidden/>
              </w:rPr>
              <w:t>6</w:t>
            </w:r>
            <w:r>
              <w:rPr>
                <w:noProof/>
                <w:webHidden/>
              </w:rPr>
              <w:fldChar w:fldCharType="end"/>
            </w:r>
          </w:hyperlink>
        </w:p>
        <w:p w14:paraId="28F6FC1F" w14:textId="6D8C2A60" w:rsidR="00FE2DD5" w:rsidRDefault="00FE2DD5">
          <w:pPr>
            <w:pStyle w:val="TOC1"/>
            <w:tabs>
              <w:tab w:val="right" w:leader="dot" w:pos="9016"/>
            </w:tabs>
            <w:rPr>
              <w:rFonts w:asciiTheme="minorHAnsi" w:eastAsiaTheme="minorEastAsia" w:hAnsiTheme="minorHAnsi" w:cstheme="minorBidi"/>
              <w:noProof/>
              <w:color w:val="auto"/>
              <w:kern w:val="2"/>
              <w:sz w:val="24"/>
              <w:szCs w:val="24"/>
              <w14:ligatures w14:val="standardContextual"/>
            </w:rPr>
          </w:pPr>
          <w:hyperlink w:anchor="_Toc180539750" w:history="1">
            <w:r w:rsidRPr="001926D4">
              <w:rPr>
                <w:rStyle w:val="Hyperlink"/>
                <w:noProof/>
              </w:rPr>
              <w:t>References</w:t>
            </w:r>
            <w:r>
              <w:rPr>
                <w:noProof/>
                <w:webHidden/>
              </w:rPr>
              <w:tab/>
            </w:r>
            <w:r>
              <w:rPr>
                <w:noProof/>
                <w:webHidden/>
              </w:rPr>
              <w:fldChar w:fldCharType="begin"/>
            </w:r>
            <w:r>
              <w:rPr>
                <w:noProof/>
                <w:webHidden/>
              </w:rPr>
              <w:instrText xml:space="preserve"> PAGEREF _Toc180539750 \h </w:instrText>
            </w:r>
            <w:r>
              <w:rPr>
                <w:noProof/>
                <w:webHidden/>
              </w:rPr>
            </w:r>
            <w:r>
              <w:rPr>
                <w:noProof/>
                <w:webHidden/>
              </w:rPr>
              <w:fldChar w:fldCharType="separate"/>
            </w:r>
            <w:r>
              <w:rPr>
                <w:noProof/>
                <w:webHidden/>
              </w:rPr>
              <w:t>7</w:t>
            </w:r>
            <w:r>
              <w:rPr>
                <w:noProof/>
                <w:webHidden/>
              </w:rPr>
              <w:fldChar w:fldCharType="end"/>
            </w:r>
          </w:hyperlink>
        </w:p>
        <w:p w14:paraId="38CA47CE" w14:textId="12228A7D" w:rsidR="00F84935" w:rsidRDefault="009F0138" w:rsidP="00F84935">
          <w:pPr>
            <w:rPr>
              <w:b/>
              <w:bCs/>
              <w:noProof/>
            </w:rPr>
          </w:pPr>
          <w:r>
            <w:rPr>
              <w:rFonts w:ascii="Bahnschrift" w:eastAsiaTheme="majorEastAsia" w:hAnsi="Bahnschrift" w:cstheme="majorBidi"/>
              <w:color w:val="072560"/>
              <w:sz w:val="28"/>
              <w:szCs w:val="32"/>
            </w:rPr>
            <w:fldChar w:fldCharType="end"/>
          </w:r>
        </w:p>
      </w:sdtContent>
    </w:sdt>
    <w:p w14:paraId="3F4499A4" w14:textId="77777777" w:rsidR="009116F4" w:rsidRPr="009116F4" w:rsidRDefault="009116F4" w:rsidP="00D97062">
      <w:pPr>
        <w:pStyle w:val="PSHeader"/>
      </w:pPr>
      <w:bookmarkStart w:id="0" w:name="_Toc180539744"/>
      <w:r w:rsidRPr="009116F4">
        <w:t>Introduction</w:t>
      </w:r>
      <w:bookmarkEnd w:id="0"/>
    </w:p>
    <w:p w14:paraId="5BFCF487" w14:textId="4D562250" w:rsidR="00A316B2" w:rsidRDefault="00F518E9" w:rsidP="00F518E9">
      <w:r>
        <w:t xml:space="preserve">Computer science education has become crucial in today’s digital age. </w:t>
      </w:r>
      <w:r w:rsidR="009C7DD7">
        <w:t xml:space="preserve">The </w:t>
      </w:r>
      <w:r>
        <w:t xml:space="preserve">advancements in </w:t>
      </w:r>
      <w:r w:rsidR="009C7DD7">
        <w:t xml:space="preserve">technology and </w:t>
      </w:r>
      <w:r>
        <w:t>education, especially considering the increasing need for expertise</w:t>
      </w:r>
      <w:r w:rsidR="00341346">
        <w:t>. An example of</w:t>
      </w:r>
      <w:r>
        <w:t xml:space="preserve"> </w:t>
      </w:r>
      <w:r w:rsidR="00341346">
        <w:t>this</w:t>
      </w:r>
      <w:r>
        <w:t xml:space="preserve"> </w:t>
      </w:r>
      <w:r w:rsidR="00341346">
        <w:t>i</w:t>
      </w:r>
      <w:r>
        <w:t xml:space="preserve">s the popularity of </w:t>
      </w:r>
      <w:r w:rsidR="00766A9E">
        <w:t xml:space="preserve">Massive Open Online </w:t>
      </w:r>
      <w:r w:rsidR="00C524F0">
        <w:t>courses (</w:t>
      </w:r>
      <w:r>
        <w:t>MOO</w:t>
      </w:r>
      <w:r w:rsidR="00C524F0">
        <w:t>C)</w:t>
      </w:r>
      <w:r>
        <w:t xml:space="preserve"> like Coursera and Udacity, </w:t>
      </w:r>
      <w:r w:rsidR="00341346">
        <w:t>which highlights</w:t>
      </w:r>
      <w:r>
        <w:t xml:space="preserve"> the flexibility of online learning platforms. Students' requirements are met through offering learning choices </w:t>
      </w:r>
      <w:r w:rsidRPr="00A25517">
        <w:rPr>
          <w:i/>
          <w:iCs/>
        </w:rPr>
        <w:t>(Shah et al.</w:t>
      </w:r>
      <w:r w:rsidR="009511E4" w:rsidRPr="00A25517">
        <w:rPr>
          <w:i/>
          <w:iCs/>
        </w:rPr>
        <w:t>,</w:t>
      </w:r>
      <w:r w:rsidRPr="00A25517">
        <w:rPr>
          <w:i/>
          <w:iCs/>
        </w:rPr>
        <w:t xml:space="preserve"> 2016).</w:t>
      </w:r>
      <w:r>
        <w:t xml:space="preserve"> </w:t>
      </w:r>
      <w:r w:rsidR="00A316B2">
        <w:t xml:space="preserve"> By</w:t>
      </w:r>
      <w:r w:rsidR="00A316B2" w:rsidRPr="00A316B2">
        <w:t xml:space="preserve"> 2025</w:t>
      </w:r>
      <w:r w:rsidR="00A316B2">
        <w:t>,</w:t>
      </w:r>
      <w:r w:rsidR="00A316B2" w:rsidRPr="00A316B2">
        <w:t xml:space="preserve"> according to the </w:t>
      </w:r>
      <w:r w:rsidR="00A316B2" w:rsidRPr="00890964">
        <w:rPr>
          <w:i/>
          <w:iCs/>
        </w:rPr>
        <w:t>World Economic Forum report</w:t>
      </w:r>
      <w:r w:rsidR="00890964" w:rsidRPr="00890964">
        <w:rPr>
          <w:i/>
          <w:iCs/>
        </w:rPr>
        <w:t xml:space="preserve"> (2020),</w:t>
      </w:r>
      <w:r w:rsidR="00A316B2" w:rsidRPr="00A316B2">
        <w:t xml:space="preserve"> more than </w:t>
      </w:r>
      <w:r w:rsidR="00A32060">
        <w:t>50% of employees</w:t>
      </w:r>
      <w:r w:rsidR="00A316B2" w:rsidRPr="00A316B2">
        <w:t xml:space="preserve"> will need to acquire skills</w:t>
      </w:r>
      <w:r w:rsidR="00A316B2">
        <w:t>,</w:t>
      </w:r>
      <w:r w:rsidR="00A316B2" w:rsidRPr="00A316B2">
        <w:t xml:space="preserve"> highlighting the need to improve teaching methods for better engagement and adaptability.</w:t>
      </w:r>
    </w:p>
    <w:p w14:paraId="34580A7F" w14:textId="77777777" w:rsidR="00F518E9" w:rsidRDefault="00F518E9" w:rsidP="00F518E9"/>
    <w:p w14:paraId="1A29FA48" w14:textId="2CF94557" w:rsidR="00F518E9" w:rsidRDefault="00F518E9" w:rsidP="00F518E9">
      <w:r>
        <w:t>Moreover, online education was found to be less successful for individuals during the Pandemic. A report by Ofsted in 2021 highlighted that 37% of students in the UK feel actively involved and interested in their lessons</w:t>
      </w:r>
      <w:r w:rsidR="00DF598B">
        <w:t xml:space="preserve"> </w:t>
      </w:r>
      <w:r w:rsidR="00DF598B" w:rsidRPr="00DF598B">
        <w:rPr>
          <w:i/>
          <w:iCs/>
        </w:rPr>
        <w:t>(Ofsted, 2022)</w:t>
      </w:r>
      <w:r w:rsidR="00DF598B">
        <w:rPr>
          <w:i/>
          <w:iCs/>
        </w:rPr>
        <w:t>.</w:t>
      </w:r>
      <w:r>
        <w:t xml:space="preserve"> Given these obstacles, in mind. This essay delves into the impact of artificial intelligence (AI) and its implications and effects.</w:t>
      </w:r>
    </w:p>
    <w:p w14:paraId="57736702" w14:textId="77777777" w:rsidR="00F518E9" w:rsidRDefault="00F518E9" w:rsidP="00F518E9"/>
    <w:p w14:paraId="0143A32E" w14:textId="77777777" w:rsidR="00F518E9" w:rsidRPr="000408B1" w:rsidRDefault="00F518E9" w:rsidP="000408B1">
      <w:r w:rsidRPr="000408B1">
        <w:t xml:space="preserve">Using gamification in computer science education can boost the learning experience. </w:t>
      </w:r>
    </w:p>
    <w:p w14:paraId="1AD7BAF5" w14:textId="15B95752" w:rsidR="00F518E9" w:rsidRPr="003241A9" w:rsidRDefault="00F518E9" w:rsidP="000408B1">
      <w:r w:rsidRPr="000408B1">
        <w:t>Incorporating this technology into the current teaching approaches could produce positive results. This could make challenging computer science topics more approachable.</w:t>
      </w:r>
    </w:p>
    <w:p w14:paraId="701457FF" w14:textId="7C6FACE5" w:rsidR="006C4BC3" w:rsidRPr="006C4BC3" w:rsidRDefault="003241A9" w:rsidP="000408B1">
      <w:r w:rsidRPr="003241A9">
        <w:t>By examining existing research and real-world applications, this essay argues that AI and gamification can revolutionise computer science education by personalising learning and addressing various obstacles to effective teaching. However, there is also the acknowledgement of challenges associated with implementing these technologies, such as data privacy concerns and other factors in which potential solutions are offered to overcome the points raised.</w:t>
      </w:r>
    </w:p>
    <w:p w14:paraId="7AF094D8" w14:textId="36B98B57" w:rsidR="009116F4" w:rsidRPr="009116F4" w:rsidRDefault="009116F4" w:rsidP="00A41382">
      <w:pPr>
        <w:pStyle w:val="PSHeader"/>
      </w:pPr>
      <w:bookmarkStart w:id="1" w:name="_Toc180539745"/>
      <w:r w:rsidRPr="009116F4">
        <w:t>The Role of AI in Computer Science Education</w:t>
      </w:r>
      <w:bookmarkEnd w:id="1"/>
    </w:p>
    <w:p w14:paraId="4CA818FC" w14:textId="2C1CB0D4" w:rsidR="00F42F53" w:rsidRDefault="00B6578B" w:rsidP="00C0297A">
      <w:r>
        <w:t>AI</w:t>
      </w:r>
      <w:r w:rsidR="0065510B" w:rsidRPr="0065510B">
        <w:t xml:space="preserve"> </w:t>
      </w:r>
      <w:r w:rsidR="001C62C0">
        <w:t>can streamline tasks</w:t>
      </w:r>
      <w:r w:rsidR="0065510B" w:rsidRPr="0065510B">
        <w:t xml:space="preserve"> like grading</w:t>
      </w:r>
      <w:r>
        <w:t>,</w:t>
      </w:r>
      <w:r w:rsidR="0065510B" w:rsidRPr="0065510B">
        <w:t xml:space="preserve"> </w:t>
      </w:r>
      <w:r w:rsidR="001C62C0">
        <w:t>freeing</w:t>
      </w:r>
      <w:r w:rsidR="0065510B" w:rsidRPr="0065510B">
        <w:t xml:space="preserve"> educators to </w:t>
      </w:r>
      <w:r>
        <w:t xml:space="preserve">spend more time improving </w:t>
      </w:r>
      <w:r w:rsidR="001C62C0">
        <w:t>lessons and involving</w:t>
      </w:r>
      <w:r w:rsidR="0065510B" w:rsidRPr="0065510B">
        <w:t xml:space="preserve"> students in projects that inspire them.</w:t>
      </w:r>
      <w:r w:rsidR="00614A16">
        <w:t xml:space="preserve"> </w:t>
      </w:r>
      <w:proofErr w:type="spellStart"/>
      <w:r w:rsidR="0065510B" w:rsidRPr="0065510B">
        <w:t>Gradescopes</w:t>
      </w:r>
      <w:proofErr w:type="spellEnd"/>
      <w:r w:rsidR="001B6421">
        <w:t>’</w:t>
      </w:r>
      <w:r w:rsidR="0065510B" w:rsidRPr="0065510B">
        <w:t xml:space="preserve"> AI</w:t>
      </w:r>
      <w:r w:rsidR="00614A16">
        <w:t>-</w:t>
      </w:r>
      <w:r w:rsidR="0065510B" w:rsidRPr="0065510B">
        <w:t xml:space="preserve">powered grading platform </w:t>
      </w:r>
      <w:r w:rsidR="00614A16">
        <w:t>illustrates</w:t>
      </w:r>
      <w:r w:rsidR="0065510B" w:rsidRPr="0065510B">
        <w:t xml:space="preserve"> this</w:t>
      </w:r>
      <w:r w:rsidR="00614A16">
        <w:t>,</w:t>
      </w:r>
      <w:r w:rsidR="0065510B" w:rsidRPr="0065510B">
        <w:t xml:space="preserve"> </w:t>
      </w:r>
      <w:r w:rsidR="001B6421">
        <w:t>as</w:t>
      </w:r>
      <w:r w:rsidR="0065510B" w:rsidRPr="0065510B">
        <w:t xml:space="preserve"> </w:t>
      </w:r>
      <w:r w:rsidR="00614A16">
        <w:t xml:space="preserve">an </w:t>
      </w:r>
      <w:r w:rsidR="0065510B" w:rsidRPr="0065510B">
        <w:t xml:space="preserve">automated assessment </w:t>
      </w:r>
      <w:r w:rsidR="00614A16">
        <w:t>reduce</w:t>
      </w:r>
      <w:r w:rsidR="001B6421">
        <w:t>s</w:t>
      </w:r>
      <w:r w:rsidR="00614A16">
        <w:t xml:space="preserve"> </w:t>
      </w:r>
      <w:r w:rsidR="0065510B" w:rsidRPr="0065510B">
        <w:t>grading time by 75%</w:t>
      </w:r>
      <w:r w:rsidR="00614A16">
        <w:t xml:space="preserve"> </w:t>
      </w:r>
      <w:r w:rsidR="00614A16" w:rsidRPr="00614A16">
        <w:rPr>
          <w:i/>
          <w:iCs/>
        </w:rPr>
        <w:t>(</w:t>
      </w:r>
      <w:proofErr w:type="spellStart"/>
      <w:r w:rsidR="0065510B" w:rsidRPr="00614A16">
        <w:rPr>
          <w:i/>
          <w:iCs/>
        </w:rPr>
        <w:t>Kontzer</w:t>
      </w:r>
      <w:proofErr w:type="spellEnd"/>
      <w:r w:rsidR="001B6421">
        <w:rPr>
          <w:i/>
          <w:iCs/>
        </w:rPr>
        <w:t xml:space="preserve">, </w:t>
      </w:r>
      <w:r w:rsidR="0065510B" w:rsidRPr="00614A16">
        <w:rPr>
          <w:i/>
          <w:iCs/>
        </w:rPr>
        <w:t>2016).</w:t>
      </w:r>
      <w:r w:rsidR="00614A16">
        <w:rPr>
          <w:i/>
          <w:iCs/>
        </w:rPr>
        <w:t xml:space="preserve"> </w:t>
      </w:r>
      <w:r w:rsidR="00614A16">
        <w:t>Also,</w:t>
      </w:r>
      <w:r w:rsidR="0065510B" w:rsidRPr="0065510B">
        <w:t xml:space="preserve"> platforms like Coursera</w:t>
      </w:r>
      <w:r w:rsidR="00614A16">
        <w:t xml:space="preserve"> </w:t>
      </w:r>
      <w:r w:rsidR="0065510B" w:rsidRPr="0065510B">
        <w:t>can adjust lesson plans according to each student</w:t>
      </w:r>
      <w:r w:rsidR="00614A16">
        <w:t>’</w:t>
      </w:r>
      <w:r w:rsidR="0065510B" w:rsidRPr="0065510B">
        <w:t>s advancement level</w:t>
      </w:r>
      <w:r w:rsidR="00614A16">
        <w:t>,</w:t>
      </w:r>
      <w:r w:rsidR="0065510B" w:rsidRPr="0065510B">
        <w:t xml:space="preserve"> pinpoint</w:t>
      </w:r>
      <w:r w:rsidR="00614A16">
        <w:t>ing</w:t>
      </w:r>
      <w:r w:rsidR="0065510B" w:rsidRPr="0065510B">
        <w:t xml:space="preserve"> and resolv</w:t>
      </w:r>
      <w:r w:rsidR="00614A16">
        <w:t>ing</w:t>
      </w:r>
      <w:r w:rsidR="0065510B" w:rsidRPr="0065510B">
        <w:t xml:space="preserve"> knowledge gaps</w:t>
      </w:r>
      <w:r w:rsidR="001B6421">
        <w:t xml:space="preserve"> </w:t>
      </w:r>
      <w:r w:rsidR="0065510B" w:rsidRPr="001B6421">
        <w:rPr>
          <w:i/>
          <w:iCs/>
        </w:rPr>
        <w:t>(Shah</w:t>
      </w:r>
      <w:r w:rsidR="001B6421" w:rsidRPr="001B6421">
        <w:rPr>
          <w:i/>
          <w:iCs/>
        </w:rPr>
        <w:t xml:space="preserve">, </w:t>
      </w:r>
      <w:r w:rsidR="0065510B" w:rsidRPr="001B6421">
        <w:rPr>
          <w:i/>
          <w:iCs/>
        </w:rPr>
        <w:t>2016).</w:t>
      </w:r>
    </w:p>
    <w:p w14:paraId="5CED0538" w14:textId="77777777" w:rsidR="00C0297A" w:rsidRPr="00C0297A" w:rsidRDefault="00C0297A" w:rsidP="00C0297A"/>
    <w:p w14:paraId="56B804BF" w14:textId="3E7C4E82" w:rsidR="00022A93" w:rsidRDefault="00FD4296" w:rsidP="00C0297A">
      <w:r w:rsidRPr="00FD4296">
        <w:t>AI</w:t>
      </w:r>
      <w:r>
        <w:t>-</w:t>
      </w:r>
      <w:r w:rsidRPr="00FD4296">
        <w:t xml:space="preserve">driven platforms </w:t>
      </w:r>
      <w:r w:rsidR="00174654">
        <w:t>can</w:t>
      </w:r>
      <w:r w:rsidRPr="00FD4296">
        <w:t xml:space="preserve"> customi</w:t>
      </w:r>
      <w:r w:rsidR="00174654">
        <w:t>s</w:t>
      </w:r>
      <w:r w:rsidRPr="00FD4296">
        <w:t xml:space="preserve">e </w:t>
      </w:r>
      <w:r w:rsidR="001C62C0">
        <w:t xml:space="preserve">the </w:t>
      </w:r>
      <w:r w:rsidRPr="00FD4296">
        <w:t>content according to a student</w:t>
      </w:r>
      <w:r w:rsidR="001C62C0">
        <w:t>’</w:t>
      </w:r>
      <w:r w:rsidRPr="00FD4296">
        <w:t>s progress by modifying study materials in time to cater to individual requirements</w:t>
      </w:r>
      <w:r w:rsidR="001C62C0">
        <w:t>. An</w:t>
      </w:r>
      <w:r w:rsidRPr="00FD4296">
        <w:t xml:space="preserve"> Example of this is platforms like </w:t>
      </w:r>
      <w:proofErr w:type="spellStart"/>
      <w:r w:rsidRPr="00FD4296">
        <w:t>DreamBox</w:t>
      </w:r>
      <w:proofErr w:type="spellEnd"/>
      <w:r w:rsidR="001C62C0">
        <w:t>, which</w:t>
      </w:r>
      <w:r w:rsidRPr="00FD4296">
        <w:t xml:space="preserve"> can evaluate a student</w:t>
      </w:r>
      <w:r w:rsidR="001C62C0">
        <w:t>’</w:t>
      </w:r>
      <w:r w:rsidRPr="00FD4296">
        <w:t xml:space="preserve">s areas of proficiency and areas </w:t>
      </w:r>
      <w:r w:rsidRPr="00FD4296">
        <w:lastRenderedPageBreak/>
        <w:t>needing improvement</w:t>
      </w:r>
      <w:r w:rsidR="001C62C0">
        <w:t>,</w:t>
      </w:r>
      <w:r w:rsidRPr="00FD4296">
        <w:t xml:space="preserve"> tailoring lessons accordingly and promptly addressing any knowledge gaps</w:t>
      </w:r>
      <w:r w:rsidR="001C62C0">
        <w:t>; b</w:t>
      </w:r>
      <w:r w:rsidRPr="00FD4296">
        <w:t>esides that</w:t>
      </w:r>
      <w:r w:rsidR="001C62C0">
        <w:t>,</w:t>
      </w:r>
      <w:r w:rsidRPr="00FD4296">
        <w:t xml:space="preserve"> AI tools like supervised online tests offer immediate adjustments depending on a student</w:t>
      </w:r>
      <w:r w:rsidR="001C62C0">
        <w:t>’s</w:t>
      </w:r>
      <w:r w:rsidRPr="00FD4296">
        <w:t xml:space="preserve"> performance during an evaluation This guarantees that learning stays efficient for every student, at their respective level</w:t>
      </w:r>
      <w:r w:rsidR="00174654">
        <w:t>.</w:t>
      </w:r>
    </w:p>
    <w:p w14:paraId="3CE9B14A" w14:textId="77777777" w:rsidR="00174654" w:rsidRPr="00C0297A" w:rsidRDefault="00174654" w:rsidP="00C0297A"/>
    <w:p w14:paraId="4E6F6BDF" w14:textId="3E59A9CF" w:rsidR="001C62C0" w:rsidRPr="00060C46" w:rsidRDefault="00C0297A" w:rsidP="00C0297A">
      <w:pPr>
        <w:rPr>
          <w:i/>
          <w:iCs/>
        </w:rPr>
      </w:pPr>
      <w:r w:rsidRPr="00C0297A">
        <w:t xml:space="preserve">AI is also advantageous for educators. </w:t>
      </w:r>
      <w:r w:rsidR="00060C46" w:rsidRPr="00060C46">
        <w:t>Automating tasks, like grading</w:t>
      </w:r>
      <w:r w:rsidR="00060C46">
        <w:t>,</w:t>
      </w:r>
      <w:r w:rsidR="00060C46" w:rsidRPr="00060C46">
        <w:t xml:space="preserve"> can help teachers have time for creative and personali</w:t>
      </w:r>
      <w:r w:rsidR="00060C46">
        <w:t>s</w:t>
      </w:r>
      <w:r w:rsidR="00060C46" w:rsidRPr="00060C46">
        <w:t>ed teaching approaches. For instance</w:t>
      </w:r>
      <w:r w:rsidR="00060C46">
        <w:t>,</w:t>
      </w:r>
      <w:r w:rsidR="00060C46" w:rsidRPr="00060C46">
        <w:t xml:space="preserve"> GitHub Classrooms auto</w:t>
      </w:r>
      <w:r w:rsidR="00060C46">
        <w:t>-</w:t>
      </w:r>
      <w:r w:rsidR="00060C46" w:rsidRPr="00060C46">
        <w:t>grading features provide students with feedback on their coding assignments</w:t>
      </w:r>
      <w:r w:rsidR="00060C46">
        <w:t>,</w:t>
      </w:r>
      <w:r w:rsidR="00060C46" w:rsidRPr="00060C46">
        <w:t xml:space="preserve"> enabling educators to concentrate on enhancing the course material. </w:t>
      </w:r>
      <w:r w:rsidR="00060C46" w:rsidRPr="00C0297A">
        <w:rPr>
          <w:i/>
          <w:iCs/>
        </w:rPr>
        <w:t>(GitHub Classroom, n.d.).</w:t>
      </w:r>
    </w:p>
    <w:p w14:paraId="3D267E49" w14:textId="77777777" w:rsidR="00060C46" w:rsidRDefault="00060C46" w:rsidP="00C0297A"/>
    <w:p w14:paraId="0BD157DE" w14:textId="27005BCE" w:rsidR="00C0297A" w:rsidRDefault="008C62CA" w:rsidP="00C0297A">
      <w:r w:rsidRPr="008C62CA">
        <w:t xml:space="preserve">Recently released by GitHub is GitHub </w:t>
      </w:r>
      <w:proofErr w:type="spellStart"/>
      <w:r w:rsidRPr="008C62CA">
        <w:t>Codespaces</w:t>
      </w:r>
      <w:proofErr w:type="spellEnd"/>
      <w:r w:rsidRPr="008C62CA">
        <w:t>. It</w:t>
      </w:r>
      <w:r>
        <w:t xml:space="preserve"> i</w:t>
      </w:r>
      <w:r w:rsidRPr="008C62CA">
        <w:t>s described as a "cloud</w:t>
      </w:r>
      <w:r>
        <w:t>-</w:t>
      </w:r>
      <w:r w:rsidRPr="008C62CA">
        <w:t xml:space="preserve">based development environment" that incorporates AI features such as </w:t>
      </w:r>
      <w:proofErr w:type="spellStart"/>
      <w:r w:rsidRPr="008C62CA">
        <w:t>Github</w:t>
      </w:r>
      <w:proofErr w:type="spellEnd"/>
      <w:r w:rsidRPr="008C62CA">
        <w:t xml:space="preserve"> Copilot to streamline coding processes</w:t>
      </w:r>
      <w:r>
        <w:t xml:space="preserve"> </w:t>
      </w:r>
      <w:r w:rsidR="00C0297A" w:rsidRPr="00C0297A">
        <w:rPr>
          <w:i/>
          <w:iCs/>
        </w:rPr>
        <w:t xml:space="preserve">(GitHub </w:t>
      </w:r>
      <w:proofErr w:type="spellStart"/>
      <w:r w:rsidR="00C0297A" w:rsidRPr="00C0297A">
        <w:rPr>
          <w:i/>
          <w:iCs/>
        </w:rPr>
        <w:t>Codespaces</w:t>
      </w:r>
      <w:proofErr w:type="spellEnd"/>
      <w:r w:rsidR="00C0297A" w:rsidRPr="00C0297A">
        <w:rPr>
          <w:i/>
          <w:iCs/>
        </w:rPr>
        <w:t>, n.d.)</w:t>
      </w:r>
      <w:r w:rsidR="00C0297A" w:rsidRPr="00C0297A">
        <w:t>. Copilot works by assisting students in writing code by suggesting lines and correcting errors in real-time. By allowing students to code without requiring extensive hardware or software setup, this environment provides access to coding education even with limited access to a powerful device. This highlights that this new technology fits into the broader concept of personalising and enhancing access to learning opportunities to make computer science education more inclusive.</w:t>
      </w:r>
    </w:p>
    <w:p w14:paraId="12B32BE5" w14:textId="77777777" w:rsidR="00022A93" w:rsidRPr="00C0297A" w:rsidRDefault="00022A93" w:rsidP="00C0297A"/>
    <w:p w14:paraId="79249FDC" w14:textId="394386C3" w:rsidR="00C0297A" w:rsidRPr="00C0297A" w:rsidRDefault="00C0297A" w:rsidP="00C0297A">
      <w:r w:rsidRPr="00C0297A">
        <w:t>Recently, AI-based virtual assistants built using large language models</w:t>
      </w:r>
      <w:r w:rsidR="001C62C0">
        <w:t xml:space="preserve"> have been quite an advancement</w:t>
      </w:r>
      <w:r w:rsidRPr="00C0297A">
        <w:t>. For example, ChatGPT offers 24/7 assistance, allowing students to clear doubts, complete assignments, and access learning resources outside school hours. This allows the learner to be more proactive and read up on any content they struggle with.</w:t>
      </w:r>
    </w:p>
    <w:p w14:paraId="01A318C3" w14:textId="77777777" w:rsidR="00022A93" w:rsidRDefault="00022A93" w:rsidP="00C0297A"/>
    <w:p w14:paraId="4A7BE2F9" w14:textId="7BC19374" w:rsidR="00C47108" w:rsidRDefault="00C0297A" w:rsidP="00FC7136">
      <w:r w:rsidRPr="00C0297A">
        <w:t xml:space="preserve">AI also helps educators refine their teaching techniques using predictive analytics. Systems can analyse student data so teachers can identify learning trends and change their content and teaching style depending on common areas students struggle with. This type of predictive analytics can even highlight students at risk of falling behind, allowing early intervention </w:t>
      </w:r>
      <w:r w:rsidRPr="00C0297A">
        <w:rPr>
          <w:i/>
          <w:iCs/>
        </w:rPr>
        <w:t>(Baker &amp; Siemens, 2014)</w:t>
      </w:r>
      <w:r w:rsidRPr="00C0297A">
        <w:t>. Tools like Smart Sparrow use student responses to deliver tailored content, making learning more efficient.</w:t>
      </w:r>
    </w:p>
    <w:p w14:paraId="07612985" w14:textId="77777777" w:rsidR="009116F4" w:rsidRPr="003E75D6" w:rsidRDefault="009116F4" w:rsidP="003E75D6">
      <w:pPr>
        <w:pStyle w:val="PSHeader"/>
      </w:pPr>
      <w:bookmarkStart w:id="2" w:name="_Toc180539746"/>
      <w:r w:rsidRPr="003E75D6">
        <w:t>Gamification in Computer Science Education</w:t>
      </w:r>
      <w:bookmarkEnd w:id="2"/>
    </w:p>
    <w:p w14:paraId="464A47A9" w14:textId="16A45B9E" w:rsidR="00D84CAA" w:rsidRDefault="000961F8" w:rsidP="00D84CAA">
      <w:r w:rsidRPr="000961F8">
        <w:t>Using game features, like points and badges in education</w:t>
      </w:r>
      <w:r w:rsidR="001C62C0">
        <w:t>,</w:t>
      </w:r>
      <w:r w:rsidRPr="000961F8">
        <w:t xml:space="preserve"> aims to enhance engagement by appealing to students’ need</w:t>
      </w:r>
      <w:r>
        <w:t>s</w:t>
      </w:r>
      <w:r w:rsidRPr="000961F8">
        <w:t xml:space="preserve"> for acknowledg</w:t>
      </w:r>
      <w:r>
        <w:t>e</w:t>
      </w:r>
      <w:r w:rsidRPr="000961F8">
        <w:t xml:space="preserve">ment and incentives.  </w:t>
      </w:r>
      <w:r w:rsidR="00D84CAA" w:rsidRPr="00D84CAA">
        <w:t xml:space="preserve">This type of behaviour is crucial to understand as it can be used as a modern way of teaching in which students may respond better. Research by </w:t>
      </w:r>
      <w:proofErr w:type="spellStart"/>
      <w:r w:rsidR="00D84CAA" w:rsidRPr="00D84CAA">
        <w:t>Dichev</w:t>
      </w:r>
      <w:proofErr w:type="spellEnd"/>
      <w:r w:rsidR="00D84CAA" w:rsidRPr="00D84CAA">
        <w:t xml:space="preserve"> and </w:t>
      </w:r>
      <w:proofErr w:type="spellStart"/>
      <w:r w:rsidR="00D84CAA" w:rsidRPr="00D84CAA">
        <w:t>Dicheva</w:t>
      </w:r>
      <w:proofErr w:type="spellEnd"/>
      <w:r w:rsidR="00D84CAA" w:rsidRPr="00D84CAA">
        <w:t xml:space="preserve"> (2017) shows that gamification can effectively increase student motivation by appealing to their sense of achievement.</w:t>
      </w:r>
    </w:p>
    <w:p w14:paraId="46C82FD4" w14:textId="77777777" w:rsidR="00D84CAA" w:rsidRPr="00D84CAA" w:rsidRDefault="00D84CAA" w:rsidP="00D84CAA"/>
    <w:p w14:paraId="2AABF9F5" w14:textId="15B4BEFD" w:rsidR="00D84CAA" w:rsidRDefault="00D84CAA" w:rsidP="00D84CAA">
      <w:r w:rsidRPr="00D84CAA">
        <w:t>Gamified learning environments like Kahoot! provide instant feedback, allowing students to understand their progress in real</w:t>
      </w:r>
      <w:r w:rsidR="008A1C39">
        <w:t xml:space="preserve"> </w:t>
      </w:r>
      <w:r w:rsidRPr="00D84CAA">
        <w:t xml:space="preserve">time. This approach ties into their motivation to succeed by giving them tangible rewards such as badges or scores, encouraging them to participate actively. Gamified coding platforms like </w:t>
      </w:r>
      <w:proofErr w:type="spellStart"/>
      <w:r w:rsidRPr="00D84CAA">
        <w:t>CodeCombat</w:t>
      </w:r>
      <w:proofErr w:type="spellEnd"/>
      <w:r w:rsidRPr="00D84CAA">
        <w:t xml:space="preserve"> help students overcome the fear of failure by offering immediate feedback and support, making learning interactive and enjoyable </w:t>
      </w:r>
      <w:r w:rsidRPr="00D84CAA">
        <w:rPr>
          <w:i/>
          <w:iCs/>
        </w:rPr>
        <w:t>(</w:t>
      </w:r>
      <w:proofErr w:type="spellStart"/>
      <w:r w:rsidRPr="00D84CAA">
        <w:rPr>
          <w:i/>
          <w:iCs/>
        </w:rPr>
        <w:t>CodeCombat</w:t>
      </w:r>
      <w:proofErr w:type="spellEnd"/>
      <w:r w:rsidRPr="00D84CAA">
        <w:rPr>
          <w:i/>
          <w:iCs/>
        </w:rPr>
        <w:t>, 2021).</w:t>
      </w:r>
    </w:p>
    <w:p w14:paraId="2C0BBC56" w14:textId="77777777" w:rsidR="00D84CAA" w:rsidRPr="00D84CAA" w:rsidRDefault="00D84CAA" w:rsidP="00D84CAA"/>
    <w:p w14:paraId="22A1047F" w14:textId="77777777" w:rsidR="00D84CAA" w:rsidRDefault="00D84CAA" w:rsidP="00D84CAA">
      <w:r w:rsidRPr="00D84CAA">
        <w:t xml:space="preserve">Collaboration is such a key benefit of gamification. Multiplayer coding games encourage students to work together, improving teamwork and communication skills </w:t>
      </w:r>
      <w:r w:rsidRPr="00D84CAA">
        <w:rPr>
          <w:i/>
          <w:iCs/>
        </w:rPr>
        <w:t>(Kafai &amp; Burke, 2014).</w:t>
      </w:r>
      <w:r w:rsidRPr="00D84CAA">
        <w:t xml:space="preserve"> Tools like Roblox Studio enable students to collaborate on coding projects. This helps the learner develop technical and social skills. This is relevant in computer science, where </w:t>
      </w:r>
      <w:r w:rsidRPr="00D84CAA">
        <w:lastRenderedPageBreak/>
        <w:t>teamwork is often essential to professional projects. Educational games like Roblox and Minecraft have been effectively used to teach coding concepts while providing teamwork.</w:t>
      </w:r>
    </w:p>
    <w:p w14:paraId="74557068" w14:textId="77777777" w:rsidR="00FA6572" w:rsidRDefault="00FA6572" w:rsidP="00FA6572"/>
    <w:p w14:paraId="16364379" w14:textId="3ED9C595" w:rsidR="00D84CAA" w:rsidRPr="00D84CAA" w:rsidRDefault="00FA6572" w:rsidP="00FA6572">
      <w:r>
        <w:t xml:space="preserve">Roblox boasts </w:t>
      </w:r>
      <w:r w:rsidR="00D45519">
        <w:t xml:space="preserve">more </w:t>
      </w:r>
      <w:r>
        <w:t xml:space="preserve">than 79 million active daily users, while Minecraft attracts 173 million active monthly users </w:t>
      </w:r>
      <w:r w:rsidRPr="00FA6572">
        <w:rPr>
          <w:i/>
          <w:iCs/>
        </w:rPr>
        <w:t>(</w:t>
      </w:r>
      <w:proofErr w:type="spellStart"/>
      <w:r w:rsidRPr="00FA6572">
        <w:rPr>
          <w:i/>
          <w:iCs/>
        </w:rPr>
        <w:t>DemandSag</w:t>
      </w:r>
      <w:r w:rsidR="00692D66">
        <w:rPr>
          <w:i/>
          <w:iCs/>
        </w:rPr>
        <w:t>e</w:t>
      </w:r>
      <w:proofErr w:type="spellEnd"/>
      <w:r w:rsidR="008A1C39">
        <w:rPr>
          <w:i/>
          <w:iCs/>
        </w:rPr>
        <w:t>,</w:t>
      </w:r>
      <w:r w:rsidRPr="00FA6572">
        <w:rPr>
          <w:i/>
          <w:iCs/>
        </w:rPr>
        <w:t xml:space="preserve"> 2024).</w:t>
      </w:r>
      <w:r>
        <w:t xml:space="preserve"> This data </w:t>
      </w:r>
      <w:r w:rsidR="00D45519">
        <w:t xml:space="preserve">highlights </w:t>
      </w:r>
      <w:r>
        <w:t xml:space="preserve">these platforms' appeal to students and their significance in educational settings.  </w:t>
      </w:r>
      <w:r w:rsidR="00D84CAA" w:rsidRPr="00D84CAA">
        <w:t>Incorporating such popular games into learning, educators can effectively make learning enjoyable and engaging for students.</w:t>
      </w:r>
    </w:p>
    <w:p w14:paraId="0D606CA0" w14:textId="77777777" w:rsidR="00D84CAA" w:rsidRDefault="00D84CAA" w:rsidP="00D84CAA"/>
    <w:p w14:paraId="3AC72970" w14:textId="10E3C745" w:rsidR="00D84CAA" w:rsidRPr="00D84CAA" w:rsidRDefault="00D84CAA" w:rsidP="00D84CAA">
      <w:r w:rsidRPr="00D84CAA">
        <w:t>Gamification can also be used within the assessment process. Kahoot! can be viewed as a game-based assessment that performs like a quiz. This is an engaging way to evaluate students’ understanding of a lesson. It also gives immediate feedback to the teacher and learner, which can be beneficial in determining learner retention after such a session.</w:t>
      </w:r>
    </w:p>
    <w:p w14:paraId="799CD6A7" w14:textId="77777777" w:rsidR="00D84CAA" w:rsidRDefault="00D84CAA" w:rsidP="007B5558"/>
    <w:p w14:paraId="012A8469" w14:textId="21D814A6" w:rsidR="009116F4" w:rsidRDefault="00D84CAA" w:rsidP="007B5558">
      <w:r w:rsidRPr="00D84CAA">
        <w:t xml:space="preserve">Moreover, gamification delves into the psychological notion of nurture motivation. This is where students learn because they genuinely enjoy the process rather than seeking external rewards. Teachers can tap into students' natural desire to achieve by creating an environment that feels like a game. One example of such an application is </w:t>
      </w:r>
      <w:proofErr w:type="spellStart"/>
      <w:r w:rsidRPr="00D84CAA">
        <w:t>Brainscape</w:t>
      </w:r>
      <w:proofErr w:type="spellEnd"/>
      <w:r w:rsidRPr="00D84CAA">
        <w:t xml:space="preserve">. This turns classroom activities into flashcard-based learning games. Ultimately, this makes learning an interactive experience and creates a sense of excitement about education differently </w:t>
      </w:r>
      <w:r w:rsidRPr="00D84CAA">
        <w:rPr>
          <w:i/>
          <w:iCs/>
        </w:rPr>
        <w:t>(</w:t>
      </w:r>
      <w:proofErr w:type="spellStart"/>
      <w:r w:rsidRPr="00D84CAA">
        <w:rPr>
          <w:i/>
          <w:iCs/>
        </w:rPr>
        <w:t>Brainscape</w:t>
      </w:r>
      <w:proofErr w:type="spellEnd"/>
      <w:r w:rsidRPr="00D84CAA">
        <w:rPr>
          <w:i/>
          <w:iCs/>
        </w:rPr>
        <w:t>, n.d.)</w:t>
      </w:r>
      <w:r w:rsidR="009116F4" w:rsidRPr="009116F4">
        <w:rPr>
          <w:i/>
          <w:iCs/>
        </w:rPr>
        <w:t>.</w:t>
      </w:r>
    </w:p>
    <w:p w14:paraId="5726615F" w14:textId="77777777" w:rsidR="009116F4" w:rsidRPr="009116F4" w:rsidRDefault="009116F4" w:rsidP="008D23AE">
      <w:pPr>
        <w:pStyle w:val="PSHeader"/>
      </w:pPr>
      <w:bookmarkStart w:id="3" w:name="_Toc180539747"/>
      <w:r w:rsidRPr="009116F4">
        <w:t>Combining AI and Gamification for Enhanced Learning</w:t>
      </w:r>
      <w:bookmarkEnd w:id="3"/>
    </w:p>
    <w:p w14:paraId="4D032F26" w14:textId="4F27827D" w:rsidR="00FC30EF" w:rsidRDefault="00FC30EF" w:rsidP="00FC30EF">
      <w:r w:rsidRPr="00FC30EF">
        <w:t xml:space="preserve">Combining AI and gamification allows for a dynamic and adaptive learning environment. AI can adjust gamified experiences by changing the difficulty level of challenges. Hints and personalised feedback can be offered if a user struggles with a certain level </w:t>
      </w:r>
      <w:r w:rsidRPr="00FC30EF">
        <w:rPr>
          <w:i/>
          <w:iCs/>
        </w:rPr>
        <w:t>(</w:t>
      </w:r>
      <w:proofErr w:type="spellStart"/>
      <w:r w:rsidRPr="00FC30EF">
        <w:rPr>
          <w:i/>
          <w:iCs/>
        </w:rPr>
        <w:t>Luckin</w:t>
      </w:r>
      <w:proofErr w:type="spellEnd"/>
      <w:r w:rsidRPr="00FC30EF">
        <w:rPr>
          <w:i/>
          <w:iCs/>
        </w:rPr>
        <w:t xml:space="preserve"> et al., 2016).</w:t>
      </w:r>
      <w:r w:rsidRPr="00FC30EF">
        <w:t xml:space="preserve"> </w:t>
      </w:r>
      <w:r w:rsidR="009164DB" w:rsidRPr="009164DB">
        <w:t>Students are kept engaged and motivated with this method</w:t>
      </w:r>
      <w:r w:rsidR="009164DB">
        <w:t>,</w:t>
      </w:r>
      <w:r w:rsidR="009164DB" w:rsidRPr="009164DB">
        <w:t xml:space="preserve"> </w:t>
      </w:r>
      <w:r w:rsidR="009164DB">
        <w:t>ensuring</w:t>
      </w:r>
      <w:r w:rsidR="009164DB" w:rsidRPr="009164DB">
        <w:t xml:space="preserve"> they are consistently pushed to do their best without getting stressed out. A student</w:t>
      </w:r>
      <w:r w:rsidR="009164DB">
        <w:t>’</w:t>
      </w:r>
      <w:r w:rsidR="009164DB" w:rsidRPr="009164DB">
        <w:t>s advancement is gauged by the</w:t>
      </w:r>
      <w:r w:rsidR="00FF6077">
        <w:t>ir number of badges</w:t>
      </w:r>
      <w:r w:rsidR="009164DB" w:rsidRPr="009164DB">
        <w:t xml:space="preserve"> and their position in the leaderboard rankings.  </w:t>
      </w:r>
      <w:r w:rsidRPr="00FC30EF">
        <w:t>This provides the granularity of a student’s knowledge in a particular area against their peers.</w:t>
      </w:r>
    </w:p>
    <w:p w14:paraId="76699D44" w14:textId="77777777" w:rsidR="00FC30EF" w:rsidRPr="00FC30EF" w:rsidRDefault="00FC30EF" w:rsidP="00FC30EF"/>
    <w:p w14:paraId="751E5D0E" w14:textId="1BBB8DF2" w:rsidR="00FF6077" w:rsidRDefault="00FF6077" w:rsidP="00FF6077">
      <w:r>
        <w:t xml:space="preserve">AI-powered interactive learning methods can also enhance memory retention, according to </w:t>
      </w:r>
      <w:r w:rsidRPr="00DF598B">
        <w:rPr>
          <w:i/>
          <w:iCs/>
        </w:rPr>
        <w:t>Roediger and Butler (2011).</w:t>
      </w:r>
      <w:r>
        <w:t xml:space="preserve"> They observed that spaced repetition notably boosts long-term memory retention rates. This approach could be integrated into AI-driven platforms to assist learners in reviewing topics. This practice reinforces learning and improves memory recall to grasp the subject matter. Merging AI analysis with engaging content develops a flexible curriculum that adapts to individual learning requirements, resulting in personalised and efficient learning journeys. When a student reviews the course outline, it can be helpful for them to pinpoint areas where they excel and areas where they may need improvement by analysing their performance data. </w:t>
      </w:r>
    </w:p>
    <w:p w14:paraId="28E4EB6E" w14:textId="77777777" w:rsidR="00FF6077" w:rsidRDefault="00FF6077" w:rsidP="00FF6077"/>
    <w:p w14:paraId="14356BED" w14:textId="6F2FE2B8" w:rsidR="00FC30EF" w:rsidRPr="00FC30EF" w:rsidRDefault="00FF6077" w:rsidP="00FF6077">
      <w:pPr>
        <w:rPr>
          <w:i/>
          <w:iCs/>
        </w:rPr>
      </w:pPr>
      <w:r>
        <w:t xml:space="preserve">AI systems can monitor a student’s advancement and modify the material as needed to guarantee that learners are constantly engaged at the level of complexity </w:t>
      </w:r>
      <w:r w:rsidR="008A1C39">
        <w:t>so</w:t>
      </w:r>
      <w:r>
        <w:t xml:space="preserve"> the</w:t>
      </w:r>
      <w:r w:rsidR="008A1C39">
        <w:t>y</w:t>
      </w:r>
      <w:r>
        <w:t xml:space="preserve"> </w:t>
      </w:r>
      <w:r w:rsidR="008A1C39">
        <w:t>can</w:t>
      </w:r>
      <w:r>
        <w:t xml:space="preserve"> learn effectively and enjoyably in gaming settings where tasks are tailored to their skills and abilities.  </w:t>
      </w:r>
      <w:r w:rsidR="00FC30EF" w:rsidRPr="00FC30EF">
        <w:t xml:space="preserve">This blend of AI and gamification offers a highly effective learning experience, providing students with real-time feedback and fostering long-term retention </w:t>
      </w:r>
      <w:r w:rsidR="00FC30EF" w:rsidRPr="00FC30EF">
        <w:rPr>
          <w:i/>
          <w:iCs/>
        </w:rPr>
        <w:t>(Roediger &amp; Butler, 2011).</w:t>
      </w:r>
    </w:p>
    <w:p w14:paraId="0729CB7E" w14:textId="77777777" w:rsidR="00123282" w:rsidRPr="009116F4" w:rsidRDefault="00123282" w:rsidP="009116F4">
      <w:pPr>
        <w:rPr>
          <w:b/>
          <w:bCs/>
        </w:rPr>
      </w:pPr>
    </w:p>
    <w:p w14:paraId="5ED12598" w14:textId="77777777" w:rsidR="009116F4" w:rsidRPr="009116F4" w:rsidRDefault="009116F4" w:rsidP="00935A37">
      <w:pPr>
        <w:pStyle w:val="PSHeader"/>
      </w:pPr>
      <w:bookmarkStart w:id="4" w:name="_Toc180539748"/>
      <w:r w:rsidRPr="009116F4">
        <w:lastRenderedPageBreak/>
        <w:t>Challenges and Considerations</w:t>
      </w:r>
      <w:bookmarkEnd w:id="4"/>
    </w:p>
    <w:p w14:paraId="24D2C13D" w14:textId="6ABD6FBA" w:rsidR="00B56330" w:rsidRDefault="00B56330" w:rsidP="00B56330">
      <w:r w:rsidRPr="00B56330">
        <w:t xml:space="preserve">Despite the benefits of using AI and gamifying education, there are challenges. A primary concern is the reduction of human interaction in learning. AI can handle tasks such as grading; however, it falls short in comparison to the touch that a teacher provides in inspiring students to enhance their academic performance </w:t>
      </w:r>
      <w:r w:rsidRPr="003846EB">
        <w:rPr>
          <w:i/>
          <w:iCs/>
        </w:rPr>
        <w:t>(Holmes et al., 2019).</w:t>
      </w:r>
      <w:r w:rsidRPr="00B56330">
        <w:t xml:space="preserve"> Interactions with humans are crucial for nurturing intelligence development during childhood, qualities that AI cannot yet replicate.</w:t>
      </w:r>
    </w:p>
    <w:p w14:paraId="00A0FE0E" w14:textId="77777777" w:rsidR="003846EB" w:rsidRPr="00B56330" w:rsidRDefault="003846EB" w:rsidP="00B56330"/>
    <w:p w14:paraId="444C17DA" w14:textId="77777777" w:rsidR="00B56330" w:rsidRDefault="00B56330" w:rsidP="00B56330">
      <w:r w:rsidRPr="00B56330">
        <w:t xml:space="preserve">Studies exploring learning environments propose that integrating AI-guided instruction with teacher-led teaching could help alleviate the absence of engagement in education settings like schools and universities. To illustrate this point further, artificial intelligence can manage responsibilities while educators concentrate on collectively nurturing thinking skills and emotional growth in students. Research findings indicate that when these educational strategies are joined within the learning framework, students enjoy the tailored assistance offered by AI alongside the socio-cognitive advantages stemming from direct teacher participation </w:t>
      </w:r>
      <w:r w:rsidRPr="00B56330">
        <w:rPr>
          <w:i/>
          <w:iCs/>
        </w:rPr>
        <w:t>(Park &amp; Doo, 2023).</w:t>
      </w:r>
    </w:p>
    <w:p w14:paraId="7ED1A34F" w14:textId="77777777" w:rsidR="003846EB" w:rsidRPr="00B56330" w:rsidRDefault="003846EB" w:rsidP="00B56330"/>
    <w:p w14:paraId="6603702B" w14:textId="686F42D9" w:rsidR="003846EB" w:rsidRDefault="00B56330" w:rsidP="00B56330">
      <w:r w:rsidRPr="00B56330">
        <w:t xml:space="preserve">Data privacy is another significant concern. </w:t>
      </w:r>
      <w:r w:rsidR="000F22DB" w:rsidRPr="000F22DB">
        <w:t>AI technology requires a</w:t>
      </w:r>
      <w:r w:rsidR="000F22DB">
        <w:t xml:space="preserve"> large</w:t>
      </w:r>
      <w:r w:rsidR="000F22DB" w:rsidRPr="000F22DB">
        <w:t xml:space="preserve"> amount of student data to enhance its algorithms and effectively raise questions about </w:t>
      </w:r>
      <w:r w:rsidR="00A936AC">
        <w:t>such systems'</w:t>
      </w:r>
      <w:r w:rsidR="000F22DB" w:rsidRPr="000F22DB">
        <w:t xml:space="preserve"> collection and management of this information. </w:t>
      </w:r>
      <w:r w:rsidR="00B52B90" w:rsidRPr="00B52B90">
        <w:t>Educational establishments, in the UK need to abide by rules such, as the General Data Protection Regulation (GDPR) which focuses on safeguard your data privacy and security effectively communicated with parents and students to maintain their trust in the advancement of AI technologies.</w:t>
      </w:r>
    </w:p>
    <w:p w14:paraId="32C0E1A0" w14:textId="77777777" w:rsidR="000F22DB" w:rsidRPr="00B56330" w:rsidRDefault="000F22DB" w:rsidP="00B56330"/>
    <w:p w14:paraId="32F76078" w14:textId="77777777" w:rsidR="00B56330" w:rsidRDefault="00B56330" w:rsidP="00B56330">
      <w:r w:rsidRPr="00B56330">
        <w:t xml:space="preserve">Access to AI and gamified tools is also a concern. Not all students have the necessary technology or internet access to benefit from this technology. This challenge will require investment in infrastructure, especially in underserved communities. Programs such as the UK's Digital Access are becoming more available to provide technology and connectivity to students in need </w:t>
      </w:r>
      <w:r w:rsidRPr="00B56330">
        <w:rPr>
          <w:i/>
          <w:iCs/>
        </w:rPr>
        <w:t>(UK Government, 2021).</w:t>
      </w:r>
    </w:p>
    <w:p w14:paraId="16879880" w14:textId="77777777" w:rsidR="003846EB" w:rsidRPr="00B56330" w:rsidRDefault="003846EB" w:rsidP="00B56330"/>
    <w:p w14:paraId="573C9A15" w14:textId="77777777" w:rsidR="00B56330" w:rsidRDefault="00B56330" w:rsidP="00B56330">
      <w:r w:rsidRPr="00B56330">
        <w:t>Moreover, educators must be adequately trained to use AI and gamified tools effectively. Teachers might attend workshops that cover the incorporation of technology in the classroom or participate in sessions to learn how to apply new gamified teaching methods effectively in their lesson plans without investing significant time and resources into them. Professional development programs play a role in supporting educators in maximising the benefits of AI and gamified tools for learning outcomes.</w:t>
      </w:r>
    </w:p>
    <w:p w14:paraId="05F8323E" w14:textId="77777777" w:rsidR="003846EB" w:rsidRPr="00B56330" w:rsidRDefault="003846EB" w:rsidP="00B56330"/>
    <w:p w14:paraId="4AF00433" w14:textId="77777777" w:rsidR="00B56330" w:rsidRDefault="00B56330" w:rsidP="00B56330">
      <w:r w:rsidRPr="00B56330">
        <w:t xml:space="preserve">One major issue is the cost burden of implementing AI and gamification tools in education settings. Resources can face challenges in acquiring the needed technology. This could worsen educational disparities. Buying AI-powered systems, upgrading current infrastructure, and providing staff training can demand significant financial commitment. Without fair access to these tools, the divide between well-funded schools and those with limited resources could grow, leading to some students facing clear disadvantages </w:t>
      </w:r>
      <w:r w:rsidRPr="00B56330">
        <w:rPr>
          <w:i/>
          <w:iCs/>
        </w:rPr>
        <w:t>(Digital Learning Institute, 2022).</w:t>
      </w:r>
    </w:p>
    <w:p w14:paraId="70EED503" w14:textId="77777777" w:rsidR="003846EB" w:rsidRPr="00B56330" w:rsidRDefault="003846EB" w:rsidP="00B56330"/>
    <w:p w14:paraId="74DDF9EE" w14:textId="77777777" w:rsidR="00B56330" w:rsidRDefault="00B56330" w:rsidP="00B56330">
      <w:r w:rsidRPr="00B56330">
        <w:t xml:space="preserve">Another consideration is avoiding overreliance on technology. When considering AI and gamification in education enhancement, it is essential to remember that they should complement rather than completely replace teaching approaches. A balanced approach that combines tools with teacher-led methods is crucial for an educational experience. </w:t>
      </w:r>
      <w:r w:rsidRPr="00B56330">
        <w:lastRenderedPageBreak/>
        <w:t>Overreliance on AI could reduce essential human interactions that contribute to social and emotional development.</w:t>
      </w:r>
    </w:p>
    <w:p w14:paraId="58854AF9" w14:textId="77777777" w:rsidR="003846EB" w:rsidRPr="00B56330" w:rsidRDefault="003846EB" w:rsidP="00B56330"/>
    <w:p w14:paraId="02CA24C3" w14:textId="61A83FDD" w:rsidR="00B56330" w:rsidRDefault="00B56330" w:rsidP="00B56330">
      <w:r w:rsidRPr="00B56330">
        <w:t>One more thing to think about is the chance of students experiencing a decrease in thinking skills when AI and gamification are excessively used in education</w:t>
      </w:r>
      <w:r w:rsidR="003846EB">
        <w:t>al</w:t>
      </w:r>
      <w:r w:rsidRPr="00B56330">
        <w:t xml:space="preserve"> settings. Studies indicate that students could start depending on immediate feedback or rewards from games</w:t>
      </w:r>
      <w:r w:rsidR="003846EB">
        <w:t>,</w:t>
      </w:r>
      <w:r w:rsidRPr="00B56330">
        <w:t xml:space="preserve"> which might hinder the growth of their ability to engage in deeper learning methods and independent problem</w:t>
      </w:r>
      <w:r w:rsidR="003846EB">
        <w:t>-</w:t>
      </w:r>
      <w:r w:rsidRPr="00B56330">
        <w:t xml:space="preserve">solving. In the run, students may </w:t>
      </w:r>
      <w:r w:rsidR="003846EB">
        <w:t>value</w:t>
      </w:r>
      <w:r w:rsidRPr="00B56330">
        <w:t xml:space="preserve"> results over engaging in reflective thinking, which could limit their capacity to tackle complex issues without external assistance </w:t>
      </w:r>
      <w:r w:rsidR="00272516" w:rsidRPr="00272516">
        <w:rPr>
          <w:i/>
          <w:iCs/>
        </w:rPr>
        <w:t>(Jaramillo-</w:t>
      </w:r>
      <w:proofErr w:type="spellStart"/>
      <w:r w:rsidR="00272516" w:rsidRPr="00272516">
        <w:rPr>
          <w:i/>
          <w:iCs/>
        </w:rPr>
        <w:t>Mediavilla</w:t>
      </w:r>
      <w:proofErr w:type="spellEnd"/>
      <w:r w:rsidR="00272516" w:rsidRPr="00272516">
        <w:rPr>
          <w:i/>
          <w:iCs/>
        </w:rPr>
        <w:t xml:space="preserve"> et al., 2024)</w:t>
      </w:r>
    </w:p>
    <w:p w14:paraId="5093E45F" w14:textId="77777777" w:rsidR="00381829" w:rsidRPr="00B56330" w:rsidRDefault="00381829" w:rsidP="00B56330"/>
    <w:p w14:paraId="1FF105B6" w14:textId="77777777" w:rsidR="00B56330" w:rsidRDefault="00B56330" w:rsidP="00B56330">
      <w:r w:rsidRPr="00B56330">
        <w:t>When AI is used in educational settings, ethical concerns can also arise. Because AI algorithms rely heavily upon the data they are fed during training sessions, biased data can result in the treatment of student populations. It is important to maintain transparency and fairness and regularly assess AI systems to ensure a level playing field for all learners. Developers and educators need to collaborate to pinpoint any biases in AI tools and address them effectively.</w:t>
      </w:r>
    </w:p>
    <w:p w14:paraId="6266B750" w14:textId="77777777" w:rsidR="00AA795A" w:rsidRPr="00B56330" w:rsidRDefault="00AA795A" w:rsidP="00B56330"/>
    <w:p w14:paraId="49EEFB49" w14:textId="42EFCF5E" w:rsidR="00AA795A" w:rsidRDefault="00B56330" w:rsidP="00AA795A">
      <w:r w:rsidRPr="00B56330">
        <w:t>Continuing to address bias in AI models remains an issue that requires training and testing of these systems to counteract potential historical biases or skewed representations of various groups in the data they are trained on. For example, an educational AI system primarily trained with demographic data might inadvertently disadvantage students from marginalised backgrounds. To prevent scenarios. Over time, ensuring fairness and accuracy in AI applications necessitates ongoing monitoring of these algorithms. Educational institutions should collaborate with developers to ensure diversity in training datasets and seek to minimise potential biases through regular reviews. Involving teachers, students and parents, in the creation and assessment of AI systems can lead to fairer results.</w:t>
      </w:r>
    </w:p>
    <w:p w14:paraId="43D8E8D3" w14:textId="7302B537" w:rsidR="009116F4" w:rsidRPr="009116F4" w:rsidRDefault="009116F4" w:rsidP="00AA795A">
      <w:pPr>
        <w:pStyle w:val="PSHeader"/>
      </w:pPr>
      <w:bookmarkStart w:id="5" w:name="_Toc180539749"/>
      <w:r w:rsidRPr="009116F4">
        <w:t>Conclusion</w:t>
      </w:r>
      <w:bookmarkEnd w:id="5"/>
    </w:p>
    <w:p w14:paraId="7A806397" w14:textId="628527B4" w:rsidR="009511E4" w:rsidRDefault="009511E4" w:rsidP="00FE2DD5">
      <w:r w:rsidRPr="00FE2DD5">
        <w:t xml:space="preserve">Artificial intelligence and gamification have the potential to transform computer science education by improving learning experiences through heightened engagement and customised approaches. This would create an environment </w:t>
      </w:r>
      <w:r w:rsidR="008A1C39" w:rsidRPr="00FE2DD5">
        <w:t>encouraging</w:t>
      </w:r>
      <w:r w:rsidRPr="00FE2DD5">
        <w:t xml:space="preserve"> participation and a deeper understanding of subjects.</w:t>
      </w:r>
    </w:p>
    <w:p w14:paraId="2380ABBF" w14:textId="77777777" w:rsidR="00FE2DD5" w:rsidRPr="00FE2DD5" w:rsidRDefault="00FE2DD5" w:rsidP="00FE2DD5"/>
    <w:p w14:paraId="0FC17007" w14:textId="00965935" w:rsidR="00FE2DD5" w:rsidRDefault="000043F6" w:rsidP="00FE2DD5">
      <w:r w:rsidRPr="00FE2DD5">
        <w:t>New and creative methods are being used to overcome education challenges by improving how easily people can learn and the options available for learning styles; however, it is essential to address issues like safeguarding information and avoiding much dependence on technology quickly. Giving teachers the opportunity for training and research is essential to understand the lasting effects of these tactics. Finding a mix of technology and personal connection is key to creating a good learning environment.</w:t>
      </w:r>
    </w:p>
    <w:p w14:paraId="5F766475" w14:textId="77777777" w:rsidR="00FE2DD5" w:rsidRPr="00FE2DD5" w:rsidRDefault="00FE2DD5" w:rsidP="00FE2DD5"/>
    <w:p w14:paraId="1AF11037" w14:textId="4345604C" w:rsidR="00646218" w:rsidRPr="00FE2DD5" w:rsidRDefault="000043F6" w:rsidP="00FE2DD5">
      <w:r w:rsidRPr="00FE2DD5">
        <w:t>These advanced tools are set to improve computer science education by combining approaches with teaching techniques to establish a learning atmosphere that readies students for achievement</w:t>
      </w:r>
      <w:r w:rsidR="00646218" w:rsidRPr="00FE2DD5">
        <w:t xml:space="preserve"> in an ever-</w:t>
      </w:r>
      <w:r w:rsidRPr="00FE2DD5">
        <w:t xml:space="preserve">changing digital world.   </w:t>
      </w:r>
    </w:p>
    <w:p w14:paraId="4E0B6FE1" w14:textId="001AB07B" w:rsidR="00CE1803" w:rsidRDefault="009116F4" w:rsidP="000043F6">
      <w:pPr>
        <w:pStyle w:val="PSHeader"/>
      </w:pPr>
      <w:bookmarkStart w:id="6" w:name="_Toc180539750"/>
      <w:r w:rsidRPr="009116F4">
        <w:t>References</w:t>
      </w:r>
      <w:bookmarkEnd w:id="6"/>
    </w:p>
    <w:p w14:paraId="7E2191C9" w14:textId="6EA90CED" w:rsidR="00FE2DD5" w:rsidRPr="00FE2DD5" w:rsidRDefault="00FE2DD5" w:rsidP="00FE2DD5">
      <w:pPr>
        <w:pStyle w:val="ListParagraph"/>
        <w:numPr>
          <w:ilvl w:val="0"/>
          <w:numId w:val="33"/>
        </w:numPr>
      </w:pPr>
      <w:r w:rsidRPr="00FE2DD5">
        <w:rPr>
          <w:b/>
          <w:bCs/>
        </w:rPr>
        <w:t>Baker, R.S. &amp; Siemens, G.</w:t>
      </w:r>
      <w:r w:rsidRPr="00FE2DD5">
        <w:t> (2014) </w:t>
      </w:r>
      <w:r w:rsidRPr="00FE2DD5">
        <w:rPr>
          <w:i/>
          <w:iCs/>
        </w:rPr>
        <w:t>Educational Data Mining and Learning Analytics</w:t>
      </w:r>
      <w:r w:rsidRPr="00FE2DD5">
        <w:t xml:space="preserve">. Available </w:t>
      </w:r>
      <w:r w:rsidRPr="00FE2DD5">
        <w:lastRenderedPageBreak/>
        <w:t>at: </w:t>
      </w:r>
      <w:hyperlink r:id="rId13" w:tgtFrame="_new" w:history="1">
        <w:r w:rsidRPr="00FE2DD5">
          <w:rPr>
            <w:rStyle w:val="Hyperlink"/>
          </w:rPr>
          <w:t>https://www.researchgate.net/publication/316628053_Educational_data_mining_and_learning_analytics</w:t>
        </w:r>
      </w:hyperlink>
      <w:r w:rsidRPr="00FE2DD5">
        <w:t> (Accessed: 21 October 2024).</w:t>
      </w:r>
    </w:p>
    <w:p w14:paraId="5CE4795B" w14:textId="16ADF60E" w:rsidR="00FE2DD5" w:rsidRPr="00FE2DD5" w:rsidRDefault="00FE2DD5" w:rsidP="00FE2DD5">
      <w:pPr>
        <w:pStyle w:val="ListParagraph"/>
        <w:numPr>
          <w:ilvl w:val="0"/>
          <w:numId w:val="33"/>
        </w:numPr>
      </w:pPr>
      <w:proofErr w:type="spellStart"/>
      <w:r w:rsidRPr="00FE2DD5">
        <w:rPr>
          <w:b/>
          <w:bCs/>
        </w:rPr>
        <w:t>Brainscape</w:t>
      </w:r>
      <w:proofErr w:type="spellEnd"/>
      <w:r w:rsidRPr="00FE2DD5">
        <w:t> (n.d.) </w:t>
      </w:r>
      <w:proofErr w:type="spellStart"/>
      <w:r w:rsidRPr="00FE2DD5">
        <w:rPr>
          <w:i/>
          <w:iCs/>
        </w:rPr>
        <w:t>Brainscape</w:t>
      </w:r>
      <w:proofErr w:type="spellEnd"/>
      <w:r w:rsidRPr="00FE2DD5">
        <w:rPr>
          <w:i/>
          <w:iCs/>
        </w:rPr>
        <w:t xml:space="preserve"> Flashcard Learning Platform</w:t>
      </w:r>
      <w:r w:rsidRPr="00FE2DD5">
        <w:t>. Available at: </w:t>
      </w:r>
      <w:hyperlink r:id="rId14" w:tgtFrame="_new" w:history="1">
        <w:r w:rsidRPr="00FE2DD5">
          <w:rPr>
            <w:rStyle w:val="Hyperlink"/>
          </w:rPr>
          <w:t>https://www.brainscape.com</w:t>
        </w:r>
      </w:hyperlink>
      <w:r w:rsidRPr="00FE2DD5">
        <w:t> (Accessed: 20 October 2024).</w:t>
      </w:r>
    </w:p>
    <w:p w14:paraId="44108082" w14:textId="179428E1" w:rsidR="00FE2DD5" w:rsidRPr="00FE2DD5" w:rsidRDefault="00FE2DD5" w:rsidP="00FE2DD5">
      <w:pPr>
        <w:pStyle w:val="ListParagraph"/>
        <w:numPr>
          <w:ilvl w:val="0"/>
          <w:numId w:val="33"/>
        </w:numPr>
      </w:pPr>
      <w:proofErr w:type="spellStart"/>
      <w:r w:rsidRPr="00FE2DD5">
        <w:rPr>
          <w:b/>
          <w:bCs/>
        </w:rPr>
        <w:t>CodeCombat</w:t>
      </w:r>
      <w:proofErr w:type="spellEnd"/>
      <w:r w:rsidRPr="00FE2DD5">
        <w:t> (2021) </w:t>
      </w:r>
      <w:r w:rsidRPr="00FE2DD5">
        <w:rPr>
          <w:i/>
          <w:iCs/>
        </w:rPr>
        <w:t>Student Survey Results</w:t>
      </w:r>
      <w:r w:rsidRPr="00FE2DD5">
        <w:t>. Available at: </w:t>
      </w:r>
      <w:hyperlink r:id="rId15" w:tgtFrame="_new" w:history="1">
        <w:r w:rsidRPr="00FE2DD5">
          <w:rPr>
            <w:rStyle w:val="Hyperlink"/>
          </w:rPr>
          <w:t>https://codecombat.com</w:t>
        </w:r>
      </w:hyperlink>
      <w:r w:rsidRPr="00FE2DD5">
        <w:t> (Accessed: 22 October 2024).</w:t>
      </w:r>
    </w:p>
    <w:p w14:paraId="481EDD02" w14:textId="2CDF793B" w:rsidR="00FE2DD5" w:rsidRPr="00FE2DD5" w:rsidRDefault="00FE2DD5" w:rsidP="00FE2DD5">
      <w:pPr>
        <w:pStyle w:val="ListParagraph"/>
        <w:numPr>
          <w:ilvl w:val="0"/>
          <w:numId w:val="33"/>
        </w:numPr>
      </w:pPr>
      <w:proofErr w:type="spellStart"/>
      <w:r w:rsidRPr="00FE2DD5">
        <w:rPr>
          <w:b/>
          <w:bCs/>
        </w:rPr>
        <w:t>DemandSage</w:t>
      </w:r>
      <w:proofErr w:type="spellEnd"/>
      <w:r w:rsidRPr="00FE2DD5">
        <w:t> (2024) </w:t>
      </w:r>
      <w:r w:rsidRPr="00FE2DD5">
        <w:rPr>
          <w:i/>
          <w:iCs/>
        </w:rPr>
        <w:t xml:space="preserve">How Many People Play </w:t>
      </w:r>
      <w:proofErr w:type="gramStart"/>
      <w:r w:rsidRPr="00FE2DD5">
        <w:rPr>
          <w:i/>
          <w:iCs/>
        </w:rPr>
        <w:t>Roblox?</w:t>
      </w:r>
      <w:r w:rsidRPr="00FE2DD5">
        <w:t>.</w:t>
      </w:r>
      <w:proofErr w:type="gramEnd"/>
      <w:r w:rsidRPr="00FE2DD5">
        <w:t xml:space="preserve"> Available at: </w:t>
      </w:r>
      <w:hyperlink r:id="rId16" w:tgtFrame="_new" w:history="1">
        <w:r w:rsidRPr="00FE2DD5">
          <w:rPr>
            <w:rStyle w:val="Hyperlink"/>
          </w:rPr>
          <w:t>https://www.demandsage.com/how-many-people-play-roblox</w:t>
        </w:r>
      </w:hyperlink>
      <w:r w:rsidRPr="00FE2DD5">
        <w:t> (Accessed: 21 October 2024).</w:t>
      </w:r>
    </w:p>
    <w:p w14:paraId="63117123" w14:textId="3E5A773C" w:rsidR="00FE2DD5" w:rsidRPr="00FE2DD5" w:rsidRDefault="00FE2DD5" w:rsidP="00FE2DD5">
      <w:pPr>
        <w:pStyle w:val="ListParagraph"/>
        <w:numPr>
          <w:ilvl w:val="0"/>
          <w:numId w:val="33"/>
        </w:numPr>
      </w:pPr>
      <w:proofErr w:type="spellStart"/>
      <w:r w:rsidRPr="00FE2DD5">
        <w:rPr>
          <w:b/>
          <w:bCs/>
        </w:rPr>
        <w:t>DemandSage</w:t>
      </w:r>
      <w:proofErr w:type="spellEnd"/>
      <w:r w:rsidRPr="00FE2DD5">
        <w:t> (2024) </w:t>
      </w:r>
      <w:r w:rsidRPr="00FE2DD5">
        <w:rPr>
          <w:i/>
          <w:iCs/>
        </w:rPr>
        <w:t>Minecraft Statistics</w:t>
      </w:r>
      <w:r w:rsidRPr="00FE2DD5">
        <w:t>. Available at: </w:t>
      </w:r>
      <w:hyperlink r:id="rId17" w:tgtFrame="_new" w:history="1">
        <w:r w:rsidRPr="00FE2DD5">
          <w:rPr>
            <w:rStyle w:val="Hyperlink"/>
          </w:rPr>
          <w:t>https://www.demandsage.com/minecraft-statistics</w:t>
        </w:r>
      </w:hyperlink>
      <w:r w:rsidRPr="00FE2DD5">
        <w:t> (Accessed: 2</w:t>
      </w:r>
      <w:r w:rsidR="004D049D">
        <w:t>1</w:t>
      </w:r>
      <w:r w:rsidRPr="00FE2DD5">
        <w:t xml:space="preserve"> October 2024).</w:t>
      </w:r>
    </w:p>
    <w:p w14:paraId="2F2E3CA2" w14:textId="77E2F81B" w:rsidR="00FE2DD5" w:rsidRPr="00FE2DD5" w:rsidRDefault="00FE2DD5" w:rsidP="00FE2DD5">
      <w:pPr>
        <w:pStyle w:val="ListParagraph"/>
        <w:numPr>
          <w:ilvl w:val="0"/>
          <w:numId w:val="33"/>
        </w:numPr>
      </w:pPr>
      <w:r w:rsidRPr="00FE2DD5">
        <w:rPr>
          <w:b/>
          <w:bCs/>
        </w:rPr>
        <w:t>Digital Learning Institute</w:t>
      </w:r>
      <w:r w:rsidRPr="00FE2DD5">
        <w:t> (2022) 'What is the Difference Between Blended and Hybrid Learning?', </w:t>
      </w:r>
      <w:r w:rsidRPr="00FE2DD5">
        <w:rPr>
          <w:i/>
          <w:iCs/>
        </w:rPr>
        <w:t>Digital Learning Institute</w:t>
      </w:r>
      <w:r w:rsidRPr="00FE2DD5">
        <w:t>. Available at: </w:t>
      </w:r>
      <w:hyperlink r:id="rId18" w:tgtFrame="_new" w:history="1">
        <w:r w:rsidRPr="00FE2DD5">
          <w:rPr>
            <w:rStyle w:val="Hyperlink"/>
          </w:rPr>
          <w:t>https://www.digitallearninginstitute.com/blog/what-is-the-difference-between-blended-and-hybrid-learning</w:t>
        </w:r>
      </w:hyperlink>
      <w:r w:rsidRPr="00FE2DD5">
        <w:t> (Accessed: 21 October 2024).</w:t>
      </w:r>
    </w:p>
    <w:p w14:paraId="1BD8E26E" w14:textId="3FA6FC90" w:rsidR="00FE2DD5" w:rsidRPr="00FE2DD5" w:rsidRDefault="00FE2DD5" w:rsidP="00FE2DD5">
      <w:pPr>
        <w:pStyle w:val="ListParagraph"/>
        <w:numPr>
          <w:ilvl w:val="0"/>
          <w:numId w:val="33"/>
        </w:numPr>
      </w:pPr>
      <w:proofErr w:type="spellStart"/>
      <w:r w:rsidRPr="00FE2DD5">
        <w:rPr>
          <w:b/>
          <w:bCs/>
        </w:rPr>
        <w:t>Dichev</w:t>
      </w:r>
      <w:proofErr w:type="spellEnd"/>
      <w:r w:rsidRPr="00FE2DD5">
        <w:rPr>
          <w:b/>
          <w:bCs/>
        </w:rPr>
        <w:t xml:space="preserve">, C. &amp; </w:t>
      </w:r>
      <w:proofErr w:type="spellStart"/>
      <w:r w:rsidRPr="00FE2DD5">
        <w:rPr>
          <w:b/>
          <w:bCs/>
        </w:rPr>
        <w:t>Dicheva</w:t>
      </w:r>
      <w:proofErr w:type="spellEnd"/>
      <w:r w:rsidRPr="00FE2DD5">
        <w:rPr>
          <w:b/>
          <w:bCs/>
        </w:rPr>
        <w:t>, D.</w:t>
      </w:r>
      <w:r w:rsidRPr="00FE2DD5">
        <w:t> (2017) 'Gamifying education: What is known, what is believed, and what remains uncertain', </w:t>
      </w:r>
      <w:r w:rsidRPr="00FE2DD5">
        <w:rPr>
          <w:i/>
          <w:iCs/>
        </w:rPr>
        <w:t>Journal of Educational Technology &amp; Society</w:t>
      </w:r>
      <w:r w:rsidRPr="00FE2DD5">
        <w:t>, 20(3), pp. 1–11. Available at: </w:t>
      </w:r>
      <w:hyperlink r:id="rId19" w:tgtFrame="_new" w:history="1">
        <w:r w:rsidRPr="00FE2DD5">
          <w:rPr>
            <w:rStyle w:val="Hyperlink"/>
          </w:rPr>
          <w:t>https://educationaltechnologyjournal.springeropen.com/articles/10.1186/s41239-017-0042-5</w:t>
        </w:r>
      </w:hyperlink>
      <w:r w:rsidRPr="00FE2DD5">
        <w:t> (Accessed: 19 October 2024).</w:t>
      </w:r>
    </w:p>
    <w:p w14:paraId="6A7345B0" w14:textId="07F7813C" w:rsidR="00FE2DD5" w:rsidRPr="00FE2DD5" w:rsidRDefault="00FE2DD5" w:rsidP="00FE2DD5">
      <w:pPr>
        <w:pStyle w:val="ListParagraph"/>
        <w:numPr>
          <w:ilvl w:val="0"/>
          <w:numId w:val="33"/>
        </w:numPr>
      </w:pPr>
      <w:r w:rsidRPr="00FE2DD5">
        <w:rPr>
          <w:b/>
          <w:bCs/>
        </w:rPr>
        <w:t>GitHub Classroom</w:t>
      </w:r>
      <w:r w:rsidRPr="00FE2DD5">
        <w:t> (n.d.) </w:t>
      </w:r>
      <w:r w:rsidRPr="00FE2DD5">
        <w:rPr>
          <w:i/>
          <w:iCs/>
        </w:rPr>
        <w:t>GitHub Classroom</w:t>
      </w:r>
      <w:r w:rsidRPr="00FE2DD5">
        <w:t>. Available at: </w:t>
      </w:r>
      <w:hyperlink r:id="rId20" w:tgtFrame="_new" w:history="1">
        <w:r w:rsidRPr="00FE2DD5">
          <w:rPr>
            <w:rStyle w:val="Hyperlink"/>
          </w:rPr>
          <w:t>https://classroom.github.com</w:t>
        </w:r>
      </w:hyperlink>
      <w:r w:rsidRPr="00FE2DD5">
        <w:t> (Accessed: 22 October 2024).</w:t>
      </w:r>
    </w:p>
    <w:p w14:paraId="634565D3" w14:textId="1E01CE64" w:rsidR="00FE2DD5" w:rsidRPr="00FE2DD5" w:rsidRDefault="00FE2DD5" w:rsidP="00FE2DD5">
      <w:pPr>
        <w:pStyle w:val="ListParagraph"/>
        <w:numPr>
          <w:ilvl w:val="0"/>
          <w:numId w:val="33"/>
        </w:numPr>
      </w:pPr>
      <w:r w:rsidRPr="00FE2DD5">
        <w:rPr>
          <w:b/>
          <w:bCs/>
        </w:rPr>
        <w:t xml:space="preserve">GitHub </w:t>
      </w:r>
      <w:proofErr w:type="spellStart"/>
      <w:r w:rsidRPr="00FE2DD5">
        <w:rPr>
          <w:b/>
          <w:bCs/>
        </w:rPr>
        <w:t>Codespaces</w:t>
      </w:r>
      <w:proofErr w:type="spellEnd"/>
      <w:r w:rsidRPr="00FE2DD5">
        <w:t> (n.d.) </w:t>
      </w:r>
      <w:r w:rsidRPr="00FE2DD5">
        <w:rPr>
          <w:i/>
          <w:iCs/>
        </w:rPr>
        <w:t xml:space="preserve">GitHub </w:t>
      </w:r>
      <w:proofErr w:type="spellStart"/>
      <w:r w:rsidRPr="00FE2DD5">
        <w:rPr>
          <w:i/>
          <w:iCs/>
        </w:rPr>
        <w:t>Codespaces</w:t>
      </w:r>
      <w:proofErr w:type="spellEnd"/>
      <w:r w:rsidRPr="00FE2DD5">
        <w:t>. Available at: </w:t>
      </w:r>
      <w:hyperlink r:id="rId21" w:tgtFrame="_new" w:history="1">
        <w:r w:rsidRPr="00FE2DD5">
          <w:rPr>
            <w:rStyle w:val="Hyperlink"/>
          </w:rPr>
          <w:t>https://github.com/features/codespaces</w:t>
        </w:r>
      </w:hyperlink>
      <w:r w:rsidRPr="00FE2DD5">
        <w:t> (Accessed: 22 October 2024).</w:t>
      </w:r>
    </w:p>
    <w:p w14:paraId="78603746" w14:textId="616BADFB" w:rsidR="00FE2DD5" w:rsidRPr="00FE2DD5" w:rsidRDefault="00FE2DD5" w:rsidP="00FE2DD5">
      <w:pPr>
        <w:pStyle w:val="ListParagraph"/>
        <w:numPr>
          <w:ilvl w:val="0"/>
          <w:numId w:val="33"/>
        </w:numPr>
      </w:pPr>
      <w:r w:rsidRPr="00FE2DD5">
        <w:rPr>
          <w:b/>
          <w:bCs/>
        </w:rPr>
        <w:t>Holmes, W., Bialik, M. &amp; Fadel, C.</w:t>
      </w:r>
      <w:r w:rsidRPr="00FE2DD5">
        <w:t> (2019) </w:t>
      </w:r>
      <w:r w:rsidRPr="00FE2DD5">
        <w:rPr>
          <w:i/>
          <w:iCs/>
        </w:rPr>
        <w:t>Artificial Intelligence in Education: Promises and Implications for Teaching and Learning</w:t>
      </w:r>
      <w:r w:rsidRPr="00FE2DD5">
        <w:t xml:space="preserve">. </w:t>
      </w:r>
      <w:proofErr w:type="spellStart"/>
      <w:r w:rsidRPr="00FE2DD5">
        <w:t>Center</w:t>
      </w:r>
      <w:proofErr w:type="spellEnd"/>
      <w:r w:rsidRPr="00FE2DD5">
        <w:t xml:space="preserve"> for Curriculum Redesign. Available at: </w:t>
      </w:r>
      <w:hyperlink r:id="rId22" w:tgtFrame="_new" w:history="1">
        <w:r w:rsidRPr="00FE2DD5">
          <w:rPr>
            <w:rStyle w:val="Hyperlink"/>
          </w:rPr>
          <w:t>https://www.researchgate.net/publication/332180327_Artificial_Intelligence_in_Education_Promise_and_Implications_for_Teaching_and_Learning</w:t>
        </w:r>
      </w:hyperlink>
      <w:r w:rsidRPr="00FE2DD5">
        <w:t>(Accessed: 20 October 2024).</w:t>
      </w:r>
    </w:p>
    <w:p w14:paraId="1E3580A7" w14:textId="5324CA40" w:rsidR="00FE2DD5" w:rsidRPr="00FE2DD5" w:rsidRDefault="00FE2DD5" w:rsidP="00FE2DD5">
      <w:pPr>
        <w:pStyle w:val="ListParagraph"/>
        <w:numPr>
          <w:ilvl w:val="0"/>
          <w:numId w:val="33"/>
        </w:numPr>
      </w:pPr>
      <w:r w:rsidRPr="00FE2DD5">
        <w:rPr>
          <w:b/>
          <w:bCs/>
        </w:rPr>
        <w:t>Jaramillo-</w:t>
      </w:r>
      <w:proofErr w:type="spellStart"/>
      <w:r w:rsidRPr="00FE2DD5">
        <w:rPr>
          <w:b/>
          <w:bCs/>
        </w:rPr>
        <w:t>Mediavilla</w:t>
      </w:r>
      <w:proofErr w:type="spellEnd"/>
      <w:r w:rsidRPr="00FE2DD5">
        <w:rPr>
          <w:b/>
          <w:bCs/>
        </w:rPr>
        <w:t xml:space="preserve">, L., </w:t>
      </w:r>
      <w:proofErr w:type="spellStart"/>
      <w:r w:rsidRPr="00FE2DD5">
        <w:rPr>
          <w:b/>
          <w:bCs/>
        </w:rPr>
        <w:t>Basantes</w:t>
      </w:r>
      <w:proofErr w:type="spellEnd"/>
      <w:r w:rsidRPr="00FE2DD5">
        <w:rPr>
          <w:b/>
          <w:bCs/>
        </w:rPr>
        <w:t>-Andrade, A., Cabezas-González, M. &amp; Casillas-Martín, S.</w:t>
      </w:r>
      <w:r w:rsidRPr="00FE2DD5">
        <w:t> (2024) </w:t>
      </w:r>
      <w:r w:rsidRPr="00FE2DD5">
        <w:rPr>
          <w:i/>
          <w:iCs/>
        </w:rPr>
        <w:t>Impact of Gamification on Motivation and Academic Performance: A Systematic Review</w:t>
      </w:r>
      <w:r w:rsidRPr="00FE2DD5">
        <w:t>, </w:t>
      </w:r>
      <w:r w:rsidRPr="00FE2DD5">
        <w:rPr>
          <w:i/>
          <w:iCs/>
        </w:rPr>
        <w:t>Education Sciences</w:t>
      </w:r>
      <w:r w:rsidRPr="00FE2DD5">
        <w:t>, 14(6), p. 639. Available at: </w:t>
      </w:r>
      <w:hyperlink r:id="rId23" w:tgtFrame="_new" w:history="1">
        <w:r w:rsidRPr="00FE2DD5">
          <w:rPr>
            <w:rStyle w:val="Hyperlink"/>
          </w:rPr>
          <w:t>https://www.mdpi.com/2227-7102/14/6/639</w:t>
        </w:r>
      </w:hyperlink>
      <w:r w:rsidRPr="00FE2DD5">
        <w:t> (Accessed: 21 October 2024).</w:t>
      </w:r>
    </w:p>
    <w:p w14:paraId="059542B0" w14:textId="361CADAA" w:rsidR="00FE2DD5" w:rsidRPr="00FE2DD5" w:rsidRDefault="00FE2DD5" w:rsidP="00FE2DD5">
      <w:pPr>
        <w:pStyle w:val="ListParagraph"/>
        <w:numPr>
          <w:ilvl w:val="0"/>
          <w:numId w:val="33"/>
        </w:numPr>
      </w:pPr>
      <w:r w:rsidRPr="00FE2DD5">
        <w:rPr>
          <w:b/>
          <w:bCs/>
        </w:rPr>
        <w:t>Kafai, Y.B. &amp; Burke, Q.</w:t>
      </w:r>
      <w:r w:rsidRPr="00FE2DD5">
        <w:t> (2014) </w:t>
      </w:r>
      <w:r w:rsidRPr="00FE2DD5">
        <w:rPr>
          <w:i/>
          <w:iCs/>
        </w:rPr>
        <w:t>Connected Code: Why Children Need to Learn Programming</w:t>
      </w:r>
      <w:r w:rsidRPr="00FE2DD5">
        <w:t>. Available at: </w:t>
      </w:r>
      <w:hyperlink r:id="rId24" w:tgtFrame="_new" w:history="1">
        <w:r w:rsidRPr="00FE2DD5">
          <w:rPr>
            <w:rStyle w:val="Hyperlink"/>
          </w:rPr>
          <w:t>https://www.researchgate.net/publication/379814893_Connected_Code_Why_Children_Need_to_Learn_Programming</w:t>
        </w:r>
      </w:hyperlink>
      <w:r w:rsidRPr="00FE2DD5">
        <w:t>(Accessed: 21 October 2024).</w:t>
      </w:r>
    </w:p>
    <w:p w14:paraId="4A2C205F" w14:textId="3A9BA445" w:rsidR="00FE2DD5" w:rsidRPr="00FE2DD5" w:rsidRDefault="00FE2DD5" w:rsidP="00FE2DD5">
      <w:pPr>
        <w:pStyle w:val="ListParagraph"/>
        <w:numPr>
          <w:ilvl w:val="0"/>
          <w:numId w:val="33"/>
        </w:numPr>
      </w:pPr>
      <w:proofErr w:type="spellStart"/>
      <w:r w:rsidRPr="00FE2DD5">
        <w:rPr>
          <w:b/>
          <w:bCs/>
        </w:rPr>
        <w:t>Kontzer</w:t>
      </w:r>
      <w:proofErr w:type="spellEnd"/>
      <w:r w:rsidRPr="00FE2DD5">
        <w:rPr>
          <w:b/>
          <w:bCs/>
        </w:rPr>
        <w:t>, T.</w:t>
      </w:r>
      <w:r w:rsidRPr="00FE2DD5">
        <w:t xml:space="preserve"> (2016) 'How </w:t>
      </w:r>
      <w:proofErr w:type="spellStart"/>
      <w:r w:rsidRPr="00FE2DD5">
        <w:t>Gradescope</w:t>
      </w:r>
      <w:proofErr w:type="spellEnd"/>
      <w:r w:rsidRPr="00FE2DD5">
        <w:t xml:space="preserve"> is using AI to improve grading efficiency', </w:t>
      </w:r>
      <w:r w:rsidRPr="00FE2DD5">
        <w:rPr>
          <w:i/>
          <w:iCs/>
        </w:rPr>
        <w:t>InformationWeek</w:t>
      </w:r>
      <w:r w:rsidRPr="00FE2DD5">
        <w:t>. Available at: </w:t>
      </w:r>
      <w:hyperlink r:id="rId25" w:tgtFrame="_new" w:history="1">
        <w:r w:rsidRPr="00FE2DD5">
          <w:rPr>
            <w:rStyle w:val="Hyperlink"/>
          </w:rPr>
          <w:t>https://www.informationweek.com</w:t>
        </w:r>
      </w:hyperlink>
      <w:r w:rsidRPr="00FE2DD5">
        <w:t> (Accessed: 22 October 2024).</w:t>
      </w:r>
    </w:p>
    <w:p w14:paraId="19E2AC76" w14:textId="6C40AC5F" w:rsidR="00FE2DD5" w:rsidRPr="00FE2DD5" w:rsidRDefault="00FE2DD5" w:rsidP="00FE2DD5">
      <w:pPr>
        <w:pStyle w:val="ListParagraph"/>
        <w:numPr>
          <w:ilvl w:val="0"/>
          <w:numId w:val="33"/>
        </w:numPr>
      </w:pPr>
      <w:proofErr w:type="spellStart"/>
      <w:r w:rsidRPr="00FE2DD5">
        <w:rPr>
          <w:b/>
          <w:bCs/>
        </w:rPr>
        <w:t>Luckin</w:t>
      </w:r>
      <w:proofErr w:type="spellEnd"/>
      <w:r w:rsidRPr="00FE2DD5">
        <w:rPr>
          <w:b/>
          <w:bCs/>
        </w:rPr>
        <w:t>, R., Holmes, W., Griffiths, M. &amp; Forcier, L.B.</w:t>
      </w:r>
      <w:r w:rsidRPr="00FE2DD5">
        <w:t> (2016) </w:t>
      </w:r>
      <w:r w:rsidRPr="00FE2DD5">
        <w:rPr>
          <w:i/>
          <w:iCs/>
        </w:rPr>
        <w:t>Intelligence Unleashed: An Argument for AI in Education</w:t>
      </w:r>
      <w:r w:rsidRPr="00FE2DD5">
        <w:t>. Pearson. Available at: </w:t>
      </w:r>
      <w:hyperlink r:id="rId26" w:tgtFrame="_new" w:history="1">
        <w:r w:rsidRPr="00FE2DD5">
          <w:rPr>
            <w:rStyle w:val="Hyperlink"/>
          </w:rPr>
          <w:t>https://www.researchgate.net/publication/299561597_Intelligence_Unleashed_An_argument_for_AI_in_Education</w:t>
        </w:r>
      </w:hyperlink>
      <w:r w:rsidRPr="00FE2DD5">
        <w:t>(Accessed: 19 October 2024).</w:t>
      </w:r>
    </w:p>
    <w:p w14:paraId="27FEFD71" w14:textId="348D729B" w:rsidR="00FE2DD5" w:rsidRPr="00FE2DD5" w:rsidRDefault="00FE2DD5" w:rsidP="00FE2DD5">
      <w:pPr>
        <w:pStyle w:val="ListParagraph"/>
        <w:numPr>
          <w:ilvl w:val="0"/>
          <w:numId w:val="33"/>
        </w:numPr>
      </w:pPr>
      <w:r w:rsidRPr="00FE2DD5">
        <w:rPr>
          <w:b/>
          <w:bCs/>
        </w:rPr>
        <w:t>Ofsted</w:t>
      </w:r>
      <w:r w:rsidRPr="00FE2DD5">
        <w:t> (2022) </w:t>
      </w:r>
      <w:r w:rsidRPr="00FE2DD5">
        <w:rPr>
          <w:i/>
          <w:iCs/>
        </w:rPr>
        <w:t>Annual Report 2021/22: Education, Children's Services and Skills</w:t>
      </w:r>
      <w:r w:rsidRPr="00FE2DD5">
        <w:t>. Available at: </w:t>
      </w:r>
      <w:hyperlink r:id="rId27" w:tgtFrame="_new" w:history="1">
        <w:r w:rsidRPr="00FE2DD5">
          <w:rPr>
            <w:rStyle w:val="Hyperlink"/>
          </w:rPr>
          <w:t>https://assets.publishing.service.gov.uk/media/6390e4a0e90e071df3ff5494/31357_Ofsted_Annual_Report_2021-22_WEB.pdf</w:t>
        </w:r>
      </w:hyperlink>
      <w:r w:rsidRPr="00FE2DD5">
        <w:t> (Accessed: 19 October 2024).</w:t>
      </w:r>
    </w:p>
    <w:p w14:paraId="7C4D91F8" w14:textId="1FCE4A2A" w:rsidR="00FE2DD5" w:rsidRPr="00FE2DD5" w:rsidRDefault="00FE2DD5" w:rsidP="00FE2DD5">
      <w:pPr>
        <w:pStyle w:val="ListParagraph"/>
        <w:numPr>
          <w:ilvl w:val="0"/>
          <w:numId w:val="33"/>
        </w:numPr>
      </w:pPr>
      <w:r w:rsidRPr="00FE2DD5">
        <w:rPr>
          <w:b/>
          <w:bCs/>
        </w:rPr>
        <w:lastRenderedPageBreak/>
        <w:t>Park, Y. &amp; Doo, M.</w:t>
      </w:r>
      <w:r w:rsidRPr="00FE2DD5">
        <w:t> (2023) 'The Role of AI in Blended Learning: A Systematic Literature Review', </w:t>
      </w:r>
      <w:r w:rsidRPr="00FE2DD5">
        <w:rPr>
          <w:i/>
          <w:iCs/>
        </w:rPr>
        <w:t>International Journal of Educational Technology in Higher Education</w:t>
      </w:r>
      <w:r w:rsidRPr="00FE2DD5">
        <w:t>, 20(3), pp. 155-175. Available at: </w:t>
      </w:r>
      <w:hyperlink r:id="rId28" w:tgtFrame="_new" w:history="1">
        <w:r w:rsidRPr="00FE2DD5">
          <w:rPr>
            <w:rStyle w:val="Hyperlink"/>
          </w:rPr>
          <w:t>https://files.eric.ed.gov/fulltext/EJ1419324.pdf</w:t>
        </w:r>
      </w:hyperlink>
      <w:r w:rsidRPr="00FE2DD5">
        <w:t> (Accessed: 21 October 2024).</w:t>
      </w:r>
    </w:p>
    <w:p w14:paraId="46E5C098" w14:textId="09429682" w:rsidR="00FE2DD5" w:rsidRPr="00FE2DD5" w:rsidRDefault="00FE2DD5" w:rsidP="00FE2DD5">
      <w:pPr>
        <w:pStyle w:val="ListParagraph"/>
        <w:numPr>
          <w:ilvl w:val="0"/>
          <w:numId w:val="33"/>
        </w:numPr>
      </w:pPr>
      <w:r w:rsidRPr="00FE2DD5">
        <w:rPr>
          <w:b/>
          <w:bCs/>
        </w:rPr>
        <w:t>Roediger, H.L. &amp; Butler, A.C.</w:t>
      </w:r>
      <w:r w:rsidRPr="00FE2DD5">
        <w:t> (2011) 'The critical role of retrieval practice in long-term retention', </w:t>
      </w:r>
      <w:r w:rsidRPr="00FE2DD5">
        <w:rPr>
          <w:i/>
          <w:iCs/>
        </w:rPr>
        <w:t>Trends in Cognitive Sciences</w:t>
      </w:r>
      <w:r w:rsidRPr="00FE2DD5">
        <w:t>, 15(1), pp. 20–27. Available at: </w:t>
      </w:r>
      <w:hyperlink r:id="rId29" w:tgtFrame="_new" w:history="1">
        <w:r w:rsidRPr="00FE2DD5">
          <w:rPr>
            <w:rStyle w:val="Hyperlink"/>
          </w:rPr>
          <w:t>https://www.sciencedirect.com/science/article/abs/pii/S1364661310002081</w:t>
        </w:r>
      </w:hyperlink>
      <w:r w:rsidRPr="00FE2DD5">
        <w:t> (Accessed: 21 October 2024).</w:t>
      </w:r>
    </w:p>
    <w:p w14:paraId="771A5777" w14:textId="204B4468" w:rsidR="00FE2DD5" w:rsidRPr="00FE2DD5" w:rsidRDefault="00FE2DD5" w:rsidP="00FE2DD5">
      <w:pPr>
        <w:pStyle w:val="ListParagraph"/>
        <w:numPr>
          <w:ilvl w:val="0"/>
          <w:numId w:val="33"/>
        </w:numPr>
      </w:pPr>
      <w:r w:rsidRPr="00FE2DD5">
        <w:rPr>
          <w:b/>
          <w:bCs/>
        </w:rPr>
        <w:t>Shah, D.</w:t>
      </w:r>
      <w:r w:rsidRPr="00FE2DD5">
        <w:t> (2016) 'Monetization over massiveness: A review of MOOC stats and trends in 2016', </w:t>
      </w:r>
      <w:r w:rsidRPr="00FE2DD5">
        <w:rPr>
          <w:i/>
          <w:iCs/>
        </w:rPr>
        <w:t>Class Central's MOOC Report</w:t>
      </w:r>
      <w:r w:rsidRPr="00FE2DD5">
        <w:t>. Available at: </w:t>
      </w:r>
      <w:hyperlink r:id="rId30" w:tgtFrame="_new" w:history="1">
        <w:r w:rsidRPr="00FE2DD5">
          <w:rPr>
            <w:rStyle w:val="Hyperlink"/>
          </w:rPr>
          <w:t>https://www.class-central.com/report/moocs-stats-and-trends-2016/</w:t>
        </w:r>
      </w:hyperlink>
      <w:r w:rsidRPr="00FE2DD5">
        <w:t> (Accessed: 20 October 2024).</w:t>
      </w:r>
    </w:p>
    <w:p w14:paraId="489A5EAD" w14:textId="7D5FA16A" w:rsidR="00FE2DD5" w:rsidRPr="00FE2DD5" w:rsidRDefault="00FE2DD5" w:rsidP="00FE2DD5">
      <w:pPr>
        <w:pStyle w:val="ListParagraph"/>
        <w:numPr>
          <w:ilvl w:val="0"/>
          <w:numId w:val="33"/>
        </w:numPr>
      </w:pPr>
      <w:r w:rsidRPr="00FE2DD5">
        <w:rPr>
          <w:b/>
          <w:bCs/>
        </w:rPr>
        <w:t>UK Government</w:t>
      </w:r>
      <w:r w:rsidRPr="00FE2DD5">
        <w:t> (2021) </w:t>
      </w:r>
      <w:r w:rsidRPr="00FE2DD5">
        <w:rPr>
          <w:i/>
          <w:iCs/>
        </w:rPr>
        <w:t>Digital Access Programme</w:t>
      </w:r>
      <w:r w:rsidRPr="00FE2DD5">
        <w:t>. Available at: </w:t>
      </w:r>
      <w:hyperlink r:id="rId31" w:tgtFrame="_new" w:history="1">
        <w:r w:rsidRPr="00FE2DD5">
          <w:rPr>
            <w:rStyle w:val="Hyperlink"/>
          </w:rPr>
          <w:t>https://www.gov.uk/guidance/digital-access-programme</w:t>
        </w:r>
      </w:hyperlink>
      <w:r w:rsidRPr="00FE2DD5">
        <w:t> (Accessed: 20 October 2024).</w:t>
      </w:r>
    </w:p>
    <w:p w14:paraId="652EE2A5" w14:textId="057DCFFC" w:rsidR="00FE2DD5" w:rsidRPr="00FE2DD5" w:rsidRDefault="00FE2DD5" w:rsidP="00FE2DD5">
      <w:pPr>
        <w:pStyle w:val="ListParagraph"/>
        <w:numPr>
          <w:ilvl w:val="0"/>
          <w:numId w:val="33"/>
        </w:numPr>
      </w:pPr>
      <w:r w:rsidRPr="00FE2DD5">
        <w:rPr>
          <w:b/>
          <w:bCs/>
        </w:rPr>
        <w:t>World Economic Forum</w:t>
      </w:r>
      <w:r w:rsidRPr="00FE2DD5">
        <w:t> (2020) </w:t>
      </w:r>
      <w:r w:rsidRPr="00FE2DD5">
        <w:rPr>
          <w:i/>
          <w:iCs/>
        </w:rPr>
        <w:t>The Future of Jobs Report</w:t>
      </w:r>
      <w:r w:rsidRPr="00FE2DD5">
        <w:t>. Available at: </w:t>
      </w:r>
      <w:hyperlink r:id="rId32" w:tgtFrame="_new" w:history="1">
        <w:r w:rsidRPr="00FE2DD5">
          <w:rPr>
            <w:rStyle w:val="Hyperlink"/>
          </w:rPr>
          <w:t>https://www.weforum.org/reports/the-future-of-jobs-report-2020</w:t>
        </w:r>
      </w:hyperlink>
      <w:r w:rsidRPr="00FE2DD5">
        <w:t> (Accessed: 19 October 2024).</w:t>
      </w:r>
    </w:p>
    <w:p w14:paraId="79DC4FC3" w14:textId="77777777" w:rsidR="00ED441D" w:rsidRPr="00ED441D" w:rsidRDefault="00ED441D" w:rsidP="00ED441D"/>
    <w:sectPr w:rsidR="00ED441D" w:rsidRPr="00ED441D" w:rsidSect="000803AA">
      <w:headerReference w:type="even" r:id="rId33"/>
      <w:headerReference w:type="default" r:id="rId34"/>
      <w:footerReference w:type="even" r:id="rId35"/>
      <w:footerReference w:type="default" r:id="rId36"/>
      <w:headerReference w:type="first" r:id="rId37"/>
      <w:footerReference w:type="firs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EB139E" w14:textId="77777777" w:rsidR="00740321" w:rsidRDefault="00740321" w:rsidP="009C6A87">
      <w:r>
        <w:separator/>
      </w:r>
    </w:p>
  </w:endnote>
  <w:endnote w:type="continuationSeparator" w:id="0">
    <w:p w14:paraId="1AA29E04" w14:textId="77777777" w:rsidR="00740321" w:rsidRDefault="00740321" w:rsidP="009C6A87">
      <w:r>
        <w:continuationSeparator/>
      </w:r>
    </w:p>
  </w:endnote>
  <w:endnote w:type="continuationNotice" w:id="1">
    <w:p w14:paraId="442AF46A" w14:textId="77777777" w:rsidR="00740321" w:rsidRDefault="007403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hnschrift Light">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8D251" w14:textId="77777777" w:rsidR="00766A9E" w:rsidRDefault="00766A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4EE65" w14:textId="42ADCAB5" w:rsidR="00B676D6" w:rsidRPr="00D23C50" w:rsidRDefault="00B676D6" w:rsidP="00B676D6">
    <w:pPr>
      <w:pStyle w:val="Footer"/>
      <w:jc w:val="center"/>
      <w:rPr>
        <w:rFonts w:ascii="Bahnschrift" w:hAnsi="Bahnschrift"/>
        <w:color w:val="072560"/>
      </w:rPr>
    </w:pPr>
    <w:r>
      <w:tab/>
    </w:r>
    <w:r w:rsidRPr="000803AA">
      <w:rPr>
        <w:color w:val="072560"/>
      </w:rPr>
      <w:fldChar w:fldCharType="begin"/>
    </w:r>
    <w:r w:rsidRPr="000803AA">
      <w:rPr>
        <w:color w:val="072560"/>
      </w:rPr>
      <w:instrText xml:space="preserve"> DATE \@ "dd/MM/yyyy" </w:instrText>
    </w:r>
    <w:r w:rsidRPr="000803AA">
      <w:rPr>
        <w:color w:val="072560"/>
      </w:rPr>
      <w:fldChar w:fldCharType="separate"/>
    </w:r>
    <w:r w:rsidR="00766A9E">
      <w:rPr>
        <w:noProof/>
        <w:color w:val="072560"/>
      </w:rPr>
      <w:t>17/11/2024</w:t>
    </w:r>
    <w:r w:rsidRPr="000803AA">
      <w:rPr>
        <w:color w:val="072560"/>
      </w:rPr>
      <w:fldChar w:fldCharType="end"/>
    </w:r>
    <w:r w:rsidRPr="00D23C50">
      <w:rPr>
        <w:color w:val="072560"/>
      </w:rPr>
      <w:tab/>
    </w:r>
    <w:sdt>
      <w:sdtPr>
        <w:rPr>
          <w:rFonts w:ascii="Bahnschrift" w:hAnsi="Bahnschrift"/>
          <w:color w:val="072560"/>
        </w:rPr>
        <w:id w:val="190575174"/>
        <w:docPartObj>
          <w:docPartGallery w:val="Page Numbers (Bottom of Page)"/>
          <w:docPartUnique/>
        </w:docPartObj>
      </w:sdtPr>
      <w:sdtEndPr/>
      <w:sdtContent>
        <w:sdt>
          <w:sdtPr>
            <w:rPr>
              <w:rFonts w:ascii="Bahnschrift" w:hAnsi="Bahnschrift"/>
              <w:color w:val="072560"/>
            </w:rPr>
            <w:id w:val="-1769616900"/>
            <w:docPartObj>
              <w:docPartGallery w:val="Page Numbers (Top of Page)"/>
              <w:docPartUnique/>
            </w:docPartObj>
          </w:sdtPr>
          <w:sdtEndPr/>
          <w:sdtContent>
            <w:r w:rsidRPr="000803AA">
              <w:rPr>
                <w:color w:val="072560"/>
              </w:rPr>
              <w:t xml:space="preserve">Page </w:t>
            </w:r>
            <w:r w:rsidRPr="000803AA">
              <w:rPr>
                <w:b/>
                <w:bCs/>
                <w:color w:val="072560"/>
              </w:rPr>
              <w:fldChar w:fldCharType="begin"/>
            </w:r>
            <w:r w:rsidRPr="000803AA">
              <w:rPr>
                <w:b/>
                <w:bCs/>
                <w:color w:val="072560"/>
              </w:rPr>
              <w:instrText xml:space="preserve"> PAGE </w:instrText>
            </w:r>
            <w:r w:rsidRPr="000803AA">
              <w:rPr>
                <w:b/>
                <w:bCs/>
                <w:color w:val="072560"/>
              </w:rPr>
              <w:fldChar w:fldCharType="separate"/>
            </w:r>
            <w:r w:rsidRPr="000803AA">
              <w:rPr>
                <w:b/>
                <w:bCs/>
                <w:color w:val="072560"/>
              </w:rPr>
              <w:t>1</w:t>
            </w:r>
            <w:r w:rsidRPr="000803AA">
              <w:rPr>
                <w:b/>
                <w:bCs/>
                <w:color w:val="072560"/>
              </w:rPr>
              <w:fldChar w:fldCharType="end"/>
            </w:r>
            <w:r w:rsidRPr="000803AA">
              <w:rPr>
                <w:color w:val="072560"/>
              </w:rPr>
              <w:t xml:space="preserve"> of </w:t>
            </w:r>
            <w:r w:rsidRPr="000803AA">
              <w:rPr>
                <w:b/>
                <w:bCs/>
                <w:color w:val="072560"/>
              </w:rPr>
              <w:fldChar w:fldCharType="begin"/>
            </w:r>
            <w:r w:rsidRPr="000803AA">
              <w:rPr>
                <w:b/>
                <w:bCs/>
                <w:color w:val="072560"/>
              </w:rPr>
              <w:instrText xml:space="preserve"> NUMPAGES  </w:instrText>
            </w:r>
            <w:r w:rsidRPr="000803AA">
              <w:rPr>
                <w:b/>
                <w:bCs/>
                <w:color w:val="072560"/>
              </w:rPr>
              <w:fldChar w:fldCharType="separate"/>
            </w:r>
            <w:r w:rsidRPr="000803AA">
              <w:rPr>
                <w:b/>
                <w:bCs/>
                <w:color w:val="072560"/>
              </w:rPr>
              <w:t>1</w:t>
            </w:r>
            <w:r w:rsidRPr="000803AA">
              <w:rPr>
                <w:b/>
                <w:bCs/>
                <w:color w:val="072560"/>
              </w:rPr>
              <w:fldChar w:fldCharType="end"/>
            </w:r>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BB4C4" w14:textId="20BD7297" w:rsidR="008C7A9E" w:rsidRPr="00D23C50" w:rsidRDefault="00C524F0" w:rsidP="008C7A9E">
    <w:pPr>
      <w:pStyle w:val="Footer"/>
      <w:tabs>
        <w:tab w:val="left" w:pos="510"/>
      </w:tabs>
      <w:rPr>
        <w:rFonts w:ascii="Bahnschrift" w:hAnsi="Bahnschrift"/>
        <w:color w:val="072560"/>
      </w:rPr>
    </w:pPr>
    <w:sdt>
      <w:sdtPr>
        <w:rPr>
          <w:rFonts w:ascii="Bahnschrift" w:hAnsi="Bahnschrift"/>
          <w:color w:val="00ACC1"/>
        </w:rPr>
        <w:alias w:val="Title"/>
        <w:tag w:val=""/>
        <w:id w:val="-77680189"/>
        <w:dataBinding w:prefixMappings="xmlns:ns0='http://purl.org/dc/elements/1.1/' xmlns:ns1='http://schemas.openxmlformats.org/package/2006/metadata/core-properties' " w:xpath="/ns1:coreProperties[1]/ns0:title[1]" w:storeItemID="{6C3C8BC8-F283-45AE-878A-BAB7291924A1}"/>
        <w:text/>
      </w:sdtPr>
      <w:sdtEndPr/>
      <w:sdtContent>
        <w:r w:rsidR="00A071B3">
          <w:rPr>
            <w:rFonts w:ascii="Bahnschrift" w:hAnsi="Bahnschrift"/>
            <w:color w:val="00ACC1"/>
          </w:rPr>
          <w:t>PS Word Template.docx</w:t>
        </w:r>
      </w:sdtContent>
    </w:sdt>
    <w:r w:rsidR="008C7A9E">
      <w:rPr>
        <w:rFonts w:ascii="Bahnschrift" w:hAnsi="Bahnschrift"/>
        <w:color w:val="00ACC1"/>
      </w:rPr>
      <w:tab/>
    </w:r>
    <w:r w:rsidR="008C7A9E" w:rsidRPr="00D23C50">
      <w:rPr>
        <w:rFonts w:ascii="Bahnschrift" w:hAnsi="Bahnschrift"/>
        <w:color w:val="072560"/>
      </w:rPr>
      <w:fldChar w:fldCharType="begin"/>
    </w:r>
    <w:r w:rsidR="008C7A9E" w:rsidRPr="00D23C50">
      <w:rPr>
        <w:rFonts w:ascii="Bahnschrift" w:hAnsi="Bahnschrift"/>
        <w:color w:val="072560"/>
      </w:rPr>
      <w:instrText xml:space="preserve"> DATE \@ "dd/MM/yyyy" </w:instrText>
    </w:r>
    <w:r w:rsidR="008C7A9E" w:rsidRPr="00D23C50">
      <w:rPr>
        <w:rFonts w:ascii="Bahnschrift" w:hAnsi="Bahnschrift"/>
        <w:color w:val="072560"/>
      </w:rPr>
      <w:fldChar w:fldCharType="separate"/>
    </w:r>
    <w:r w:rsidR="00766A9E">
      <w:rPr>
        <w:rFonts w:ascii="Bahnschrift" w:hAnsi="Bahnschrift"/>
        <w:noProof/>
        <w:color w:val="072560"/>
      </w:rPr>
      <w:t>17/11/2024</w:t>
    </w:r>
    <w:r w:rsidR="008C7A9E" w:rsidRPr="00D23C50">
      <w:rPr>
        <w:rFonts w:ascii="Bahnschrift" w:hAnsi="Bahnschrift"/>
        <w:color w:val="072560"/>
      </w:rPr>
      <w:fldChar w:fldCharType="end"/>
    </w:r>
    <w:r w:rsidR="008C7A9E" w:rsidRPr="00D23C50">
      <w:rPr>
        <w:color w:val="072560"/>
      </w:rPr>
      <w:tab/>
    </w:r>
    <w:sdt>
      <w:sdtPr>
        <w:rPr>
          <w:rFonts w:ascii="Bahnschrift" w:hAnsi="Bahnschrift"/>
          <w:color w:val="072560"/>
        </w:rPr>
        <w:id w:val="-1335069766"/>
        <w:docPartObj>
          <w:docPartGallery w:val="Page Numbers (Bottom of Page)"/>
          <w:docPartUnique/>
        </w:docPartObj>
      </w:sdtPr>
      <w:sdtEndPr/>
      <w:sdtContent>
        <w:sdt>
          <w:sdtPr>
            <w:rPr>
              <w:rFonts w:ascii="Bahnschrift" w:hAnsi="Bahnschrift"/>
              <w:color w:val="072560"/>
            </w:rPr>
            <w:id w:val="336890915"/>
            <w:docPartObj>
              <w:docPartGallery w:val="Page Numbers (Top of Page)"/>
              <w:docPartUnique/>
            </w:docPartObj>
          </w:sdtPr>
          <w:sdtEndPr/>
          <w:sdtContent>
            <w:r w:rsidR="008C7A9E" w:rsidRPr="00D23C50">
              <w:rPr>
                <w:rFonts w:ascii="Bahnschrift" w:hAnsi="Bahnschrift"/>
                <w:color w:val="072560"/>
              </w:rPr>
              <w:t xml:space="preserve">Page </w:t>
            </w:r>
            <w:r w:rsidR="008C7A9E" w:rsidRPr="00D23C50">
              <w:rPr>
                <w:rFonts w:ascii="Bahnschrift" w:hAnsi="Bahnschrift"/>
                <w:b/>
                <w:bCs/>
                <w:color w:val="072560"/>
              </w:rPr>
              <w:fldChar w:fldCharType="begin"/>
            </w:r>
            <w:r w:rsidR="008C7A9E" w:rsidRPr="00D23C50">
              <w:rPr>
                <w:rFonts w:ascii="Bahnschrift" w:hAnsi="Bahnschrift"/>
                <w:b/>
                <w:bCs/>
                <w:color w:val="072560"/>
              </w:rPr>
              <w:instrText xml:space="preserve"> PAGE </w:instrText>
            </w:r>
            <w:r w:rsidR="008C7A9E" w:rsidRPr="00D23C50">
              <w:rPr>
                <w:rFonts w:ascii="Bahnschrift" w:hAnsi="Bahnschrift"/>
                <w:b/>
                <w:bCs/>
                <w:color w:val="072560"/>
              </w:rPr>
              <w:fldChar w:fldCharType="separate"/>
            </w:r>
            <w:r w:rsidR="008C7A9E" w:rsidRPr="00D23C50">
              <w:rPr>
                <w:rFonts w:ascii="Bahnschrift" w:hAnsi="Bahnschrift"/>
                <w:b/>
                <w:bCs/>
                <w:color w:val="072560"/>
              </w:rPr>
              <w:t>2</w:t>
            </w:r>
            <w:r w:rsidR="008C7A9E" w:rsidRPr="00D23C50">
              <w:rPr>
                <w:rFonts w:ascii="Bahnschrift" w:hAnsi="Bahnschrift"/>
                <w:b/>
                <w:bCs/>
                <w:color w:val="072560"/>
              </w:rPr>
              <w:fldChar w:fldCharType="end"/>
            </w:r>
            <w:r w:rsidR="008C7A9E" w:rsidRPr="00D23C50">
              <w:rPr>
                <w:rFonts w:ascii="Bahnschrift" w:hAnsi="Bahnschrift"/>
                <w:color w:val="072560"/>
              </w:rPr>
              <w:t xml:space="preserve"> of </w:t>
            </w:r>
            <w:r w:rsidR="008C7A9E" w:rsidRPr="00D23C50">
              <w:rPr>
                <w:rFonts w:ascii="Bahnschrift" w:hAnsi="Bahnschrift"/>
                <w:b/>
                <w:bCs/>
                <w:color w:val="072560"/>
              </w:rPr>
              <w:fldChar w:fldCharType="begin"/>
            </w:r>
            <w:r w:rsidR="008C7A9E" w:rsidRPr="00D23C50">
              <w:rPr>
                <w:rFonts w:ascii="Bahnschrift" w:hAnsi="Bahnschrift"/>
                <w:b/>
                <w:bCs/>
                <w:color w:val="072560"/>
              </w:rPr>
              <w:instrText xml:space="preserve"> NUMPAGES  </w:instrText>
            </w:r>
            <w:r w:rsidR="008C7A9E" w:rsidRPr="00D23C50">
              <w:rPr>
                <w:rFonts w:ascii="Bahnschrift" w:hAnsi="Bahnschrift"/>
                <w:b/>
                <w:bCs/>
                <w:color w:val="072560"/>
              </w:rPr>
              <w:fldChar w:fldCharType="separate"/>
            </w:r>
            <w:r w:rsidR="008C7A9E" w:rsidRPr="00D23C50">
              <w:rPr>
                <w:rFonts w:ascii="Bahnschrift" w:hAnsi="Bahnschrift"/>
                <w:b/>
                <w:bCs/>
                <w:color w:val="072560"/>
              </w:rPr>
              <w:t>2</w:t>
            </w:r>
            <w:r w:rsidR="008C7A9E" w:rsidRPr="00D23C50">
              <w:rPr>
                <w:rFonts w:ascii="Bahnschrift" w:hAnsi="Bahnschrift"/>
                <w:b/>
                <w:bCs/>
                <w:color w:val="072560"/>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1216D9" w14:textId="77777777" w:rsidR="00740321" w:rsidRDefault="00740321" w:rsidP="009C6A87">
      <w:r>
        <w:separator/>
      </w:r>
    </w:p>
  </w:footnote>
  <w:footnote w:type="continuationSeparator" w:id="0">
    <w:p w14:paraId="12043B4B" w14:textId="77777777" w:rsidR="00740321" w:rsidRDefault="00740321" w:rsidP="009C6A87">
      <w:r>
        <w:continuationSeparator/>
      </w:r>
    </w:p>
  </w:footnote>
  <w:footnote w:type="continuationNotice" w:id="1">
    <w:p w14:paraId="498D1731" w14:textId="77777777" w:rsidR="00740321" w:rsidRDefault="007403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28ABF" w14:textId="77777777" w:rsidR="009227C9" w:rsidRDefault="009227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5B391" w14:textId="77777777" w:rsidR="009227C9" w:rsidRDefault="009227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03A51" w14:textId="77777777" w:rsidR="009227C9" w:rsidRDefault="009227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95BFE"/>
    <w:multiLevelType w:val="multilevel"/>
    <w:tmpl w:val="AFD0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304C7"/>
    <w:multiLevelType w:val="hybridMultilevel"/>
    <w:tmpl w:val="EBA6C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97537C"/>
    <w:multiLevelType w:val="hybridMultilevel"/>
    <w:tmpl w:val="A846FF60"/>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5D443FB"/>
    <w:multiLevelType w:val="multilevel"/>
    <w:tmpl w:val="736A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E18D7"/>
    <w:multiLevelType w:val="hybridMultilevel"/>
    <w:tmpl w:val="283A8F66"/>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0BB7BB8"/>
    <w:multiLevelType w:val="hybridMultilevel"/>
    <w:tmpl w:val="5E708002"/>
    <w:lvl w:ilvl="0" w:tplc="232E190E">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5BC145C"/>
    <w:multiLevelType w:val="hybridMultilevel"/>
    <w:tmpl w:val="15968318"/>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08090017">
      <w:start w:val="1"/>
      <w:numFmt w:val="lowerLetter"/>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0F2F3D"/>
    <w:multiLevelType w:val="hybridMultilevel"/>
    <w:tmpl w:val="4088F192"/>
    <w:lvl w:ilvl="0" w:tplc="232E190E">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B1A7173"/>
    <w:multiLevelType w:val="hybridMultilevel"/>
    <w:tmpl w:val="4C3E7E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9E3997"/>
    <w:multiLevelType w:val="multilevel"/>
    <w:tmpl w:val="1506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6A0239"/>
    <w:multiLevelType w:val="hybridMultilevel"/>
    <w:tmpl w:val="E0A0D6F6"/>
    <w:lvl w:ilvl="0" w:tplc="232E190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8C5DA3"/>
    <w:multiLevelType w:val="hybridMultilevel"/>
    <w:tmpl w:val="F5160288"/>
    <w:lvl w:ilvl="0" w:tplc="232E190E">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8A62A08"/>
    <w:multiLevelType w:val="multilevel"/>
    <w:tmpl w:val="3C32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30017"/>
    <w:multiLevelType w:val="hybridMultilevel"/>
    <w:tmpl w:val="7A30F5E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1A95AD1"/>
    <w:multiLevelType w:val="multilevel"/>
    <w:tmpl w:val="844A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BA28D3"/>
    <w:multiLevelType w:val="multilevel"/>
    <w:tmpl w:val="E24A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7A2B7D"/>
    <w:multiLevelType w:val="hybridMultilevel"/>
    <w:tmpl w:val="3D9E5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D8524B"/>
    <w:multiLevelType w:val="hybridMultilevel"/>
    <w:tmpl w:val="8B5479A2"/>
    <w:lvl w:ilvl="0" w:tplc="232E190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E32388"/>
    <w:multiLevelType w:val="hybridMultilevel"/>
    <w:tmpl w:val="A29CBD54"/>
    <w:lvl w:ilvl="0" w:tplc="232E190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276806"/>
    <w:multiLevelType w:val="hybridMultilevel"/>
    <w:tmpl w:val="F6BC4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5850F8"/>
    <w:multiLevelType w:val="multilevel"/>
    <w:tmpl w:val="1224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5E35A8"/>
    <w:multiLevelType w:val="hybridMultilevel"/>
    <w:tmpl w:val="6534F13C"/>
    <w:lvl w:ilvl="0" w:tplc="232E190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82B329A"/>
    <w:multiLevelType w:val="hybridMultilevel"/>
    <w:tmpl w:val="F9248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AA7FFA"/>
    <w:multiLevelType w:val="hybridMultilevel"/>
    <w:tmpl w:val="B7607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EF080D"/>
    <w:multiLevelType w:val="multilevel"/>
    <w:tmpl w:val="0BE0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4B1D50"/>
    <w:multiLevelType w:val="hybridMultilevel"/>
    <w:tmpl w:val="7BFAA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F477E5"/>
    <w:multiLevelType w:val="hybridMultilevel"/>
    <w:tmpl w:val="56F6A182"/>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6E410806"/>
    <w:multiLevelType w:val="multilevel"/>
    <w:tmpl w:val="080A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C7135E"/>
    <w:multiLevelType w:val="hybridMultilevel"/>
    <w:tmpl w:val="B176A69E"/>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743C66A0"/>
    <w:multiLevelType w:val="hybridMultilevel"/>
    <w:tmpl w:val="EA985EFA"/>
    <w:lvl w:ilvl="0" w:tplc="232E190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79F5E32"/>
    <w:multiLevelType w:val="hybridMultilevel"/>
    <w:tmpl w:val="CD221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2F2E60"/>
    <w:multiLevelType w:val="hybridMultilevel"/>
    <w:tmpl w:val="C4929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FD845DF"/>
    <w:multiLevelType w:val="hybridMultilevel"/>
    <w:tmpl w:val="65421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7428750">
    <w:abstractNumId w:val="0"/>
  </w:num>
  <w:num w:numId="2" w16cid:durableId="1132791504">
    <w:abstractNumId w:val="8"/>
  </w:num>
  <w:num w:numId="3" w16cid:durableId="1248539354">
    <w:abstractNumId w:val="6"/>
  </w:num>
  <w:num w:numId="4" w16cid:durableId="1445690759">
    <w:abstractNumId w:val="1"/>
  </w:num>
  <w:num w:numId="5" w16cid:durableId="310334412">
    <w:abstractNumId w:val="31"/>
  </w:num>
  <w:num w:numId="6" w16cid:durableId="171914269">
    <w:abstractNumId w:val="12"/>
  </w:num>
  <w:num w:numId="7" w16cid:durableId="85884701">
    <w:abstractNumId w:val="19"/>
  </w:num>
  <w:num w:numId="8" w16cid:durableId="888154650">
    <w:abstractNumId w:val="25"/>
  </w:num>
  <w:num w:numId="9" w16cid:durableId="1946838333">
    <w:abstractNumId w:val="20"/>
  </w:num>
  <w:num w:numId="10" w16cid:durableId="438257286">
    <w:abstractNumId w:val="15"/>
  </w:num>
  <w:num w:numId="11" w16cid:durableId="1880630256">
    <w:abstractNumId w:val="3"/>
  </w:num>
  <w:num w:numId="12" w16cid:durableId="1337926392">
    <w:abstractNumId w:val="27"/>
  </w:num>
  <w:num w:numId="13" w16cid:durableId="1707751694">
    <w:abstractNumId w:val="24"/>
  </w:num>
  <w:num w:numId="14" w16cid:durableId="1209806060">
    <w:abstractNumId w:val="9"/>
  </w:num>
  <w:num w:numId="15" w16cid:durableId="1828669612">
    <w:abstractNumId w:val="14"/>
  </w:num>
  <w:num w:numId="16" w16cid:durableId="1890190335">
    <w:abstractNumId w:val="30"/>
  </w:num>
  <w:num w:numId="17" w16cid:durableId="46533569">
    <w:abstractNumId w:val="18"/>
  </w:num>
  <w:num w:numId="18" w16cid:durableId="2098406843">
    <w:abstractNumId w:val="11"/>
  </w:num>
  <w:num w:numId="19" w16cid:durableId="775321618">
    <w:abstractNumId w:val="4"/>
  </w:num>
  <w:num w:numId="20" w16cid:durableId="1284537835">
    <w:abstractNumId w:val="32"/>
  </w:num>
  <w:num w:numId="21" w16cid:durableId="874385547">
    <w:abstractNumId w:val="17"/>
  </w:num>
  <w:num w:numId="22" w16cid:durableId="2115778889">
    <w:abstractNumId w:val="2"/>
  </w:num>
  <w:num w:numId="23" w16cid:durableId="622422528">
    <w:abstractNumId w:val="23"/>
  </w:num>
  <w:num w:numId="24" w16cid:durableId="1088425028">
    <w:abstractNumId w:val="5"/>
  </w:num>
  <w:num w:numId="25" w16cid:durableId="621497169">
    <w:abstractNumId w:val="10"/>
  </w:num>
  <w:num w:numId="26" w16cid:durableId="264383104">
    <w:abstractNumId w:val="7"/>
  </w:num>
  <w:num w:numId="27" w16cid:durableId="777992167">
    <w:abstractNumId w:val="28"/>
  </w:num>
  <w:num w:numId="28" w16cid:durableId="1105731406">
    <w:abstractNumId w:val="16"/>
  </w:num>
  <w:num w:numId="29" w16cid:durableId="42869224">
    <w:abstractNumId w:val="29"/>
  </w:num>
  <w:num w:numId="30" w16cid:durableId="559288628">
    <w:abstractNumId w:val="13"/>
  </w:num>
  <w:num w:numId="31" w16cid:durableId="38211513">
    <w:abstractNumId w:val="22"/>
  </w:num>
  <w:num w:numId="32" w16cid:durableId="276647071">
    <w:abstractNumId w:val="21"/>
  </w:num>
  <w:num w:numId="33" w16cid:durableId="1619137928">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14B"/>
    <w:rsid w:val="000007D2"/>
    <w:rsid w:val="00001F24"/>
    <w:rsid w:val="00002D70"/>
    <w:rsid w:val="000043F6"/>
    <w:rsid w:val="00022A93"/>
    <w:rsid w:val="00022BB5"/>
    <w:rsid w:val="0002364D"/>
    <w:rsid w:val="00023D8D"/>
    <w:rsid w:val="000256E1"/>
    <w:rsid w:val="00027791"/>
    <w:rsid w:val="000307A5"/>
    <w:rsid w:val="000333CA"/>
    <w:rsid w:val="00035B06"/>
    <w:rsid w:val="000408B1"/>
    <w:rsid w:val="00047675"/>
    <w:rsid w:val="00051FC4"/>
    <w:rsid w:val="00054C24"/>
    <w:rsid w:val="00054F34"/>
    <w:rsid w:val="000579BA"/>
    <w:rsid w:val="00060C46"/>
    <w:rsid w:val="00060E9F"/>
    <w:rsid w:val="00062151"/>
    <w:rsid w:val="00065B03"/>
    <w:rsid w:val="000672CD"/>
    <w:rsid w:val="000803AA"/>
    <w:rsid w:val="000803C9"/>
    <w:rsid w:val="00080908"/>
    <w:rsid w:val="00080FF3"/>
    <w:rsid w:val="00081BBE"/>
    <w:rsid w:val="00082623"/>
    <w:rsid w:val="00084A72"/>
    <w:rsid w:val="00086026"/>
    <w:rsid w:val="000872BA"/>
    <w:rsid w:val="000909C5"/>
    <w:rsid w:val="00092F3F"/>
    <w:rsid w:val="000961F8"/>
    <w:rsid w:val="00097C81"/>
    <w:rsid w:val="000A26FF"/>
    <w:rsid w:val="000A2AC3"/>
    <w:rsid w:val="000A324E"/>
    <w:rsid w:val="000B159A"/>
    <w:rsid w:val="000B36FA"/>
    <w:rsid w:val="000B41CA"/>
    <w:rsid w:val="000B59D8"/>
    <w:rsid w:val="000C583A"/>
    <w:rsid w:val="000C7C03"/>
    <w:rsid w:val="000D7917"/>
    <w:rsid w:val="000E03EC"/>
    <w:rsid w:val="000E442B"/>
    <w:rsid w:val="000F22DB"/>
    <w:rsid w:val="000F2649"/>
    <w:rsid w:val="000F2D3D"/>
    <w:rsid w:val="000F4A1F"/>
    <w:rsid w:val="00100B7C"/>
    <w:rsid w:val="001020DD"/>
    <w:rsid w:val="00112D2A"/>
    <w:rsid w:val="001156D9"/>
    <w:rsid w:val="00117A02"/>
    <w:rsid w:val="00123282"/>
    <w:rsid w:val="0012357B"/>
    <w:rsid w:val="0014324C"/>
    <w:rsid w:val="001445EC"/>
    <w:rsid w:val="001516DC"/>
    <w:rsid w:val="001522D3"/>
    <w:rsid w:val="00160886"/>
    <w:rsid w:val="0016174B"/>
    <w:rsid w:val="00162B4D"/>
    <w:rsid w:val="001634BF"/>
    <w:rsid w:val="00163C81"/>
    <w:rsid w:val="00164B44"/>
    <w:rsid w:val="0016639F"/>
    <w:rsid w:val="00166CF8"/>
    <w:rsid w:val="00174654"/>
    <w:rsid w:val="0019093B"/>
    <w:rsid w:val="001A4E40"/>
    <w:rsid w:val="001B4E9F"/>
    <w:rsid w:val="001B63BE"/>
    <w:rsid w:val="001B6421"/>
    <w:rsid w:val="001B707E"/>
    <w:rsid w:val="001C47D7"/>
    <w:rsid w:val="001C62C0"/>
    <w:rsid w:val="001D2EAB"/>
    <w:rsid w:val="001D7A85"/>
    <w:rsid w:val="001E2F0B"/>
    <w:rsid w:val="001E5BEB"/>
    <w:rsid w:val="001E6C78"/>
    <w:rsid w:val="001E6D90"/>
    <w:rsid w:val="001F0835"/>
    <w:rsid w:val="001F2375"/>
    <w:rsid w:val="00213883"/>
    <w:rsid w:val="00214B0E"/>
    <w:rsid w:val="002211B3"/>
    <w:rsid w:val="00221D7C"/>
    <w:rsid w:val="00231F38"/>
    <w:rsid w:val="00232B9E"/>
    <w:rsid w:val="00233588"/>
    <w:rsid w:val="002359EA"/>
    <w:rsid w:val="00247667"/>
    <w:rsid w:val="002533D8"/>
    <w:rsid w:val="00264793"/>
    <w:rsid w:val="00264F39"/>
    <w:rsid w:val="002654D1"/>
    <w:rsid w:val="002656D6"/>
    <w:rsid w:val="00266E0D"/>
    <w:rsid w:val="00271E74"/>
    <w:rsid w:val="00272516"/>
    <w:rsid w:val="00275143"/>
    <w:rsid w:val="00282471"/>
    <w:rsid w:val="00291A83"/>
    <w:rsid w:val="00291B79"/>
    <w:rsid w:val="002970E4"/>
    <w:rsid w:val="002A357E"/>
    <w:rsid w:val="002A4F78"/>
    <w:rsid w:val="002A5DB0"/>
    <w:rsid w:val="002A6189"/>
    <w:rsid w:val="002B34E2"/>
    <w:rsid w:val="002C0E59"/>
    <w:rsid w:val="002D2860"/>
    <w:rsid w:val="002D377C"/>
    <w:rsid w:val="002D401D"/>
    <w:rsid w:val="002E1B30"/>
    <w:rsid w:val="002E1DA2"/>
    <w:rsid w:val="002F1623"/>
    <w:rsid w:val="002F2E4A"/>
    <w:rsid w:val="002F32E6"/>
    <w:rsid w:val="002F49AD"/>
    <w:rsid w:val="002F5D58"/>
    <w:rsid w:val="0030021F"/>
    <w:rsid w:val="003008B3"/>
    <w:rsid w:val="00300D77"/>
    <w:rsid w:val="003040B2"/>
    <w:rsid w:val="00306BD3"/>
    <w:rsid w:val="003107B2"/>
    <w:rsid w:val="00312157"/>
    <w:rsid w:val="003139DF"/>
    <w:rsid w:val="00321B0E"/>
    <w:rsid w:val="0032263D"/>
    <w:rsid w:val="003241A9"/>
    <w:rsid w:val="0032772E"/>
    <w:rsid w:val="00332498"/>
    <w:rsid w:val="00341346"/>
    <w:rsid w:val="00345942"/>
    <w:rsid w:val="003472BF"/>
    <w:rsid w:val="003505EE"/>
    <w:rsid w:val="00351278"/>
    <w:rsid w:val="00351D8D"/>
    <w:rsid w:val="003609D5"/>
    <w:rsid w:val="00360C46"/>
    <w:rsid w:val="00364711"/>
    <w:rsid w:val="0036758D"/>
    <w:rsid w:val="00375D32"/>
    <w:rsid w:val="00381829"/>
    <w:rsid w:val="003846EB"/>
    <w:rsid w:val="00384867"/>
    <w:rsid w:val="003B04E5"/>
    <w:rsid w:val="003B5B5D"/>
    <w:rsid w:val="003B78E9"/>
    <w:rsid w:val="003C074C"/>
    <w:rsid w:val="003C28B6"/>
    <w:rsid w:val="003C3C31"/>
    <w:rsid w:val="003D4CBD"/>
    <w:rsid w:val="003D5891"/>
    <w:rsid w:val="003E0134"/>
    <w:rsid w:val="003E37CD"/>
    <w:rsid w:val="003E6A15"/>
    <w:rsid w:val="003E75D6"/>
    <w:rsid w:val="004079BB"/>
    <w:rsid w:val="00413965"/>
    <w:rsid w:val="004177E5"/>
    <w:rsid w:val="004239B7"/>
    <w:rsid w:val="00432F10"/>
    <w:rsid w:val="00441A6E"/>
    <w:rsid w:val="00444368"/>
    <w:rsid w:val="00460BBF"/>
    <w:rsid w:val="00461F38"/>
    <w:rsid w:val="004773B3"/>
    <w:rsid w:val="00477494"/>
    <w:rsid w:val="00481AEF"/>
    <w:rsid w:val="004820BF"/>
    <w:rsid w:val="004853AA"/>
    <w:rsid w:val="0048720F"/>
    <w:rsid w:val="00491294"/>
    <w:rsid w:val="00491761"/>
    <w:rsid w:val="00492F98"/>
    <w:rsid w:val="004A00D9"/>
    <w:rsid w:val="004A2EE4"/>
    <w:rsid w:val="004A5F23"/>
    <w:rsid w:val="004A7D58"/>
    <w:rsid w:val="004B0239"/>
    <w:rsid w:val="004C37A0"/>
    <w:rsid w:val="004C6A30"/>
    <w:rsid w:val="004D049D"/>
    <w:rsid w:val="004E0506"/>
    <w:rsid w:val="004E2BBB"/>
    <w:rsid w:val="004E4805"/>
    <w:rsid w:val="004E552A"/>
    <w:rsid w:val="004E614F"/>
    <w:rsid w:val="004E7259"/>
    <w:rsid w:val="004F04E0"/>
    <w:rsid w:val="004F28B0"/>
    <w:rsid w:val="004F56BB"/>
    <w:rsid w:val="004F6829"/>
    <w:rsid w:val="00502043"/>
    <w:rsid w:val="005027FC"/>
    <w:rsid w:val="0050283C"/>
    <w:rsid w:val="005054E1"/>
    <w:rsid w:val="00507A3C"/>
    <w:rsid w:val="00521504"/>
    <w:rsid w:val="0052198C"/>
    <w:rsid w:val="00526CBC"/>
    <w:rsid w:val="00530088"/>
    <w:rsid w:val="00534716"/>
    <w:rsid w:val="005354ED"/>
    <w:rsid w:val="005375FB"/>
    <w:rsid w:val="00542713"/>
    <w:rsid w:val="00547387"/>
    <w:rsid w:val="005474C4"/>
    <w:rsid w:val="0054790D"/>
    <w:rsid w:val="00551C4E"/>
    <w:rsid w:val="00555A53"/>
    <w:rsid w:val="00563A74"/>
    <w:rsid w:val="00574D70"/>
    <w:rsid w:val="005832BB"/>
    <w:rsid w:val="00595A7B"/>
    <w:rsid w:val="005A2CB4"/>
    <w:rsid w:val="005B0906"/>
    <w:rsid w:val="005B15F2"/>
    <w:rsid w:val="005B53BD"/>
    <w:rsid w:val="005B67E8"/>
    <w:rsid w:val="005C065D"/>
    <w:rsid w:val="005C58AB"/>
    <w:rsid w:val="005D3FD8"/>
    <w:rsid w:val="005E5121"/>
    <w:rsid w:val="005E6E1F"/>
    <w:rsid w:val="005F036E"/>
    <w:rsid w:val="0060285F"/>
    <w:rsid w:val="00604C23"/>
    <w:rsid w:val="006068CE"/>
    <w:rsid w:val="00610343"/>
    <w:rsid w:val="00610F42"/>
    <w:rsid w:val="00614A16"/>
    <w:rsid w:val="00617C61"/>
    <w:rsid w:val="0062117E"/>
    <w:rsid w:val="00622C53"/>
    <w:rsid w:val="00624AF9"/>
    <w:rsid w:val="00635681"/>
    <w:rsid w:val="0063685F"/>
    <w:rsid w:val="00640F5E"/>
    <w:rsid w:val="00641645"/>
    <w:rsid w:val="0064181E"/>
    <w:rsid w:val="006422D6"/>
    <w:rsid w:val="006445F8"/>
    <w:rsid w:val="00644982"/>
    <w:rsid w:val="006449E9"/>
    <w:rsid w:val="00646218"/>
    <w:rsid w:val="00647D38"/>
    <w:rsid w:val="0065510B"/>
    <w:rsid w:val="0065557D"/>
    <w:rsid w:val="00657AB8"/>
    <w:rsid w:val="00662E9D"/>
    <w:rsid w:val="0067384A"/>
    <w:rsid w:val="00687484"/>
    <w:rsid w:val="00692D66"/>
    <w:rsid w:val="006A333C"/>
    <w:rsid w:val="006A38DF"/>
    <w:rsid w:val="006A6312"/>
    <w:rsid w:val="006A69E9"/>
    <w:rsid w:val="006B3C95"/>
    <w:rsid w:val="006B3D02"/>
    <w:rsid w:val="006B55ED"/>
    <w:rsid w:val="006C2098"/>
    <w:rsid w:val="006C2DB0"/>
    <w:rsid w:val="006C4BC3"/>
    <w:rsid w:val="006C4C1D"/>
    <w:rsid w:val="006D5D20"/>
    <w:rsid w:val="006E64E8"/>
    <w:rsid w:val="006E770E"/>
    <w:rsid w:val="00702457"/>
    <w:rsid w:val="00702ECA"/>
    <w:rsid w:val="0070590D"/>
    <w:rsid w:val="00712C33"/>
    <w:rsid w:val="007143DC"/>
    <w:rsid w:val="00716CCD"/>
    <w:rsid w:val="00717D3F"/>
    <w:rsid w:val="00720788"/>
    <w:rsid w:val="00720D07"/>
    <w:rsid w:val="0072454F"/>
    <w:rsid w:val="0072498A"/>
    <w:rsid w:val="00724B01"/>
    <w:rsid w:val="007279E8"/>
    <w:rsid w:val="00732964"/>
    <w:rsid w:val="00734F58"/>
    <w:rsid w:val="007353AC"/>
    <w:rsid w:val="00735685"/>
    <w:rsid w:val="00740321"/>
    <w:rsid w:val="00746177"/>
    <w:rsid w:val="007463F2"/>
    <w:rsid w:val="00753FC4"/>
    <w:rsid w:val="007541C9"/>
    <w:rsid w:val="00754BF2"/>
    <w:rsid w:val="00756017"/>
    <w:rsid w:val="00760888"/>
    <w:rsid w:val="00761915"/>
    <w:rsid w:val="00761DAF"/>
    <w:rsid w:val="00762129"/>
    <w:rsid w:val="00763050"/>
    <w:rsid w:val="00764F8C"/>
    <w:rsid w:val="00766A9E"/>
    <w:rsid w:val="007673D6"/>
    <w:rsid w:val="0077514C"/>
    <w:rsid w:val="00775A16"/>
    <w:rsid w:val="00786398"/>
    <w:rsid w:val="00786AF9"/>
    <w:rsid w:val="007A1DF5"/>
    <w:rsid w:val="007A7D86"/>
    <w:rsid w:val="007B0148"/>
    <w:rsid w:val="007B1ACC"/>
    <w:rsid w:val="007B5558"/>
    <w:rsid w:val="007B6B54"/>
    <w:rsid w:val="007C0270"/>
    <w:rsid w:val="007C4BB3"/>
    <w:rsid w:val="007C4F58"/>
    <w:rsid w:val="007C5723"/>
    <w:rsid w:val="007D342B"/>
    <w:rsid w:val="007D7315"/>
    <w:rsid w:val="007E4B4B"/>
    <w:rsid w:val="007F0F4B"/>
    <w:rsid w:val="007F1940"/>
    <w:rsid w:val="007F4910"/>
    <w:rsid w:val="007F53B2"/>
    <w:rsid w:val="008017A2"/>
    <w:rsid w:val="00802B8E"/>
    <w:rsid w:val="00807572"/>
    <w:rsid w:val="00811442"/>
    <w:rsid w:val="00811CF5"/>
    <w:rsid w:val="00826570"/>
    <w:rsid w:val="00827F9F"/>
    <w:rsid w:val="008337D9"/>
    <w:rsid w:val="008349D1"/>
    <w:rsid w:val="008361C7"/>
    <w:rsid w:val="00837DE5"/>
    <w:rsid w:val="00840675"/>
    <w:rsid w:val="008454FC"/>
    <w:rsid w:val="00845D42"/>
    <w:rsid w:val="00846D7D"/>
    <w:rsid w:val="00852399"/>
    <w:rsid w:val="00853535"/>
    <w:rsid w:val="00855B5A"/>
    <w:rsid w:val="00862BFD"/>
    <w:rsid w:val="0086498A"/>
    <w:rsid w:val="00864FAA"/>
    <w:rsid w:val="00871B0F"/>
    <w:rsid w:val="0087287E"/>
    <w:rsid w:val="00874556"/>
    <w:rsid w:val="0088588E"/>
    <w:rsid w:val="00890964"/>
    <w:rsid w:val="00894A81"/>
    <w:rsid w:val="008A1C39"/>
    <w:rsid w:val="008A2088"/>
    <w:rsid w:val="008B358B"/>
    <w:rsid w:val="008C04B7"/>
    <w:rsid w:val="008C07B2"/>
    <w:rsid w:val="008C44A2"/>
    <w:rsid w:val="008C62CA"/>
    <w:rsid w:val="008C7A9E"/>
    <w:rsid w:val="008D0170"/>
    <w:rsid w:val="008D23AE"/>
    <w:rsid w:val="008D277D"/>
    <w:rsid w:val="008D6E64"/>
    <w:rsid w:val="008D7D64"/>
    <w:rsid w:val="008F47E8"/>
    <w:rsid w:val="009116F4"/>
    <w:rsid w:val="00912E7E"/>
    <w:rsid w:val="00913D60"/>
    <w:rsid w:val="00914269"/>
    <w:rsid w:val="009164DB"/>
    <w:rsid w:val="009227C9"/>
    <w:rsid w:val="00926A9B"/>
    <w:rsid w:val="009358ED"/>
    <w:rsid w:val="00935A37"/>
    <w:rsid w:val="00937086"/>
    <w:rsid w:val="00946E04"/>
    <w:rsid w:val="009511E4"/>
    <w:rsid w:val="00962203"/>
    <w:rsid w:val="0096795D"/>
    <w:rsid w:val="0097725F"/>
    <w:rsid w:val="0098248A"/>
    <w:rsid w:val="00984A91"/>
    <w:rsid w:val="009964D3"/>
    <w:rsid w:val="00996BE8"/>
    <w:rsid w:val="009C1668"/>
    <w:rsid w:val="009C6A87"/>
    <w:rsid w:val="009C7DD7"/>
    <w:rsid w:val="009D128D"/>
    <w:rsid w:val="009D3C7A"/>
    <w:rsid w:val="009D6BCD"/>
    <w:rsid w:val="009E43FA"/>
    <w:rsid w:val="009F0138"/>
    <w:rsid w:val="00A00E2D"/>
    <w:rsid w:val="00A032D2"/>
    <w:rsid w:val="00A03AA8"/>
    <w:rsid w:val="00A071B3"/>
    <w:rsid w:val="00A1611A"/>
    <w:rsid w:val="00A17556"/>
    <w:rsid w:val="00A17627"/>
    <w:rsid w:val="00A20752"/>
    <w:rsid w:val="00A25517"/>
    <w:rsid w:val="00A25E40"/>
    <w:rsid w:val="00A3099F"/>
    <w:rsid w:val="00A316B2"/>
    <w:rsid w:val="00A32060"/>
    <w:rsid w:val="00A40591"/>
    <w:rsid w:val="00A41382"/>
    <w:rsid w:val="00A65F29"/>
    <w:rsid w:val="00A75642"/>
    <w:rsid w:val="00A75C9A"/>
    <w:rsid w:val="00A84B73"/>
    <w:rsid w:val="00A86706"/>
    <w:rsid w:val="00A936AC"/>
    <w:rsid w:val="00A96E2F"/>
    <w:rsid w:val="00A97E23"/>
    <w:rsid w:val="00AA795A"/>
    <w:rsid w:val="00AB4484"/>
    <w:rsid w:val="00AC0674"/>
    <w:rsid w:val="00AC0836"/>
    <w:rsid w:val="00AD0215"/>
    <w:rsid w:val="00AD1BB5"/>
    <w:rsid w:val="00AD5C96"/>
    <w:rsid w:val="00AD6556"/>
    <w:rsid w:val="00AE3D03"/>
    <w:rsid w:val="00AE50A7"/>
    <w:rsid w:val="00AE6FCA"/>
    <w:rsid w:val="00AF0595"/>
    <w:rsid w:val="00AF05F8"/>
    <w:rsid w:val="00AF2465"/>
    <w:rsid w:val="00AF4E73"/>
    <w:rsid w:val="00AF5DB9"/>
    <w:rsid w:val="00AF7C6C"/>
    <w:rsid w:val="00B11BF5"/>
    <w:rsid w:val="00B13D3E"/>
    <w:rsid w:val="00B224E6"/>
    <w:rsid w:val="00B23709"/>
    <w:rsid w:val="00B241DE"/>
    <w:rsid w:val="00B344DA"/>
    <w:rsid w:val="00B42F9C"/>
    <w:rsid w:val="00B43048"/>
    <w:rsid w:val="00B43F14"/>
    <w:rsid w:val="00B52B90"/>
    <w:rsid w:val="00B56330"/>
    <w:rsid w:val="00B57207"/>
    <w:rsid w:val="00B57754"/>
    <w:rsid w:val="00B61366"/>
    <w:rsid w:val="00B621B5"/>
    <w:rsid w:val="00B6578B"/>
    <w:rsid w:val="00B66262"/>
    <w:rsid w:val="00B6749E"/>
    <w:rsid w:val="00B676D6"/>
    <w:rsid w:val="00B70777"/>
    <w:rsid w:val="00B71529"/>
    <w:rsid w:val="00B71933"/>
    <w:rsid w:val="00B8057F"/>
    <w:rsid w:val="00B82FB7"/>
    <w:rsid w:val="00B8324D"/>
    <w:rsid w:val="00B8380E"/>
    <w:rsid w:val="00B84EA7"/>
    <w:rsid w:val="00B86707"/>
    <w:rsid w:val="00B87917"/>
    <w:rsid w:val="00BA13B6"/>
    <w:rsid w:val="00BC3B85"/>
    <w:rsid w:val="00BC6FC6"/>
    <w:rsid w:val="00BD2E94"/>
    <w:rsid w:val="00BD30CF"/>
    <w:rsid w:val="00BD4731"/>
    <w:rsid w:val="00BD7A31"/>
    <w:rsid w:val="00BE0B43"/>
    <w:rsid w:val="00BE1AC2"/>
    <w:rsid w:val="00BE3AED"/>
    <w:rsid w:val="00BE60BC"/>
    <w:rsid w:val="00BF541B"/>
    <w:rsid w:val="00BF6DC2"/>
    <w:rsid w:val="00BF73A5"/>
    <w:rsid w:val="00BF77EE"/>
    <w:rsid w:val="00C01EC6"/>
    <w:rsid w:val="00C0297A"/>
    <w:rsid w:val="00C05C0D"/>
    <w:rsid w:val="00C123AF"/>
    <w:rsid w:val="00C1425A"/>
    <w:rsid w:val="00C33EFB"/>
    <w:rsid w:val="00C34144"/>
    <w:rsid w:val="00C40799"/>
    <w:rsid w:val="00C47108"/>
    <w:rsid w:val="00C524F0"/>
    <w:rsid w:val="00C660FE"/>
    <w:rsid w:val="00C661C9"/>
    <w:rsid w:val="00C67164"/>
    <w:rsid w:val="00C70418"/>
    <w:rsid w:val="00C80E2B"/>
    <w:rsid w:val="00C80EE7"/>
    <w:rsid w:val="00C80F0B"/>
    <w:rsid w:val="00C862A6"/>
    <w:rsid w:val="00C9268A"/>
    <w:rsid w:val="00CA265D"/>
    <w:rsid w:val="00CA6CB1"/>
    <w:rsid w:val="00CA6D57"/>
    <w:rsid w:val="00CA7658"/>
    <w:rsid w:val="00CB3222"/>
    <w:rsid w:val="00CB6638"/>
    <w:rsid w:val="00CB6C3F"/>
    <w:rsid w:val="00CB7537"/>
    <w:rsid w:val="00CB7B05"/>
    <w:rsid w:val="00CC1E53"/>
    <w:rsid w:val="00CD14FE"/>
    <w:rsid w:val="00CD292B"/>
    <w:rsid w:val="00CD2C9C"/>
    <w:rsid w:val="00CD3CA8"/>
    <w:rsid w:val="00CD4736"/>
    <w:rsid w:val="00CD70A9"/>
    <w:rsid w:val="00CD785A"/>
    <w:rsid w:val="00CD7A93"/>
    <w:rsid w:val="00CE1803"/>
    <w:rsid w:val="00CE5EC7"/>
    <w:rsid w:val="00CF71AD"/>
    <w:rsid w:val="00D05DA3"/>
    <w:rsid w:val="00D11E43"/>
    <w:rsid w:val="00D16D1E"/>
    <w:rsid w:val="00D20BC0"/>
    <w:rsid w:val="00D23C50"/>
    <w:rsid w:val="00D2788A"/>
    <w:rsid w:val="00D3319D"/>
    <w:rsid w:val="00D3584B"/>
    <w:rsid w:val="00D37F67"/>
    <w:rsid w:val="00D44795"/>
    <w:rsid w:val="00D45519"/>
    <w:rsid w:val="00D549BF"/>
    <w:rsid w:val="00D6243A"/>
    <w:rsid w:val="00D67BFD"/>
    <w:rsid w:val="00D75857"/>
    <w:rsid w:val="00D76E13"/>
    <w:rsid w:val="00D846B4"/>
    <w:rsid w:val="00D84CAA"/>
    <w:rsid w:val="00D925CA"/>
    <w:rsid w:val="00D9636C"/>
    <w:rsid w:val="00D97062"/>
    <w:rsid w:val="00DA2DD8"/>
    <w:rsid w:val="00DA43E8"/>
    <w:rsid w:val="00DA53FA"/>
    <w:rsid w:val="00DA5B8D"/>
    <w:rsid w:val="00DB014B"/>
    <w:rsid w:val="00DC035E"/>
    <w:rsid w:val="00DC7CDE"/>
    <w:rsid w:val="00DD071E"/>
    <w:rsid w:val="00DD2358"/>
    <w:rsid w:val="00DD32B6"/>
    <w:rsid w:val="00DE12D2"/>
    <w:rsid w:val="00DE384D"/>
    <w:rsid w:val="00DE631B"/>
    <w:rsid w:val="00DF147B"/>
    <w:rsid w:val="00DF598B"/>
    <w:rsid w:val="00E052AC"/>
    <w:rsid w:val="00E075B7"/>
    <w:rsid w:val="00E1417F"/>
    <w:rsid w:val="00E144D6"/>
    <w:rsid w:val="00E159D4"/>
    <w:rsid w:val="00E24661"/>
    <w:rsid w:val="00E25389"/>
    <w:rsid w:val="00E3155A"/>
    <w:rsid w:val="00E37A6C"/>
    <w:rsid w:val="00E4224F"/>
    <w:rsid w:val="00E4393D"/>
    <w:rsid w:val="00E44172"/>
    <w:rsid w:val="00E45D4E"/>
    <w:rsid w:val="00E46768"/>
    <w:rsid w:val="00E50299"/>
    <w:rsid w:val="00E5485F"/>
    <w:rsid w:val="00E55325"/>
    <w:rsid w:val="00E71120"/>
    <w:rsid w:val="00E76475"/>
    <w:rsid w:val="00E921B4"/>
    <w:rsid w:val="00EA60BE"/>
    <w:rsid w:val="00EA7A72"/>
    <w:rsid w:val="00EB09E7"/>
    <w:rsid w:val="00EB28C6"/>
    <w:rsid w:val="00EB6E40"/>
    <w:rsid w:val="00EC655E"/>
    <w:rsid w:val="00EC778B"/>
    <w:rsid w:val="00ED14D9"/>
    <w:rsid w:val="00ED3304"/>
    <w:rsid w:val="00ED441D"/>
    <w:rsid w:val="00ED544C"/>
    <w:rsid w:val="00ED6BDF"/>
    <w:rsid w:val="00EE0677"/>
    <w:rsid w:val="00EE1BF5"/>
    <w:rsid w:val="00EF40B3"/>
    <w:rsid w:val="00F00371"/>
    <w:rsid w:val="00F0214F"/>
    <w:rsid w:val="00F12B0F"/>
    <w:rsid w:val="00F216D0"/>
    <w:rsid w:val="00F27988"/>
    <w:rsid w:val="00F336AD"/>
    <w:rsid w:val="00F336C3"/>
    <w:rsid w:val="00F35A78"/>
    <w:rsid w:val="00F42F53"/>
    <w:rsid w:val="00F451B6"/>
    <w:rsid w:val="00F467A7"/>
    <w:rsid w:val="00F517C6"/>
    <w:rsid w:val="00F518E9"/>
    <w:rsid w:val="00F5639C"/>
    <w:rsid w:val="00F6146F"/>
    <w:rsid w:val="00F6263D"/>
    <w:rsid w:val="00F66969"/>
    <w:rsid w:val="00F675AB"/>
    <w:rsid w:val="00F8055E"/>
    <w:rsid w:val="00F84935"/>
    <w:rsid w:val="00F910F8"/>
    <w:rsid w:val="00FA6572"/>
    <w:rsid w:val="00FA71ED"/>
    <w:rsid w:val="00FB5F21"/>
    <w:rsid w:val="00FC30EF"/>
    <w:rsid w:val="00FC423D"/>
    <w:rsid w:val="00FC4D41"/>
    <w:rsid w:val="00FC6F07"/>
    <w:rsid w:val="00FC7136"/>
    <w:rsid w:val="00FD00A3"/>
    <w:rsid w:val="00FD4296"/>
    <w:rsid w:val="00FD4609"/>
    <w:rsid w:val="00FE00DE"/>
    <w:rsid w:val="00FE2DD5"/>
    <w:rsid w:val="00FF60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7ECCEB"/>
  <w15:chartTrackingRefBased/>
  <w15:docId w15:val="{96327D24-8A7F-4025-9D79-107E6EF5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EE7"/>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PS Heading 1"/>
    <w:basedOn w:val="Normal"/>
    <w:next w:val="Normal"/>
    <w:link w:val="Heading1Char"/>
    <w:autoRedefine/>
    <w:uiPriority w:val="9"/>
    <w:qFormat/>
    <w:rsid w:val="000E03EC"/>
    <w:pPr>
      <w:keepNext/>
      <w:keepLines/>
      <w:spacing w:before="240"/>
      <w:outlineLvl w:val="0"/>
    </w:pPr>
    <w:rPr>
      <w:rFonts w:ascii="Bahnschrift SemiLight" w:eastAsiaTheme="majorEastAsia" w:hAnsi="Bahnschrift SemiLight" w:cstheme="majorBidi"/>
      <w:color w:val="00ACC1"/>
      <w:sz w:val="32"/>
      <w:szCs w:val="32"/>
    </w:rPr>
  </w:style>
  <w:style w:type="paragraph" w:styleId="Heading2">
    <w:name w:val="heading 2"/>
    <w:aliases w:val="PS Heading 2"/>
    <w:basedOn w:val="Normal"/>
    <w:next w:val="Normal"/>
    <w:link w:val="Heading2Char"/>
    <w:autoRedefine/>
    <w:uiPriority w:val="9"/>
    <w:unhideWhenUsed/>
    <w:qFormat/>
    <w:rsid w:val="00AB4484"/>
    <w:pPr>
      <w:keepNext/>
      <w:keepLines/>
      <w:spacing w:before="40" w:line="259" w:lineRule="auto"/>
      <w:outlineLvl w:val="1"/>
    </w:pPr>
    <w:rPr>
      <w:rFonts w:ascii="Bahnschrift SemiLight" w:eastAsiaTheme="majorEastAsia" w:hAnsi="Bahnschrift SemiLight" w:cstheme="majorBidi"/>
      <w:color w:val="00596D"/>
      <w:sz w:val="26"/>
      <w:szCs w:val="26"/>
    </w:rPr>
  </w:style>
  <w:style w:type="paragraph" w:styleId="Heading3">
    <w:name w:val="heading 3"/>
    <w:aliases w:val="PS Heading 3"/>
    <w:basedOn w:val="Normal"/>
    <w:next w:val="Normal"/>
    <w:link w:val="Heading3Char"/>
    <w:uiPriority w:val="9"/>
    <w:unhideWhenUsed/>
    <w:qFormat/>
    <w:rsid w:val="000E03EC"/>
    <w:pPr>
      <w:keepNext/>
      <w:keepLines/>
      <w:spacing w:before="40"/>
      <w:outlineLvl w:val="2"/>
    </w:pPr>
    <w:rPr>
      <w:rFonts w:ascii="Bahnschrift SemiLight" w:eastAsiaTheme="majorEastAsia" w:hAnsi="Bahnschrift SemiLight" w:cstheme="majorBidi"/>
      <w:color w:val="00ACC1"/>
    </w:rPr>
  </w:style>
  <w:style w:type="paragraph" w:styleId="Heading4">
    <w:name w:val="heading 4"/>
    <w:basedOn w:val="Normal"/>
    <w:next w:val="Normal"/>
    <w:link w:val="Heading4Char"/>
    <w:uiPriority w:val="9"/>
    <w:unhideWhenUsed/>
    <w:rsid w:val="000E03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A87"/>
    <w:pPr>
      <w:tabs>
        <w:tab w:val="center" w:pos="4513"/>
        <w:tab w:val="right" w:pos="9026"/>
      </w:tabs>
    </w:pPr>
  </w:style>
  <w:style w:type="character" w:customStyle="1" w:styleId="HeaderChar">
    <w:name w:val="Header Char"/>
    <w:basedOn w:val="DefaultParagraphFont"/>
    <w:link w:val="Header"/>
    <w:uiPriority w:val="99"/>
    <w:rsid w:val="009C6A87"/>
  </w:style>
  <w:style w:type="paragraph" w:styleId="Footer">
    <w:name w:val="footer"/>
    <w:basedOn w:val="Normal"/>
    <w:link w:val="FooterChar"/>
    <w:uiPriority w:val="99"/>
    <w:unhideWhenUsed/>
    <w:rsid w:val="009C6A87"/>
    <w:pPr>
      <w:tabs>
        <w:tab w:val="center" w:pos="4513"/>
        <w:tab w:val="right" w:pos="9026"/>
      </w:tabs>
    </w:pPr>
  </w:style>
  <w:style w:type="character" w:customStyle="1" w:styleId="FooterChar">
    <w:name w:val="Footer Char"/>
    <w:basedOn w:val="DefaultParagraphFont"/>
    <w:link w:val="Footer"/>
    <w:uiPriority w:val="99"/>
    <w:rsid w:val="009C6A87"/>
  </w:style>
  <w:style w:type="paragraph" w:customStyle="1" w:styleId="PSHeader">
    <w:name w:val="PS Header"/>
    <w:basedOn w:val="Heading1"/>
    <w:link w:val="PSHeaderChar"/>
    <w:qFormat/>
    <w:rsid w:val="00B676D6"/>
    <w:rPr>
      <w:rFonts w:ascii="Bahnschrift" w:hAnsi="Bahnschrift"/>
      <w:color w:val="072560"/>
      <w:sz w:val="36"/>
    </w:rPr>
  </w:style>
  <w:style w:type="paragraph" w:customStyle="1" w:styleId="PSBody">
    <w:name w:val="PS Body"/>
    <w:basedOn w:val="Normal"/>
    <w:link w:val="PSBodyChar"/>
    <w:qFormat/>
    <w:rsid w:val="00231F38"/>
    <w:rPr>
      <w:rFonts w:ascii="Bahnschrift Light" w:hAnsi="Bahnschrift Light"/>
      <w:color w:val="000000" w:themeColor="text1"/>
    </w:rPr>
  </w:style>
  <w:style w:type="character" w:customStyle="1" w:styleId="Heading1Char">
    <w:name w:val="Heading 1 Char"/>
    <w:aliases w:val="PS Heading 1 Char"/>
    <w:basedOn w:val="DefaultParagraphFont"/>
    <w:link w:val="Heading1"/>
    <w:uiPriority w:val="9"/>
    <w:rsid w:val="000E03EC"/>
    <w:rPr>
      <w:rFonts w:ascii="Bahnschrift SemiLight" w:eastAsiaTheme="majorEastAsia" w:hAnsi="Bahnschrift SemiLight" w:cstheme="majorBidi"/>
      <w:color w:val="00ACC1"/>
      <w:sz w:val="32"/>
      <w:szCs w:val="32"/>
    </w:rPr>
  </w:style>
  <w:style w:type="character" w:customStyle="1" w:styleId="PSHeaderChar">
    <w:name w:val="PS Header Char"/>
    <w:basedOn w:val="Heading1Char"/>
    <w:link w:val="PSHeader"/>
    <w:rsid w:val="00B676D6"/>
    <w:rPr>
      <w:rFonts w:ascii="Bahnschrift" w:eastAsiaTheme="majorEastAsia" w:hAnsi="Bahnschrift" w:cstheme="majorBidi"/>
      <w:color w:val="072560"/>
      <w:sz w:val="36"/>
      <w:szCs w:val="32"/>
    </w:rPr>
  </w:style>
  <w:style w:type="paragraph" w:customStyle="1" w:styleId="PSHeader2">
    <w:name w:val="PS Header 2"/>
    <w:basedOn w:val="Header2"/>
    <w:next w:val="PSBody"/>
    <w:link w:val="PSHeader2Char"/>
    <w:qFormat/>
    <w:rsid w:val="009C6A87"/>
  </w:style>
  <w:style w:type="character" w:customStyle="1" w:styleId="PSBodyChar">
    <w:name w:val="PS Body Char"/>
    <w:basedOn w:val="PSHeaderChar"/>
    <w:link w:val="PSBody"/>
    <w:rsid w:val="00231F38"/>
    <w:rPr>
      <w:rFonts w:ascii="Bahnschrift Light" w:eastAsiaTheme="majorEastAsia" w:hAnsi="Bahnschrift Light" w:cstheme="majorBidi"/>
      <w:color w:val="000000" w:themeColor="text1"/>
      <w:sz w:val="36"/>
      <w:szCs w:val="32"/>
    </w:rPr>
  </w:style>
  <w:style w:type="table" w:styleId="TableGrid">
    <w:name w:val="Table Grid"/>
    <w:basedOn w:val="TableNormal"/>
    <w:uiPriority w:val="39"/>
    <w:rsid w:val="009C6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SHeader2Char">
    <w:name w:val="PS Header 2 Char"/>
    <w:basedOn w:val="PSHeaderChar"/>
    <w:link w:val="PSHeader2"/>
    <w:rsid w:val="00D16D1E"/>
    <w:rPr>
      <w:rFonts w:ascii="Bahnschrift" w:eastAsiaTheme="majorEastAsia" w:hAnsi="Bahnschrift" w:cstheme="majorBidi"/>
      <w:color w:val="2F5496" w:themeColor="accent1" w:themeShade="BF"/>
      <w:sz w:val="24"/>
      <w:szCs w:val="32"/>
    </w:rPr>
  </w:style>
  <w:style w:type="table" w:styleId="PlainTable5">
    <w:name w:val="Plain Table 5"/>
    <w:basedOn w:val="TableNormal"/>
    <w:uiPriority w:val="45"/>
    <w:rsid w:val="009C6A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5">
    <w:name w:val="Grid Table 3 Accent 5"/>
    <w:basedOn w:val="TableNormal"/>
    <w:uiPriority w:val="48"/>
    <w:rsid w:val="009C6A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1Light-Accent5">
    <w:name w:val="List Table 1 Light Accent 5"/>
    <w:basedOn w:val="TableNormal"/>
    <w:uiPriority w:val="46"/>
    <w:rsid w:val="00B224E6"/>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Header2">
    <w:name w:val="Header 2"/>
    <w:basedOn w:val="PSHeader"/>
    <w:link w:val="Header2Char"/>
    <w:rsid w:val="00D16D1E"/>
    <w:rPr>
      <w:sz w:val="24"/>
    </w:rPr>
  </w:style>
  <w:style w:type="character" w:customStyle="1" w:styleId="Header2Char">
    <w:name w:val="Header 2 Char"/>
    <w:basedOn w:val="PSHeaderChar"/>
    <w:link w:val="Header2"/>
    <w:rsid w:val="00D16D1E"/>
    <w:rPr>
      <w:rFonts w:ascii="Bahnschrift" w:eastAsiaTheme="majorEastAsia" w:hAnsi="Bahnschrift" w:cstheme="majorBidi"/>
      <w:color w:val="2F5496" w:themeColor="accent1" w:themeShade="BF"/>
      <w:sz w:val="24"/>
      <w:szCs w:val="32"/>
    </w:rPr>
  </w:style>
  <w:style w:type="character" w:styleId="Hyperlink">
    <w:name w:val="Hyperlink"/>
    <w:basedOn w:val="DefaultParagraphFont"/>
    <w:uiPriority w:val="99"/>
    <w:unhideWhenUsed/>
    <w:rsid w:val="00264793"/>
    <w:rPr>
      <w:color w:val="0563C1" w:themeColor="hyperlink"/>
      <w:u w:val="single"/>
    </w:rPr>
  </w:style>
  <w:style w:type="character" w:styleId="UnresolvedMention">
    <w:name w:val="Unresolved Mention"/>
    <w:basedOn w:val="DefaultParagraphFont"/>
    <w:uiPriority w:val="99"/>
    <w:semiHidden/>
    <w:unhideWhenUsed/>
    <w:rsid w:val="00264793"/>
    <w:rPr>
      <w:color w:val="605E5C"/>
      <w:shd w:val="clear" w:color="auto" w:fill="E1DFDD"/>
    </w:rPr>
  </w:style>
  <w:style w:type="character" w:styleId="FollowedHyperlink">
    <w:name w:val="FollowedHyperlink"/>
    <w:basedOn w:val="DefaultParagraphFont"/>
    <w:uiPriority w:val="99"/>
    <w:semiHidden/>
    <w:unhideWhenUsed/>
    <w:rsid w:val="00D6243A"/>
    <w:rPr>
      <w:color w:val="954F72" w:themeColor="followedHyperlink"/>
      <w:u w:val="single"/>
    </w:rPr>
  </w:style>
  <w:style w:type="paragraph" w:styleId="Title">
    <w:name w:val="Title"/>
    <w:aliases w:val="PS Title"/>
    <w:basedOn w:val="Normal"/>
    <w:next w:val="Normal"/>
    <w:link w:val="TitleChar"/>
    <w:uiPriority w:val="10"/>
    <w:qFormat/>
    <w:rsid w:val="00231F38"/>
    <w:pPr>
      <w:contextualSpacing/>
    </w:pPr>
    <w:rPr>
      <w:rFonts w:ascii="Bahnschrift SemiBold" w:eastAsiaTheme="majorEastAsia" w:hAnsi="Bahnschrift SemiBold" w:cstheme="majorBidi"/>
      <w:color w:val="072560"/>
      <w:spacing w:val="-10"/>
      <w:kern w:val="28"/>
      <w:sz w:val="56"/>
      <w:szCs w:val="56"/>
    </w:rPr>
  </w:style>
  <w:style w:type="character" w:customStyle="1" w:styleId="TitleChar">
    <w:name w:val="Title Char"/>
    <w:aliases w:val="PS Title Char"/>
    <w:basedOn w:val="DefaultParagraphFont"/>
    <w:link w:val="Title"/>
    <w:uiPriority w:val="10"/>
    <w:rsid w:val="00231F38"/>
    <w:rPr>
      <w:rFonts w:ascii="Bahnschrift SemiBold" w:eastAsiaTheme="majorEastAsia" w:hAnsi="Bahnschrift SemiBold" w:cstheme="majorBidi"/>
      <w:color w:val="072560"/>
      <w:spacing w:val="-10"/>
      <w:kern w:val="28"/>
      <w:sz w:val="56"/>
      <w:szCs w:val="56"/>
    </w:rPr>
  </w:style>
  <w:style w:type="paragraph" w:styleId="NoSpacing">
    <w:name w:val="No Spacing"/>
    <w:aliases w:val="PS No Spacing"/>
    <w:uiPriority w:val="1"/>
    <w:qFormat/>
    <w:rsid w:val="00231F38"/>
    <w:pPr>
      <w:spacing w:after="0" w:line="240" w:lineRule="auto"/>
    </w:pPr>
    <w:rPr>
      <w:rFonts w:ascii="Bahnschrift Light" w:hAnsi="Bahnschrift Light"/>
      <w:color w:val="000000" w:themeColor="text1"/>
    </w:rPr>
  </w:style>
  <w:style w:type="character" w:customStyle="1" w:styleId="Heading2Char">
    <w:name w:val="Heading 2 Char"/>
    <w:aliases w:val="PS Heading 2 Char"/>
    <w:basedOn w:val="DefaultParagraphFont"/>
    <w:link w:val="Heading2"/>
    <w:uiPriority w:val="9"/>
    <w:rsid w:val="00AB4484"/>
    <w:rPr>
      <w:rFonts w:ascii="Bahnschrift SemiLight" w:eastAsiaTheme="majorEastAsia" w:hAnsi="Bahnschrift SemiLight" w:cstheme="majorBidi"/>
      <w:color w:val="00596D"/>
      <w:sz w:val="26"/>
      <w:szCs w:val="26"/>
    </w:rPr>
  </w:style>
  <w:style w:type="character" w:customStyle="1" w:styleId="Heading3Char">
    <w:name w:val="Heading 3 Char"/>
    <w:aliases w:val="PS Heading 3 Char"/>
    <w:basedOn w:val="DefaultParagraphFont"/>
    <w:link w:val="Heading3"/>
    <w:uiPriority w:val="9"/>
    <w:rsid w:val="000E03EC"/>
    <w:rPr>
      <w:rFonts w:ascii="Bahnschrift SemiLight" w:eastAsiaTheme="majorEastAsia" w:hAnsi="Bahnschrift SemiLight" w:cstheme="majorBidi"/>
      <w:color w:val="00ACC1"/>
      <w:sz w:val="24"/>
      <w:szCs w:val="24"/>
    </w:rPr>
  </w:style>
  <w:style w:type="character" w:customStyle="1" w:styleId="Heading4Char">
    <w:name w:val="Heading 4 Char"/>
    <w:basedOn w:val="DefaultParagraphFont"/>
    <w:link w:val="Heading4"/>
    <w:uiPriority w:val="9"/>
    <w:rsid w:val="000E03E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164B44"/>
    <w:rPr>
      <w:color w:val="808080"/>
    </w:rPr>
  </w:style>
  <w:style w:type="paragraph" w:styleId="Subtitle">
    <w:name w:val="Subtitle"/>
    <w:basedOn w:val="Normal"/>
    <w:next w:val="Normal"/>
    <w:link w:val="SubtitleChar"/>
    <w:uiPriority w:val="11"/>
    <w:qFormat/>
    <w:rsid w:val="003848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4867"/>
    <w:rPr>
      <w:rFonts w:eastAsiaTheme="minorEastAsia"/>
      <w:color w:val="5A5A5A" w:themeColor="text1" w:themeTint="A5"/>
      <w:spacing w:val="15"/>
    </w:rPr>
  </w:style>
  <w:style w:type="character" w:styleId="SubtleEmphasis">
    <w:name w:val="Subtle Emphasis"/>
    <w:basedOn w:val="DefaultParagraphFont"/>
    <w:uiPriority w:val="19"/>
    <w:qFormat/>
    <w:rsid w:val="00384867"/>
    <w:rPr>
      <w:i/>
      <w:iCs/>
      <w:color w:val="404040" w:themeColor="text1" w:themeTint="BF"/>
    </w:rPr>
  </w:style>
  <w:style w:type="character" w:styleId="Emphasis">
    <w:name w:val="Emphasis"/>
    <w:basedOn w:val="DefaultParagraphFont"/>
    <w:uiPriority w:val="20"/>
    <w:qFormat/>
    <w:rsid w:val="00384867"/>
    <w:rPr>
      <w:i/>
      <w:iCs/>
    </w:rPr>
  </w:style>
  <w:style w:type="character" w:styleId="IntenseEmphasis">
    <w:name w:val="Intense Emphasis"/>
    <w:basedOn w:val="DefaultParagraphFont"/>
    <w:uiPriority w:val="21"/>
    <w:qFormat/>
    <w:rsid w:val="00384867"/>
    <w:rPr>
      <w:i/>
      <w:iCs/>
      <w:color w:val="4472C4" w:themeColor="accent1"/>
    </w:rPr>
  </w:style>
  <w:style w:type="paragraph" w:styleId="TOC1">
    <w:name w:val="toc 1"/>
    <w:basedOn w:val="PSHeader"/>
    <w:next w:val="Normal"/>
    <w:autoRedefine/>
    <w:uiPriority w:val="39"/>
    <w:unhideWhenUsed/>
    <w:qFormat/>
    <w:rsid w:val="002A6189"/>
    <w:pPr>
      <w:spacing w:before="0"/>
    </w:pPr>
    <w:rPr>
      <w:sz w:val="32"/>
    </w:rPr>
  </w:style>
  <w:style w:type="paragraph" w:styleId="TOC2">
    <w:name w:val="toc 2"/>
    <w:basedOn w:val="Heading1"/>
    <w:next w:val="Heading1"/>
    <w:autoRedefine/>
    <w:uiPriority w:val="39"/>
    <w:unhideWhenUsed/>
    <w:qFormat/>
    <w:rsid w:val="007541C9"/>
    <w:pPr>
      <w:spacing w:before="0"/>
      <w:ind w:left="720"/>
    </w:pPr>
    <w:rPr>
      <w:sz w:val="28"/>
    </w:rPr>
  </w:style>
  <w:style w:type="paragraph" w:styleId="TOC3">
    <w:name w:val="toc 3"/>
    <w:basedOn w:val="Heading2"/>
    <w:next w:val="Heading2"/>
    <w:autoRedefine/>
    <w:uiPriority w:val="39"/>
    <w:unhideWhenUsed/>
    <w:qFormat/>
    <w:rsid w:val="007541C9"/>
    <w:pPr>
      <w:spacing w:before="0"/>
      <w:ind w:left="1440"/>
    </w:pPr>
    <w:rPr>
      <w:sz w:val="22"/>
    </w:rPr>
  </w:style>
  <w:style w:type="paragraph" w:styleId="TOCHeading">
    <w:name w:val="TOC Heading"/>
    <w:basedOn w:val="Heading1"/>
    <w:next w:val="Normal"/>
    <w:uiPriority w:val="39"/>
    <w:unhideWhenUsed/>
    <w:qFormat/>
    <w:rsid w:val="000007D2"/>
    <w:pPr>
      <w:outlineLvl w:val="9"/>
    </w:pPr>
    <w:rPr>
      <w:rFonts w:asciiTheme="majorHAnsi" w:hAnsiTheme="majorHAnsi"/>
      <w:color w:val="2F5496" w:themeColor="accent1" w:themeShade="BF"/>
      <w:lang w:val="en-US"/>
    </w:rPr>
  </w:style>
  <w:style w:type="paragraph" w:styleId="ListParagraph">
    <w:name w:val="List Paragraph"/>
    <w:basedOn w:val="Normal"/>
    <w:uiPriority w:val="34"/>
    <w:qFormat/>
    <w:rsid w:val="00E159D4"/>
    <w:pPr>
      <w:ind w:left="720"/>
      <w:contextualSpacing/>
    </w:pPr>
    <w:rPr>
      <w:kern w:val="2"/>
      <w14:ligatures w14:val="standardContextual"/>
    </w:rPr>
  </w:style>
  <w:style w:type="paragraph" w:styleId="NormalWeb">
    <w:name w:val="Normal (Web)"/>
    <w:basedOn w:val="Normal"/>
    <w:uiPriority w:val="99"/>
    <w:semiHidden/>
    <w:unhideWhenUsed/>
    <w:rsid w:val="00360C46"/>
  </w:style>
  <w:style w:type="character" w:customStyle="1" w:styleId="apple-converted-space">
    <w:name w:val="apple-converted-space"/>
    <w:basedOn w:val="DefaultParagraphFont"/>
    <w:rsid w:val="00D11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0676">
      <w:bodyDiv w:val="1"/>
      <w:marLeft w:val="0"/>
      <w:marRight w:val="0"/>
      <w:marTop w:val="0"/>
      <w:marBottom w:val="0"/>
      <w:divBdr>
        <w:top w:val="none" w:sz="0" w:space="0" w:color="auto"/>
        <w:left w:val="none" w:sz="0" w:space="0" w:color="auto"/>
        <w:bottom w:val="none" w:sz="0" w:space="0" w:color="auto"/>
        <w:right w:val="none" w:sz="0" w:space="0" w:color="auto"/>
      </w:divBdr>
    </w:div>
    <w:div w:id="8873130">
      <w:bodyDiv w:val="1"/>
      <w:marLeft w:val="0"/>
      <w:marRight w:val="0"/>
      <w:marTop w:val="0"/>
      <w:marBottom w:val="0"/>
      <w:divBdr>
        <w:top w:val="none" w:sz="0" w:space="0" w:color="auto"/>
        <w:left w:val="none" w:sz="0" w:space="0" w:color="auto"/>
        <w:bottom w:val="none" w:sz="0" w:space="0" w:color="auto"/>
        <w:right w:val="none" w:sz="0" w:space="0" w:color="auto"/>
      </w:divBdr>
    </w:div>
    <w:div w:id="11492009">
      <w:bodyDiv w:val="1"/>
      <w:marLeft w:val="0"/>
      <w:marRight w:val="0"/>
      <w:marTop w:val="0"/>
      <w:marBottom w:val="0"/>
      <w:divBdr>
        <w:top w:val="none" w:sz="0" w:space="0" w:color="auto"/>
        <w:left w:val="none" w:sz="0" w:space="0" w:color="auto"/>
        <w:bottom w:val="none" w:sz="0" w:space="0" w:color="auto"/>
        <w:right w:val="none" w:sz="0" w:space="0" w:color="auto"/>
      </w:divBdr>
    </w:div>
    <w:div w:id="41367140">
      <w:bodyDiv w:val="1"/>
      <w:marLeft w:val="0"/>
      <w:marRight w:val="0"/>
      <w:marTop w:val="0"/>
      <w:marBottom w:val="0"/>
      <w:divBdr>
        <w:top w:val="none" w:sz="0" w:space="0" w:color="auto"/>
        <w:left w:val="none" w:sz="0" w:space="0" w:color="auto"/>
        <w:bottom w:val="none" w:sz="0" w:space="0" w:color="auto"/>
        <w:right w:val="none" w:sz="0" w:space="0" w:color="auto"/>
      </w:divBdr>
    </w:div>
    <w:div w:id="58485038">
      <w:bodyDiv w:val="1"/>
      <w:marLeft w:val="0"/>
      <w:marRight w:val="0"/>
      <w:marTop w:val="0"/>
      <w:marBottom w:val="0"/>
      <w:divBdr>
        <w:top w:val="none" w:sz="0" w:space="0" w:color="auto"/>
        <w:left w:val="none" w:sz="0" w:space="0" w:color="auto"/>
        <w:bottom w:val="none" w:sz="0" w:space="0" w:color="auto"/>
        <w:right w:val="none" w:sz="0" w:space="0" w:color="auto"/>
      </w:divBdr>
    </w:div>
    <w:div w:id="59794021">
      <w:bodyDiv w:val="1"/>
      <w:marLeft w:val="0"/>
      <w:marRight w:val="0"/>
      <w:marTop w:val="0"/>
      <w:marBottom w:val="0"/>
      <w:divBdr>
        <w:top w:val="none" w:sz="0" w:space="0" w:color="auto"/>
        <w:left w:val="none" w:sz="0" w:space="0" w:color="auto"/>
        <w:bottom w:val="none" w:sz="0" w:space="0" w:color="auto"/>
        <w:right w:val="none" w:sz="0" w:space="0" w:color="auto"/>
      </w:divBdr>
    </w:div>
    <w:div w:id="85620486">
      <w:bodyDiv w:val="1"/>
      <w:marLeft w:val="0"/>
      <w:marRight w:val="0"/>
      <w:marTop w:val="0"/>
      <w:marBottom w:val="0"/>
      <w:divBdr>
        <w:top w:val="none" w:sz="0" w:space="0" w:color="auto"/>
        <w:left w:val="none" w:sz="0" w:space="0" w:color="auto"/>
        <w:bottom w:val="none" w:sz="0" w:space="0" w:color="auto"/>
        <w:right w:val="none" w:sz="0" w:space="0" w:color="auto"/>
      </w:divBdr>
    </w:div>
    <w:div w:id="86580431">
      <w:bodyDiv w:val="1"/>
      <w:marLeft w:val="0"/>
      <w:marRight w:val="0"/>
      <w:marTop w:val="0"/>
      <w:marBottom w:val="0"/>
      <w:divBdr>
        <w:top w:val="none" w:sz="0" w:space="0" w:color="auto"/>
        <w:left w:val="none" w:sz="0" w:space="0" w:color="auto"/>
        <w:bottom w:val="none" w:sz="0" w:space="0" w:color="auto"/>
        <w:right w:val="none" w:sz="0" w:space="0" w:color="auto"/>
      </w:divBdr>
    </w:div>
    <w:div w:id="88894823">
      <w:bodyDiv w:val="1"/>
      <w:marLeft w:val="0"/>
      <w:marRight w:val="0"/>
      <w:marTop w:val="0"/>
      <w:marBottom w:val="0"/>
      <w:divBdr>
        <w:top w:val="none" w:sz="0" w:space="0" w:color="auto"/>
        <w:left w:val="none" w:sz="0" w:space="0" w:color="auto"/>
        <w:bottom w:val="none" w:sz="0" w:space="0" w:color="auto"/>
        <w:right w:val="none" w:sz="0" w:space="0" w:color="auto"/>
      </w:divBdr>
    </w:div>
    <w:div w:id="96607411">
      <w:bodyDiv w:val="1"/>
      <w:marLeft w:val="0"/>
      <w:marRight w:val="0"/>
      <w:marTop w:val="0"/>
      <w:marBottom w:val="0"/>
      <w:divBdr>
        <w:top w:val="none" w:sz="0" w:space="0" w:color="auto"/>
        <w:left w:val="none" w:sz="0" w:space="0" w:color="auto"/>
        <w:bottom w:val="none" w:sz="0" w:space="0" w:color="auto"/>
        <w:right w:val="none" w:sz="0" w:space="0" w:color="auto"/>
      </w:divBdr>
    </w:div>
    <w:div w:id="104425237">
      <w:bodyDiv w:val="1"/>
      <w:marLeft w:val="0"/>
      <w:marRight w:val="0"/>
      <w:marTop w:val="0"/>
      <w:marBottom w:val="0"/>
      <w:divBdr>
        <w:top w:val="none" w:sz="0" w:space="0" w:color="auto"/>
        <w:left w:val="none" w:sz="0" w:space="0" w:color="auto"/>
        <w:bottom w:val="none" w:sz="0" w:space="0" w:color="auto"/>
        <w:right w:val="none" w:sz="0" w:space="0" w:color="auto"/>
      </w:divBdr>
    </w:div>
    <w:div w:id="109015813">
      <w:bodyDiv w:val="1"/>
      <w:marLeft w:val="0"/>
      <w:marRight w:val="0"/>
      <w:marTop w:val="0"/>
      <w:marBottom w:val="0"/>
      <w:divBdr>
        <w:top w:val="none" w:sz="0" w:space="0" w:color="auto"/>
        <w:left w:val="none" w:sz="0" w:space="0" w:color="auto"/>
        <w:bottom w:val="none" w:sz="0" w:space="0" w:color="auto"/>
        <w:right w:val="none" w:sz="0" w:space="0" w:color="auto"/>
      </w:divBdr>
    </w:div>
    <w:div w:id="127624349">
      <w:bodyDiv w:val="1"/>
      <w:marLeft w:val="0"/>
      <w:marRight w:val="0"/>
      <w:marTop w:val="0"/>
      <w:marBottom w:val="0"/>
      <w:divBdr>
        <w:top w:val="none" w:sz="0" w:space="0" w:color="auto"/>
        <w:left w:val="none" w:sz="0" w:space="0" w:color="auto"/>
        <w:bottom w:val="none" w:sz="0" w:space="0" w:color="auto"/>
        <w:right w:val="none" w:sz="0" w:space="0" w:color="auto"/>
      </w:divBdr>
    </w:div>
    <w:div w:id="197860453">
      <w:bodyDiv w:val="1"/>
      <w:marLeft w:val="0"/>
      <w:marRight w:val="0"/>
      <w:marTop w:val="0"/>
      <w:marBottom w:val="0"/>
      <w:divBdr>
        <w:top w:val="none" w:sz="0" w:space="0" w:color="auto"/>
        <w:left w:val="none" w:sz="0" w:space="0" w:color="auto"/>
        <w:bottom w:val="none" w:sz="0" w:space="0" w:color="auto"/>
        <w:right w:val="none" w:sz="0" w:space="0" w:color="auto"/>
      </w:divBdr>
    </w:div>
    <w:div w:id="224343851">
      <w:bodyDiv w:val="1"/>
      <w:marLeft w:val="0"/>
      <w:marRight w:val="0"/>
      <w:marTop w:val="0"/>
      <w:marBottom w:val="0"/>
      <w:divBdr>
        <w:top w:val="none" w:sz="0" w:space="0" w:color="auto"/>
        <w:left w:val="none" w:sz="0" w:space="0" w:color="auto"/>
        <w:bottom w:val="none" w:sz="0" w:space="0" w:color="auto"/>
        <w:right w:val="none" w:sz="0" w:space="0" w:color="auto"/>
      </w:divBdr>
    </w:div>
    <w:div w:id="242420042">
      <w:bodyDiv w:val="1"/>
      <w:marLeft w:val="0"/>
      <w:marRight w:val="0"/>
      <w:marTop w:val="0"/>
      <w:marBottom w:val="0"/>
      <w:divBdr>
        <w:top w:val="none" w:sz="0" w:space="0" w:color="auto"/>
        <w:left w:val="none" w:sz="0" w:space="0" w:color="auto"/>
        <w:bottom w:val="none" w:sz="0" w:space="0" w:color="auto"/>
        <w:right w:val="none" w:sz="0" w:space="0" w:color="auto"/>
      </w:divBdr>
    </w:div>
    <w:div w:id="246500726">
      <w:bodyDiv w:val="1"/>
      <w:marLeft w:val="0"/>
      <w:marRight w:val="0"/>
      <w:marTop w:val="0"/>
      <w:marBottom w:val="0"/>
      <w:divBdr>
        <w:top w:val="none" w:sz="0" w:space="0" w:color="auto"/>
        <w:left w:val="none" w:sz="0" w:space="0" w:color="auto"/>
        <w:bottom w:val="none" w:sz="0" w:space="0" w:color="auto"/>
        <w:right w:val="none" w:sz="0" w:space="0" w:color="auto"/>
      </w:divBdr>
    </w:div>
    <w:div w:id="246889434">
      <w:bodyDiv w:val="1"/>
      <w:marLeft w:val="0"/>
      <w:marRight w:val="0"/>
      <w:marTop w:val="0"/>
      <w:marBottom w:val="0"/>
      <w:divBdr>
        <w:top w:val="none" w:sz="0" w:space="0" w:color="auto"/>
        <w:left w:val="none" w:sz="0" w:space="0" w:color="auto"/>
        <w:bottom w:val="none" w:sz="0" w:space="0" w:color="auto"/>
        <w:right w:val="none" w:sz="0" w:space="0" w:color="auto"/>
      </w:divBdr>
    </w:div>
    <w:div w:id="258146980">
      <w:bodyDiv w:val="1"/>
      <w:marLeft w:val="0"/>
      <w:marRight w:val="0"/>
      <w:marTop w:val="0"/>
      <w:marBottom w:val="0"/>
      <w:divBdr>
        <w:top w:val="none" w:sz="0" w:space="0" w:color="auto"/>
        <w:left w:val="none" w:sz="0" w:space="0" w:color="auto"/>
        <w:bottom w:val="none" w:sz="0" w:space="0" w:color="auto"/>
        <w:right w:val="none" w:sz="0" w:space="0" w:color="auto"/>
      </w:divBdr>
    </w:div>
    <w:div w:id="273559850">
      <w:bodyDiv w:val="1"/>
      <w:marLeft w:val="0"/>
      <w:marRight w:val="0"/>
      <w:marTop w:val="0"/>
      <w:marBottom w:val="0"/>
      <w:divBdr>
        <w:top w:val="none" w:sz="0" w:space="0" w:color="auto"/>
        <w:left w:val="none" w:sz="0" w:space="0" w:color="auto"/>
        <w:bottom w:val="none" w:sz="0" w:space="0" w:color="auto"/>
        <w:right w:val="none" w:sz="0" w:space="0" w:color="auto"/>
      </w:divBdr>
    </w:div>
    <w:div w:id="278609085">
      <w:bodyDiv w:val="1"/>
      <w:marLeft w:val="0"/>
      <w:marRight w:val="0"/>
      <w:marTop w:val="0"/>
      <w:marBottom w:val="0"/>
      <w:divBdr>
        <w:top w:val="none" w:sz="0" w:space="0" w:color="auto"/>
        <w:left w:val="none" w:sz="0" w:space="0" w:color="auto"/>
        <w:bottom w:val="none" w:sz="0" w:space="0" w:color="auto"/>
        <w:right w:val="none" w:sz="0" w:space="0" w:color="auto"/>
      </w:divBdr>
    </w:div>
    <w:div w:id="305354797">
      <w:bodyDiv w:val="1"/>
      <w:marLeft w:val="0"/>
      <w:marRight w:val="0"/>
      <w:marTop w:val="0"/>
      <w:marBottom w:val="0"/>
      <w:divBdr>
        <w:top w:val="none" w:sz="0" w:space="0" w:color="auto"/>
        <w:left w:val="none" w:sz="0" w:space="0" w:color="auto"/>
        <w:bottom w:val="none" w:sz="0" w:space="0" w:color="auto"/>
        <w:right w:val="none" w:sz="0" w:space="0" w:color="auto"/>
      </w:divBdr>
    </w:div>
    <w:div w:id="309680145">
      <w:bodyDiv w:val="1"/>
      <w:marLeft w:val="0"/>
      <w:marRight w:val="0"/>
      <w:marTop w:val="0"/>
      <w:marBottom w:val="0"/>
      <w:divBdr>
        <w:top w:val="none" w:sz="0" w:space="0" w:color="auto"/>
        <w:left w:val="none" w:sz="0" w:space="0" w:color="auto"/>
        <w:bottom w:val="none" w:sz="0" w:space="0" w:color="auto"/>
        <w:right w:val="none" w:sz="0" w:space="0" w:color="auto"/>
      </w:divBdr>
    </w:div>
    <w:div w:id="333996172">
      <w:bodyDiv w:val="1"/>
      <w:marLeft w:val="0"/>
      <w:marRight w:val="0"/>
      <w:marTop w:val="0"/>
      <w:marBottom w:val="0"/>
      <w:divBdr>
        <w:top w:val="none" w:sz="0" w:space="0" w:color="auto"/>
        <w:left w:val="none" w:sz="0" w:space="0" w:color="auto"/>
        <w:bottom w:val="none" w:sz="0" w:space="0" w:color="auto"/>
        <w:right w:val="none" w:sz="0" w:space="0" w:color="auto"/>
      </w:divBdr>
    </w:div>
    <w:div w:id="346517830">
      <w:bodyDiv w:val="1"/>
      <w:marLeft w:val="0"/>
      <w:marRight w:val="0"/>
      <w:marTop w:val="0"/>
      <w:marBottom w:val="0"/>
      <w:divBdr>
        <w:top w:val="none" w:sz="0" w:space="0" w:color="auto"/>
        <w:left w:val="none" w:sz="0" w:space="0" w:color="auto"/>
        <w:bottom w:val="none" w:sz="0" w:space="0" w:color="auto"/>
        <w:right w:val="none" w:sz="0" w:space="0" w:color="auto"/>
      </w:divBdr>
    </w:div>
    <w:div w:id="346949170">
      <w:bodyDiv w:val="1"/>
      <w:marLeft w:val="0"/>
      <w:marRight w:val="0"/>
      <w:marTop w:val="0"/>
      <w:marBottom w:val="0"/>
      <w:divBdr>
        <w:top w:val="none" w:sz="0" w:space="0" w:color="auto"/>
        <w:left w:val="none" w:sz="0" w:space="0" w:color="auto"/>
        <w:bottom w:val="none" w:sz="0" w:space="0" w:color="auto"/>
        <w:right w:val="none" w:sz="0" w:space="0" w:color="auto"/>
      </w:divBdr>
      <w:divsChild>
        <w:div w:id="1379163267">
          <w:marLeft w:val="0"/>
          <w:marRight w:val="0"/>
          <w:marTop w:val="0"/>
          <w:marBottom w:val="0"/>
          <w:divBdr>
            <w:top w:val="none" w:sz="0" w:space="0" w:color="auto"/>
            <w:left w:val="none" w:sz="0" w:space="0" w:color="auto"/>
            <w:bottom w:val="none" w:sz="0" w:space="0" w:color="auto"/>
            <w:right w:val="none" w:sz="0" w:space="0" w:color="auto"/>
          </w:divBdr>
          <w:divsChild>
            <w:div w:id="1608266701">
              <w:marLeft w:val="0"/>
              <w:marRight w:val="0"/>
              <w:marTop w:val="0"/>
              <w:marBottom w:val="0"/>
              <w:divBdr>
                <w:top w:val="none" w:sz="0" w:space="0" w:color="auto"/>
                <w:left w:val="none" w:sz="0" w:space="0" w:color="auto"/>
                <w:bottom w:val="none" w:sz="0" w:space="0" w:color="auto"/>
                <w:right w:val="none" w:sz="0" w:space="0" w:color="auto"/>
              </w:divBdr>
              <w:divsChild>
                <w:div w:id="2031642687">
                  <w:marLeft w:val="0"/>
                  <w:marRight w:val="0"/>
                  <w:marTop w:val="0"/>
                  <w:marBottom w:val="0"/>
                  <w:divBdr>
                    <w:top w:val="none" w:sz="0" w:space="0" w:color="auto"/>
                    <w:left w:val="none" w:sz="0" w:space="0" w:color="auto"/>
                    <w:bottom w:val="none" w:sz="0" w:space="0" w:color="auto"/>
                    <w:right w:val="none" w:sz="0" w:space="0" w:color="auto"/>
                  </w:divBdr>
                  <w:divsChild>
                    <w:div w:id="1569220368">
                      <w:marLeft w:val="0"/>
                      <w:marRight w:val="0"/>
                      <w:marTop w:val="0"/>
                      <w:marBottom w:val="0"/>
                      <w:divBdr>
                        <w:top w:val="none" w:sz="0" w:space="0" w:color="auto"/>
                        <w:left w:val="none" w:sz="0" w:space="0" w:color="auto"/>
                        <w:bottom w:val="none" w:sz="0" w:space="0" w:color="auto"/>
                        <w:right w:val="none" w:sz="0" w:space="0" w:color="auto"/>
                      </w:divBdr>
                      <w:divsChild>
                        <w:div w:id="8563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63438">
          <w:marLeft w:val="0"/>
          <w:marRight w:val="0"/>
          <w:marTop w:val="0"/>
          <w:marBottom w:val="0"/>
          <w:divBdr>
            <w:top w:val="none" w:sz="0" w:space="0" w:color="auto"/>
            <w:left w:val="none" w:sz="0" w:space="0" w:color="auto"/>
            <w:bottom w:val="none" w:sz="0" w:space="0" w:color="auto"/>
            <w:right w:val="none" w:sz="0" w:space="0" w:color="auto"/>
          </w:divBdr>
          <w:divsChild>
            <w:div w:id="361175037">
              <w:marLeft w:val="0"/>
              <w:marRight w:val="0"/>
              <w:marTop w:val="0"/>
              <w:marBottom w:val="0"/>
              <w:divBdr>
                <w:top w:val="none" w:sz="0" w:space="0" w:color="auto"/>
                <w:left w:val="none" w:sz="0" w:space="0" w:color="auto"/>
                <w:bottom w:val="none" w:sz="0" w:space="0" w:color="auto"/>
                <w:right w:val="none" w:sz="0" w:space="0" w:color="auto"/>
              </w:divBdr>
              <w:divsChild>
                <w:div w:id="1479421812">
                  <w:marLeft w:val="0"/>
                  <w:marRight w:val="0"/>
                  <w:marTop w:val="0"/>
                  <w:marBottom w:val="0"/>
                  <w:divBdr>
                    <w:top w:val="none" w:sz="0" w:space="0" w:color="auto"/>
                    <w:left w:val="none" w:sz="0" w:space="0" w:color="auto"/>
                    <w:bottom w:val="none" w:sz="0" w:space="0" w:color="auto"/>
                    <w:right w:val="none" w:sz="0" w:space="0" w:color="auto"/>
                  </w:divBdr>
                  <w:divsChild>
                    <w:div w:id="637149516">
                      <w:marLeft w:val="0"/>
                      <w:marRight w:val="0"/>
                      <w:marTop w:val="0"/>
                      <w:marBottom w:val="0"/>
                      <w:divBdr>
                        <w:top w:val="none" w:sz="0" w:space="0" w:color="auto"/>
                        <w:left w:val="none" w:sz="0" w:space="0" w:color="auto"/>
                        <w:bottom w:val="none" w:sz="0" w:space="0" w:color="auto"/>
                        <w:right w:val="none" w:sz="0" w:space="0" w:color="auto"/>
                      </w:divBdr>
                      <w:divsChild>
                        <w:div w:id="667441256">
                          <w:marLeft w:val="0"/>
                          <w:marRight w:val="0"/>
                          <w:marTop w:val="0"/>
                          <w:marBottom w:val="0"/>
                          <w:divBdr>
                            <w:top w:val="none" w:sz="0" w:space="0" w:color="auto"/>
                            <w:left w:val="none" w:sz="0" w:space="0" w:color="auto"/>
                            <w:bottom w:val="none" w:sz="0" w:space="0" w:color="auto"/>
                            <w:right w:val="none" w:sz="0" w:space="0" w:color="auto"/>
                          </w:divBdr>
                        </w:div>
                      </w:divsChild>
                    </w:div>
                    <w:div w:id="583416121">
                      <w:marLeft w:val="0"/>
                      <w:marRight w:val="0"/>
                      <w:marTop w:val="0"/>
                      <w:marBottom w:val="0"/>
                      <w:divBdr>
                        <w:top w:val="none" w:sz="0" w:space="0" w:color="auto"/>
                        <w:left w:val="none" w:sz="0" w:space="0" w:color="auto"/>
                        <w:bottom w:val="none" w:sz="0" w:space="0" w:color="auto"/>
                        <w:right w:val="none" w:sz="0" w:space="0" w:color="auto"/>
                      </w:divBdr>
                      <w:divsChild>
                        <w:div w:id="1608543164">
                          <w:marLeft w:val="0"/>
                          <w:marRight w:val="0"/>
                          <w:marTop w:val="0"/>
                          <w:marBottom w:val="0"/>
                          <w:divBdr>
                            <w:top w:val="none" w:sz="0" w:space="0" w:color="auto"/>
                            <w:left w:val="none" w:sz="0" w:space="0" w:color="auto"/>
                            <w:bottom w:val="none" w:sz="0" w:space="0" w:color="auto"/>
                            <w:right w:val="none" w:sz="0" w:space="0" w:color="auto"/>
                          </w:divBdr>
                          <w:divsChild>
                            <w:div w:id="15389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976557">
      <w:bodyDiv w:val="1"/>
      <w:marLeft w:val="0"/>
      <w:marRight w:val="0"/>
      <w:marTop w:val="0"/>
      <w:marBottom w:val="0"/>
      <w:divBdr>
        <w:top w:val="none" w:sz="0" w:space="0" w:color="auto"/>
        <w:left w:val="none" w:sz="0" w:space="0" w:color="auto"/>
        <w:bottom w:val="none" w:sz="0" w:space="0" w:color="auto"/>
        <w:right w:val="none" w:sz="0" w:space="0" w:color="auto"/>
      </w:divBdr>
    </w:div>
    <w:div w:id="358120271">
      <w:bodyDiv w:val="1"/>
      <w:marLeft w:val="0"/>
      <w:marRight w:val="0"/>
      <w:marTop w:val="0"/>
      <w:marBottom w:val="0"/>
      <w:divBdr>
        <w:top w:val="none" w:sz="0" w:space="0" w:color="auto"/>
        <w:left w:val="none" w:sz="0" w:space="0" w:color="auto"/>
        <w:bottom w:val="none" w:sz="0" w:space="0" w:color="auto"/>
        <w:right w:val="none" w:sz="0" w:space="0" w:color="auto"/>
      </w:divBdr>
    </w:div>
    <w:div w:id="394935346">
      <w:bodyDiv w:val="1"/>
      <w:marLeft w:val="0"/>
      <w:marRight w:val="0"/>
      <w:marTop w:val="0"/>
      <w:marBottom w:val="0"/>
      <w:divBdr>
        <w:top w:val="none" w:sz="0" w:space="0" w:color="auto"/>
        <w:left w:val="none" w:sz="0" w:space="0" w:color="auto"/>
        <w:bottom w:val="none" w:sz="0" w:space="0" w:color="auto"/>
        <w:right w:val="none" w:sz="0" w:space="0" w:color="auto"/>
      </w:divBdr>
    </w:div>
    <w:div w:id="426850848">
      <w:bodyDiv w:val="1"/>
      <w:marLeft w:val="0"/>
      <w:marRight w:val="0"/>
      <w:marTop w:val="0"/>
      <w:marBottom w:val="0"/>
      <w:divBdr>
        <w:top w:val="none" w:sz="0" w:space="0" w:color="auto"/>
        <w:left w:val="none" w:sz="0" w:space="0" w:color="auto"/>
        <w:bottom w:val="none" w:sz="0" w:space="0" w:color="auto"/>
        <w:right w:val="none" w:sz="0" w:space="0" w:color="auto"/>
      </w:divBdr>
    </w:div>
    <w:div w:id="436024800">
      <w:bodyDiv w:val="1"/>
      <w:marLeft w:val="0"/>
      <w:marRight w:val="0"/>
      <w:marTop w:val="0"/>
      <w:marBottom w:val="0"/>
      <w:divBdr>
        <w:top w:val="none" w:sz="0" w:space="0" w:color="auto"/>
        <w:left w:val="none" w:sz="0" w:space="0" w:color="auto"/>
        <w:bottom w:val="none" w:sz="0" w:space="0" w:color="auto"/>
        <w:right w:val="none" w:sz="0" w:space="0" w:color="auto"/>
      </w:divBdr>
    </w:div>
    <w:div w:id="441844094">
      <w:bodyDiv w:val="1"/>
      <w:marLeft w:val="0"/>
      <w:marRight w:val="0"/>
      <w:marTop w:val="0"/>
      <w:marBottom w:val="0"/>
      <w:divBdr>
        <w:top w:val="none" w:sz="0" w:space="0" w:color="auto"/>
        <w:left w:val="none" w:sz="0" w:space="0" w:color="auto"/>
        <w:bottom w:val="none" w:sz="0" w:space="0" w:color="auto"/>
        <w:right w:val="none" w:sz="0" w:space="0" w:color="auto"/>
      </w:divBdr>
    </w:div>
    <w:div w:id="445194735">
      <w:bodyDiv w:val="1"/>
      <w:marLeft w:val="0"/>
      <w:marRight w:val="0"/>
      <w:marTop w:val="0"/>
      <w:marBottom w:val="0"/>
      <w:divBdr>
        <w:top w:val="none" w:sz="0" w:space="0" w:color="auto"/>
        <w:left w:val="none" w:sz="0" w:space="0" w:color="auto"/>
        <w:bottom w:val="none" w:sz="0" w:space="0" w:color="auto"/>
        <w:right w:val="none" w:sz="0" w:space="0" w:color="auto"/>
      </w:divBdr>
    </w:div>
    <w:div w:id="459686425">
      <w:bodyDiv w:val="1"/>
      <w:marLeft w:val="0"/>
      <w:marRight w:val="0"/>
      <w:marTop w:val="0"/>
      <w:marBottom w:val="0"/>
      <w:divBdr>
        <w:top w:val="none" w:sz="0" w:space="0" w:color="auto"/>
        <w:left w:val="none" w:sz="0" w:space="0" w:color="auto"/>
        <w:bottom w:val="none" w:sz="0" w:space="0" w:color="auto"/>
        <w:right w:val="none" w:sz="0" w:space="0" w:color="auto"/>
      </w:divBdr>
    </w:div>
    <w:div w:id="465316831">
      <w:bodyDiv w:val="1"/>
      <w:marLeft w:val="0"/>
      <w:marRight w:val="0"/>
      <w:marTop w:val="0"/>
      <w:marBottom w:val="0"/>
      <w:divBdr>
        <w:top w:val="none" w:sz="0" w:space="0" w:color="auto"/>
        <w:left w:val="none" w:sz="0" w:space="0" w:color="auto"/>
        <w:bottom w:val="none" w:sz="0" w:space="0" w:color="auto"/>
        <w:right w:val="none" w:sz="0" w:space="0" w:color="auto"/>
      </w:divBdr>
    </w:div>
    <w:div w:id="488981534">
      <w:bodyDiv w:val="1"/>
      <w:marLeft w:val="0"/>
      <w:marRight w:val="0"/>
      <w:marTop w:val="0"/>
      <w:marBottom w:val="0"/>
      <w:divBdr>
        <w:top w:val="none" w:sz="0" w:space="0" w:color="auto"/>
        <w:left w:val="none" w:sz="0" w:space="0" w:color="auto"/>
        <w:bottom w:val="none" w:sz="0" w:space="0" w:color="auto"/>
        <w:right w:val="none" w:sz="0" w:space="0" w:color="auto"/>
      </w:divBdr>
    </w:div>
    <w:div w:id="520627725">
      <w:bodyDiv w:val="1"/>
      <w:marLeft w:val="0"/>
      <w:marRight w:val="0"/>
      <w:marTop w:val="0"/>
      <w:marBottom w:val="0"/>
      <w:divBdr>
        <w:top w:val="none" w:sz="0" w:space="0" w:color="auto"/>
        <w:left w:val="none" w:sz="0" w:space="0" w:color="auto"/>
        <w:bottom w:val="none" w:sz="0" w:space="0" w:color="auto"/>
        <w:right w:val="none" w:sz="0" w:space="0" w:color="auto"/>
      </w:divBdr>
    </w:div>
    <w:div w:id="523137260">
      <w:bodyDiv w:val="1"/>
      <w:marLeft w:val="0"/>
      <w:marRight w:val="0"/>
      <w:marTop w:val="0"/>
      <w:marBottom w:val="0"/>
      <w:divBdr>
        <w:top w:val="none" w:sz="0" w:space="0" w:color="auto"/>
        <w:left w:val="none" w:sz="0" w:space="0" w:color="auto"/>
        <w:bottom w:val="none" w:sz="0" w:space="0" w:color="auto"/>
        <w:right w:val="none" w:sz="0" w:space="0" w:color="auto"/>
      </w:divBdr>
    </w:div>
    <w:div w:id="545260543">
      <w:bodyDiv w:val="1"/>
      <w:marLeft w:val="0"/>
      <w:marRight w:val="0"/>
      <w:marTop w:val="0"/>
      <w:marBottom w:val="0"/>
      <w:divBdr>
        <w:top w:val="none" w:sz="0" w:space="0" w:color="auto"/>
        <w:left w:val="none" w:sz="0" w:space="0" w:color="auto"/>
        <w:bottom w:val="none" w:sz="0" w:space="0" w:color="auto"/>
        <w:right w:val="none" w:sz="0" w:space="0" w:color="auto"/>
      </w:divBdr>
    </w:div>
    <w:div w:id="552885745">
      <w:bodyDiv w:val="1"/>
      <w:marLeft w:val="0"/>
      <w:marRight w:val="0"/>
      <w:marTop w:val="0"/>
      <w:marBottom w:val="0"/>
      <w:divBdr>
        <w:top w:val="none" w:sz="0" w:space="0" w:color="auto"/>
        <w:left w:val="none" w:sz="0" w:space="0" w:color="auto"/>
        <w:bottom w:val="none" w:sz="0" w:space="0" w:color="auto"/>
        <w:right w:val="none" w:sz="0" w:space="0" w:color="auto"/>
      </w:divBdr>
    </w:div>
    <w:div w:id="554976404">
      <w:bodyDiv w:val="1"/>
      <w:marLeft w:val="0"/>
      <w:marRight w:val="0"/>
      <w:marTop w:val="0"/>
      <w:marBottom w:val="0"/>
      <w:divBdr>
        <w:top w:val="none" w:sz="0" w:space="0" w:color="auto"/>
        <w:left w:val="none" w:sz="0" w:space="0" w:color="auto"/>
        <w:bottom w:val="none" w:sz="0" w:space="0" w:color="auto"/>
        <w:right w:val="none" w:sz="0" w:space="0" w:color="auto"/>
      </w:divBdr>
    </w:div>
    <w:div w:id="564216709">
      <w:bodyDiv w:val="1"/>
      <w:marLeft w:val="0"/>
      <w:marRight w:val="0"/>
      <w:marTop w:val="0"/>
      <w:marBottom w:val="0"/>
      <w:divBdr>
        <w:top w:val="none" w:sz="0" w:space="0" w:color="auto"/>
        <w:left w:val="none" w:sz="0" w:space="0" w:color="auto"/>
        <w:bottom w:val="none" w:sz="0" w:space="0" w:color="auto"/>
        <w:right w:val="none" w:sz="0" w:space="0" w:color="auto"/>
      </w:divBdr>
    </w:div>
    <w:div w:id="572354289">
      <w:bodyDiv w:val="1"/>
      <w:marLeft w:val="0"/>
      <w:marRight w:val="0"/>
      <w:marTop w:val="0"/>
      <w:marBottom w:val="0"/>
      <w:divBdr>
        <w:top w:val="none" w:sz="0" w:space="0" w:color="auto"/>
        <w:left w:val="none" w:sz="0" w:space="0" w:color="auto"/>
        <w:bottom w:val="none" w:sz="0" w:space="0" w:color="auto"/>
        <w:right w:val="none" w:sz="0" w:space="0" w:color="auto"/>
      </w:divBdr>
    </w:div>
    <w:div w:id="580482542">
      <w:bodyDiv w:val="1"/>
      <w:marLeft w:val="0"/>
      <w:marRight w:val="0"/>
      <w:marTop w:val="0"/>
      <w:marBottom w:val="0"/>
      <w:divBdr>
        <w:top w:val="none" w:sz="0" w:space="0" w:color="auto"/>
        <w:left w:val="none" w:sz="0" w:space="0" w:color="auto"/>
        <w:bottom w:val="none" w:sz="0" w:space="0" w:color="auto"/>
        <w:right w:val="none" w:sz="0" w:space="0" w:color="auto"/>
      </w:divBdr>
    </w:div>
    <w:div w:id="587933618">
      <w:bodyDiv w:val="1"/>
      <w:marLeft w:val="0"/>
      <w:marRight w:val="0"/>
      <w:marTop w:val="0"/>
      <w:marBottom w:val="0"/>
      <w:divBdr>
        <w:top w:val="none" w:sz="0" w:space="0" w:color="auto"/>
        <w:left w:val="none" w:sz="0" w:space="0" w:color="auto"/>
        <w:bottom w:val="none" w:sz="0" w:space="0" w:color="auto"/>
        <w:right w:val="none" w:sz="0" w:space="0" w:color="auto"/>
      </w:divBdr>
    </w:div>
    <w:div w:id="598491981">
      <w:bodyDiv w:val="1"/>
      <w:marLeft w:val="0"/>
      <w:marRight w:val="0"/>
      <w:marTop w:val="0"/>
      <w:marBottom w:val="0"/>
      <w:divBdr>
        <w:top w:val="none" w:sz="0" w:space="0" w:color="auto"/>
        <w:left w:val="none" w:sz="0" w:space="0" w:color="auto"/>
        <w:bottom w:val="none" w:sz="0" w:space="0" w:color="auto"/>
        <w:right w:val="none" w:sz="0" w:space="0" w:color="auto"/>
      </w:divBdr>
    </w:div>
    <w:div w:id="623149010">
      <w:bodyDiv w:val="1"/>
      <w:marLeft w:val="0"/>
      <w:marRight w:val="0"/>
      <w:marTop w:val="0"/>
      <w:marBottom w:val="0"/>
      <w:divBdr>
        <w:top w:val="none" w:sz="0" w:space="0" w:color="auto"/>
        <w:left w:val="none" w:sz="0" w:space="0" w:color="auto"/>
        <w:bottom w:val="none" w:sz="0" w:space="0" w:color="auto"/>
        <w:right w:val="none" w:sz="0" w:space="0" w:color="auto"/>
      </w:divBdr>
    </w:div>
    <w:div w:id="631593108">
      <w:bodyDiv w:val="1"/>
      <w:marLeft w:val="0"/>
      <w:marRight w:val="0"/>
      <w:marTop w:val="0"/>
      <w:marBottom w:val="0"/>
      <w:divBdr>
        <w:top w:val="none" w:sz="0" w:space="0" w:color="auto"/>
        <w:left w:val="none" w:sz="0" w:space="0" w:color="auto"/>
        <w:bottom w:val="none" w:sz="0" w:space="0" w:color="auto"/>
        <w:right w:val="none" w:sz="0" w:space="0" w:color="auto"/>
      </w:divBdr>
    </w:div>
    <w:div w:id="661810013">
      <w:bodyDiv w:val="1"/>
      <w:marLeft w:val="0"/>
      <w:marRight w:val="0"/>
      <w:marTop w:val="0"/>
      <w:marBottom w:val="0"/>
      <w:divBdr>
        <w:top w:val="none" w:sz="0" w:space="0" w:color="auto"/>
        <w:left w:val="none" w:sz="0" w:space="0" w:color="auto"/>
        <w:bottom w:val="none" w:sz="0" w:space="0" w:color="auto"/>
        <w:right w:val="none" w:sz="0" w:space="0" w:color="auto"/>
      </w:divBdr>
    </w:div>
    <w:div w:id="705838205">
      <w:bodyDiv w:val="1"/>
      <w:marLeft w:val="0"/>
      <w:marRight w:val="0"/>
      <w:marTop w:val="0"/>
      <w:marBottom w:val="0"/>
      <w:divBdr>
        <w:top w:val="none" w:sz="0" w:space="0" w:color="auto"/>
        <w:left w:val="none" w:sz="0" w:space="0" w:color="auto"/>
        <w:bottom w:val="none" w:sz="0" w:space="0" w:color="auto"/>
        <w:right w:val="none" w:sz="0" w:space="0" w:color="auto"/>
      </w:divBdr>
    </w:div>
    <w:div w:id="725376515">
      <w:bodyDiv w:val="1"/>
      <w:marLeft w:val="0"/>
      <w:marRight w:val="0"/>
      <w:marTop w:val="0"/>
      <w:marBottom w:val="0"/>
      <w:divBdr>
        <w:top w:val="none" w:sz="0" w:space="0" w:color="auto"/>
        <w:left w:val="none" w:sz="0" w:space="0" w:color="auto"/>
        <w:bottom w:val="none" w:sz="0" w:space="0" w:color="auto"/>
        <w:right w:val="none" w:sz="0" w:space="0" w:color="auto"/>
      </w:divBdr>
    </w:div>
    <w:div w:id="737560370">
      <w:bodyDiv w:val="1"/>
      <w:marLeft w:val="0"/>
      <w:marRight w:val="0"/>
      <w:marTop w:val="0"/>
      <w:marBottom w:val="0"/>
      <w:divBdr>
        <w:top w:val="none" w:sz="0" w:space="0" w:color="auto"/>
        <w:left w:val="none" w:sz="0" w:space="0" w:color="auto"/>
        <w:bottom w:val="none" w:sz="0" w:space="0" w:color="auto"/>
        <w:right w:val="none" w:sz="0" w:space="0" w:color="auto"/>
      </w:divBdr>
    </w:div>
    <w:div w:id="749078803">
      <w:bodyDiv w:val="1"/>
      <w:marLeft w:val="0"/>
      <w:marRight w:val="0"/>
      <w:marTop w:val="0"/>
      <w:marBottom w:val="0"/>
      <w:divBdr>
        <w:top w:val="none" w:sz="0" w:space="0" w:color="auto"/>
        <w:left w:val="none" w:sz="0" w:space="0" w:color="auto"/>
        <w:bottom w:val="none" w:sz="0" w:space="0" w:color="auto"/>
        <w:right w:val="none" w:sz="0" w:space="0" w:color="auto"/>
      </w:divBdr>
    </w:div>
    <w:div w:id="785202513">
      <w:bodyDiv w:val="1"/>
      <w:marLeft w:val="0"/>
      <w:marRight w:val="0"/>
      <w:marTop w:val="0"/>
      <w:marBottom w:val="0"/>
      <w:divBdr>
        <w:top w:val="none" w:sz="0" w:space="0" w:color="auto"/>
        <w:left w:val="none" w:sz="0" w:space="0" w:color="auto"/>
        <w:bottom w:val="none" w:sz="0" w:space="0" w:color="auto"/>
        <w:right w:val="none" w:sz="0" w:space="0" w:color="auto"/>
      </w:divBdr>
    </w:div>
    <w:div w:id="787698368">
      <w:bodyDiv w:val="1"/>
      <w:marLeft w:val="0"/>
      <w:marRight w:val="0"/>
      <w:marTop w:val="0"/>
      <w:marBottom w:val="0"/>
      <w:divBdr>
        <w:top w:val="none" w:sz="0" w:space="0" w:color="auto"/>
        <w:left w:val="none" w:sz="0" w:space="0" w:color="auto"/>
        <w:bottom w:val="none" w:sz="0" w:space="0" w:color="auto"/>
        <w:right w:val="none" w:sz="0" w:space="0" w:color="auto"/>
      </w:divBdr>
    </w:div>
    <w:div w:id="800414953">
      <w:bodyDiv w:val="1"/>
      <w:marLeft w:val="0"/>
      <w:marRight w:val="0"/>
      <w:marTop w:val="0"/>
      <w:marBottom w:val="0"/>
      <w:divBdr>
        <w:top w:val="none" w:sz="0" w:space="0" w:color="auto"/>
        <w:left w:val="none" w:sz="0" w:space="0" w:color="auto"/>
        <w:bottom w:val="none" w:sz="0" w:space="0" w:color="auto"/>
        <w:right w:val="none" w:sz="0" w:space="0" w:color="auto"/>
      </w:divBdr>
    </w:div>
    <w:div w:id="806976055">
      <w:bodyDiv w:val="1"/>
      <w:marLeft w:val="0"/>
      <w:marRight w:val="0"/>
      <w:marTop w:val="0"/>
      <w:marBottom w:val="0"/>
      <w:divBdr>
        <w:top w:val="none" w:sz="0" w:space="0" w:color="auto"/>
        <w:left w:val="none" w:sz="0" w:space="0" w:color="auto"/>
        <w:bottom w:val="none" w:sz="0" w:space="0" w:color="auto"/>
        <w:right w:val="none" w:sz="0" w:space="0" w:color="auto"/>
      </w:divBdr>
    </w:div>
    <w:div w:id="818380428">
      <w:bodyDiv w:val="1"/>
      <w:marLeft w:val="0"/>
      <w:marRight w:val="0"/>
      <w:marTop w:val="0"/>
      <w:marBottom w:val="0"/>
      <w:divBdr>
        <w:top w:val="none" w:sz="0" w:space="0" w:color="auto"/>
        <w:left w:val="none" w:sz="0" w:space="0" w:color="auto"/>
        <w:bottom w:val="none" w:sz="0" w:space="0" w:color="auto"/>
        <w:right w:val="none" w:sz="0" w:space="0" w:color="auto"/>
      </w:divBdr>
    </w:div>
    <w:div w:id="836381067">
      <w:bodyDiv w:val="1"/>
      <w:marLeft w:val="0"/>
      <w:marRight w:val="0"/>
      <w:marTop w:val="0"/>
      <w:marBottom w:val="0"/>
      <w:divBdr>
        <w:top w:val="none" w:sz="0" w:space="0" w:color="auto"/>
        <w:left w:val="none" w:sz="0" w:space="0" w:color="auto"/>
        <w:bottom w:val="none" w:sz="0" w:space="0" w:color="auto"/>
        <w:right w:val="none" w:sz="0" w:space="0" w:color="auto"/>
      </w:divBdr>
    </w:div>
    <w:div w:id="837500125">
      <w:bodyDiv w:val="1"/>
      <w:marLeft w:val="0"/>
      <w:marRight w:val="0"/>
      <w:marTop w:val="0"/>
      <w:marBottom w:val="0"/>
      <w:divBdr>
        <w:top w:val="none" w:sz="0" w:space="0" w:color="auto"/>
        <w:left w:val="none" w:sz="0" w:space="0" w:color="auto"/>
        <w:bottom w:val="none" w:sz="0" w:space="0" w:color="auto"/>
        <w:right w:val="none" w:sz="0" w:space="0" w:color="auto"/>
      </w:divBdr>
    </w:div>
    <w:div w:id="840706815">
      <w:bodyDiv w:val="1"/>
      <w:marLeft w:val="0"/>
      <w:marRight w:val="0"/>
      <w:marTop w:val="0"/>
      <w:marBottom w:val="0"/>
      <w:divBdr>
        <w:top w:val="none" w:sz="0" w:space="0" w:color="auto"/>
        <w:left w:val="none" w:sz="0" w:space="0" w:color="auto"/>
        <w:bottom w:val="none" w:sz="0" w:space="0" w:color="auto"/>
        <w:right w:val="none" w:sz="0" w:space="0" w:color="auto"/>
      </w:divBdr>
    </w:div>
    <w:div w:id="841966687">
      <w:bodyDiv w:val="1"/>
      <w:marLeft w:val="0"/>
      <w:marRight w:val="0"/>
      <w:marTop w:val="0"/>
      <w:marBottom w:val="0"/>
      <w:divBdr>
        <w:top w:val="none" w:sz="0" w:space="0" w:color="auto"/>
        <w:left w:val="none" w:sz="0" w:space="0" w:color="auto"/>
        <w:bottom w:val="none" w:sz="0" w:space="0" w:color="auto"/>
        <w:right w:val="none" w:sz="0" w:space="0" w:color="auto"/>
      </w:divBdr>
    </w:div>
    <w:div w:id="896011981">
      <w:bodyDiv w:val="1"/>
      <w:marLeft w:val="0"/>
      <w:marRight w:val="0"/>
      <w:marTop w:val="0"/>
      <w:marBottom w:val="0"/>
      <w:divBdr>
        <w:top w:val="none" w:sz="0" w:space="0" w:color="auto"/>
        <w:left w:val="none" w:sz="0" w:space="0" w:color="auto"/>
        <w:bottom w:val="none" w:sz="0" w:space="0" w:color="auto"/>
        <w:right w:val="none" w:sz="0" w:space="0" w:color="auto"/>
      </w:divBdr>
    </w:div>
    <w:div w:id="905412425">
      <w:bodyDiv w:val="1"/>
      <w:marLeft w:val="0"/>
      <w:marRight w:val="0"/>
      <w:marTop w:val="0"/>
      <w:marBottom w:val="0"/>
      <w:divBdr>
        <w:top w:val="none" w:sz="0" w:space="0" w:color="auto"/>
        <w:left w:val="none" w:sz="0" w:space="0" w:color="auto"/>
        <w:bottom w:val="none" w:sz="0" w:space="0" w:color="auto"/>
        <w:right w:val="none" w:sz="0" w:space="0" w:color="auto"/>
      </w:divBdr>
    </w:div>
    <w:div w:id="916133938">
      <w:bodyDiv w:val="1"/>
      <w:marLeft w:val="0"/>
      <w:marRight w:val="0"/>
      <w:marTop w:val="0"/>
      <w:marBottom w:val="0"/>
      <w:divBdr>
        <w:top w:val="none" w:sz="0" w:space="0" w:color="auto"/>
        <w:left w:val="none" w:sz="0" w:space="0" w:color="auto"/>
        <w:bottom w:val="none" w:sz="0" w:space="0" w:color="auto"/>
        <w:right w:val="none" w:sz="0" w:space="0" w:color="auto"/>
      </w:divBdr>
    </w:div>
    <w:div w:id="916939024">
      <w:bodyDiv w:val="1"/>
      <w:marLeft w:val="0"/>
      <w:marRight w:val="0"/>
      <w:marTop w:val="0"/>
      <w:marBottom w:val="0"/>
      <w:divBdr>
        <w:top w:val="none" w:sz="0" w:space="0" w:color="auto"/>
        <w:left w:val="none" w:sz="0" w:space="0" w:color="auto"/>
        <w:bottom w:val="none" w:sz="0" w:space="0" w:color="auto"/>
        <w:right w:val="none" w:sz="0" w:space="0" w:color="auto"/>
      </w:divBdr>
    </w:div>
    <w:div w:id="938172574">
      <w:bodyDiv w:val="1"/>
      <w:marLeft w:val="0"/>
      <w:marRight w:val="0"/>
      <w:marTop w:val="0"/>
      <w:marBottom w:val="0"/>
      <w:divBdr>
        <w:top w:val="none" w:sz="0" w:space="0" w:color="auto"/>
        <w:left w:val="none" w:sz="0" w:space="0" w:color="auto"/>
        <w:bottom w:val="none" w:sz="0" w:space="0" w:color="auto"/>
        <w:right w:val="none" w:sz="0" w:space="0" w:color="auto"/>
      </w:divBdr>
    </w:div>
    <w:div w:id="947933285">
      <w:bodyDiv w:val="1"/>
      <w:marLeft w:val="0"/>
      <w:marRight w:val="0"/>
      <w:marTop w:val="0"/>
      <w:marBottom w:val="0"/>
      <w:divBdr>
        <w:top w:val="none" w:sz="0" w:space="0" w:color="auto"/>
        <w:left w:val="none" w:sz="0" w:space="0" w:color="auto"/>
        <w:bottom w:val="none" w:sz="0" w:space="0" w:color="auto"/>
        <w:right w:val="none" w:sz="0" w:space="0" w:color="auto"/>
      </w:divBdr>
    </w:div>
    <w:div w:id="963389726">
      <w:bodyDiv w:val="1"/>
      <w:marLeft w:val="0"/>
      <w:marRight w:val="0"/>
      <w:marTop w:val="0"/>
      <w:marBottom w:val="0"/>
      <w:divBdr>
        <w:top w:val="none" w:sz="0" w:space="0" w:color="auto"/>
        <w:left w:val="none" w:sz="0" w:space="0" w:color="auto"/>
        <w:bottom w:val="none" w:sz="0" w:space="0" w:color="auto"/>
        <w:right w:val="none" w:sz="0" w:space="0" w:color="auto"/>
      </w:divBdr>
    </w:div>
    <w:div w:id="974990255">
      <w:bodyDiv w:val="1"/>
      <w:marLeft w:val="0"/>
      <w:marRight w:val="0"/>
      <w:marTop w:val="0"/>
      <w:marBottom w:val="0"/>
      <w:divBdr>
        <w:top w:val="none" w:sz="0" w:space="0" w:color="auto"/>
        <w:left w:val="none" w:sz="0" w:space="0" w:color="auto"/>
        <w:bottom w:val="none" w:sz="0" w:space="0" w:color="auto"/>
        <w:right w:val="none" w:sz="0" w:space="0" w:color="auto"/>
      </w:divBdr>
    </w:div>
    <w:div w:id="991445620">
      <w:bodyDiv w:val="1"/>
      <w:marLeft w:val="0"/>
      <w:marRight w:val="0"/>
      <w:marTop w:val="0"/>
      <w:marBottom w:val="0"/>
      <w:divBdr>
        <w:top w:val="none" w:sz="0" w:space="0" w:color="auto"/>
        <w:left w:val="none" w:sz="0" w:space="0" w:color="auto"/>
        <w:bottom w:val="none" w:sz="0" w:space="0" w:color="auto"/>
        <w:right w:val="none" w:sz="0" w:space="0" w:color="auto"/>
      </w:divBdr>
    </w:div>
    <w:div w:id="1014722219">
      <w:bodyDiv w:val="1"/>
      <w:marLeft w:val="0"/>
      <w:marRight w:val="0"/>
      <w:marTop w:val="0"/>
      <w:marBottom w:val="0"/>
      <w:divBdr>
        <w:top w:val="none" w:sz="0" w:space="0" w:color="auto"/>
        <w:left w:val="none" w:sz="0" w:space="0" w:color="auto"/>
        <w:bottom w:val="none" w:sz="0" w:space="0" w:color="auto"/>
        <w:right w:val="none" w:sz="0" w:space="0" w:color="auto"/>
      </w:divBdr>
    </w:div>
    <w:div w:id="1030230318">
      <w:bodyDiv w:val="1"/>
      <w:marLeft w:val="0"/>
      <w:marRight w:val="0"/>
      <w:marTop w:val="0"/>
      <w:marBottom w:val="0"/>
      <w:divBdr>
        <w:top w:val="none" w:sz="0" w:space="0" w:color="auto"/>
        <w:left w:val="none" w:sz="0" w:space="0" w:color="auto"/>
        <w:bottom w:val="none" w:sz="0" w:space="0" w:color="auto"/>
        <w:right w:val="none" w:sz="0" w:space="0" w:color="auto"/>
      </w:divBdr>
    </w:div>
    <w:div w:id="1032925025">
      <w:bodyDiv w:val="1"/>
      <w:marLeft w:val="0"/>
      <w:marRight w:val="0"/>
      <w:marTop w:val="0"/>
      <w:marBottom w:val="0"/>
      <w:divBdr>
        <w:top w:val="none" w:sz="0" w:space="0" w:color="auto"/>
        <w:left w:val="none" w:sz="0" w:space="0" w:color="auto"/>
        <w:bottom w:val="none" w:sz="0" w:space="0" w:color="auto"/>
        <w:right w:val="none" w:sz="0" w:space="0" w:color="auto"/>
      </w:divBdr>
    </w:div>
    <w:div w:id="1043283742">
      <w:bodyDiv w:val="1"/>
      <w:marLeft w:val="0"/>
      <w:marRight w:val="0"/>
      <w:marTop w:val="0"/>
      <w:marBottom w:val="0"/>
      <w:divBdr>
        <w:top w:val="none" w:sz="0" w:space="0" w:color="auto"/>
        <w:left w:val="none" w:sz="0" w:space="0" w:color="auto"/>
        <w:bottom w:val="none" w:sz="0" w:space="0" w:color="auto"/>
        <w:right w:val="none" w:sz="0" w:space="0" w:color="auto"/>
      </w:divBdr>
    </w:div>
    <w:div w:id="1058016228">
      <w:bodyDiv w:val="1"/>
      <w:marLeft w:val="0"/>
      <w:marRight w:val="0"/>
      <w:marTop w:val="0"/>
      <w:marBottom w:val="0"/>
      <w:divBdr>
        <w:top w:val="none" w:sz="0" w:space="0" w:color="auto"/>
        <w:left w:val="none" w:sz="0" w:space="0" w:color="auto"/>
        <w:bottom w:val="none" w:sz="0" w:space="0" w:color="auto"/>
        <w:right w:val="none" w:sz="0" w:space="0" w:color="auto"/>
      </w:divBdr>
    </w:div>
    <w:div w:id="1067999487">
      <w:bodyDiv w:val="1"/>
      <w:marLeft w:val="0"/>
      <w:marRight w:val="0"/>
      <w:marTop w:val="0"/>
      <w:marBottom w:val="0"/>
      <w:divBdr>
        <w:top w:val="none" w:sz="0" w:space="0" w:color="auto"/>
        <w:left w:val="none" w:sz="0" w:space="0" w:color="auto"/>
        <w:bottom w:val="none" w:sz="0" w:space="0" w:color="auto"/>
        <w:right w:val="none" w:sz="0" w:space="0" w:color="auto"/>
      </w:divBdr>
    </w:div>
    <w:div w:id="1097094423">
      <w:bodyDiv w:val="1"/>
      <w:marLeft w:val="0"/>
      <w:marRight w:val="0"/>
      <w:marTop w:val="0"/>
      <w:marBottom w:val="0"/>
      <w:divBdr>
        <w:top w:val="none" w:sz="0" w:space="0" w:color="auto"/>
        <w:left w:val="none" w:sz="0" w:space="0" w:color="auto"/>
        <w:bottom w:val="none" w:sz="0" w:space="0" w:color="auto"/>
        <w:right w:val="none" w:sz="0" w:space="0" w:color="auto"/>
      </w:divBdr>
    </w:div>
    <w:div w:id="1102409209">
      <w:bodyDiv w:val="1"/>
      <w:marLeft w:val="0"/>
      <w:marRight w:val="0"/>
      <w:marTop w:val="0"/>
      <w:marBottom w:val="0"/>
      <w:divBdr>
        <w:top w:val="none" w:sz="0" w:space="0" w:color="auto"/>
        <w:left w:val="none" w:sz="0" w:space="0" w:color="auto"/>
        <w:bottom w:val="none" w:sz="0" w:space="0" w:color="auto"/>
        <w:right w:val="none" w:sz="0" w:space="0" w:color="auto"/>
      </w:divBdr>
    </w:div>
    <w:div w:id="1103188111">
      <w:bodyDiv w:val="1"/>
      <w:marLeft w:val="0"/>
      <w:marRight w:val="0"/>
      <w:marTop w:val="0"/>
      <w:marBottom w:val="0"/>
      <w:divBdr>
        <w:top w:val="none" w:sz="0" w:space="0" w:color="auto"/>
        <w:left w:val="none" w:sz="0" w:space="0" w:color="auto"/>
        <w:bottom w:val="none" w:sz="0" w:space="0" w:color="auto"/>
        <w:right w:val="none" w:sz="0" w:space="0" w:color="auto"/>
      </w:divBdr>
    </w:div>
    <w:div w:id="1107195173">
      <w:bodyDiv w:val="1"/>
      <w:marLeft w:val="0"/>
      <w:marRight w:val="0"/>
      <w:marTop w:val="0"/>
      <w:marBottom w:val="0"/>
      <w:divBdr>
        <w:top w:val="none" w:sz="0" w:space="0" w:color="auto"/>
        <w:left w:val="none" w:sz="0" w:space="0" w:color="auto"/>
        <w:bottom w:val="none" w:sz="0" w:space="0" w:color="auto"/>
        <w:right w:val="none" w:sz="0" w:space="0" w:color="auto"/>
      </w:divBdr>
    </w:div>
    <w:div w:id="1113941430">
      <w:bodyDiv w:val="1"/>
      <w:marLeft w:val="0"/>
      <w:marRight w:val="0"/>
      <w:marTop w:val="0"/>
      <w:marBottom w:val="0"/>
      <w:divBdr>
        <w:top w:val="none" w:sz="0" w:space="0" w:color="auto"/>
        <w:left w:val="none" w:sz="0" w:space="0" w:color="auto"/>
        <w:bottom w:val="none" w:sz="0" w:space="0" w:color="auto"/>
        <w:right w:val="none" w:sz="0" w:space="0" w:color="auto"/>
      </w:divBdr>
    </w:div>
    <w:div w:id="1117286719">
      <w:bodyDiv w:val="1"/>
      <w:marLeft w:val="0"/>
      <w:marRight w:val="0"/>
      <w:marTop w:val="0"/>
      <w:marBottom w:val="0"/>
      <w:divBdr>
        <w:top w:val="none" w:sz="0" w:space="0" w:color="auto"/>
        <w:left w:val="none" w:sz="0" w:space="0" w:color="auto"/>
        <w:bottom w:val="none" w:sz="0" w:space="0" w:color="auto"/>
        <w:right w:val="none" w:sz="0" w:space="0" w:color="auto"/>
      </w:divBdr>
    </w:div>
    <w:div w:id="1132165876">
      <w:bodyDiv w:val="1"/>
      <w:marLeft w:val="0"/>
      <w:marRight w:val="0"/>
      <w:marTop w:val="0"/>
      <w:marBottom w:val="0"/>
      <w:divBdr>
        <w:top w:val="none" w:sz="0" w:space="0" w:color="auto"/>
        <w:left w:val="none" w:sz="0" w:space="0" w:color="auto"/>
        <w:bottom w:val="none" w:sz="0" w:space="0" w:color="auto"/>
        <w:right w:val="none" w:sz="0" w:space="0" w:color="auto"/>
      </w:divBdr>
    </w:div>
    <w:div w:id="1142507061">
      <w:bodyDiv w:val="1"/>
      <w:marLeft w:val="0"/>
      <w:marRight w:val="0"/>
      <w:marTop w:val="0"/>
      <w:marBottom w:val="0"/>
      <w:divBdr>
        <w:top w:val="none" w:sz="0" w:space="0" w:color="auto"/>
        <w:left w:val="none" w:sz="0" w:space="0" w:color="auto"/>
        <w:bottom w:val="none" w:sz="0" w:space="0" w:color="auto"/>
        <w:right w:val="none" w:sz="0" w:space="0" w:color="auto"/>
      </w:divBdr>
    </w:div>
    <w:div w:id="1188758627">
      <w:bodyDiv w:val="1"/>
      <w:marLeft w:val="0"/>
      <w:marRight w:val="0"/>
      <w:marTop w:val="0"/>
      <w:marBottom w:val="0"/>
      <w:divBdr>
        <w:top w:val="none" w:sz="0" w:space="0" w:color="auto"/>
        <w:left w:val="none" w:sz="0" w:space="0" w:color="auto"/>
        <w:bottom w:val="none" w:sz="0" w:space="0" w:color="auto"/>
        <w:right w:val="none" w:sz="0" w:space="0" w:color="auto"/>
      </w:divBdr>
    </w:div>
    <w:div w:id="1195461807">
      <w:bodyDiv w:val="1"/>
      <w:marLeft w:val="0"/>
      <w:marRight w:val="0"/>
      <w:marTop w:val="0"/>
      <w:marBottom w:val="0"/>
      <w:divBdr>
        <w:top w:val="none" w:sz="0" w:space="0" w:color="auto"/>
        <w:left w:val="none" w:sz="0" w:space="0" w:color="auto"/>
        <w:bottom w:val="none" w:sz="0" w:space="0" w:color="auto"/>
        <w:right w:val="none" w:sz="0" w:space="0" w:color="auto"/>
      </w:divBdr>
    </w:div>
    <w:div w:id="1197816260">
      <w:bodyDiv w:val="1"/>
      <w:marLeft w:val="0"/>
      <w:marRight w:val="0"/>
      <w:marTop w:val="0"/>
      <w:marBottom w:val="0"/>
      <w:divBdr>
        <w:top w:val="none" w:sz="0" w:space="0" w:color="auto"/>
        <w:left w:val="none" w:sz="0" w:space="0" w:color="auto"/>
        <w:bottom w:val="none" w:sz="0" w:space="0" w:color="auto"/>
        <w:right w:val="none" w:sz="0" w:space="0" w:color="auto"/>
      </w:divBdr>
    </w:div>
    <w:div w:id="1210218043">
      <w:bodyDiv w:val="1"/>
      <w:marLeft w:val="0"/>
      <w:marRight w:val="0"/>
      <w:marTop w:val="0"/>
      <w:marBottom w:val="0"/>
      <w:divBdr>
        <w:top w:val="none" w:sz="0" w:space="0" w:color="auto"/>
        <w:left w:val="none" w:sz="0" w:space="0" w:color="auto"/>
        <w:bottom w:val="none" w:sz="0" w:space="0" w:color="auto"/>
        <w:right w:val="none" w:sz="0" w:space="0" w:color="auto"/>
      </w:divBdr>
    </w:div>
    <w:div w:id="1211768037">
      <w:bodyDiv w:val="1"/>
      <w:marLeft w:val="0"/>
      <w:marRight w:val="0"/>
      <w:marTop w:val="0"/>
      <w:marBottom w:val="0"/>
      <w:divBdr>
        <w:top w:val="none" w:sz="0" w:space="0" w:color="auto"/>
        <w:left w:val="none" w:sz="0" w:space="0" w:color="auto"/>
        <w:bottom w:val="none" w:sz="0" w:space="0" w:color="auto"/>
        <w:right w:val="none" w:sz="0" w:space="0" w:color="auto"/>
      </w:divBdr>
    </w:div>
    <w:div w:id="1212226144">
      <w:bodyDiv w:val="1"/>
      <w:marLeft w:val="0"/>
      <w:marRight w:val="0"/>
      <w:marTop w:val="0"/>
      <w:marBottom w:val="0"/>
      <w:divBdr>
        <w:top w:val="none" w:sz="0" w:space="0" w:color="auto"/>
        <w:left w:val="none" w:sz="0" w:space="0" w:color="auto"/>
        <w:bottom w:val="none" w:sz="0" w:space="0" w:color="auto"/>
        <w:right w:val="none" w:sz="0" w:space="0" w:color="auto"/>
      </w:divBdr>
    </w:div>
    <w:div w:id="1225796890">
      <w:bodyDiv w:val="1"/>
      <w:marLeft w:val="0"/>
      <w:marRight w:val="0"/>
      <w:marTop w:val="0"/>
      <w:marBottom w:val="0"/>
      <w:divBdr>
        <w:top w:val="none" w:sz="0" w:space="0" w:color="auto"/>
        <w:left w:val="none" w:sz="0" w:space="0" w:color="auto"/>
        <w:bottom w:val="none" w:sz="0" w:space="0" w:color="auto"/>
        <w:right w:val="none" w:sz="0" w:space="0" w:color="auto"/>
      </w:divBdr>
    </w:div>
    <w:div w:id="1229028029">
      <w:bodyDiv w:val="1"/>
      <w:marLeft w:val="0"/>
      <w:marRight w:val="0"/>
      <w:marTop w:val="0"/>
      <w:marBottom w:val="0"/>
      <w:divBdr>
        <w:top w:val="none" w:sz="0" w:space="0" w:color="auto"/>
        <w:left w:val="none" w:sz="0" w:space="0" w:color="auto"/>
        <w:bottom w:val="none" w:sz="0" w:space="0" w:color="auto"/>
        <w:right w:val="none" w:sz="0" w:space="0" w:color="auto"/>
      </w:divBdr>
    </w:div>
    <w:div w:id="1239364432">
      <w:bodyDiv w:val="1"/>
      <w:marLeft w:val="0"/>
      <w:marRight w:val="0"/>
      <w:marTop w:val="0"/>
      <w:marBottom w:val="0"/>
      <w:divBdr>
        <w:top w:val="none" w:sz="0" w:space="0" w:color="auto"/>
        <w:left w:val="none" w:sz="0" w:space="0" w:color="auto"/>
        <w:bottom w:val="none" w:sz="0" w:space="0" w:color="auto"/>
        <w:right w:val="none" w:sz="0" w:space="0" w:color="auto"/>
      </w:divBdr>
    </w:div>
    <w:div w:id="1241907293">
      <w:bodyDiv w:val="1"/>
      <w:marLeft w:val="0"/>
      <w:marRight w:val="0"/>
      <w:marTop w:val="0"/>
      <w:marBottom w:val="0"/>
      <w:divBdr>
        <w:top w:val="none" w:sz="0" w:space="0" w:color="auto"/>
        <w:left w:val="none" w:sz="0" w:space="0" w:color="auto"/>
        <w:bottom w:val="none" w:sz="0" w:space="0" w:color="auto"/>
        <w:right w:val="none" w:sz="0" w:space="0" w:color="auto"/>
      </w:divBdr>
    </w:div>
    <w:div w:id="1245797812">
      <w:bodyDiv w:val="1"/>
      <w:marLeft w:val="0"/>
      <w:marRight w:val="0"/>
      <w:marTop w:val="0"/>
      <w:marBottom w:val="0"/>
      <w:divBdr>
        <w:top w:val="none" w:sz="0" w:space="0" w:color="auto"/>
        <w:left w:val="none" w:sz="0" w:space="0" w:color="auto"/>
        <w:bottom w:val="none" w:sz="0" w:space="0" w:color="auto"/>
        <w:right w:val="none" w:sz="0" w:space="0" w:color="auto"/>
      </w:divBdr>
    </w:div>
    <w:div w:id="1259674933">
      <w:bodyDiv w:val="1"/>
      <w:marLeft w:val="0"/>
      <w:marRight w:val="0"/>
      <w:marTop w:val="0"/>
      <w:marBottom w:val="0"/>
      <w:divBdr>
        <w:top w:val="none" w:sz="0" w:space="0" w:color="auto"/>
        <w:left w:val="none" w:sz="0" w:space="0" w:color="auto"/>
        <w:bottom w:val="none" w:sz="0" w:space="0" w:color="auto"/>
        <w:right w:val="none" w:sz="0" w:space="0" w:color="auto"/>
      </w:divBdr>
    </w:div>
    <w:div w:id="1268149845">
      <w:bodyDiv w:val="1"/>
      <w:marLeft w:val="0"/>
      <w:marRight w:val="0"/>
      <w:marTop w:val="0"/>
      <w:marBottom w:val="0"/>
      <w:divBdr>
        <w:top w:val="none" w:sz="0" w:space="0" w:color="auto"/>
        <w:left w:val="none" w:sz="0" w:space="0" w:color="auto"/>
        <w:bottom w:val="none" w:sz="0" w:space="0" w:color="auto"/>
        <w:right w:val="none" w:sz="0" w:space="0" w:color="auto"/>
      </w:divBdr>
    </w:div>
    <w:div w:id="1278829817">
      <w:bodyDiv w:val="1"/>
      <w:marLeft w:val="0"/>
      <w:marRight w:val="0"/>
      <w:marTop w:val="0"/>
      <w:marBottom w:val="0"/>
      <w:divBdr>
        <w:top w:val="none" w:sz="0" w:space="0" w:color="auto"/>
        <w:left w:val="none" w:sz="0" w:space="0" w:color="auto"/>
        <w:bottom w:val="none" w:sz="0" w:space="0" w:color="auto"/>
        <w:right w:val="none" w:sz="0" w:space="0" w:color="auto"/>
      </w:divBdr>
    </w:div>
    <w:div w:id="1284309763">
      <w:bodyDiv w:val="1"/>
      <w:marLeft w:val="0"/>
      <w:marRight w:val="0"/>
      <w:marTop w:val="0"/>
      <w:marBottom w:val="0"/>
      <w:divBdr>
        <w:top w:val="none" w:sz="0" w:space="0" w:color="auto"/>
        <w:left w:val="none" w:sz="0" w:space="0" w:color="auto"/>
        <w:bottom w:val="none" w:sz="0" w:space="0" w:color="auto"/>
        <w:right w:val="none" w:sz="0" w:space="0" w:color="auto"/>
      </w:divBdr>
    </w:div>
    <w:div w:id="1291742740">
      <w:bodyDiv w:val="1"/>
      <w:marLeft w:val="0"/>
      <w:marRight w:val="0"/>
      <w:marTop w:val="0"/>
      <w:marBottom w:val="0"/>
      <w:divBdr>
        <w:top w:val="none" w:sz="0" w:space="0" w:color="auto"/>
        <w:left w:val="none" w:sz="0" w:space="0" w:color="auto"/>
        <w:bottom w:val="none" w:sz="0" w:space="0" w:color="auto"/>
        <w:right w:val="none" w:sz="0" w:space="0" w:color="auto"/>
      </w:divBdr>
    </w:div>
    <w:div w:id="1295333561">
      <w:bodyDiv w:val="1"/>
      <w:marLeft w:val="0"/>
      <w:marRight w:val="0"/>
      <w:marTop w:val="0"/>
      <w:marBottom w:val="0"/>
      <w:divBdr>
        <w:top w:val="none" w:sz="0" w:space="0" w:color="auto"/>
        <w:left w:val="none" w:sz="0" w:space="0" w:color="auto"/>
        <w:bottom w:val="none" w:sz="0" w:space="0" w:color="auto"/>
        <w:right w:val="none" w:sz="0" w:space="0" w:color="auto"/>
      </w:divBdr>
    </w:div>
    <w:div w:id="1309938060">
      <w:bodyDiv w:val="1"/>
      <w:marLeft w:val="0"/>
      <w:marRight w:val="0"/>
      <w:marTop w:val="0"/>
      <w:marBottom w:val="0"/>
      <w:divBdr>
        <w:top w:val="none" w:sz="0" w:space="0" w:color="auto"/>
        <w:left w:val="none" w:sz="0" w:space="0" w:color="auto"/>
        <w:bottom w:val="none" w:sz="0" w:space="0" w:color="auto"/>
        <w:right w:val="none" w:sz="0" w:space="0" w:color="auto"/>
      </w:divBdr>
    </w:div>
    <w:div w:id="1322151104">
      <w:bodyDiv w:val="1"/>
      <w:marLeft w:val="0"/>
      <w:marRight w:val="0"/>
      <w:marTop w:val="0"/>
      <w:marBottom w:val="0"/>
      <w:divBdr>
        <w:top w:val="none" w:sz="0" w:space="0" w:color="auto"/>
        <w:left w:val="none" w:sz="0" w:space="0" w:color="auto"/>
        <w:bottom w:val="none" w:sz="0" w:space="0" w:color="auto"/>
        <w:right w:val="none" w:sz="0" w:space="0" w:color="auto"/>
      </w:divBdr>
    </w:div>
    <w:div w:id="1324505642">
      <w:bodyDiv w:val="1"/>
      <w:marLeft w:val="0"/>
      <w:marRight w:val="0"/>
      <w:marTop w:val="0"/>
      <w:marBottom w:val="0"/>
      <w:divBdr>
        <w:top w:val="none" w:sz="0" w:space="0" w:color="auto"/>
        <w:left w:val="none" w:sz="0" w:space="0" w:color="auto"/>
        <w:bottom w:val="none" w:sz="0" w:space="0" w:color="auto"/>
        <w:right w:val="none" w:sz="0" w:space="0" w:color="auto"/>
      </w:divBdr>
    </w:div>
    <w:div w:id="1325432516">
      <w:bodyDiv w:val="1"/>
      <w:marLeft w:val="0"/>
      <w:marRight w:val="0"/>
      <w:marTop w:val="0"/>
      <w:marBottom w:val="0"/>
      <w:divBdr>
        <w:top w:val="none" w:sz="0" w:space="0" w:color="auto"/>
        <w:left w:val="none" w:sz="0" w:space="0" w:color="auto"/>
        <w:bottom w:val="none" w:sz="0" w:space="0" w:color="auto"/>
        <w:right w:val="none" w:sz="0" w:space="0" w:color="auto"/>
      </w:divBdr>
    </w:div>
    <w:div w:id="1342853729">
      <w:bodyDiv w:val="1"/>
      <w:marLeft w:val="0"/>
      <w:marRight w:val="0"/>
      <w:marTop w:val="0"/>
      <w:marBottom w:val="0"/>
      <w:divBdr>
        <w:top w:val="none" w:sz="0" w:space="0" w:color="auto"/>
        <w:left w:val="none" w:sz="0" w:space="0" w:color="auto"/>
        <w:bottom w:val="none" w:sz="0" w:space="0" w:color="auto"/>
        <w:right w:val="none" w:sz="0" w:space="0" w:color="auto"/>
      </w:divBdr>
    </w:div>
    <w:div w:id="1345091256">
      <w:bodyDiv w:val="1"/>
      <w:marLeft w:val="0"/>
      <w:marRight w:val="0"/>
      <w:marTop w:val="0"/>
      <w:marBottom w:val="0"/>
      <w:divBdr>
        <w:top w:val="none" w:sz="0" w:space="0" w:color="auto"/>
        <w:left w:val="none" w:sz="0" w:space="0" w:color="auto"/>
        <w:bottom w:val="none" w:sz="0" w:space="0" w:color="auto"/>
        <w:right w:val="none" w:sz="0" w:space="0" w:color="auto"/>
      </w:divBdr>
    </w:div>
    <w:div w:id="1347245950">
      <w:bodyDiv w:val="1"/>
      <w:marLeft w:val="0"/>
      <w:marRight w:val="0"/>
      <w:marTop w:val="0"/>
      <w:marBottom w:val="0"/>
      <w:divBdr>
        <w:top w:val="none" w:sz="0" w:space="0" w:color="auto"/>
        <w:left w:val="none" w:sz="0" w:space="0" w:color="auto"/>
        <w:bottom w:val="none" w:sz="0" w:space="0" w:color="auto"/>
        <w:right w:val="none" w:sz="0" w:space="0" w:color="auto"/>
      </w:divBdr>
    </w:div>
    <w:div w:id="1370572404">
      <w:bodyDiv w:val="1"/>
      <w:marLeft w:val="0"/>
      <w:marRight w:val="0"/>
      <w:marTop w:val="0"/>
      <w:marBottom w:val="0"/>
      <w:divBdr>
        <w:top w:val="none" w:sz="0" w:space="0" w:color="auto"/>
        <w:left w:val="none" w:sz="0" w:space="0" w:color="auto"/>
        <w:bottom w:val="none" w:sz="0" w:space="0" w:color="auto"/>
        <w:right w:val="none" w:sz="0" w:space="0" w:color="auto"/>
      </w:divBdr>
    </w:div>
    <w:div w:id="1371882883">
      <w:bodyDiv w:val="1"/>
      <w:marLeft w:val="0"/>
      <w:marRight w:val="0"/>
      <w:marTop w:val="0"/>
      <w:marBottom w:val="0"/>
      <w:divBdr>
        <w:top w:val="none" w:sz="0" w:space="0" w:color="auto"/>
        <w:left w:val="none" w:sz="0" w:space="0" w:color="auto"/>
        <w:bottom w:val="none" w:sz="0" w:space="0" w:color="auto"/>
        <w:right w:val="none" w:sz="0" w:space="0" w:color="auto"/>
      </w:divBdr>
    </w:div>
    <w:div w:id="1375733864">
      <w:bodyDiv w:val="1"/>
      <w:marLeft w:val="0"/>
      <w:marRight w:val="0"/>
      <w:marTop w:val="0"/>
      <w:marBottom w:val="0"/>
      <w:divBdr>
        <w:top w:val="none" w:sz="0" w:space="0" w:color="auto"/>
        <w:left w:val="none" w:sz="0" w:space="0" w:color="auto"/>
        <w:bottom w:val="none" w:sz="0" w:space="0" w:color="auto"/>
        <w:right w:val="none" w:sz="0" w:space="0" w:color="auto"/>
      </w:divBdr>
    </w:div>
    <w:div w:id="1393575886">
      <w:bodyDiv w:val="1"/>
      <w:marLeft w:val="0"/>
      <w:marRight w:val="0"/>
      <w:marTop w:val="0"/>
      <w:marBottom w:val="0"/>
      <w:divBdr>
        <w:top w:val="none" w:sz="0" w:space="0" w:color="auto"/>
        <w:left w:val="none" w:sz="0" w:space="0" w:color="auto"/>
        <w:bottom w:val="none" w:sz="0" w:space="0" w:color="auto"/>
        <w:right w:val="none" w:sz="0" w:space="0" w:color="auto"/>
      </w:divBdr>
    </w:div>
    <w:div w:id="1394545241">
      <w:bodyDiv w:val="1"/>
      <w:marLeft w:val="0"/>
      <w:marRight w:val="0"/>
      <w:marTop w:val="0"/>
      <w:marBottom w:val="0"/>
      <w:divBdr>
        <w:top w:val="none" w:sz="0" w:space="0" w:color="auto"/>
        <w:left w:val="none" w:sz="0" w:space="0" w:color="auto"/>
        <w:bottom w:val="none" w:sz="0" w:space="0" w:color="auto"/>
        <w:right w:val="none" w:sz="0" w:space="0" w:color="auto"/>
      </w:divBdr>
    </w:div>
    <w:div w:id="1404257321">
      <w:bodyDiv w:val="1"/>
      <w:marLeft w:val="0"/>
      <w:marRight w:val="0"/>
      <w:marTop w:val="0"/>
      <w:marBottom w:val="0"/>
      <w:divBdr>
        <w:top w:val="none" w:sz="0" w:space="0" w:color="auto"/>
        <w:left w:val="none" w:sz="0" w:space="0" w:color="auto"/>
        <w:bottom w:val="none" w:sz="0" w:space="0" w:color="auto"/>
        <w:right w:val="none" w:sz="0" w:space="0" w:color="auto"/>
      </w:divBdr>
    </w:div>
    <w:div w:id="1407532005">
      <w:bodyDiv w:val="1"/>
      <w:marLeft w:val="0"/>
      <w:marRight w:val="0"/>
      <w:marTop w:val="0"/>
      <w:marBottom w:val="0"/>
      <w:divBdr>
        <w:top w:val="none" w:sz="0" w:space="0" w:color="auto"/>
        <w:left w:val="none" w:sz="0" w:space="0" w:color="auto"/>
        <w:bottom w:val="none" w:sz="0" w:space="0" w:color="auto"/>
        <w:right w:val="none" w:sz="0" w:space="0" w:color="auto"/>
      </w:divBdr>
    </w:div>
    <w:div w:id="1407917533">
      <w:bodyDiv w:val="1"/>
      <w:marLeft w:val="0"/>
      <w:marRight w:val="0"/>
      <w:marTop w:val="0"/>
      <w:marBottom w:val="0"/>
      <w:divBdr>
        <w:top w:val="none" w:sz="0" w:space="0" w:color="auto"/>
        <w:left w:val="none" w:sz="0" w:space="0" w:color="auto"/>
        <w:bottom w:val="none" w:sz="0" w:space="0" w:color="auto"/>
        <w:right w:val="none" w:sz="0" w:space="0" w:color="auto"/>
      </w:divBdr>
    </w:div>
    <w:div w:id="1427655828">
      <w:bodyDiv w:val="1"/>
      <w:marLeft w:val="0"/>
      <w:marRight w:val="0"/>
      <w:marTop w:val="0"/>
      <w:marBottom w:val="0"/>
      <w:divBdr>
        <w:top w:val="none" w:sz="0" w:space="0" w:color="auto"/>
        <w:left w:val="none" w:sz="0" w:space="0" w:color="auto"/>
        <w:bottom w:val="none" w:sz="0" w:space="0" w:color="auto"/>
        <w:right w:val="none" w:sz="0" w:space="0" w:color="auto"/>
      </w:divBdr>
    </w:div>
    <w:div w:id="1450003663">
      <w:bodyDiv w:val="1"/>
      <w:marLeft w:val="0"/>
      <w:marRight w:val="0"/>
      <w:marTop w:val="0"/>
      <w:marBottom w:val="0"/>
      <w:divBdr>
        <w:top w:val="none" w:sz="0" w:space="0" w:color="auto"/>
        <w:left w:val="none" w:sz="0" w:space="0" w:color="auto"/>
        <w:bottom w:val="none" w:sz="0" w:space="0" w:color="auto"/>
        <w:right w:val="none" w:sz="0" w:space="0" w:color="auto"/>
      </w:divBdr>
    </w:div>
    <w:div w:id="1451508550">
      <w:bodyDiv w:val="1"/>
      <w:marLeft w:val="0"/>
      <w:marRight w:val="0"/>
      <w:marTop w:val="0"/>
      <w:marBottom w:val="0"/>
      <w:divBdr>
        <w:top w:val="none" w:sz="0" w:space="0" w:color="auto"/>
        <w:left w:val="none" w:sz="0" w:space="0" w:color="auto"/>
        <w:bottom w:val="none" w:sz="0" w:space="0" w:color="auto"/>
        <w:right w:val="none" w:sz="0" w:space="0" w:color="auto"/>
      </w:divBdr>
    </w:div>
    <w:div w:id="1460604992">
      <w:bodyDiv w:val="1"/>
      <w:marLeft w:val="0"/>
      <w:marRight w:val="0"/>
      <w:marTop w:val="0"/>
      <w:marBottom w:val="0"/>
      <w:divBdr>
        <w:top w:val="none" w:sz="0" w:space="0" w:color="auto"/>
        <w:left w:val="none" w:sz="0" w:space="0" w:color="auto"/>
        <w:bottom w:val="none" w:sz="0" w:space="0" w:color="auto"/>
        <w:right w:val="none" w:sz="0" w:space="0" w:color="auto"/>
      </w:divBdr>
    </w:div>
    <w:div w:id="1483691337">
      <w:bodyDiv w:val="1"/>
      <w:marLeft w:val="0"/>
      <w:marRight w:val="0"/>
      <w:marTop w:val="0"/>
      <w:marBottom w:val="0"/>
      <w:divBdr>
        <w:top w:val="none" w:sz="0" w:space="0" w:color="auto"/>
        <w:left w:val="none" w:sz="0" w:space="0" w:color="auto"/>
        <w:bottom w:val="none" w:sz="0" w:space="0" w:color="auto"/>
        <w:right w:val="none" w:sz="0" w:space="0" w:color="auto"/>
      </w:divBdr>
    </w:div>
    <w:div w:id="1526480981">
      <w:bodyDiv w:val="1"/>
      <w:marLeft w:val="0"/>
      <w:marRight w:val="0"/>
      <w:marTop w:val="0"/>
      <w:marBottom w:val="0"/>
      <w:divBdr>
        <w:top w:val="none" w:sz="0" w:space="0" w:color="auto"/>
        <w:left w:val="none" w:sz="0" w:space="0" w:color="auto"/>
        <w:bottom w:val="none" w:sz="0" w:space="0" w:color="auto"/>
        <w:right w:val="none" w:sz="0" w:space="0" w:color="auto"/>
      </w:divBdr>
    </w:div>
    <w:div w:id="1536119147">
      <w:bodyDiv w:val="1"/>
      <w:marLeft w:val="0"/>
      <w:marRight w:val="0"/>
      <w:marTop w:val="0"/>
      <w:marBottom w:val="0"/>
      <w:divBdr>
        <w:top w:val="none" w:sz="0" w:space="0" w:color="auto"/>
        <w:left w:val="none" w:sz="0" w:space="0" w:color="auto"/>
        <w:bottom w:val="none" w:sz="0" w:space="0" w:color="auto"/>
        <w:right w:val="none" w:sz="0" w:space="0" w:color="auto"/>
      </w:divBdr>
    </w:div>
    <w:div w:id="1563522101">
      <w:bodyDiv w:val="1"/>
      <w:marLeft w:val="0"/>
      <w:marRight w:val="0"/>
      <w:marTop w:val="0"/>
      <w:marBottom w:val="0"/>
      <w:divBdr>
        <w:top w:val="none" w:sz="0" w:space="0" w:color="auto"/>
        <w:left w:val="none" w:sz="0" w:space="0" w:color="auto"/>
        <w:bottom w:val="none" w:sz="0" w:space="0" w:color="auto"/>
        <w:right w:val="none" w:sz="0" w:space="0" w:color="auto"/>
      </w:divBdr>
    </w:div>
    <w:div w:id="1578981064">
      <w:bodyDiv w:val="1"/>
      <w:marLeft w:val="0"/>
      <w:marRight w:val="0"/>
      <w:marTop w:val="0"/>
      <w:marBottom w:val="0"/>
      <w:divBdr>
        <w:top w:val="none" w:sz="0" w:space="0" w:color="auto"/>
        <w:left w:val="none" w:sz="0" w:space="0" w:color="auto"/>
        <w:bottom w:val="none" w:sz="0" w:space="0" w:color="auto"/>
        <w:right w:val="none" w:sz="0" w:space="0" w:color="auto"/>
      </w:divBdr>
    </w:div>
    <w:div w:id="1594782937">
      <w:bodyDiv w:val="1"/>
      <w:marLeft w:val="0"/>
      <w:marRight w:val="0"/>
      <w:marTop w:val="0"/>
      <w:marBottom w:val="0"/>
      <w:divBdr>
        <w:top w:val="none" w:sz="0" w:space="0" w:color="auto"/>
        <w:left w:val="none" w:sz="0" w:space="0" w:color="auto"/>
        <w:bottom w:val="none" w:sz="0" w:space="0" w:color="auto"/>
        <w:right w:val="none" w:sz="0" w:space="0" w:color="auto"/>
      </w:divBdr>
    </w:div>
    <w:div w:id="1597517511">
      <w:bodyDiv w:val="1"/>
      <w:marLeft w:val="0"/>
      <w:marRight w:val="0"/>
      <w:marTop w:val="0"/>
      <w:marBottom w:val="0"/>
      <w:divBdr>
        <w:top w:val="none" w:sz="0" w:space="0" w:color="auto"/>
        <w:left w:val="none" w:sz="0" w:space="0" w:color="auto"/>
        <w:bottom w:val="none" w:sz="0" w:space="0" w:color="auto"/>
        <w:right w:val="none" w:sz="0" w:space="0" w:color="auto"/>
      </w:divBdr>
    </w:div>
    <w:div w:id="1603759809">
      <w:bodyDiv w:val="1"/>
      <w:marLeft w:val="0"/>
      <w:marRight w:val="0"/>
      <w:marTop w:val="0"/>
      <w:marBottom w:val="0"/>
      <w:divBdr>
        <w:top w:val="none" w:sz="0" w:space="0" w:color="auto"/>
        <w:left w:val="none" w:sz="0" w:space="0" w:color="auto"/>
        <w:bottom w:val="none" w:sz="0" w:space="0" w:color="auto"/>
        <w:right w:val="none" w:sz="0" w:space="0" w:color="auto"/>
      </w:divBdr>
    </w:div>
    <w:div w:id="1614819744">
      <w:bodyDiv w:val="1"/>
      <w:marLeft w:val="0"/>
      <w:marRight w:val="0"/>
      <w:marTop w:val="0"/>
      <w:marBottom w:val="0"/>
      <w:divBdr>
        <w:top w:val="none" w:sz="0" w:space="0" w:color="auto"/>
        <w:left w:val="none" w:sz="0" w:space="0" w:color="auto"/>
        <w:bottom w:val="none" w:sz="0" w:space="0" w:color="auto"/>
        <w:right w:val="none" w:sz="0" w:space="0" w:color="auto"/>
      </w:divBdr>
    </w:div>
    <w:div w:id="1616599643">
      <w:bodyDiv w:val="1"/>
      <w:marLeft w:val="0"/>
      <w:marRight w:val="0"/>
      <w:marTop w:val="0"/>
      <w:marBottom w:val="0"/>
      <w:divBdr>
        <w:top w:val="none" w:sz="0" w:space="0" w:color="auto"/>
        <w:left w:val="none" w:sz="0" w:space="0" w:color="auto"/>
        <w:bottom w:val="none" w:sz="0" w:space="0" w:color="auto"/>
        <w:right w:val="none" w:sz="0" w:space="0" w:color="auto"/>
      </w:divBdr>
    </w:div>
    <w:div w:id="1630625634">
      <w:bodyDiv w:val="1"/>
      <w:marLeft w:val="0"/>
      <w:marRight w:val="0"/>
      <w:marTop w:val="0"/>
      <w:marBottom w:val="0"/>
      <w:divBdr>
        <w:top w:val="none" w:sz="0" w:space="0" w:color="auto"/>
        <w:left w:val="none" w:sz="0" w:space="0" w:color="auto"/>
        <w:bottom w:val="none" w:sz="0" w:space="0" w:color="auto"/>
        <w:right w:val="none" w:sz="0" w:space="0" w:color="auto"/>
      </w:divBdr>
    </w:div>
    <w:div w:id="1637565373">
      <w:bodyDiv w:val="1"/>
      <w:marLeft w:val="0"/>
      <w:marRight w:val="0"/>
      <w:marTop w:val="0"/>
      <w:marBottom w:val="0"/>
      <w:divBdr>
        <w:top w:val="none" w:sz="0" w:space="0" w:color="auto"/>
        <w:left w:val="none" w:sz="0" w:space="0" w:color="auto"/>
        <w:bottom w:val="none" w:sz="0" w:space="0" w:color="auto"/>
        <w:right w:val="none" w:sz="0" w:space="0" w:color="auto"/>
      </w:divBdr>
    </w:div>
    <w:div w:id="1641492701">
      <w:bodyDiv w:val="1"/>
      <w:marLeft w:val="0"/>
      <w:marRight w:val="0"/>
      <w:marTop w:val="0"/>
      <w:marBottom w:val="0"/>
      <w:divBdr>
        <w:top w:val="none" w:sz="0" w:space="0" w:color="auto"/>
        <w:left w:val="none" w:sz="0" w:space="0" w:color="auto"/>
        <w:bottom w:val="none" w:sz="0" w:space="0" w:color="auto"/>
        <w:right w:val="none" w:sz="0" w:space="0" w:color="auto"/>
      </w:divBdr>
    </w:div>
    <w:div w:id="1656714821">
      <w:bodyDiv w:val="1"/>
      <w:marLeft w:val="0"/>
      <w:marRight w:val="0"/>
      <w:marTop w:val="0"/>
      <w:marBottom w:val="0"/>
      <w:divBdr>
        <w:top w:val="none" w:sz="0" w:space="0" w:color="auto"/>
        <w:left w:val="none" w:sz="0" w:space="0" w:color="auto"/>
        <w:bottom w:val="none" w:sz="0" w:space="0" w:color="auto"/>
        <w:right w:val="none" w:sz="0" w:space="0" w:color="auto"/>
      </w:divBdr>
    </w:div>
    <w:div w:id="1658339003">
      <w:bodyDiv w:val="1"/>
      <w:marLeft w:val="0"/>
      <w:marRight w:val="0"/>
      <w:marTop w:val="0"/>
      <w:marBottom w:val="0"/>
      <w:divBdr>
        <w:top w:val="none" w:sz="0" w:space="0" w:color="auto"/>
        <w:left w:val="none" w:sz="0" w:space="0" w:color="auto"/>
        <w:bottom w:val="none" w:sz="0" w:space="0" w:color="auto"/>
        <w:right w:val="none" w:sz="0" w:space="0" w:color="auto"/>
      </w:divBdr>
    </w:div>
    <w:div w:id="1664434687">
      <w:bodyDiv w:val="1"/>
      <w:marLeft w:val="0"/>
      <w:marRight w:val="0"/>
      <w:marTop w:val="0"/>
      <w:marBottom w:val="0"/>
      <w:divBdr>
        <w:top w:val="none" w:sz="0" w:space="0" w:color="auto"/>
        <w:left w:val="none" w:sz="0" w:space="0" w:color="auto"/>
        <w:bottom w:val="none" w:sz="0" w:space="0" w:color="auto"/>
        <w:right w:val="none" w:sz="0" w:space="0" w:color="auto"/>
      </w:divBdr>
    </w:div>
    <w:div w:id="1675716626">
      <w:bodyDiv w:val="1"/>
      <w:marLeft w:val="0"/>
      <w:marRight w:val="0"/>
      <w:marTop w:val="0"/>
      <w:marBottom w:val="0"/>
      <w:divBdr>
        <w:top w:val="none" w:sz="0" w:space="0" w:color="auto"/>
        <w:left w:val="none" w:sz="0" w:space="0" w:color="auto"/>
        <w:bottom w:val="none" w:sz="0" w:space="0" w:color="auto"/>
        <w:right w:val="none" w:sz="0" w:space="0" w:color="auto"/>
      </w:divBdr>
    </w:div>
    <w:div w:id="1678994701">
      <w:bodyDiv w:val="1"/>
      <w:marLeft w:val="0"/>
      <w:marRight w:val="0"/>
      <w:marTop w:val="0"/>
      <w:marBottom w:val="0"/>
      <w:divBdr>
        <w:top w:val="none" w:sz="0" w:space="0" w:color="auto"/>
        <w:left w:val="none" w:sz="0" w:space="0" w:color="auto"/>
        <w:bottom w:val="none" w:sz="0" w:space="0" w:color="auto"/>
        <w:right w:val="none" w:sz="0" w:space="0" w:color="auto"/>
      </w:divBdr>
    </w:div>
    <w:div w:id="1681156683">
      <w:bodyDiv w:val="1"/>
      <w:marLeft w:val="0"/>
      <w:marRight w:val="0"/>
      <w:marTop w:val="0"/>
      <w:marBottom w:val="0"/>
      <w:divBdr>
        <w:top w:val="none" w:sz="0" w:space="0" w:color="auto"/>
        <w:left w:val="none" w:sz="0" w:space="0" w:color="auto"/>
        <w:bottom w:val="none" w:sz="0" w:space="0" w:color="auto"/>
        <w:right w:val="none" w:sz="0" w:space="0" w:color="auto"/>
      </w:divBdr>
    </w:div>
    <w:div w:id="1683630419">
      <w:bodyDiv w:val="1"/>
      <w:marLeft w:val="0"/>
      <w:marRight w:val="0"/>
      <w:marTop w:val="0"/>
      <w:marBottom w:val="0"/>
      <w:divBdr>
        <w:top w:val="none" w:sz="0" w:space="0" w:color="auto"/>
        <w:left w:val="none" w:sz="0" w:space="0" w:color="auto"/>
        <w:bottom w:val="none" w:sz="0" w:space="0" w:color="auto"/>
        <w:right w:val="none" w:sz="0" w:space="0" w:color="auto"/>
      </w:divBdr>
    </w:div>
    <w:div w:id="1701856480">
      <w:bodyDiv w:val="1"/>
      <w:marLeft w:val="0"/>
      <w:marRight w:val="0"/>
      <w:marTop w:val="0"/>
      <w:marBottom w:val="0"/>
      <w:divBdr>
        <w:top w:val="none" w:sz="0" w:space="0" w:color="auto"/>
        <w:left w:val="none" w:sz="0" w:space="0" w:color="auto"/>
        <w:bottom w:val="none" w:sz="0" w:space="0" w:color="auto"/>
        <w:right w:val="none" w:sz="0" w:space="0" w:color="auto"/>
      </w:divBdr>
    </w:div>
    <w:div w:id="1703433956">
      <w:bodyDiv w:val="1"/>
      <w:marLeft w:val="0"/>
      <w:marRight w:val="0"/>
      <w:marTop w:val="0"/>
      <w:marBottom w:val="0"/>
      <w:divBdr>
        <w:top w:val="none" w:sz="0" w:space="0" w:color="auto"/>
        <w:left w:val="none" w:sz="0" w:space="0" w:color="auto"/>
        <w:bottom w:val="none" w:sz="0" w:space="0" w:color="auto"/>
        <w:right w:val="none" w:sz="0" w:space="0" w:color="auto"/>
      </w:divBdr>
    </w:div>
    <w:div w:id="1718511755">
      <w:bodyDiv w:val="1"/>
      <w:marLeft w:val="0"/>
      <w:marRight w:val="0"/>
      <w:marTop w:val="0"/>
      <w:marBottom w:val="0"/>
      <w:divBdr>
        <w:top w:val="none" w:sz="0" w:space="0" w:color="auto"/>
        <w:left w:val="none" w:sz="0" w:space="0" w:color="auto"/>
        <w:bottom w:val="none" w:sz="0" w:space="0" w:color="auto"/>
        <w:right w:val="none" w:sz="0" w:space="0" w:color="auto"/>
      </w:divBdr>
    </w:div>
    <w:div w:id="1723872197">
      <w:bodyDiv w:val="1"/>
      <w:marLeft w:val="0"/>
      <w:marRight w:val="0"/>
      <w:marTop w:val="0"/>
      <w:marBottom w:val="0"/>
      <w:divBdr>
        <w:top w:val="none" w:sz="0" w:space="0" w:color="auto"/>
        <w:left w:val="none" w:sz="0" w:space="0" w:color="auto"/>
        <w:bottom w:val="none" w:sz="0" w:space="0" w:color="auto"/>
        <w:right w:val="none" w:sz="0" w:space="0" w:color="auto"/>
      </w:divBdr>
    </w:div>
    <w:div w:id="1731614815">
      <w:bodyDiv w:val="1"/>
      <w:marLeft w:val="0"/>
      <w:marRight w:val="0"/>
      <w:marTop w:val="0"/>
      <w:marBottom w:val="0"/>
      <w:divBdr>
        <w:top w:val="none" w:sz="0" w:space="0" w:color="auto"/>
        <w:left w:val="none" w:sz="0" w:space="0" w:color="auto"/>
        <w:bottom w:val="none" w:sz="0" w:space="0" w:color="auto"/>
        <w:right w:val="none" w:sz="0" w:space="0" w:color="auto"/>
      </w:divBdr>
    </w:div>
    <w:div w:id="1741443078">
      <w:bodyDiv w:val="1"/>
      <w:marLeft w:val="0"/>
      <w:marRight w:val="0"/>
      <w:marTop w:val="0"/>
      <w:marBottom w:val="0"/>
      <w:divBdr>
        <w:top w:val="none" w:sz="0" w:space="0" w:color="auto"/>
        <w:left w:val="none" w:sz="0" w:space="0" w:color="auto"/>
        <w:bottom w:val="none" w:sz="0" w:space="0" w:color="auto"/>
        <w:right w:val="none" w:sz="0" w:space="0" w:color="auto"/>
      </w:divBdr>
    </w:div>
    <w:div w:id="1742754108">
      <w:bodyDiv w:val="1"/>
      <w:marLeft w:val="0"/>
      <w:marRight w:val="0"/>
      <w:marTop w:val="0"/>
      <w:marBottom w:val="0"/>
      <w:divBdr>
        <w:top w:val="none" w:sz="0" w:space="0" w:color="auto"/>
        <w:left w:val="none" w:sz="0" w:space="0" w:color="auto"/>
        <w:bottom w:val="none" w:sz="0" w:space="0" w:color="auto"/>
        <w:right w:val="none" w:sz="0" w:space="0" w:color="auto"/>
      </w:divBdr>
    </w:div>
    <w:div w:id="1772385277">
      <w:bodyDiv w:val="1"/>
      <w:marLeft w:val="0"/>
      <w:marRight w:val="0"/>
      <w:marTop w:val="0"/>
      <w:marBottom w:val="0"/>
      <w:divBdr>
        <w:top w:val="none" w:sz="0" w:space="0" w:color="auto"/>
        <w:left w:val="none" w:sz="0" w:space="0" w:color="auto"/>
        <w:bottom w:val="none" w:sz="0" w:space="0" w:color="auto"/>
        <w:right w:val="none" w:sz="0" w:space="0" w:color="auto"/>
      </w:divBdr>
    </w:div>
    <w:div w:id="1792432173">
      <w:bodyDiv w:val="1"/>
      <w:marLeft w:val="0"/>
      <w:marRight w:val="0"/>
      <w:marTop w:val="0"/>
      <w:marBottom w:val="0"/>
      <w:divBdr>
        <w:top w:val="none" w:sz="0" w:space="0" w:color="auto"/>
        <w:left w:val="none" w:sz="0" w:space="0" w:color="auto"/>
        <w:bottom w:val="none" w:sz="0" w:space="0" w:color="auto"/>
        <w:right w:val="none" w:sz="0" w:space="0" w:color="auto"/>
      </w:divBdr>
    </w:div>
    <w:div w:id="1822189071">
      <w:bodyDiv w:val="1"/>
      <w:marLeft w:val="0"/>
      <w:marRight w:val="0"/>
      <w:marTop w:val="0"/>
      <w:marBottom w:val="0"/>
      <w:divBdr>
        <w:top w:val="none" w:sz="0" w:space="0" w:color="auto"/>
        <w:left w:val="none" w:sz="0" w:space="0" w:color="auto"/>
        <w:bottom w:val="none" w:sz="0" w:space="0" w:color="auto"/>
        <w:right w:val="none" w:sz="0" w:space="0" w:color="auto"/>
      </w:divBdr>
    </w:div>
    <w:div w:id="1897545057">
      <w:bodyDiv w:val="1"/>
      <w:marLeft w:val="0"/>
      <w:marRight w:val="0"/>
      <w:marTop w:val="0"/>
      <w:marBottom w:val="0"/>
      <w:divBdr>
        <w:top w:val="none" w:sz="0" w:space="0" w:color="auto"/>
        <w:left w:val="none" w:sz="0" w:space="0" w:color="auto"/>
        <w:bottom w:val="none" w:sz="0" w:space="0" w:color="auto"/>
        <w:right w:val="none" w:sz="0" w:space="0" w:color="auto"/>
      </w:divBdr>
    </w:div>
    <w:div w:id="1903902214">
      <w:bodyDiv w:val="1"/>
      <w:marLeft w:val="0"/>
      <w:marRight w:val="0"/>
      <w:marTop w:val="0"/>
      <w:marBottom w:val="0"/>
      <w:divBdr>
        <w:top w:val="none" w:sz="0" w:space="0" w:color="auto"/>
        <w:left w:val="none" w:sz="0" w:space="0" w:color="auto"/>
        <w:bottom w:val="none" w:sz="0" w:space="0" w:color="auto"/>
        <w:right w:val="none" w:sz="0" w:space="0" w:color="auto"/>
      </w:divBdr>
    </w:div>
    <w:div w:id="1908496608">
      <w:bodyDiv w:val="1"/>
      <w:marLeft w:val="0"/>
      <w:marRight w:val="0"/>
      <w:marTop w:val="0"/>
      <w:marBottom w:val="0"/>
      <w:divBdr>
        <w:top w:val="none" w:sz="0" w:space="0" w:color="auto"/>
        <w:left w:val="none" w:sz="0" w:space="0" w:color="auto"/>
        <w:bottom w:val="none" w:sz="0" w:space="0" w:color="auto"/>
        <w:right w:val="none" w:sz="0" w:space="0" w:color="auto"/>
      </w:divBdr>
    </w:div>
    <w:div w:id="1914777397">
      <w:bodyDiv w:val="1"/>
      <w:marLeft w:val="0"/>
      <w:marRight w:val="0"/>
      <w:marTop w:val="0"/>
      <w:marBottom w:val="0"/>
      <w:divBdr>
        <w:top w:val="none" w:sz="0" w:space="0" w:color="auto"/>
        <w:left w:val="none" w:sz="0" w:space="0" w:color="auto"/>
        <w:bottom w:val="none" w:sz="0" w:space="0" w:color="auto"/>
        <w:right w:val="none" w:sz="0" w:space="0" w:color="auto"/>
      </w:divBdr>
    </w:div>
    <w:div w:id="1925793568">
      <w:bodyDiv w:val="1"/>
      <w:marLeft w:val="0"/>
      <w:marRight w:val="0"/>
      <w:marTop w:val="0"/>
      <w:marBottom w:val="0"/>
      <w:divBdr>
        <w:top w:val="none" w:sz="0" w:space="0" w:color="auto"/>
        <w:left w:val="none" w:sz="0" w:space="0" w:color="auto"/>
        <w:bottom w:val="none" w:sz="0" w:space="0" w:color="auto"/>
        <w:right w:val="none" w:sz="0" w:space="0" w:color="auto"/>
      </w:divBdr>
    </w:div>
    <w:div w:id="1928421893">
      <w:bodyDiv w:val="1"/>
      <w:marLeft w:val="0"/>
      <w:marRight w:val="0"/>
      <w:marTop w:val="0"/>
      <w:marBottom w:val="0"/>
      <w:divBdr>
        <w:top w:val="none" w:sz="0" w:space="0" w:color="auto"/>
        <w:left w:val="none" w:sz="0" w:space="0" w:color="auto"/>
        <w:bottom w:val="none" w:sz="0" w:space="0" w:color="auto"/>
        <w:right w:val="none" w:sz="0" w:space="0" w:color="auto"/>
      </w:divBdr>
    </w:div>
    <w:div w:id="1938441793">
      <w:bodyDiv w:val="1"/>
      <w:marLeft w:val="0"/>
      <w:marRight w:val="0"/>
      <w:marTop w:val="0"/>
      <w:marBottom w:val="0"/>
      <w:divBdr>
        <w:top w:val="none" w:sz="0" w:space="0" w:color="auto"/>
        <w:left w:val="none" w:sz="0" w:space="0" w:color="auto"/>
        <w:bottom w:val="none" w:sz="0" w:space="0" w:color="auto"/>
        <w:right w:val="none" w:sz="0" w:space="0" w:color="auto"/>
      </w:divBdr>
    </w:div>
    <w:div w:id="1966235935">
      <w:bodyDiv w:val="1"/>
      <w:marLeft w:val="0"/>
      <w:marRight w:val="0"/>
      <w:marTop w:val="0"/>
      <w:marBottom w:val="0"/>
      <w:divBdr>
        <w:top w:val="none" w:sz="0" w:space="0" w:color="auto"/>
        <w:left w:val="none" w:sz="0" w:space="0" w:color="auto"/>
        <w:bottom w:val="none" w:sz="0" w:space="0" w:color="auto"/>
        <w:right w:val="none" w:sz="0" w:space="0" w:color="auto"/>
      </w:divBdr>
    </w:div>
    <w:div w:id="1971278895">
      <w:bodyDiv w:val="1"/>
      <w:marLeft w:val="0"/>
      <w:marRight w:val="0"/>
      <w:marTop w:val="0"/>
      <w:marBottom w:val="0"/>
      <w:divBdr>
        <w:top w:val="none" w:sz="0" w:space="0" w:color="auto"/>
        <w:left w:val="none" w:sz="0" w:space="0" w:color="auto"/>
        <w:bottom w:val="none" w:sz="0" w:space="0" w:color="auto"/>
        <w:right w:val="none" w:sz="0" w:space="0" w:color="auto"/>
      </w:divBdr>
    </w:div>
    <w:div w:id="1977100435">
      <w:bodyDiv w:val="1"/>
      <w:marLeft w:val="0"/>
      <w:marRight w:val="0"/>
      <w:marTop w:val="0"/>
      <w:marBottom w:val="0"/>
      <w:divBdr>
        <w:top w:val="none" w:sz="0" w:space="0" w:color="auto"/>
        <w:left w:val="none" w:sz="0" w:space="0" w:color="auto"/>
        <w:bottom w:val="none" w:sz="0" w:space="0" w:color="auto"/>
        <w:right w:val="none" w:sz="0" w:space="0" w:color="auto"/>
      </w:divBdr>
    </w:div>
    <w:div w:id="1991862976">
      <w:bodyDiv w:val="1"/>
      <w:marLeft w:val="0"/>
      <w:marRight w:val="0"/>
      <w:marTop w:val="0"/>
      <w:marBottom w:val="0"/>
      <w:divBdr>
        <w:top w:val="none" w:sz="0" w:space="0" w:color="auto"/>
        <w:left w:val="none" w:sz="0" w:space="0" w:color="auto"/>
        <w:bottom w:val="none" w:sz="0" w:space="0" w:color="auto"/>
        <w:right w:val="none" w:sz="0" w:space="0" w:color="auto"/>
      </w:divBdr>
    </w:div>
    <w:div w:id="2029090146">
      <w:bodyDiv w:val="1"/>
      <w:marLeft w:val="0"/>
      <w:marRight w:val="0"/>
      <w:marTop w:val="0"/>
      <w:marBottom w:val="0"/>
      <w:divBdr>
        <w:top w:val="none" w:sz="0" w:space="0" w:color="auto"/>
        <w:left w:val="none" w:sz="0" w:space="0" w:color="auto"/>
        <w:bottom w:val="none" w:sz="0" w:space="0" w:color="auto"/>
        <w:right w:val="none" w:sz="0" w:space="0" w:color="auto"/>
      </w:divBdr>
    </w:div>
    <w:div w:id="2047633987">
      <w:bodyDiv w:val="1"/>
      <w:marLeft w:val="0"/>
      <w:marRight w:val="0"/>
      <w:marTop w:val="0"/>
      <w:marBottom w:val="0"/>
      <w:divBdr>
        <w:top w:val="none" w:sz="0" w:space="0" w:color="auto"/>
        <w:left w:val="none" w:sz="0" w:space="0" w:color="auto"/>
        <w:bottom w:val="none" w:sz="0" w:space="0" w:color="auto"/>
        <w:right w:val="none" w:sz="0" w:space="0" w:color="auto"/>
      </w:divBdr>
      <w:divsChild>
        <w:div w:id="822816011">
          <w:marLeft w:val="0"/>
          <w:marRight w:val="0"/>
          <w:marTop w:val="0"/>
          <w:marBottom w:val="0"/>
          <w:divBdr>
            <w:top w:val="none" w:sz="0" w:space="0" w:color="auto"/>
            <w:left w:val="none" w:sz="0" w:space="0" w:color="auto"/>
            <w:bottom w:val="none" w:sz="0" w:space="0" w:color="auto"/>
            <w:right w:val="none" w:sz="0" w:space="0" w:color="auto"/>
          </w:divBdr>
          <w:divsChild>
            <w:div w:id="2006132039">
              <w:marLeft w:val="0"/>
              <w:marRight w:val="0"/>
              <w:marTop w:val="0"/>
              <w:marBottom w:val="0"/>
              <w:divBdr>
                <w:top w:val="none" w:sz="0" w:space="0" w:color="auto"/>
                <w:left w:val="none" w:sz="0" w:space="0" w:color="auto"/>
                <w:bottom w:val="none" w:sz="0" w:space="0" w:color="auto"/>
                <w:right w:val="none" w:sz="0" w:space="0" w:color="auto"/>
              </w:divBdr>
              <w:divsChild>
                <w:div w:id="441270326">
                  <w:marLeft w:val="0"/>
                  <w:marRight w:val="0"/>
                  <w:marTop w:val="0"/>
                  <w:marBottom w:val="0"/>
                  <w:divBdr>
                    <w:top w:val="none" w:sz="0" w:space="0" w:color="auto"/>
                    <w:left w:val="none" w:sz="0" w:space="0" w:color="auto"/>
                    <w:bottom w:val="none" w:sz="0" w:space="0" w:color="auto"/>
                    <w:right w:val="none" w:sz="0" w:space="0" w:color="auto"/>
                  </w:divBdr>
                  <w:divsChild>
                    <w:div w:id="784806646">
                      <w:marLeft w:val="0"/>
                      <w:marRight w:val="0"/>
                      <w:marTop w:val="0"/>
                      <w:marBottom w:val="0"/>
                      <w:divBdr>
                        <w:top w:val="none" w:sz="0" w:space="0" w:color="auto"/>
                        <w:left w:val="none" w:sz="0" w:space="0" w:color="auto"/>
                        <w:bottom w:val="none" w:sz="0" w:space="0" w:color="auto"/>
                        <w:right w:val="none" w:sz="0" w:space="0" w:color="auto"/>
                      </w:divBdr>
                      <w:divsChild>
                        <w:div w:id="7912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80752">
          <w:marLeft w:val="0"/>
          <w:marRight w:val="0"/>
          <w:marTop w:val="0"/>
          <w:marBottom w:val="0"/>
          <w:divBdr>
            <w:top w:val="none" w:sz="0" w:space="0" w:color="auto"/>
            <w:left w:val="none" w:sz="0" w:space="0" w:color="auto"/>
            <w:bottom w:val="none" w:sz="0" w:space="0" w:color="auto"/>
            <w:right w:val="none" w:sz="0" w:space="0" w:color="auto"/>
          </w:divBdr>
          <w:divsChild>
            <w:div w:id="1980920641">
              <w:marLeft w:val="0"/>
              <w:marRight w:val="0"/>
              <w:marTop w:val="0"/>
              <w:marBottom w:val="0"/>
              <w:divBdr>
                <w:top w:val="none" w:sz="0" w:space="0" w:color="auto"/>
                <w:left w:val="none" w:sz="0" w:space="0" w:color="auto"/>
                <w:bottom w:val="none" w:sz="0" w:space="0" w:color="auto"/>
                <w:right w:val="none" w:sz="0" w:space="0" w:color="auto"/>
              </w:divBdr>
              <w:divsChild>
                <w:div w:id="261033097">
                  <w:marLeft w:val="0"/>
                  <w:marRight w:val="0"/>
                  <w:marTop w:val="0"/>
                  <w:marBottom w:val="0"/>
                  <w:divBdr>
                    <w:top w:val="none" w:sz="0" w:space="0" w:color="auto"/>
                    <w:left w:val="none" w:sz="0" w:space="0" w:color="auto"/>
                    <w:bottom w:val="none" w:sz="0" w:space="0" w:color="auto"/>
                    <w:right w:val="none" w:sz="0" w:space="0" w:color="auto"/>
                  </w:divBdr>
                  <w:divsChild>
                    <w:div w:id="1074088923">
                      <w:marLeft w:val="0"/>
                      <w:marRight w:val="0"/>
                      <w:marTop w:val="0"/>
                      <w:marBottom w:val="0"/>
                      <w:divBdr>
                        <w:top w:val="none" w:sz="0" w:space="0" w:color="auto"/>
                        <w:left w:val="none" w:sz="0" w:space="0" w:color="auto"/>
                        <w:bottom w:val="none" w:sz="0" w:space="0" w:color="auto"/>
                        <w:right w:val="none" w:sz="0" w:space="0" w:color="auto"/>
                      </w:divBdr>
                      <w:divsChild>
                        <w:div w:id="171723573">
                          <w:marLeft w:val="0"/>
                          <w:marRight w:val="0"/>
                          <w:marTop w:val="0"/>
                          <w:marBottom w:val="0"/>
                          <w:divBdr>
                            <w:top w:val="none" w:sz="0" w:space="0" w:color="auto"/>
                            <w:left w:val="none" w:sz="0" w:space="0" w:color="auto"/>
                            <w:bottom w:val="none" w:sz="0" w:space="0" w:color="auto"/>
                            <w:right w:val="none" w:sz="0" w:space="0" w:color="auto"/>
                          </w:divBdr>
                        </w:div>
                      </w:divsChild>
                    </w:div>
                    <w:div w:id="367031621">
                      <w:marLeft w:val="0"/>
                      <w:marRight w:val="0"/>
                      <w:marTop w:val="0"/>
                      <w:marBottom w:val="0"/>
                      <w:divBdr>
                        <w:top w:val="none" w:sz="0" w:space="0" w:color="auto"/>
                        <w:left w:val="none" w:sz="0" w:space="0" w:color="auto"/>
                        <w:bottom w:val="none" w:sz="0" w:space="0" w:color="auto"/>
                        <w:right w:val="none" w:sz="0" w:space="0" w:color="auto"/>
                      </w:divBdr>
                      <w:divsChild>
                        <w:div w:id="110562759">
                          <w:marLeft w:val="0"/>
                          <w:marRight w:val="0"/>
                          <w:marTop w:val="0"/>
                          <w:marBottom w:val="0"/>
                          <w:divBdr>
                            <w:top w:val="none" w:sz="0" w:space="0" w:color="auto"/>
                            <w:left w:val="none" w:sz="0" w:space="0" w:color="auto"/>
                            <w:bottom w:val="none" w:sz="0" w:space="0" w:color="auto"/>
                            <w:right w:val="none" w:sz="0" w:space="0" w:color="auto"/>
                          </w:divBdr>
                          <w:divsChild>
                            <w:div w:id="7429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651758">
      <w:bodyDiv w:val="1"/>
      <w:marLeft w:val="0"/>
      <w:marRight w:val="0"/>
      <w:marTop w:val="0"/>
      <w:marBottom w:val="0"/>
      <w:divBdr>
        <w:top w:val="none" w:sz="0" w:space="0" w:color="auto"/>
        <w:left w:val="none" w:sz="0" w:space="0" w:color="auto"/>
        <w:bottom w:val="none" w:sz="0" w:space="0" w:color="auto"/>
        <w:right w:val="none" w:sz="0" w:space="0" w:color="auto"/>
      </w:divBdr>
    </w:div>
    <w:div w:id="2071270173">
      <w:bodyDiv w:val="1"/>
      <w:marLeft w:val="0"/>
      <w:marRight w:val="0"/>
      <w:marTop w:val="0"/>
      <w:marBottom w:val="0"/>
      <w:divBdr>
        <w:top w:val="none" w:sz="0" w:space="0" w:color="auto"/>
        <w:left w:val="none" w:sz="0" w:space="0" w:color="auto"/>
        <w:bottom w:val="none" w:sz="0" w:space="0" w:color="auto"/>
        <w:right w:val="none" w:sz="0" w:space="0" w:color="auto"/>
      </w:divBdr>
    </w:div>
    <w:div w:id="2092071556">
      <w:bodyDiv w:val="1"/>
      <w:marLeft w:val="0"/>
      <w:marRight w:val="0"/>
      <w:marTop w:val="0"/>
      <w:marBottom w:val="0"/>
      <w:divBdr>
        <w:top w:val="none" w:sz="0" w:space="0" w:color="auto"/>
        <w:left w:val="none" w:sz="0" w:space="0" w:color="auto"/>
        <w:bottom w:val="none" w:sz="0" w:space="0" w:color="auto"/>
        <w:right w:val="none" w:sz="0" w:space="0" w:color="auto"/>
      </w:divBdr>
    </w:div>
    <w:div w:id="2092388641">
      <w:bodyDiv w:val="1"/>
      <w:marLeft w:val="0"/>
      <w:marRight w:val="0"/>
      <w:marTop w:val="0"/>
      <w:marBottom w:val="0"/>
      <w:divBdr>
        <w:top w:val="none" w:sz="0" w:space="0" w:color="auto"/>
        <w:left w:val="none" w:sz="0" w:space="0" w:color="auto"/>
        <w:bottom w:val="none" w:sz="0" w:space="0" w:color="auto"/>
        <w:right w:val="none" w:sz="0" w:space="0" w:color="auto"/>
      </w:divBdr>
    </w:div>
    <w:div w:id="2097748724">
      <w:bodyDiv w:val="1"/>
      <w:marLeft w:val="0"/>
      <w:marRight w:val="0"/>
      <w:marTop w:val="0"/>
      <w:marBottom w:val="0"/>
      <w:divBdr>
        <w:top w:val="none" w:sz="0" w:space="0" w:color="auto"/>
        <w:left w:val="none" w:sz="0" w:space="0" w:color="auto"/>
        <w:bottom w:val="none" w:sz="0" w:space="0" w:color="auto"/>
        <w:right w:val="none" w:sz="0" w:space="0" w:color="auto"/>
      </w:divBdr>
    </w:div>
    <w:div w:id="2098289129">
      <w:bodyDiv w:val="1"/>
      <w:marLeft w:val="0"/>
      <w:marRight w:val="0"/>
      <w:marTop w:val="0"/>
      <w:marBottom w:val="0"/>
      <w:divBdr>
        <w:top w:val="none" w:sz="0" w:space="0" w:color="auto"/>
        <w:left w:val="none" w:sz="0" w:space="0" w:color="auto"/>
        <w:bottom w:val="none" w:sz="0" w:space="0" w:color="auto"/>
        <w:right w:val="none" w:sz="0" w:space="0" w:color="auto"/>
      </w:divBdr>
    </w:div>
    <w:div w:id="2099136935">
      <w:bodyDiv w:val="1"/>
      <w:marLeft w:val="0"/>
      <w:marRight w:val="0"/>
      <w:marTop w:val="0"/>
      <w:marBottom w:val="0"/>
      <w:divBdr>
        <w:top w:val="none" w:sz="0" w:space="0" w:color="auto"/>
        <w:left w:val="none" w:sz="0" w:space="0" w:color="auto"/>
        <w:bottom w:val="none" w:sz="0" w:space="0" w:color="auto"/>
        <w:right w:val="none" w:sz="0" w:space="0" w:color="auto"/>
      </w:divBdr>
    </w:div>
    <w:div w:id="2122649351">
      <w:bodyDiv w:val="1"/>
      <w:marLeft w:val="0"/>
      <w:marRight w:val="0"/>
      <w:marTop w:val="0"/>
      <w:marBottom w:val="0"/>
      <w:divBdr>
        <w:top w:val="none" w:sz="0" w:space="0" w:color="auto"/>
        <w:left w:val="none" w:sz="0" w:space="0" w:color="auto"/>
        <w:bottom w:val="none" w:sz="0" w:space="0" w:color="auto"/>
        <w:right w:val="none" w:sz="0" w:space="0" w:color="auto"/>
      </w:divBdr>
    </w:div>
    <w:div w:id="212527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publication/316628053_Educational_data_mining_and_learning_analytics" TargetMode="External"/><Relationship Id="rId18" Type="http://schemas.openxmlformats.org/officeDocument/2006/relationships/hyperlink" Target="https://www.digitallearninginstitute.com/blog/what-is-the-difference-between-blended-and-hybrid-learning" TargetMode="External"/><Relationship Id="rId26" Type="http://schemas.openxmlformats.org/officeDocument/2006/relationships/hyperlink" Target="https://www.researchgate.net/publication/299561597_Intelligence_Unleashed_An_argument_for_AI_in_Education" TargetMode="External"/><Relationship Id="rId39" Type="http://schemas.openxmlformats.org/officeDocument/2006/relationships/fontTable" Target="fontTable.xml"/><Relationship Id="rId21" Type="http://schemas.openxmlformats.org/officeDocument/2006/relationships/hyperlink" Target="https://github.com/features/codespaces" TargetMode="External"/><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demandsage.com/minecraft-statistics" TargetMode="External"/><Relationship Id="rId25" Type="http://schemas.openxmlformats.org/officeDocument/2006/relationships/hyperlink" Target="https://www.informationweek.com/"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demandsage.com/how-many-people-play-roblox" TargetMode="External"/><Relationship Id="rId20" Type="http://schemas.openxmlformats.org/officeDocument/2006/relationships/hyperlink" Target="https://classroom.github.com/" TargetMode="External"/><Relationship Id="rId29" Type="http://schemas.openxmlformats.org/officeDocument/2006/relationships/hyperlink" Target="https://www.sciencedirect.com/science/article/abs/pii/S136466131000208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researchgate.net/publication/379814893_Connected_Code_Why_Children_Need_to_Learn_Programming" TargetMode="External"/><Relationship Id="rId32" Type="http://schemas.openxmlformats.org/officeDocument/2006/relationships/hyperlink" Target="https://www.weforum.org/reports/the-future-of-jobs-report-2020"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odecombat.com/" TargetMode="External"/><Relationship Id="rId23" Type="http://schemas.openxmlformats.org/officeDocument/2006/relationships/hyperlink" Target="https://www.mdpi.com/2227-7102/14/6/639" TargetMode="External"/><Relationship Id="rId28" Type="http://schemas.openxmlformats.org/officeDocument/2006/relationships/hyperlink" Target="https://files.eric.ed.gov/fulltext/EJ1419324.pdf"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educationaltechnologyjournal.springeropen.com/articles/10.1186/s41239-017-0042-5" TargetMode="External"/><Relationship Id="rId31" Type="http://schemas.openxmlformats.org/officeDocument/2006/relationships/hyperlink" Target="https://www.gov.uk/guidance/digital-access-programm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rainscape.com/" TargetMode="External"/><Relationship Id="rId22" Type="http://schemas.openxmlformats.org/officeDocument/2006/relationships/hyperlink" Target="https://www.researchgate.net/publication/332180327_Artificial_Intelligence_in_Education_Promise_and_Implications_for_Teaching_and_Learning" TargetMode="External"/><Relationship Id="rId27" Type="http://schemas.openxmlformats.org/officeDocument/2006/relationships/hyperlink" Target="https://assets.publishing.service.gov.uk/media/6390e4a0e90e071df3ff5494/31357_Ofsted_Annual_Report_2021-22_WEB.pdf" TargetMode="External"/><Relationship Id="rId30" Type="http://schemas.openxmlformats.org/officeDocument/2006/relationships/hyperlink" Target="https://www.class-central.com/report/moocs-stats-and-trends-2016/"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Challis\OneDrive%20-%20Projecting%20Success%20Ltd\Documents\PS%20Word%20Template%20(1).dotx" TargetMode="External"/></Relationships>
</file>

<file path=word/theme/theme1.xml><?xml version="1.0" encoding="utf-8"?>
<a:theme xmlns:a="http://schemas.openxmlformats.org/drawingml/2006/main" name="Projecting Success Theme">
  <a:themeElements>
    <a:clrScheme name="PS Colors">
      <a:dk1>
        <a:sysClr val="windowText" lastClr="000000"/>
      </a:dk1>
      <a:lt1>
        <a:sysClr val="window" lastClr="FFFFFF"/>
      </a:lt1>
      <a:dk2>
        <a:srgbClr val="072560"/>
      </a:dk2>
      <a:lt2>
        <a:srgbClr val="EDF0F2"/>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S Fonts">
      <a:majorFont>
        <a:latin typeface="Bahnschrift"/>
        <a:ea typeface=""/>
        <a:cs typeface=""/>
      </a:majorFont>
      <a:minorFont>
        <a:latin typeface="Bahnschrift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5BF5E2EA6B2C4D8CDCC9CC94530765" ma:contentTypeVersion="21" ma:contentTypeDescription="Create a new document." ma:contentTypeScope="" ma:versionID="fb3fe8a66866f88353ecb2cf05f35527">
  <xsd:schema xmlns:xsd="http://www.w3.org/2001/XMLSchema" xmlns:xs="http://www.w3.org/2001/XMLSchema" xmlns:p="http://schemas.microsoft.com/office/2006/metadata/properties" xmlns:ns1="http://schemas.microsoft.com/sharepoint/v3" xmlns:ns2="70311360-be71-4183-93af-eef5c1ec3767" xmlns:ns3="ddea7df1-9bb5-461a-ab95-d144c80d9876" targetNamespace="http://schemas.microsoft.com/office/2006/metadata/properties" ma:root="true" ma:fieldsID="9f7ef23034f70ad563fcd43afe3bd459" ns1:_="" ns2:_="" ns3:_="">
    <xsd:import namespace="http://schemas.microsoft.com/sharepoint/v3"/>
    <xsd:import namespace="70311360-be71-4183-93af-eef5c1ec3767"/>
    <xsd:import namespace="ddea7df1-9bb5-461a-ab95-d144c80d987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_Flow_SignoffStatus"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311360-be71-4183-93af-eef5c1ec37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ca79e6ef-0292-4042-acb7-ced853df7296}" ma:internalName="TaxCatchAll" ma:showField="CatchAllData" ma:web="70311360-be71-4183-93af-eef5c1ec376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dea7df1-9bb5-461a-ab95-d144c80d987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9b33c077-dc54-4fd6-85bd-16fcd8a1136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0311360-be71-4183-93af-eef5c1ec3767" xsi:nil="true"/>
    <lcf76f155ced4ddcb4097134ff3c332f xmlns="ddea7df1-9bb5-461a-ab95-d144c80d9876">
      <Terms xmlns="http://schemas.microsoft.com/office/infopath/2007/PartnerControls"/>
    </lcf76f155ced4ddcb4097134ff3c332f>
    <_ip_UnifiedCompliancePolicyUIAction xmlns="http://schemas.microsoft.com/sharepoint/v3" xsi:nil="true"/>
    <_Flow_SignoffStatus xmlns="ddea7df1-9bb5-461a-ab95-d144c80d9876"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6D27DC7-AC69-4053-881A-166C3523FC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0311360-be71-4183-93af-eef5c1ec3767"/>
    <ds:schemaRef ds:uri="ddea7df1-9bb5-461a-ab95-d144c80d98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018303-BB91-4060-8350-184D7E828A4F}">
  <ds:schemaRefs>
    <ds:schemaRef ds:uri="http://schemas.openxmlformats.org/officeDocument/2006/bibliography"/>
  </ds:schemaRefs>
</ds:datastoreItem>
</file>

<file path=customXml/itemProps3.xml><?xml version="1.0" encoding="utf-8"?>
<ds:datastoreItem xmlns:ds="http://schemas.openxmlformats.org/officeDocument/2006/customXml" ds:itemID="{852AF0E0-2C9D-4A5B-9963-975620DCF34E}">
  <ds:schemaRefs>
    <ds:schemaRef ds:uri="http://schemas.microsoft.com/sharepoint/v3/contenttype/forms"/>
  </ds:schemaRefs>
</ds:datastoreItem>
</file>

<file path=customXml/itemProps4.xml><?xml version="1.0" encoding="utf-8"?>
<ds:datastoreItem xmlns:ds="http://schemas.openxmlformats.org/officeDocument/2006/customXml" ds:itemID="{05E5B9D9-6BC9-4D58-8D05-998F0DB8E355}">
  <ds:schemaRefs>
    <ds:schemaRef ds:uri="http://schemas.microsoft.com/office/2006/metadata/properties"/>
    <ds:schemaRef ds:uri="http://schemas.microsoft.com/office/infopath/2007/PartnerControls"/>
    <ds:schemaRef ds:uri="70311360-be71-4183-93af-eef5c1ec3767"/>
    <ds:schemaRef ds:uri="ddea7df1-9bb5-461a-ab95-d144c80d9876"/>
    <ds:schemaRef ds:uri="http://schemas.microsoft.com/sharepoint/v3"/>
  </ds:schemaRefs>
</ds:datastoreItem>
</file>

<file path=docMetadata/LabelInfo.xml><?xml version="1.0" encoding="utf-8"?>
<clbl:labelList xmlns:clbl="http://schemas.microsoft.com/office/2020/mipLabelMetadata">
  <clbl:label id="{53255131-b129-4010-86e1-474bfd7e8076}" enabled="0" method="" siteId="{53255131-b129-4010-86e1-474bfd7e8076}" removed="1"/>
</clbl:labelList>
</file>

<file path=docProps/app.xml><?xml version="1.0" encoding="utf-8"?>
<Properties xmlns="http://schemas.openxmlformats.org/officeDocument/2006/extended-properties" xmlns:vt="http://schemas.openxmlformats.org/officeDocument/2006/docPropsVTypes">
  <Template>C:\Users\JamesChallis\OneDrive - Projecting Success Ltd\Documents\PS Word Template (1).dotx</Template>
  <TotalTime>2</TotalTime>
  <Pages>8</Pages>
  <Words>2706</Words>
  <Characters>19985</Characters>
  <Application>Microsoft Office Word</Application>
  <DocSecurity>0</DocSecurity>
  <Lines>166</Lines>
  <Paragraphs>45</Paragraphs>
  <ScaleCrop>false</ScaleCrop>
  <HeadingPairs>
    <vt:vector size="2" baseType="variant">
      <vt:variant>
        <vt:lpstr>Title</vt:lpstr>
      </vt:variant>
      <vt:variant>
        <vt:i4>1</vt:i4>
      </vt:variant>
    </vt:vector>
  </HeadingPairs>
  <TitlesOfParts>
    <vt:vector size="1" baseType="lpstr">
      <vt:lpstr>PS Word Template.docx</vt:lpstr>
    </vt:vector>
  </TitlesOfParts>
  <Company/>
  <LinksUpToDate>false</LinksUpToDate>
  <CharactersWithSpaces>22646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Word Template.docx</dc:title>
  <dc:subject/>
  <dc:creator>James  Challis</dc:creator>
  <cp:keywords/>
  <dc:description/>
  <cp:lastModifiedBy>Paver, Matt</cp:lastModifiedBy>
  <cp:revision>4</cp:revision>
  <dcterms:created xsi:type="dcterms:W3CDTF">2024-11-17T13:07:00Z</dcterms:created>
  <dcterms:modified xsi:type="dcterms:W3CDTF">2024-11-17T13:08:00Z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0x010100DA5BF5E2EA6B2C4D8CDCC9CC94530765</vt:lpwstr>
  </property>
  <property fmtid="{D5CDD505-2E9C-101B-9397-08002B2CF9AE}" pid="3" name="MediaServiceImageTags">
    <vt:lpwstr/>
  </property>
  <property fmtid="{D5CDD505-2E9C-101B-9397-08002B2CF9AE}" pid="4" name="GrammarlyDocumentId">
    <vt:lpwstr>2998b00f3539cf2372f585a9cf5b064039915d958815e896cb390dceca76a6b0</vt:lpwstr>
  </property>
</Properties>
</file>