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B1D8" w14:textId="4393F303" w:rsidR="00435DB9" w:rsidRPr="00435DB9" w:rsidRDefault="00435DB9" w:rsidP="006B344C">
      <w:pPr>
        <w:pStyle w:val="Title"/>
        <w:jc w:val="center"/>
      </w:pPr>
      <w:r w:rsidRPr="00435DB9">
        <w:t>Team Knuth</w:t>
      </w:r>
    </w:p>
    <w:p w14:paraId="4049A926" w14:textId="0DBE9FCF" w:rsidR="00B52C83" w:rsidRDefault="00B52C83" w:rsidP="006B344C">
      <w:pPr>
        <w:pStyle w:val="Title"/>
        <w:jc w:val="center"/>
      </w:pPr>
      <w:r w:rsidRPr="00435DB9">
        <w:t>Code of Ethics and Professional Conduct</w:t>
      </w:r>
    </w:p>
    <w:p w14:paraId="272B9B09" w14:textId="1E698C88" w:rsidR="00EF3B84" w:rsidRPr="006B344C" w:rsidRDefault="00435DB9" w:rsidP="006B344C">
      <w:pPr>
        <w:pStyle w:val="Heading1"/>
        <w:rPr>
          <w:color w:val="auto"/>
          <w:sz w:val="28"/>
        </w:rPr>
      </w:pPr>
      <w:r w:rsidRPr="006B344C">
        <w:rPr>
          <w:color w:val="auto"/>
          <w:sz w:val="28"/>
        </w:rPr>
        <w:t>Introduction</w:t>
      </w:r>
    </w:p>
    <w:p w14:paraId="52410E54" w14:textId="08FC1610" w:rsidR="00EF3B84" w:rsidRPr="006B344C" w:rsidRDefault="00EF3B84" w:rsidP="00435DB9">
      <w:pPr>
        <w:rPr>
          <w:szCs w:val="24"/>
        </w:rPr>
      </w:pPr>
      <w:r w:rsidRPr="006B344C">
        <w:rPr>
          <w:szCs w:val="24"/>
        </w:rPr>
        <w:t>The Code of Ethics and Professional Conduct for Team Knuth sets rules and professional standards agreed by all team members. This helps to ensure that all members agree to uphold professional integrity and to direct members behaviour. Team members should be expected to exercise their own judgement and should seek advice from other team members or the project leader (Ryan Pickering) if they are in doubt.</w:t>
      </w:r>
    </w:p>
    <w:p w14:paraId="79234D00" w14:textId="4DD2CAFE" w:rsidR="00435DB9" w:rsidRPr="006B344C" w:rsidRDefault="00435DB9" w:rsidP="006B344C">
      <w:pPr>
        <w:pStyle w:val="Heading1"/>
        <w:rPr>
          <w:color w:val="auto"/>
          <w:sz w:val="28"/>
        </w:rPr>
      </w:pPr>
      <w:r w:rsidRPr="006B344C">
        <w:rPr>
          <w:color w:val="auto"/>
          <w:sz w:val="28"/>
        </w:rPr>
        <w:t>Breaches of the Code of Conduct</w:t>
      </w:r>
    </w:p>
    <w:p w14:paraId="2AC2460B" w14:textId="6241A83C" w:rsidR="00435DB9" w:rsidRPr="006B344C" w:rsidRDefault="00435DB9" w:rsidP="00435DB9">
      <w:pPr>
        <w:rPr>
          <w:szCs w:val="24"/>
        </w:rPr>
      </w:pPr>
      <w:r w:rsidRPr="006B344C">
        <w:rPr>
          <w:szCs w:val="24"/>
        </w:rPr>
        <w:t xml:space="preserve">If a member of Team Knuth becomes aware of any breaches of </w:t>
      </w:r>
      <w:r w:rsidR="00EF3B84" w:rsidRPr="006B344C">
        <w:rPr>
          <w:szCs w:val="24"/>
        </w:rPr>
        <w:t>C</w:t>
      </w:r>
      <w:r w:rsidRPr="006B344C">
        <w:rPr>
          <w:szCs w:val="24"/>
        </w:rPr>
        <w:t xml:space="preserve">ode of </w:t>
      </w:r>
      <w:r w:rsidR="00EF3B84" w:rsidRPr="006B344C">
        <w:rPr>
          <w:szCs w:val="24"/>
        </w:rPr>
        <w:t>C</w:t>
      </w:r>
      <w:r w:rsidRPr="006B344C">
        <w:rPr>
          <w:szCs w:val="24"/>
        </w:rPr>
        <w:t xml:space="preserve">onduct by any other member then they are obliged to notify another team member or the project manager (Ryan Pickering) immediately. If the project manager is notified of a breach in the code of conduct, they are obligated to notify the member in question and to rectify any issues. If the </w:t>
      </w:r>
      <w:r w:rsidR="00EF3B84" w:rsidRPr="006B344C">
        <w:rPr>
          <w:szCs w:val="24"/>
        </w:rPr>
        <w:t>C</w:t>
      </w:r>
      <w:r w:rsidRPr="006B344C">
        <w:rPr>
          <w:szCs w:val="24"/>
        </w:rPr>
        <w:t xml:space="preserve">ode of </w:t>
      </w:r>
      <w:r w:rsidR="00EF3B84" w:rsidRPr="006B344C">
        <w:rPr>
          <w:szCs w:val="24"/>
        </w:rPr>
        <w:t>C</w:t>
      </w:r>
      <w:r w:rsidRPr="006B344C">
        <w:rPr>
          <w:szCs w:val="24"/>
        </w:rPr>
        <w:t>onduct is breached continuously, then the matter will be discussed by the team and</w:t>
      </w:r>
      <w:r w:rsidR="00EF3B84" w:rsidRPr="006B344C">
        <w:rPr>
          <w:szCs w:val="24"/>
        </w:rPr>
        <w:t xml:space="preserve"> action</w:t>
      </w:r>
      <w:r w:rsidRPr="006B344C">
        <w:rPr>
          <w:szCs w:val="24"/>
        </w:rPr>
        <w:t xml:space="preserve"> may be taken further if the matter is not resolved. </w:t>
      </w:r>
    </w:p>
    <w:p w14:paraId="7B1111BA" w14:textId="757B4B67" w:rsidR="00435DB9" w:rsidRPr="006B344C" w:rsidRDefault="00435DB9" w:rsidP="006B344C">
      <w:pPr>
        <w:pStyle w:val="Heading1"/>
        <w:rPr>
          <w:color w:val="auto"/>
          <w:sz w:val="28"/>
        </w:rPr>
      </w:pPr>
      <w:r w:rsidRPr="006B344C">
        <w:rPr>
          <w:color w:val="auto"/>
          <w:sz w:val="28"/>
        </w:rPr>
        <w:t>Code of Conduct</w:t>
      </w:r>
    </w:p>
    <w:p w14:paraId="1608A1CF" w14:textId="21F5DFC8" w:rsidR="00435DB9" w:rsidRPr="006B344C" w:rsidRDefault="00435DB9" w:rsidP="00435DB9">
      <w:pPr>
        <w:rPr>
          <w:szCs w:val="24"/>
        </w:rPr>
      </w:pPr>
      <w:r w:rsidRPr="006B344C">
        <w:rPr>
          <w:szCs w:val="24"/>
        </w:rPr>
        <w:t>This Code of Conduct:</w:t>
      </w:r>
    </w:p>
    <w:p w14:paraId="7096C875" w14:textId="38B4C65B" w:rsidR="00435DB9" w:rsidRPr="006B344C" w:rsidRDefault="00435DB9" w:rsidP="00435DB9">
      <w:pPr>
        <w:pStyle w:val="ListParagraph"/>
        <w:numPr>
          <w:ilvl w:val="0"/>
          <w:numId w:val="2"/>
        </w:numPr>
        <w:rPr>
          <w:szCs w:val="24"/>
        </w:rPr>
      </w:pPr>
      <w:r w:rsidRPr="006B344C">
        <w:rPr>
          <w:szCs w:val="24"/>
        </w:rPr>
        <w:t>sets out professional standards the be conduct while working on the Team Knuth Project</w:t>
      </w:r>
      <w:r w:rsidR="009162E8" w:rsidRPr="006B344C">
        <w:rPr>
          <w:szCs w:val="24"/>
        </w:rPr>
        <w:t>.</w:t>
      </w:r>
    </w:p>
    <w:p w14:paraId="1F7E0D6F" w14:textId="2E1DB3AE" w:rsidR="0026235D" w:rsidRDefault="00435DB9" w:rsidP="0026235D">
      <w:pPr>
        <w:pStyle w:val="ListParagraph"/>
        <w:numPr>
          <w:ilvl w:val="0"/>
          <w:numId w:val="2"/>
        </w:numPr>
        <w:rPr>
          <w:szCs w:val="24"/>
        </w:rPr>
      </w:pPr>
      <w:r w:rsidRPr="006B344C">
        <w:rPr>
          <w:szCs w:val="24"/>
        </w:rPr>
        <w:t>applies to all team members</w:t>
      </w:r>
      <w:r w:rsidR="009162E8" w:rsidRPr="006B344C">
        <w:rPr>
          <w:szCs w:val="24"/>
        </w:rPr>
        <w:t>.</w:t>
      </w:r>
    </w:p>
    <w:p w14:paraId="4482DF72" w14:textId="77777777" w:rsidR="0026235D" w:rsidRPr="0026235D" w:rsidRDefault="0026235D" w:rsidP="0026235D">
      <w:pPr>
        <w:pStyle w:val="ListParagraph"/>
        <w:rPr>
          <w:szCs w:val="24"/>
        </w:rPr>
      </w:pPr>
      <w:bookmarkStart w:id="0" w:name="_GoBack"/>
      <w:bookmarkEnd w:id="0"/>
    </w:p>
    <w:p w14:paraId="24EDB24E" w14:textId="5761C33A" w:rsidR="00B52C83" w:rsidRDefault="00435DB9" w:rsidP="00435DB9">
      <w:pPr>
        <w:pStyle w:val="ListParagraph"/>
        <w:numPr>
          <w:ilvl w:val="0"/>
          <w:numId w:val="5"/>
        </w:numPr>
        <w:rPr>
          <w:b/>
          <w:sz w:val="24"/>
          <w:szCs w:val="24"/>
        </w:rPr>
      </w:pPr>
      <w:r w:rsidRPr="00435DB9">
        <w:rPr>
          <w:b/>
          <w:sz w:val="24"/>
          <w:szCs w:val="24"/>
        </w:rPr>
        <w:t>Communication</w:t>
      </w:r>
    </w:p>
    <w:p w14:paraId="5C8B7C95" w14:textId="09CF81BE" w:rsidR="00435DB9" w:rsidRDefault="00435DB9" w:rsidP="00435DB9">
      <w:pPr>
        <w:ind w:left="360"/>
        <w:rPr>
          <w:sz w:val="24"/>
          <w:szCs w:val="24"/>
        </w:rPr>
      </w:pPr>
      <w:r>
        <w:rPr>
          <w:sz w:val="24"/>
          <w:szCs w:val="24"/>
        </w:rPr>
        <w:t>You Shall:</w:t>
      </w:r>
    </w:p>
    <w:p w14:paraId="78B11602" w14:textId="23B65F22" w:rsidR="00435DB9" w:rsidRPr="006B344C" w:rsidRDefault="00435DB9" w:rsidP="00435DB9">
      <w:pPr>
        <w:pStyle w:val="ListParagraph"/>
        <w:numPr>
          <w:ilvl w:val="0"/>
          <w:numId w:val="6"/>
        </w:numPr>
        <w:rPr>
          <w:szCs w:val="24"/>
        </w:rPr>
      </w:pPr>
      <w:r w:rsidRPr="006B344C">
        <w:rPr>
          <w:szCs w:val="24"/>
        </w:rPr>
        <w:t>communicate effectively and clearly to other team members.</w:t>
      </w:r>
    </w:p>
    <w:p w14:paraId="3ADC0801" w14:textId="2BD3A5CA" w:rsidR="00435DB9" w:rsidRPr="006B344C" w:rsidRDefault="00435DB9" w:rsidP="00435DB9">
      <w:pPr>
        <w:pStyle w:val="ListParagraph"/>
        <w:numPr>
          <w:ilvl w:val="0"/>
          <w:numId w:val="6"/>
        </w:numPr>
        <w:rPr>
          <w:szCs w:val="24"/>
        </w:rPr>
      </w:pPr>
      <w:r w:rsidRPr="006B344C">
        <w:rPr>
          <w:szCs w:val="24"/>
        </w:rPr>
        <w:t>be patient and courteous.</w:t>
      </w:r>
    </w:p>
    <w:p w14:paraId="776F978C" w14:textId="6BDE235A" w:rsidR="00435DB9" w:rsidRPr="006B344C" w:rsidRDefault="00435DB9" w:rsidP="00435DB9">
      <w:pPr>
        <w:pStyle w:val="ListParagraph"/>
        <w:numPr>
          <w:ilvl w:val="0"/>
          <w:numId w:val="6"/>
        </w:numPr>
        <w:rPr>
          <w:szCs w:val="24"/>
        </w:rPr>
      </w:pPr>
      <w:r w:rsidRPr="006B344C">
        <w:rPr>
          <w:szCs w:val="24"/>
        </w:rPr>
        <w:t>reply to emails/messages within 48 hours if contacted by another team member.</w:t>
      </w:r>
    </w:p>
    <w:p w14:paraId="71E1F3A9" w14:textId="48D4E0A1" w:rsidR="00435DB9" w:rsidRPr="006B344C" w:rsidRDefault="00435DB9" w:rsidP="00435DB9">
      <w:pPr>
        <w:pStyle w:val="ListParagraph"/>
        <w:numPr>
          <w:ilvl w:val="0"/>
          <w:numId w:val="6"/>
        </w:numPr>
        <w:rPr>
          <w:szCs w:val="24"/>
        </w:rPr>
      </w:pPr>
      <w:r w:rsidRPr="006B344C">
        <w:rPr>
          <w:szCs w:val="24"/>
        </w:rPr>
        <w:t>provide 24 hours’ notice if you are unable to attend a team meeting.</w:t>
      </w:r>
    </w:p>
    <w:p w14:paraId="4044B31C" w14:textId="1741411E" w:rsidR="00435DB9" w:rsidRPr="006B344C" w:rsidRDefault="00435DB9" w:rsidP="00435DB9">
      <w:pPr>
        <w:pStyle w:val="ListParagraph"/>
        <w:numPr>
          <w:ilvl w:val="0"/>
          <w:numId w:val="6"/>
        </w:numPr>
        <w:rPr>
          <w:szCs w:val="24"/>
        </w:rPr>
      </w:pPr>
      <w:r w:rsidRPr="006B344C">
        <w:rPr>
          <w:szCs w:val="24"/>
        </w:rPr>
        <w:t>allow other team members to have an equal voice in discussions.</w:t>
      </w:r>
    </w:p>
    <w:p w14:paraId="5CE09CF1" w14:textId="57F9F9A1" w:rsidR="00435DB9" w:rsidRDefault="00435DB9" w:rsidP="00435DB9">
      <w:pPr>
        <w:rPr>
          <w:sz w:val="24"/>
          <w:szCs w:val="24"/>
        </w:rPr>
      </w:pPr>
    </w:p>
    <w:p w14:paraId="2BEA771F" w14:textId="13C5F6C2" w:rsidR="00435DB9" w:rsidRPr="00435DB9" w:rsidRDefault="00435DB9" w:rsidP="00435DB9">
      <w:pPr>
        <w:pStyle w:val="ListParagraph"/>
        <w:numPr>
          <w:ilvl w:val="0"/>
          <w:numId w:val="5"/>
        </w:numPr>
        <w:rPr>
          <w:b/>
          <w:sz w:val="24"/>
          <w:szCs w:val="24"/>
        </w:rPr>
      </w:pPr>
      <w:r w:rsidRPr="00435DB9">
        <w:rPr>
          <w:b/>
          <w:sz w:val="24"/>
          <w:szCs w:val="24"/>
        </w:rPr>
        <w:t>Professional Competence and Integrity</w:t>
      </w:r>
    </w:p>
    <w:p w14:paraId="2C982C45" w14:textId="135F2C0D" w:rsidR="00435DB9" w:rsidRPr="006B344C" w:rsidRDefault="00435DB9" w:rsidP="00435DB9">
      <w:pPr>
        <w:ind w:left="360"/>
        <w:rPr>
          <w:szCs w:val="24"/>
        </w:rPr>
      </w:pPr>
      <w:r w:rsidRPr="006B344C">
        <w:rPr>
          <w:szCs w:val="24"/>
        </w:rPr>
        <w:t>You Shall:</w:t>
      </w:r>
    </w:p>
    <w:p w14:paraId="4529B7C7" w14:textId="275A872F" w:rsidR="00435DB9" w:rsidRPr="006B344C" w:rsidRDefault="00435DB9" w:rsidP="00435DB9">
      <w:pPr>
        <w:pStyle w:val="ListParagraph"/>
        <w:numPr>
          <w:ilvl w:val="0"/>
          <w:numId w:val="8"/>
        </w:numPr>
        <w:rPr>
          <w:szCs w:val="24"/>
        </w:rPr>
      </w:pPr>
      <w:r w:rsidRPr="006B344C">
        <w:rPr>
          <w:szCs w:val="24"/>
        </w:rPr>
        <w:t>ensure you are punctual to all team meetings.</w:t>
      </w:r>
    </w:p>
    <w:p w14:paraId="6655AB2E" w14:textId="5A24BCFA" w:rsidR="00435DB9" w:rsidRPr="006B344C" w:rsidRDefault="00435DB9" w:rsidP="00435DB9">
      <w:pPr>
        <w:pStyle w:val="ListParagraph"/>
        <w:numPr>
          <w:ilvl w:val="0"/>
          <w:numId w:val="8"/>
        </w:numPr>
        <w:rPr>
          <w:szCs w:val="24"/>
        </w:rPr>
      </w:pPr>
      <w:r w:rsidRPr="006B344C">
        <w:rPr>
          <w:szCs w:val="24"/>
        </w:rPr>
        <w:t>upload all latest work to the GitHub repository.</w:t>
      </w:r>
    </w:p>
    <w:p w14:paraId="4E72A6D9" w14:textId="68C1E00F" w:rsidR="00C06700" w:rsidRPr="006B344C" w:rsidRDefault="00C06700" w:rsidP="00435DB9">
      <w:pPr>
        <w:pStyle w:val="ListParagraph"/>
        <w:numPr>
          <w:ilvl w:val="0"/>
          <w:numId w:val="8"/>
        </w:numPr>
        <w:rPr>
          <w:szCs w:val="24"/>
        </w:rPr>
      </w:pPr>
      <w:r w:rsidRPr="006B344C">
        <w:rPr>
          <w:b/>
          <w:szCs w:val="24"/>
        </w:rPr>
        <w:t>NOT</w:t>
      </w:r>
      <w:r w:rsidRPr="006B344C">
        <w:rPr>
          <w:szCs w:val="24"/>
        </w:rPr>
        <w:t xml:space="preserve"> claim competency in a subject </w:t>
      </w:r>
      <w:r w:rsidR="00E917BA" w:rsidRPr="006B344C">
        <w:rPr>
          <w:szCs w:val="24"/>
        </w:rPr>
        <w:t xml:space="preserve">area </w:t>
      </w:r>
      <w:r w:rsidRPr="006B344C">
        <w:rPr>
          <w:szCs w:val="24"/>
        </w:rPr>
        <w:t>that you do not have.</w:t>
      </w:r>
    </w:p>
    <w:p w14:paraId="1A705558" w14:textId="77777777" w:rsidR="005F3277" w:rsidRDefault="00435DB9" w:rsidP="005F3277">
      <w:pPr>
        <w:pStyle w:val="ListParagraph"/>
        <w:numPr>
          <w:ilvl w:val="0"/>
          <w:numId w:val="8"/>
        </w:numPr>
        <w:rPr>
          <w:szCs w:val="24"/>
        </w:rPr>
      </w:pPr>
      <w:r w:rsidRPr="006B344C">
        <w:rPr>
          <w:szCs w:val="24"/>
        </w:rPr>
        <w:t>ensure everything produced meets the needs of the client.</w:t>
      </w:r>
    </w:p>
    <w:p w14:paraId="606A1EE1" w14:textId="070D0B1F" w:rsidR="00435DB9" w:rsidRPr="005F3277" w:rsidRDefault="00435DB9" w:rsidP="005F3277">
      <w:pPr>
        <w:pStyle w:val="ListParagraph"/>
        <w:numPr>
          <w:ilvl w:val="0"/>
          <w:numId w:val="8"/>
        </w:numPr>
        <w:rPr>
          <w:szCs w:val="24"/>
        </w:rPr>
      </w:pPr>
      <w:r w:rsidRPr="005F3277">
        <w:rPr>
          <w:szCs w:val="24"/>
        </w:rPr>
        <w:t>accept full responsibility for your own work.</w:t>
      </w:r>
    </w:p>
    <w:p w14:paraId="317D9408" w14:textId="29BA4BA5" w:rsidR="00435DB9" w:rsidRPr="006B344C" w:rsidRDefault="00435DB9" w:rsidP="00435DB9">
      <w:pPr>
        <w:pStyle w:val="ListParagraph"/>
        <w:numPr>
          <w:ilvl w:val="0"/>
          <w:numId w:val="8"/>
        </w:numPr>
        <w:rPr>
          <w:szCs w:val="24"/>
        </w:rPr>
      </w:pPr>
      <w:r w:rsidRPr="006B344C">
        <w:rPr>
          <w:szCs w:val="24"/>
        </w:rPr>
        <w:t>ensure data security when working with database aspects of the project.</w:t>
      </w:r>
    </w:p>
    <w:p w14:paraId="6AF4BEFF" w14:textId="0E341C1D" w:rsidR="00435DB9" w:rsidRDefault="00435DB9" w:rsidP="00435DB9">
      <w:pPr>
        <w:rPr>
          <w:sz w:val="24"/>
          <w:szCs w:val="24"/>
        </w:rPr>
      </w:pPr>
    </w:p>
    <w:p w14:paraId="00273E3C" w14:textId="59D952AA" w:rsidR="00435DB9" w:rsidRPr="00102360" w:rsidRDefault="00435DB9" w:rsidP="00102360">
      <w:pPr>
        <w:pStyle w:val="Heading1"/>
        <w:rPr>
          <w:color w:val="auto"/>
        </w:rPr>
      </w:pPr>
      <w:r w:rsidRPr="00102360">
        <w:rPr>
          <w:color w:val="auto"/>
        </w:rPr>
        <w:lastRenderedPageBreak/>
        <w:t>Signed</w:t>
      </w:r>
    </w:p>
    <w:p w14:paraId="1B0F5F8B" w14:textId="697BCF76" w:rsidR="00435DB9" w:rsidRPr="00435DB9" w:rsidRDefault="00435DB9" w:rsidP="00435DB9">
      <w:pPr>
        <w:rPr>
          <w:sz w:val="24"/>
          <w:szCs w:val="24"/>
        </w:rPr>
      </w:pPr>
      <w:r>
        <w:rPr>
          <w:sz w:val="24"/>
          <w:szCs w:val="24"/>
        </w:rPr>
        <w:t>Ryan Pickering</w:t>
      </w:r>
      <w:r>
        <w:rPr>
          <w:sz w:val="24"/>
          <w:szCs w:val="24"/>
        </w:rPr>
        <w:tab/>
      </w:r>
      <w:r>
        <w:rPr>
          <w:sz w:val="24"/>
          <w:szCs w:val="24"/>
        </w:rPr>
        <w:tab/>
        <w:t xml:space="preserve">      Matthew Randle</w:t>
      </w:r>
      <w:r>
        <w:rPr>
          <w:sz w:val="24"/>
          <w:szCs w:val="24"/>
        </w:rPr>
        <w:tab/>
        <w:t xml:space="preserve">            Matthew Pritchard</w:t>
      </w:r>
      <w:r>
        <w:rPr>
          <w:sz w:val="24"/>
          <w:szCs w:val="24"/>
        </w:rPr>
        <w:tab/>
        <w:t xml:space="preserve">         Ethan Roe</w:t>
      </w:r>
    </w:p>
    <w:p w14:paraId="39B31727" w14:textId="77777777" w:rsidR="00435DB9" w:rsidRDefault="00435DB9"/>
    <w:p w14:paraId="722904E6" w14:textId="35F167FF" w:rsidR="00B52C83" w:rsidRDefault="00435DB9">
      <w:r>
        <w:t>……………………….….                  ……………………….….</w:t>
      </w:r>
      <w:r>
        <w:tab/>
      </w:r>
      <w:r>
        <w:tab/>
        <w:t>……………………….….</w:t>
      </w:r>
      <w:r>
        <w:tab/>
        <w:t xml:space="preserve">   ……………………….….</w:t>
      </w:r>
    </w:p>
    <w:sectPr w:rsidR="00B52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1F75"/>
    <w:multiLevelType w:val="hybridMultilevel"/>
    <w:tmpl w:val="B0E6F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22CB4"/>
    <w:multiLevelType w:val="hybridMultilevel"/>
    <w:tmpl w:val="FE1E54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4A65DF"/>
    <w:multiLevelType w:val="hybridMultilevel"/>
    <w:tmpl w:val="A54E27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BB7269"/>
    <w:multiLevelType w:val="hybridMultilevel"/>
    <w:tmpl w:val="D460E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EE7E03"/>
    <w:multiLevelType w:val="hybridMultilevel"/>
    <w:tmpl w:val="DACA1C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6C2CCD"/>
    <w:multiLevelType w:val="hybridMultilevel"/>
    <w:tmpl w:val="28361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9468C5"/>
    <w:multiLevelType w:val="hybridMultilevel"/>
    <w:tmpl w:val="1B722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34628"/>
    <w:multiLevelType w:val="hybridMultilevel"/>
    <w:tmpl w:val="73AE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9E"/>
    <w:rsid w:val="00102360"/>
    <w:rsid w:val="00102CAA"/>
    <w:rsid w:val="0026235D"/>
    <w:rsid w:val="00435DB9"/>
    <w:rsid w:val="005F3277"/>
    <w:rsid w:val="006B344C"/>
    <w:rsid w:val="009162E8"/>
    <w:rsid w:val="00A84D9E"/>
    <w:rsid w:val="00B52C83"/>
    <w:rsid w:val="00C06700"/>
    <w:rsid w:val="00CD2D84"/>
    <w:rsid w:val="00E917BA"/>
    <w:rsid w:val="00EF3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5503"/>
  <w15:chartTrackingRefBased/>
  <w15:docId w15:val="{0B78F104-F362-460E-B2B8-52859B66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B9"/>
    <w:pPr>
      <w:ind w:left="720"/>
      <w:contextualSpacing/>
    </w:pPr>
  </w:style>
  <w:style w:type="paragraph" w:styleId="Title">
    <w:name w:val="Title"/>
    <w:basedOn w:val="Normal"/>
    <w:next w:val="Normal"/>
    <w:link w:val="TitleChar"/>
    <w:uiPriority w:val="10"/>
    <w:qFormat/>
    <w:rsid w:val="006B3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4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34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12</cp:revision>
  <dcterms:created xsi:type="dcterms:W3CDTF">2019-02-26T12:23:00Z</dcterms:created>
  <dcterms:modified xsi:type="dcterms:W3CDTF">2019-04-05T12:41:00Z</dcterms:modified>
</cp:coreProperties>
</file>