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828BF" w14:textId="77777777" w:rsidR="009B4C24" w:rsidRPr="009B4C24" w:rsidRDefault="009B4C24">
      <w:pPr>
        <w:rPr>
          <w:rFonts w:cstheme="minorHAnsi"/>
          <w:b/>
          <w:sz w:val="48"/>
        </w:rPr>
      </w:pPr>
      <w:r w:rsidRPr="009B4C24">
        <w:rPr>
          <w:rFonts w:cstheme="minorHAnsi"/>
          <w:b/>
          <w:sz w:val="48"/>
        </w:rPr>
        <w:t>Team Knuth Meeting</w:t>
      </w:r>
    </w:p>
    <w:tbl>
      <w:tblPr>
        <w:tblStyle w:val="TableGrid"/>
        <w:tblW w:w="0" w:type="auto"/>
        <w:tblBorders>
          <w:top w:val="dashSmallGap" w:sz="6" w:space="0" w:color="0070C0"/>
          <w:left w:val="dashSmallGap" w:sz="6" w:space="0" w:color="0070C0"/>
          <w:bottom w:val="dashSmallGap" w:sz="6" w:space="0" w:color="0070C0"/>
          <w:right w:val="dashSmallGap" w:sz="6" w:space="0" w:color="0070C0"/>
          <w:insideH w:val="dashSmallGap" w:sz="6" w:space="0" w:color="0070C0"/>
          <w:insideV w:val="dashSmallGap" w:sz="6" w:space="0" w:color="0070C0"/>
        </w:tblBorders>
        <w:tblLook w:val="04A0" w:firstRow="1" w:lastRow="0" w:firstColumn="1" w:lastColumn="0" w:noHBand="0" w:noVBand="1"/>
      </w:tblPr>
      <w:tblGrid>
        <w:gridCol w:w="3239"/>
        <w:gridCol w:w="3699"/>
        <w:gridCol w:w="2769"/>
        <w:gridCol w:w="3237"/>
      </w:tblGrid>
      <w:tr w:rsidR="00D060EC" w:rsidRPr="009B4C24" w14:paraId="25A9D5F8" w14:textId="77777777" w:rsidTr="007B30A9">
        <w:tc>
          <w:tcPr>
            <w:tcW w:w="3239" w:type="dxa"/>
            <w:shd w:val="clear" w:color="auto" w:fill="F2F2F2" w:themeFill="background1" w:themeFillShade="F2"/>
          </w:tcPr>
          <w:p w14:paraId="5B7008B8" w14:textId="7CA2EAE3" w:rsidR="00C010FA" w:rsidRPr="009B4C24" w:rsidRDefault="00C010FA">
            <w:pPr>
              <w:rPr>
                <w:rFonts w:cstheme="minorHAnsi"/>
                <w:color w:val="404040" w:themeColor="text1" w:themeTint="BF"/>
                <w:sz w:val="24"/>
              </w:rPr>
            </w:pPr>
            <w:r w:rsidRPr="009B4C24">
              <w:rPr>
                <w:rFonts w:cstheme="minorHAnsi"/>
                <w:color w:val="404040" w:themeColor="text1" w:themeTint="BF"/>
                <w:sz w:val="24"/>
              </w:rPr>
              <w:t xml:space="preserve">Meeting called </w:t>
            </w:r>
            <w:r w:rsidR="0044278F">
              <w:rPr>
                <w:rFonts w:cstheme="minorHAnsi"/>
                <w:color w:val="404040" w:themeColor="text1" w:themeTint="BF"/>
                <w:sz w:val="24"/>
              </w:rPr>
              <w:t>b</w:t>
            </w:r>
            <w:r w:rsidRPr="009B4C24">
              <w:rPr>
                <w:rFonts w:cstheme="minorHAnsi"/>
                <w:color w:val="404040" w:themeColor="text1" w:themeTint="BF"/>
                <w:sz w:val="24"/>
              </w:rPr>
              <w:t>y</w:t>
            </w:r>
          </w:p>
        </w:tc>
        <w:tc>
          <w:tcPr>
            <w:tcW w:w="3699" w:type="dxa"/>
            <w:shd w:val="clear" w:color="auto" w:fill="auto"/>
          </w:tcPr>
          <w:p w14:paraId="740B52E2" w14:textId="77777777" w:rsidR="00C010FA" w:rsidRPr="009B4C24" w:rsidRDefault="00B37F14">
            <w:pPr>
              <w:rPr>
                <w:rFonts w:cstheme="minorHAnsi"/>
                <w:color w:val="404040" w:themeColor="text1" w:themeTint="BF"/>
                <w:sz w:val="24"/>
              </w:rPr>
            </w:pPr>
            <w:r w:rsidRPr="009B4C24">
              <w:rPr>
                <w:rFonts w:cstheme="minorHAnsi"/>
                <w:color w:val="404040" w:themeColor="text1" w:themeTint="BF"/>
                <w:sz w:val="24"/>
              </w:rPr>
              <w:t>Ryan Pickering</w:t>
            </w:r>
          </w:p>
        </w:tc>
        <w:tc>
          <w:tcPr>
            <w:tcW w:w="2769" w:type="dxa"/>
            <w:shd w:val="clear" w:color="auto" w:fill="F2F2F2" w:themeFill="background1" w:themeFillShade="F2"/>
          </w:tcPr>
          <w:p w14:paraId="71779259" w14:textId="77777777" w:rsidR="00C010FA" w:rsidRPr="009B4C24" w:rsidRDefault="009B4C24">
            <w:pPr>
              <w:rPr>
                <w:rFonts w:cstheme="minorHAnsi"/>
                <w:color w:val="404040" w:themeColor="text1" w:themeTint="BF"/>
                <w:sz w:val="24"/>
              </w:rPr>
            </w:pPr>
            <w:r w:rsidRPr="009B4C24">
              <w:rPr>
                <w:rFonts w:cstheme="minorHAnsi"/>
                <w:color w:val="404040" w:themeColor="text1" w:themeTint="BF"/>
                <w:sz w:val="24"/>
              </w:rPr>
              <w:t>Meeting Number</w:t>
            </w:r>
            <w:r w:rsidR="00C010FA" w:rsidRPr="009B4C24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</w:p>
        </w:tc>
        <w:tc>
          <w:tcPr>
            <w:tcW w:w="3237" w:type="dxa"/>
            <w:shd w:val="clear" w:color="auto" w:fill="auto"/>
          </w:tcPr>
          <w:p w14:paraId="1336500E" w14:textId="76568E61" w:rsidR="00C010FA" w:rsidRPr="009B4C24" w:rsidRDefault="00900567">
            <w:p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7</w:t>
            </w:r>
          </w:p>
        </w:tc>
      </w:tr>
      <w:tr w:rsidR="00D060EC" w:rsidRPr="009B4C24" w14:paraId="7E965070" w14:textId="77777777" w:rsidTr="007B30A9">
        <w:trPr>
          <w:trHeight w:val="202"/>
        </w:trPr>
        <w:tc>
          <w:tcPr>
            <w:tcW w:w="3239" w:type="dxa"/>
            <w:shd w:val="clear" w:color="auto" w:fill="F2F2F2" w:themeFill="background1" w:themeFillShade="F2"/>
          </w:tcPr>
          <w:p w14:paraId="7F825D5D" w14:textId="77777777" w:rsidR="00C010FA" w:rsidRPr="009B4C24" w:rsidRDefault="009B4C24" w:rsidP="009B4C24">
            <w:pPr>
              <w:rPr>
                <w:rFonts w:cstheme="minorHAnsi"/>
                <w:color w:val="404040" w:themeColor="text1" w:themeTint="BF"/>
                <w:sz w:val="24"/>
              </w:rPr>
            </w:pPr>
            <w:r w:rsidRPr="009B4C24">
              <w:rPr>
                <w:rFonts w:cstheme="minorHAnsi"/>
                <w:color w:val="404040" w:themeColor="text1" w:themeTint="BF"/>
                <w:sz w:val="24"/>
              </w:rPr>
              <w:t>Attendees</w:t>
            </w:r>
          </w:p>
        </w:tc>
        <w:tc>
          <w:tcPr>
            <w:tcW w:w="3699" w:type="dxa"/>
            <w:shd w:val="clear" w:color="auto" w:fill="auto"/>
          </w:tcPr>
          <w:p w14:paraId="4744A38F" w14:textId="77777777" w:rsidR="00C010FA" w:rsidRPr="009B4C24" w:rsidRDefault="009B4C24">
            <w:pPr>
              <w:rPr>
                <w:rFonts w:cstheme="minorHAnsi"/>
                <w:color w:val="404040" w:themeColor="text1" w:themeTint="BF"/>
                <w:sz w:val="24"/>
              </w:rPr>
            </w:pPr>
            <w:r w:rsidRPr="009B4C24">
              <w:rPr>
                <w:rFonts w:cstheme="minorHAnsi"/>
                <w:color w:val="404040" w:themeColor="text1" w:themeTint="BF"/>
                <w:sz w:val="24"/>
              </w:rPr>
              <w:t>Matthew Pritchard, Ryan Pickering, Ethan Roe</w:t>
            </w:r>
            <w:r w:rsidR="00660C8C">
              <w:rPr>
                <w:rFonts w:cstheme="minorHAnsi"/>
                <w:color w:val="404040" w:themeColor="text1" w:themeTint="BF"/>
                <w:sz w:val="24"/>
              </w:rPr>
              <w:t>, Matthew Randle</w:t>
            </w:r>
          </w:p>
        </w:tc>
        <w:tc>
          <w:tcPr>
            <w:tcW w:w="2769" w:type="dxa"/>
            <w:shd w:val="clear" w:color="auto" w:fill="F2F2F2" w:themeFill="background1" w:themeFillShade="F2"/>
          </w:tcPr>
          <w:p w14:paraId="2F4378A5" w14:textId="77777777" w:rsidR="00C010FA" w:rsidRPr="009B4C24" w:rsidRDefault="009B4C24" w:rsidP="007B30A9">
            <w:pPr>
              <w:rPr>
                <w:rFonts w:cstheme="minorHAnsi"/>
                <w:color w:val="404040" w:themeColor="text1" w:themeTint="BF"/>
                <w:sz w:val="24"/>
              </w:rPr>
            </w:pPr>
            <w:r w:rsidRPr="009B4C24">
              <w:rPr>
                <w:rFonts w:cstheme="minorHAnsi"/>
                <w:color w:val="404040" w:themeColor="text1" w:themeTint="BF"/>
                <w:sz w:val="24"/>
              </w:rPr>
              <w:t>Apologies</w:t>
            </w:r>
          </w:p>
        </w:tc>
        <w:tc>
          <w:tcPr>
            <w:tcW w:w="3237" w:type="dxa"/>
            <w:shd w:val="clear" w:color="auto" w:fill="auto"/>
          </w:tcPr>
          <w:p w14:paraId="4A7827A9" w14:textId="77777777" w:rsidR="00C010FA" w:rsidRPr="009B4C24" w:rsidRDefault="00C010FA">
            <w:pPr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B4C24" w:rsidRPr="009B4C24" w14:paraId="4932E681" w14:textId="77777777" w:rsidTr="007B30A9">
        <w:trPr>
          <w:trHeight w:val="202"/>
        </w:trPr>
        <w:tc>
          <w:tcPr>
            <w:tcW w:w="3239" w:type="dxa"/>
            <w:shd w:val="clear" w:color="auto" w:fill="F2F2F2" w:themeFill="background1" w:themeFillShade="F2"/>
          </w:tcPr>
          <w:p w14:paraId="6798D4EB" w14:textId="77777777" w:rsidR="009B4C24" w:rsidRPr="009B4C24" w:rsidRDefault="009B4C24" w:rsidP="009B4C24">
            <w:pPr>
              <w:rPr>
                <w:rFonts w:cstheme="minorHAnsi"/>
                <w:color w:val="404040" w:themeColor="text1" w:themeTint="BF"/>
                <w:sz w:val="24"/>
              </w:rPr>
            </w:pPr>
            <w:r w:rsidRPr="009B4C24">
              <w:rPr>
                <w:rFonts w:cstheme="minorHAnsi"/>
                <w:color w:val="404040" w:themeColor="text1" w:themeTint="BF"/>
                <w:sz w:val="24"/>
              </w:rPr>
              <w:t>Time</w:t>
            </w:r>
          </w:p>
        </w:tc>
        <w:tc>
          <w:tcPr>
            <w:tcW w:w="3699" w:type="dxa"/>
            <w:shd w:val="clear" w:color="auto" w:fill="auto"/>
          </w:tcPr>
          <w:p w14:paraId="6D2D1B80" w14:textId="4C5CEDF0" w:rsidR="009B4C24" w:rsidRPr="009B4C24" w:rsidRDefault="009B4C24">
            <w:pPr>
              <w:rPr>
                <w:rFonts w:cstheme="minorHAnsi"/>
                <w:color w:val="404040" w:themeColor="text1" w:themeTint="BF"/>
                <w:sz w:val="24"/>
              </w:rPr>
            </w:pPr>
            <w:r w:rsidRPr="009B4C24">
              <w:rPr>
                <w:rFonts w:cstheme="minorHAnsi"/>
                <w:color w:val="404040" w:themeColor="text1" w:themeTint="BF"/>
                <w:sz w:val="24"/>
              </w:rPr>
              <w:t>11:00 – 1</w:t>
            </w:r>
            <w:r w:rsidR="00900567">
              <w:rPr>
                <w:rFonts w:cstheme="minorHAnsi"/>
                <w:color w:val="404040" w:themeColor="text1" w:themeTint="BF"/>
                <w:sz w:val="24"/>
              </w:rPr>
              <w:t>2</w:t>
            </w:r>
            <w:r w:rsidRPr="009B4C24">
              <w:rPr>
                <w:rFonts w:cstheme="minorHAnsi"/>
                <w:color w:val="404040" w:themeColor="text1" w:themeTint="BF"/>
                <w:sz w:val="24"/>
              </w:rPr>
              <w:t>:00</w:t>
            </w:r>
          </w:p>
        </w:tc>
        <w:tc>
          <w:tcPr>
            <w:tcW w:w="2769" w:type="dxa"/>
            <w:shd w:val="clear" w:color="auto" w:fill="F2F2F2" w:themeFill="background1" w:themeFillShade="F2"/>
          </w:tcPr>
          <w:p w14:paraId="7684FF6C" w14:textId="77777777" w:rsidR="009B4C24" w:rsidRPr="009B4C24" w:rsidRDefault="009B4C24" w:rsidP="007B30A9">
            <w:pPr>
              <w:rPr>
                <w:rFonts w:cstheme="minorHAnsi"/>
                <w:color w:val="404040" w:themeColor="text1" w:themeTint="BF"/>
                <w:sz w:val="24"/>
              </w:rPr>
            </w:pPr>
            <w:r w:rsidRPr="009B4C24">
              <w:rPr>
                <w:rFonts w:cstheme="minorHAnsi"/>
                <w:color w:val="404040" w:themeColor="text1" w:themeTint="BF"/>
                <w:sz w:val="24"/>
              </w:rPr>
              <w:t>Time Keeper</w:t>
            </w:r>
          </w:p>
        </w:tc>
        <w:tc>
          <w:tcPr>
            <w:tcW w:w="3237" w:type="dxa"/>
            <w:shd w:val="clear" w:color="auto" w:fill="auto"/>
          </w:tcPr>
          <w:p w14:paraId="6747D13C" w14:textId="77777777" w:rsidR="009B4C24" w:rsidRPr="009B4C24" w:rsidRDefault="00660C8C">
            <w:p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Ryan Pickering</w:t>
            </w:r>
          </w:p>
        </w:tc>
      </w:tr>
      <w:tr w:rsidR="009B4C24" w:rsidRPr="009B4C24" w14:paraId="481BD5B1" w14:textId="77777777" w:rsidTr="007B30A9">
        <w:trPr>
          <w:trHeight w:val="202"/>
        </w:trPr>
        <w:tc>
          <w:tcPr>
            <w:tcW w:w="3239" w:type="dxa"/>
            <w:shd w:val="clear" w:color="auto" w:fill="F2F2F2" w:themeFill="background1" w:themeFillShade="F2"/>
          </w:tcPr>
          <w:p w14:paraId="40C1B86F" w14:textId="77777777" w:rsidR="009B4C24" w:rsidRPr="009B4C24" w:rsidRDefault="009B4C24" w:rsidP="009B4C24">
            <w:pPr>
              <w:rPr>
                <w:rFonts w:cstheme="minorHAnsi"/>
                <w:color w:val="404040" w:themeColor="text1" w:themeTint="BF"/>
                <w:sz w:val="24"/>
              </w:rPr>
            </w:pPr>
            <w:r w:rsidRPr="009B4C24">
              <w:rPr>
                <w:rFonts w:cstheme="minorHAnsi"/>
                <w:color w:val="404040" w:themeColor="text1" w:themeTint="BF"/>
                <w:sz w:val="24"/>
              </w:rPr>
              <w:t>Date</w:t>
            </w:r>
          </w:p>
        </w:tc>
        <w:tc>
          <w:tcPr>
            <w:tcW w:w="3699" w:type="dxa"/>
            <w:shd w:val="clear" w:color="auto" w:fill="auto"/>
          </w:tcPr>
          <w:p w14:paraId="62CD3E6F" w14:textId="7E2AF1DB" w:rsidR="009B4C24" w:rsidRPr="009B4C24" w:rsidRDefault="007872AE">
            <w:p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03</w:t>
            </w:r>
            <w:r w:rsidR="009B4C24" w:rsidRPr="009B4C24">
              <w:rPr>
                <w:rFonts w:cstheme="minorHAnsi"/>
                <w:color w:val="404040" w:themeColor="text1" w:themeTint="BF"/>
                <w:sz w:val="24"/>
              </w:rPr>
              <w:t>/0</w:t>
            </w:r>
            <w:r>
              <w:rPr>
                <w:rFonts w:cstheme="minorHAnsi"/>
                <w:color w:val="404040" w:themeColor="text1" w:themeTint="BF"/>
                <w:sz w:val="24"/>
              </w:rPr>
              <w:t>5</w:t>
            </w:r>
            <w:bookmarkStart w:id="0" w:name="_GoBack"/>
            <w:bookmarkEnd w:id="0"/>
            <w:r w:rsidR="009B4C24" w:rsidRPr="009B4C24">
              <w:rPr>
                <w:rFonts w:cstheme="minorHAnsi"/>
                <w:color w:val="404040" w:themeColor="text1" w:themeTint="BF"/>
                <w:sz w:val="24"/>
              </w:rPr>
              <w:t>/2019</w:t>
            </w:r>
          </w:p>
        </w:tc>
        <w:tc>
          <w:tcPr>
            <w:tcW w:w="2769" w:type="dxa"/>
            <w:shd w:val="clear" w:color="auto" w:fill="F2F2F2" w:themeFill="background1" w:themeFillShade="F2"/>
          </w:tcPr>
          <w:p w14:paraId="76E1066E" w14:textId="77777777" w:rsidR="009B4C24" w:rsidRPr="009B4C24" w:rsidRDefault="009B4C24" w:rsidP="007B30A9">
            <w:pPr>
              <w:rPr>
                <w:rFonts w:cstheme="minorHAnsi"/>
                <w:color w:val="404040" w:themeColor="text1" w:themeTint="BF"/>
                <w:sz w:val="24"/>
              </w:rPr>
            </w:pPr>
            <w:r w:rsidRPr="009B4C24">
              <w:rPr>
                <w:rFonts w:cstheme="minorHAnsi"/>
                <w:color w:val="404040" w:themeColor="text1" w:themeTint="BF"/>
                <w:sz w:val="24"/>
              </w:rPr>
              <w:t>Location</w:t>
            </w:r>
          </w:p>
        </w:tc>
        <w:tc>
          <w:tcPr>
            <w:tcW w:w="3237" w:type="dxa"/>
            <w:shd w:val="clear" w:color="auto" w:fill="auto"/>
          </w:tcPr>
          <w:p w14:paraId="31C0AF8F" w14:textId="77777777" w:rsidR="009B4C24" w:rsidRPr="009B4C24" w:rsidRDefault="009B4C24">
            <w:pPr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r w:rsidRPr="009B4C24">
              <w:rPr>
                <w:rFonts w:cstheme="minorHAnsi"/>
                <w:color w:val="404040" w:themeColor="text1" w:themeTint="BF"/>
                <w:sz w:val="24"/>
              </w:rPr>
              <w:t>Northumbria</w:t>
            </w:r>
            <w:proofErr w:type="spellEnd"/>
            <w:r w:rsidRPr="009B4C24">
              <w:rPr>
                <w:rFonts w:cstheme="minorHAnsi"/>
                <w:color w:val="404040" w:themeColor="text1" w:themeTint="BF"/>
                <w:sz w:val="24"/>
              </w:rPr>
              <w:t xml:space="preserve"> University Library</w:t>
            </w:r>
          </w:p>
        </w:tc>
      </w:tr>
    </w:tbl>
    <w:p w14:paraId="6EE1D1D9" w14:textId="77777777" w:rsidR="00AC0C12" w:rsidRPr="009B4C24" w:rsidRDefault="00AC0C12">
      <w:pPr>
        <w:rPr>
          <w:rFonts w:cstheme="minorHAnsi"/>
        </w:rPr>
      </w:pPr>
    </w:p>
    <w:p w14:paraId="683C56E8" w14:textId="77777777" w:rsidR="00803ACF" w:rsidRPr="009B4C24" w:rsidRDefault="00803ACF" w:rsidP="00D060EC">
      <w:pPr>
        <w:tabs>
          <w:tab w:val="left" w:pos="3975"/>
        </w:tabs>
        <w:rPr>
          <w:rFonts w:cstheme="minorHAnsi"/>
          <w:color w:val="E36C0A" w:themeColor="accent6" w:themeShade="BF"/>
          <w:sz w:val="44"/>
        </w:rPr>
      </w:pPr>
      <w:r w:rsidRPr="009B4C24">
        <w:rPr>
          <w:rFonts w:cstheme="minorHAnsi"/>
          <w:sz w:val="44"/>
        </w:rPr>
        <w:t>Agenda Items</w:t>
      </w:r>
      <w:r w:rsidR="00D060EC" w:rsidRPr="009B4C24">
        <w:rPr>
          <w:rFonts w:cstheme="minorHAnsi"/>
          <w:color w:val="E36C0A" w:themeColor="accent6" w:themeShade="BF"/>
          <w:sz w:val="44"/>
        </w:rPr>
        <w:tab/>
      </w:r>
    </w:p>
    <w:tbl>
      <w:tblPr>
        <w:tblStyle w:val="TableGrid"/>
        <w:tblW w:w="12885" w:type="dxa"/>
        <w:tblInd w:w="-3" w:type="dxa"/>
        <w:tblBorders>
          <w:top w:val="dashSmallGap" w:sz="6" w:space="0" w:color="0070C0"/>
          <w:left w:val="dashSmallGap" w:sz="6" w:space="0" w:color="0070C0"/>
          <w:bottom w:val="dashSmallGap" w:sz="6" w:space="0" w:color="0070C0"/>
          <w:right w:val="dashSmallGap" w:sz="6" w:space="0" w:color="0070C0"/>
          <w:insideH w:val="dashSmallGap" w:sz="6" w:space="0" w:color="0070C0"/>
          <w:insideV w:val="dashSmallGap" w:sz="6" w:space="0" w:color="0070C0"/>
        </w:tblBorders>
        <w:tblLook w:val="04A0" w:firstRow="1" w:lastRow="0" w:firstColumn="1" w:lastColumn="0" w:noHBand="0" w:noVBand="1"/>
      </w:tblPr>
      <w:tblGrid>
        <w:gridCol w:w="2263"/>
        <w:gridCol w:w="10622"/>
      </w:tblGrid>
      <w:tr w:rsidR="009B4C24" w:rsidRPr="009B4C24" w14:paraId="1FA2DE65" w14:textId="77777777" w:rsidTr="009B4C24">
        <w:trPr>
          <w:trHeight w:val="296"/>
        </w:trPr>
        <w:tc>
          <w:tcPr>
            <w:tcW w:w="12885" w:type="dxa"/>
            <w:gridSpan w:val="2"/>
            <w:shd w:val="clear" w:color="auto" w:fill="7F7F7F" w:themeFill="text1" w:themeFillTint="80"/>
          </w:tcPr>
          <w:p w14:paraId="6DDF03D4" w14:textId="5982371C" w:rsidR="009B4C24" w:rsidRPr="009B4C24" w:rsidRDefault="00A83D61" w:rsidP="009B4C2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FFFFFF" w:themeColor="background1"/>
                <w:sz w:val="28"/>
              </w:rPr>
            </w:pPr>
            <w:r>
              <w:rPr>
                <w:rFonts w:cstheme="minorHAnsi"/>
                <w:color w:val="FFFFFF" w:themeColor="background1"/>
                <w:sz w:val="28"/>
              </w:rPr>
              <w:t>Progress Review</w:t>
            </w:r>
          </w:p>
        </w:tc>
      </w:tr>
      <w:tr w:rsidR="009B4C24" w:rsidRPr="009B4C24" w14:paraId="32345E93" w14:textId="77777777" w:rsidTr="009B4C24">
        <w:trPr>
          <w:trHeight w:val="296"/>
        </w:trPr>
        <w:tc>
          <w:tcPr>
            <w:tcW w:w="2263" w:type="dxa"/>
            <w:shd w:val="clear" w:color="auto" w:fill="auto"/>
          </w:tcPr>
          <w:p w14:paraId="463A7E44" w14:textId="77777777" w:rsidR="009B4C24" w:rsidRPr="009B4C24" w:rsidRDefault="009B4C24" w:rsidP="009B4C2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Time Duration</w:t>
            </w:r>
          </w:p>
        </w:tc>
        <w:tc>
          <w:tcPr>
            <w:tcW w:w="10622" w:type="dxa"/>
            <w:shd w:val="clear" w:color="auto" w:fill="auto"/>
          </w:tcPr>
          <w:p w14:paraId="4D0ACBAC" w14:textId="4F6090C9" w:rsidR="009B4C24" w:rsidRPr="009B4C24" w:rsidRDefault="009B4C24" w:rsidP="009B4C2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11:00 – 11:</w:t>
            </w:r>
            <w:r w:rsidR="00DB50F4">
              <w:rPr>
                <w:rFonts w:cstheme="minorHAnsi"/>
                <w:sz w:val="28"/>
              </w:rPr>
              <w:t>2</w:t>
            </w:r>
            <w:r w:rsidR="00265BCB">
              <w:rPr>
                <w:rFonts w:cstheme="minorHAnsi"/>
                <w:sz w:val="28"/>
              </w:rPr>
              <w:t>0</w:t>
            </w:r>
          </w:p>
        </w:tc>
      </w:tr>
      <w:tr w:rsidR="009B4C24" w:rsidRPr="009B4C24" w14:paraId="49081CC5" w14:textId="77777777" w:rsidTr="009B4C24">
        <w:trPr>
          <w:trHeight w:val="296"/>
        </w:trPr>
        <w:tc>
          <w:tcPr>
            <w:tcW w:w="2263" w:type="dxa"/>
            <w:shd w:val="clear" w:color="auto" w:fill="auto"/>
          </w:tcPr>
          <w:p w14:paraId="1E1D061F" w14:textId="77777777" w:rsidR="009B4C24" w:rsidRPr="009B4C24" w:rsidRDefault="009B4C24" w:rsidP="009B4C2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Discussion</w:t>
            </w:r>
          </w:p>
        </w:tc>
        <w:tc>
          <w:tcPr>
            <w:tcW w:w="10622" w:type="dxa"/>
            <w:shd w:val="clear" w:color="auto" w:fill="auto"/>
          </w:tcPr>
          <w:p w14:paraId="1019CE32" w14:textId="3DFDE49B" w:rsidR="00765BEB" w:rsidRPr="009B4C24" w:rsidRDefault="00900567" w:rsidP="00F0765F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All team members should demonstrate their progress since the last meeting and discuss any issues they have.</w:t>
            </w:r>
            <w:r w:rsidR="00A83D61">
              <w:rPr>
                <w:rFonts w:cstheme="minorHAnsi"/>
                <w:sz w:val="28"/>
              </w:rPr>
              <w:t xml:space="preserve"> </w:t>
            </w:r>
            <w:r w:rsidR="00F0765F">
              <w:rPr>
                <w:rFonts w:cstheme="minorHAnsi"/>
                <w:sz w:val="28"/>
              </w:rPr>
              <w:t xml:space="preserve"> </w:t>
            </w:r>
          </w:p>
        </w:tc>
      </w:tr>
      <w:tr w:rsidR="009B4C24" w:rsidRPr="009B4C24" w14:paraId="2789DAFC" w14:textId="77777777" w:rsidTr="009B4C24">
        <w:trPr>
          <w:trHeight w:val="296"/>
        </w:trPr>
        <w:tc>
          <w:tcPr>
            <w:tcW w:w="2263" w:type="dxa"/>
            <w:shd w:val="clear" w:color="auto" w:fill="auto"/>
          </w:tcPr>
          <w:p w14:paraId="57448BC7" w14:textId="77777777" w:rsidR="009B4C24" w:rsidRPr="009B4C24" w:rsidRDefault="009B4C24" w:rsidP="009B4C2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Conclusions</w:t>
            </w:r>
          </w:p>
        </w:tc>
        <w:tc>
          <w:tcPr>
            <w:tcW w:w="10622" w:type="dxa"/>
            <w:shd w:val="clear" w:color="auto" w:fill="auto"/>
          </w:tcPr>
          <w:p w14:paraId="4D558275" w14:textId="77777777" w:rsidR="00A83D61" w:rsidRDefault="00900567" w:rsidP="00A83D61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Matthew Randle has created a user dashboard for when the user logs in</w:t>
            </w:r>
          </w:p>
          <w:p w14:paraId="48391076" w14:textId="77777777" w:rsidR="00900567" w:rsidRDefault="00900567" w:rsidP="00A83D61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Matthew Pritchard has successfully created a table that sorts each task by different values</w:t>
            </w:r>
          </w:p>
          <w:p w14:paraId="104BB994" w14:textId="77777777" w:rsidR="00900567" w:rsidRDefault="00900567" w:rsidP="00A83D61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Ethan Roe has created a function to allow the user to suspend a job</w:t>
            </w:r>
          </w:p>
          <w:p w14:paraId="7BB345CE" w14:textId="491D55C1" w:rsidR="00900567" w:rsidRPr="000E18B8" w:rsidRDefault="00900567" w:rsidP="00A83D61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Ryan Pickering has created a job card interface that allows the user to create, load and edit jobs</w:t>
            </w:r>
          </w:p>
        </w:tc>
      </w:tr>
    </w:tbl>
    <w:p w14:paraId="458EDE63" w14:textId="2A375CEE" w:rsidR="00265BCB" w:rsidRDefault="00265BCB" w:rsidP="00990CA9">
      <w:pPr>
        <w:rPr>
          <w:rFonts w:cstheme="minorHAnsi"/>
        </w:rPr>
      </w:pPr>
    </w:p>
    <w:tbl>
      <w:tblPr>
        <w:tblStyle w:val="TableGrid"/>
        <w:tblW w:w="12885" w:type="dxa"/>
        <w:tblInd w:w="-3" w:type="dxa"/>
        <w:tblBorders>
          <w:top w:val="dashSmallGap" w:sz="6" w:space="0" w:color="0070C0"/>
          <w:left w:val="dashSmallGap" w:sz="6" w:space="0" w:color="0070C0"/>
          <w:bottom w:val="dashSmallGap" w:sz="6" w:space="0" w:color="0070C0"/>
          <w:right w:val="dashSmallGap" w:sz="6" w:space="0" w:color="0070C0"/>
          <w:insideH w:val="dashSmallGap" w:sz="6" w:space="0" w:color="0070C0"/>
          <w:insideV w:val="dashSmallGap" w:sz="6" w:space="0" w:color="0070C0"/>
        </w:tblBorders>
        <w:tblLook w:val="04A0" w:firstRow="1" w:lastRow="0" w:firstColumn="1" w:lastColumn="0" w:noHBand="0" w:noVBand="1"/>
      </w:tblPr>
      <w:tblGrid>
        <w:gridCol w:w="2263"/>
        <w:gridCol w:w="10622"/>
      </w:tblGrid>
      <w:tr w:rsidR="00AC0B9B" w:rsidRPr="009B4C24" w14:paraId="0CA4D38C" w14:textId="77777777" w:rsidTr="00C216A0">
        <w:trPr>
          <w:trHeight w:val="296"/>
        </w:trPr>
        <w:tc>
          <w:tcPr>
            <w:tcW w:w="12885" w:type="dxa"/>
            <w:gridSpan w:val="2"/>
            <w:shd w:val="clear" w:color="auto" w:fill="7F7F7F" w:themeFill="text1" w:themeFillTint="80"/>
          </w:tcPr>
          <w:p w14:paraId="5585E4BC" w14:textId="4546DD53" w:rsidR="00AC0B9B" w:rsidRPr="00714450" w:rsidRDefault="00DB50F4" w:rsidP="0071445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FFFFFF" w:themeColor="background1"/>
                <w:sz w:val="28"/>
              </w:rPr>
            </w:pPr>
            <w:r>
              <w:rPr>
                <w:rFonts w:cstheme="minorHAnsi"/>
                <w:color w:val="FFFFFF" w:themeColor="background1"/>
                <w:sz w:val="28"/>
              </w:rPr>
              <w:t>Continue Development</w:t>
            </w:r>
          </w:p>
        </w:tc>
      </w:tr>
      <w:tr w:rsidR="00AC0B9B" w:rsidRPr="009B4C24" w14:paraId="2C6E4471" w14:textId="77777777" w:rsidTr="00C216A0">
        <w:trPr>
          <w:trHeight w:val="296"/>
        </w:trPr>
        <w:tc>
          <w:tcPr>
            <w:tcW w:w="2263" w:type="dxa"/>
            <w:shd w:val="clear" w:color="auto" w:fill="auto"/>
          </w:tcPr>
          <w:p w14:paraId="2A544DC5" w14:textId="77777777" w:rsidR="00AC0B9B" w:rsidRPr="009B4C24" w:rsidRDefault="00AC0B9B" w:rsidP="00C216A0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Time Duration</w:t>
            </w:r>
          </w:p>
        </w:tc>
        <w:tc>
          <w:tcPr>
            <w:tcW w:w="10622" w:type="dxa"/>
            <w:shd w:val="clear" w:color="auto" w:fill="auto"/>
          </w:tcPr>
          <w:p w14:paraId="7F3842F9" w14:textId="76392D7C" w:rsidR="00AC0B9B" w:rsidRPr="009B4C24" w:rsidRDefault="00AC0B9B" w:rsidP="00C216A0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11:</w:t>
            </w:r>
            <w:r w:rsidR="00E91AA2">
              <w:rPr>
                <w:rFonts w:cstheme="minorHAnsi"/>
                <w:sz w:val="28"/>
              </w:rPr>
              <w:t>2</w:t>
            </w:r>
            <w:r>
              <w:rPr>
                <w:rFonts w:cstheme="minorHAnsi"/>
                <w:sz w:val="28"/>
              </w:rPr>
              <w:t>0 – 1</w:t>
            </w:r>
            <w:r w:rsidR="00C4405C">
              <w:rPr>
                <w:rFonts w:cstheme="minorHAnsi"/>
                <w:sz w:val="28"/>
              </w:rPr>
              <w:t>1</w:t>
            </w:r>
            <w:r w:rsidR="00DB50F4">
              <w:rPr>
                <w:rFonts w:cstheme="minorHAnsi"/>
                <w:sz w:val="28"/>
              </w:rPr>
              <w:t>:</w:t>
            </w:r>
            <w:r w:rsidR="00C4405C">
              <w:rPr>
                <w:rFonts w:cstheme="minorHAnsi"/>
                <w:sz w:val="28"/>
              </w:rPr>
              <w:t>5</w:t>
            </w:r>
            <w:r w:rsidR="00DB50F4">
              <w:rPr>
                <w:rFonts w:cstheme="minorHAnsi"/>
                <w:sz w:val="28"/>
              </w:rPr>
              <w:t>0</w:t>
            </w:r>
          </w:p>
        </w:tc>
      </w:tr>
      <w:tr w:rsidR="00AC0B9B" w:rsidRPr="009B4C24" w14:paraId="4235B812" w14:textId="77777777" w:rsidTr="00C216A0">
        <w:trPr>
          <w:trHeight w:val="296"/>
        </w:trPr>
        <w:tc>
          <w:tcPr>
            <w:tcW w:w="2263" w:type="dxa"/>
            <w:shd w:val="clear" w:color="auto" w:fill="auto"/>
          </w:tcPr>
          <w:p w14:paraId="1D4471CE" w14:textId="77777777" w:rsidR="00AC0B9B" w:rsidRPr="009B4C24" w:rsidRDefault="00AC0B9B" w:rsidP="00C216A0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Discussion</w:t>
            </w:r>
          </w:p>
        </w:tc>
        <w:tc>
          <w:tcPr>
            <w:tcW w:w="10622" w:type="dxa"/>
            <w:shd w:val="clear" w:color="auto" w:fill="auto"/>
          </w:tcPr>
          <w:p w14:paraId="65CE9BA3" w14:textId="219E4256" w:rsidR="00AC0B9B" w:rsidRPr="009B4C24" w:rsidRDefault="00AC0B9B" w:rsidP="00C216A0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 </w:t>
            </w:r>
            <w:r w:rsidR="00E91AA2">
              <w:rPr>
                <w:rFonts w:cstheme="minorHAnsi"/>
                <w:sz w:val="28"/>
              </w:rPr>
              <w:t xml:space="preserve">Each team member should </w:t>
            </w:r>
            <w:r w:rsidR="00DB50F4">
              <w:rPr>
                <w:rFonts w:cstheme="minorHAnsi"/>
                <w:sz w:val="28"/>
              </w:rPr>
              <w:t>continue the development of the application, while consulting other members of the team when they come on any issues</w:t>
            </w:r>
          </w:p>
        </w:tc>
      </w:tr>
      <w:tr w:rsidR="00AC0B9B" w:rsidRPr="009B4C24" w14:paraId="2D5455EE" w14:textId="77777777" w:rsidTr="00C216A0">
        <w:trPr>
          <w:trHeight w:val="296"/>
        </w:trPr>
        <w:tc>
          <w:tcPr>
            <w:tcW w:w="2263" w:type="dxa"/>
            <w:shd w:val="clear" w:color="auto" w:fill="auto"/>
          </w:tcPr>
          <w:p w14:paraId="21E36E0C" w14:textId="77777777" w:rsidR="00AC0B9B" w:rsidRPr="009B4C24" w:rsidRDefault="00AC0B9B" w:rsidP="00C216A0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lastRenderedPageBreak/>
              <w:t>Conclusions</w:t>
            </w:r>
          </w:p>
        </w:tc>
        <w:tc>
          <w:tcPr>
            <w:tcW w:w="10622" w:type="dxa"/>
            <w:shd w:val="clear" w:color="auto" w:fill="auto"/>
          </w:tcPr>
          <w:p w14:paraId="2D017E3B" w14:textId="2C120198" w:rsidR="00AC0B9B" w:rsidRPr="000E18B8" w:rsidRDefault="00C4405C" w:rsidP="00C216A0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The team continued to produce further features the application.</w:t>
            </w:r>
            <w:r w:rsidR="00AC0B9B">
              <w:rPr>
                <w:rFonts w:cstheme="minorHAnsi"/>
                <w:sz w:val="28"/>
              </w:rPr>
              <w:t xml:space="preserve"> </w:t>
            </w:r>
          </w:p>
        </w:tc>
      </w:tr>
    </w:tbl>
    <w:p w14:paraId="28F4E1C4" w14:textId="7B771239" w:rsidR="00AC0B9B" w:rsidRDefault="00AC0B9B" w:rsidP="00990CA9">
      <w:pPr>
        <w:rPr>
          <w:rFonts w:cstheme="minorHAnsi"/>
        </w:rPr>
      </w:pPr>
    </w:p>
    <w:tbl>
      <w:tblPr>
        <w:tblStyle w:val="TableGrid"/>
        <w:tblW w:w="12885" w:type="dxa"/>
        <w:tblInd w:w="-3" w:type="dxa"/>
        <w:tblBorders>
          <w:top w:val="dashSmallGap" w:sz="6" w:space="0" w:color="0070C0"/>
          <w:left w:val="dashSmallGap" w:sz="6" w:space="0" w:color="0070C0"/>
          <w:bottom w:val="dashSmallGap" w:sz="6" w:space="0" w:color="0070C0"/>
          <w:right w:val="dashSmallGap" w:sz="6" w:space="0" w:color="0070C0"/>
          <w:insideH w:val="dashSmallGap" w:sz="6" w:space="0" w:color="0070C0"/>
          <w:insideV w:val="dashSmallGap" w:sz="6" w:space="0" w:color="0070C0"/>
        </w:tblBorders>
        <w:tblLook w:val="04A0" w:firstRow="1" w:lastRow="0" w:firstColumn="1" w:lastColumn="0" w:noHBand="0" w:noVBand="1"/>
      </w:tblPr>
      <w:tblGrid>
        <w:gridCol w:w="2263"/>
        <w:gridCol w:w="10622"/>
      </w:tblGrid>
      <w:tr w:rsidR="00C4405C" w:rsidRPr="009B4C24" w14:paraId="4EC23B77" w14:textId="77777777" w:rsidTr="009242CD">
        <w:trPr>
          <w:trHeight w:val="296"/>
        </w:trPr>
        <w:tc>
          <w:tcPr>
            <w:tcW w:w="12885" w:type="dxa"/>
            <w:gridSpan w:val="2"/>
            <w:shd w:val="clear" w:color="auto" w:fill="7F7F7F" w:themeFill="text1" w:themeFillTint="80"/>
          </w:tcPr>
          <w:p w14:paraId="67E4C764" w14:textId="47499229" w:rsidR="00C4405C" w:rsidRPr="00C4405C" w:rsidRDefault="00C4405C" w:rsidP="00C4405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FFFFFF" w:themeColor="background1"/>
                <w:sz w:val="28"/>
              </w:rPr>
            </w:pPr>
            <w:r w:rsidRPr="00C4405C">
              <w:rPr>
                <w:rFonts w:cstheme="minorHAnsi"/>
                <w:color w:val="FFFFFF" w:themeColor="background1"/>
                <w:sz w:val="28"/>
              </w:rPr>
              <w:t>Continue Development</w:t>
            </w:r>
          </w:p>
        </w:tc>
      </w:tr>
      <w:tr w:rsidR="00C4405C" w:rsidRPr="009B4C24" w14:paraId="69F4709C" w14:textId="77777777" w:rsidTr="009242CD">
        <w:trPr>
          <w:trHeight w:val="296"/>
        </w:trPr>
        <w:tc>
          <w:tcPr>
            <w:tcW w:w="2263" w:type="dxa"/>
            <w:shd w:val="clear" w:color="auto" w:fill="auto"/>
          </w:tcPr>
          <w:p w14:paraId="0C7032E7" w14:textId="77777777" w:rsidR="00C4405C" w:rsidRPr="009B4C24" w:rsidRDefault="00C4405C" w:rsidP="009242CD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Time Duration</w:t>
            </w:r>
          </w:p>
        </w:tc>
        <w:tc>
          <w:tcPr>
            <w:tcW w:w="10622" w:type="dxa"/>
            <w:shd w:val="clear" w:color="auto" w:fill="auto"/>
          </w:tcPr>
          <w:p w14:paraId="475D8642" w14:textId="492E17BE" w:rsidR="00C4405C" w:rsidRPr="009B4C24" w:rsidRDefault="00C4405C" w:rsidP="009242CD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11:</w:t>
            </w:r>
            <w:r>
              <w:rPr>
                <w:rFonts w:cstheme="minorHAnsi"/>
                <w:sz w:val="28"/>
              </w:rPr>
              <w:t>50</w:t>
            </w:r>
            <w:r>
              <w:rPr>
                <w:rFonts w:cstheme="minorHAnsi"/>
                <w:sz w:val="28"/>
              </w:rPr>
              <w:t xml:space="preserve"> – 1</w:t>
            </w:r>
            <w:r>
              <w:rPr>
                <w:rFonts w:cstheme="minorHAnsi"/>
                <w:sz w:val="28"/>
              </w:rPr>
              <w:t>2</w:t>
            </w:r>
            <w:r>
              <w:rPr>
                <w:rFonts w:cstheme="minorHAnsi"/>
                <w:sz w:val="28"/>
              </w:rPr>
              <w:t>:</w:t>
            </w:r>
            <w:r>
              <w:rPr>
                <w:rFonts w:cstheme="minorHAnsi"/>
                <w:sz w:val="28"/>
              </w:rPr>
              <w:t>0</w:t>
            </w:r>
            <w:r>
              <w:rPr>
                <w:rFonts w:cstheme="minorHAnsi"/>
                <w:sz w:val="28"/>
              </w:rPr>
              <w:t>0</w:t>
            </w:r>
          </w:p>
        </w:tc>
      </w:tr>
      <w:tr w:rsidR="00C4405C" w:rsidRPr="009B4C24" w14:paraId="5885ABA8" w14:textId="77777777" w:rsidTr="009242CD">
        <w:trPr>
          <w:trHeight w:val="296"/>
        </w:trPr>
        <w:tc>
          <w:tcPr>
            <w:tcW w:w="2263" w:type="dxa"/>
            <w:shd w:val="clear" w:color="auto" w:fill="auto"/>
          </w:tcPr>
          <w:p w14:paraId="6190FA52" w14:textId="77777777" w:rsidR="00C4405C" w:rsidRPr="009B4C24" w:rsidRDefault="00C4405C" w:rsidP="009242CD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Discussion</w:t>
            </w:r>
          </w:p>
        </w:tc>
        <w:tc>
          <w:tcPr>
            <w:tcW w:w="10622" w:type="dxa"/>
            <w:shd w:val="clear" w:color="auto" w:fill="auto"/>
          </w:tcPr>
          <w:p w14:paraId="11DFF9FA" w14:textId="30466D61" w:rsidR="00C4405C" w:rsidRPr="009B4C24" w:rsidRDefault="00C4405C" w:rsidP="009242CD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 </w:t>
            </w:r>
            <w:r>
              <w:rPr>
                <w:rFonts w:cstheme="minorHAnsi"/>
                <w:sz w:val="28"/>
              </w:rPr>
              <w:t xml:space="preserve">Discuss any extra features that could be included in the application </w:t>
            </w:r>
          </w:p>
        </w:tc>
      </w:tr>
      <w:tr w:rsidR="00C4405C" w:rsidRPr="009B4C24" w14:paraId="7110698A" w14:textId="77777777" w:rsidTr="009242CD">
        <w:trPr>
          <w:trHeight w:val="296"/>
        </w:trPr>
        <w:tc>
          <w:tcPr>
            <w:tcW w:w="2263" w:type="dxa"/>
            <w:shd w:val="clear" w:color="auto" w:fill="auto"/>
          </w:tcPr>
          <w:p w14:paraId="1B1742F2" w14:textId="77777777" w:rsidR="00C4405C" w:rsidRPr="009B4C24" w:rsidRDefault="00C4405C" w:rsidP="009242CD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Conclusions</w:t>
            </w:r>
          </w:p>
        </w:tc>
        <w:tc>
          <w:tcPr>
            <w:tcW w:w="10622" w:type="dxa"/>
            <w:shd w:val="clear" w:color="auto" w:fill="auto"/>
          </w:tcPr>
          <w:p w14:paraId="666FFB81" w14:textId="71EF2E7D" w:rsidR="00C4405C" w:rsidRPr="000E18B8" w:rsidRDefault="00C4405C" w:rsidP="009242CD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An export job card feature could be created to export the job card to a text document after it has been completed.</w:t>
            </w:r>
          </w:p>
        </w:tc>
      </w:tr>
    </w:tbl>
    <w:p w14:paraId="2202FE5C" w14:textId="77777777" w:rsidR="00C4405C" w:rsidRDefault="00C4405C" w:rsidP="00990CA9">
      <w:pPr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-15"/>
        <w:tblW w:w="12947" w:type="dxa"/>
        <w:tblBorders>
          <w:top w:val="dashSmallGap" w:sz="6" w:space="0" w:color="0070C0"/>
          <w:left w:val="dashSmallGap" w:sz="6" w:space="0" w:color="0070C0"/>
          <w:bottom w:val="dashSmallGap" w:sz="6" w:space="0" w:color="0070C0"/>
          <w:right w:val="dashSmallGap" w:sz="6" w:space="0" w:color="0070C0"/>
          <w:insideH w:val="dashSmallGap" w:sz="6" w:space="0" w:color="0070C0"/>
          <w:insideV w:val="dashSmallGap" w:sz="6" w:space="0" w:color="0070C0"/>
        </w:tblBorders>
        <w:tblLook w:val="04A0" w:firstRow="1" w:lastRow="0" w:firstColumn="1" w:lastColumn="0" w:noHBand="0" w:noVBand="1"/>
      </w:tblPr>
      <w:tblGrid>
        <w:gridCol w:w="1980"/>
        <w:gridCol w:w="7513"/>
        <w:gridCol w:w="3454"/>
      </w:tblGrid>
      <w:tr w:rsidR="00990CA9" w14:paraId="2657D702" w14:textId="77777777" w:rsidTr="00990CA9">
        <w:trPr>
          <w:trHeight w:val="296"/>
        </w:trPr>
        <w:tc>
          <w:tcPr>
            <w:tcW w:w="1980" w:type="dxa"/>
            <w:tcBorders>
              <w:top w:val="dashSmallGap" w:sz="6" w:space="0" w:color="0070C0"/>
              <w:left w:val="dashSmallGap" w:sz="6" w:space="0" w:color="0070C0"/>
              <w:bottom w:val="dashSmallGap" w:sz="6" w:space="0" w:color="0070C0"/>
              <w:right w:val="dashSmallGap" w:sz="6" w:space="0" w:color="0070C0"/>
            </w:tcBorders>
            <w:shd w:val="clear" w:color="auto" w:fill="808080" w:themeFill="background1" w:themeFillShade="80"/>
          </w:tcPr>
          <w:p w14:paraId="01260459" w14:textId="77777777" w:rsidR="00990CA9" w:rsidRPr="00990CA9" w:rsidRDefault="00990CA9" w:rsidP="00990CA9">
            <w:pPr>
              <w:rPr>
                <w:rFonts w:cstheme="minorHAnsi"/>
                <w:color w:val="FFFFFF" w:themeColor="background1"/>
                <w:sz w:val="28"/>
              </w:rPr>
            </w:pPr>
            <w:proofErr w:type="gramStart"/>
            <w:r w:rsidRPr="00990CA9">
              <w:rPr>
                <w:rFonts w:cstheme="minorHAnsi"/>
                <w:color w:val="FFFFFF" w:themeColor="background1"/>
                <w:sz w:val="28"/>
              </w:rPr>
              <w:t xml:space="preserve">Action </w:t>
            </w:r>
            <w:r>
              <w:rPr>
                <w:rFonts w:cstheme="minorHAnsi"/>
                <w:color w:val="FFFFFF" w:themeColor="background1"/>
                <w:sz w:val="28"/>
              </w:rPr>
              <w:t xml:space="preserve"> Owner</w:t>
            </w:r>
            <w:proofErr w:type="gramEnd"/>
          </w:p>
        </w:tc>
        <w:tc>
          <w:tcPr>
            <w:tcW w:w="7513" w:type="dxa"/>
            <w:tcBorders>
              <w:top w:val="dashSmallGap" w:sz="6" w:space="0" w:color="0070C0"/>
              <w:left w:val="dashSmallGap" w:sz="6" w:space="0" w:color="0070C0"/>
              <w:bottom w:val="dashSmallGap" w:sz="6" w:space="0" w:color="0070C0"/>
              <w:right w:val="dashSmallGap" w:sz="6" w:space="0" w:color="0070C0"/>
            </w:tcBorders>
            <w:shd w:val="clear" w:color="auto" w:fill="808080" w:themeFill="background1" w:themeFillShade="80"/>
          </w:tcPr>
          <w:p w14:paraId="2A817425" w14:textId="77777777" w:rsidR="00990CA9" w:rsidRPr="00990CA9" w:rsidRDefault="00990CA9" w:rsidP="00990CA9">
            <w:pPr>
              <w:rPr>
                <w:rFonts w:cstheme="minorHAnsi"/>
                <w:color w:val="FFFFFF" w:themeColor="background1"/>
                <w:sz w:val="28"/>
              </w:rPr>
            </w:pPr>
            <w:r w:rsidRPr="00990CA9">
              <w:rPr>
                <w:rFonts w:cstheme="minorHAnsi"/>
                <w:color w:val="FFFFFF" w:themeColor="background1"/>
                <w:sz w:val="28"/>
              </w:rPr>
              <w:t>Action Items</w:t>
            </w:r>
          </w:p>
        </w:tc>
        <w:tc>
          <w:tcPr>
            <w:tcW w:w="3454" w:type="dxa"/>
            <w:tcBorders>
              <w:top w:val="dashSmallGap" w:sz="6" w:space="0" w:color="0070C0"/>
              <w:left w:val="dashSmallGap" w:sz="6" w:space="0" w:color="0070C0"/>
              <w:bottom w:val="dashSmallGap" w:sz="6" w:space="0" w:color="0070C0"/>
              <w:right w:val="dashSmallGap" w:sz="6" w:space="0" w:color="0070C0"/>
            </w:tcBorders>
            <w:shd w:val="clear" w:color="auto" w:fill="808080" w:themeFill="background1" w:themeFillShade="80"/>
          </w:tcPr>
          <w:p w14:paraId="4351708E" w14:textId="77777777" w:rsidR="00990CA9" w:rsidRPr="00990CA9" w:rsidRDefault="00990CA9" w:rsidP="00990CA9">
            <w:pPr>
              <w:rPr>
                <w:rFonts w:cstheme="minorHAnsi"/>
                <w:color w:val="FFFFFF" w:themeColor="background1"/>
                <w:sz w:val="28"/>
              </w:rPr>
            </w:pPr>
            <w:r w:rsidRPr="00990CA9">
              <w:rPr>
                <w:rFonts w:cstheme="minorHAnsi"/>
                <w:color w:val="FFFFFF" w:themeColor="background1"/>
                <w:sz w:val="28"/>
              </w:rPr>
              <w:t>Date to be completed by</w:t>
            </w:r>
          </w:p>
        </w:tc>
      </w:tr>
      <w:tr w:rsidR="00990CA9" w14:paraId="1B86D5F2" w14:textId="77777777" w:rsidTr="00990CA9">
        <w:trPr>
          <w:trHeight w:val="296"/>
        </w:trPr>
        <w:tc>
          <w:tcPr>
            <w:tcW w:w="1980" w:type="dxa"/>
            <w:tcBorders>
              <w:top w:val="dashSmallGap" w:sz="6" w:space="0" w:color="0070C0"/>
              <w:left w:val="dashSmallGap" w:sz="6" w:space="0" w:color="0070C0"/>
              <w:bottom w:val="dashSmallGap" w:sz="6" w:space="0" w:color="0070C0"/>
              <w:right w:val="dashSmallGap" w:sz="6" w:space="0" w:color="0070C0"/>
            </w:tcBorders>
            <w:hideMark/>
          </w:tcPr>
          <w:p w14:paraId="12E03A9A" w14:textId="4FB5D6C5" w:rsidR="00990CA9" w:rsidRDefault="00C4405C" w:rsidP="00990CA9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Ryan Pickering</w:t>
            </w:r>
          </w:p>
        </w:tc>
        <w:tc>
          <w:tcPr>
            <w:tcW w:w="7513" w:type="dxa"/>
            <w:tcBorders>
              <w:top w:val="dashSmallGap" w:sz="6" w:space="0" w:color="0070C0"/>
              <w:left w:val="dashSmallGap" w:sz="6" w:space="0" w:color="0070C0"/>
              <w:bottom w:val="dashSmallGap" w:sz="6" w:space="0" w:color="0070C0"/>
              <w:right w:val="dashSmallGap" w:sz="6" w:space="0" w:color="0070C0"/>
            </w:tcBorders>
            <w:hideMark/>
          </w:tcPr>
          <w:p w14:paraId="0B91A894" w14:textId="2AB2DC13" w:rsidR="0066393B" w:rsidRDefault="00C4405C" w:rsidP="00C4405C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Create a function to export a job card to a text document</w:t>
            </w:r>
          </w:p>
        </w:tc>
        <w:tc>
          <w:tcPr>
            <w:tcW w:w="3454" w:type="dxa"/>
            <w:tcBorders>
              <w:top w:val="dashSmallGap" w:sz="6" w:space="0" w:color="0070C0"/>
              <w:left w:val="dashSmallGap" w:sz="6" w:space="0" w:color="0070C0"/>
              <w:bottom w:val="dashSmallGap" w:sz="6" w:space="0" w:color="0070C0"/>
              <w:right w:val="dashSmallGap" w:sz="6" w:space="0" w:color="0070C0"/>
            </w:tcBorders>
            <w:hideMark/>
          </w:tcPr>
          <w:p w14:paraId="6DFCEFC2" w14:textId="249CBA6F" w:rsidR="00990CA9" w:rsidRDefault="00C4405C" w:rsidP="00990CA9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14/05/2019</w:t>
            </w:r>
          </w:p>
        </w:tc>
      </w:tr>
      <w:tr w:rsidR="00990CA9" w14:paraId="4FFA7877" w14:textId="77777777" w:rsidTr="00990CA9">
        <w:trPr>
          <w:trHeight w:val="296"/>
        </w:trPr>
        <w:tc>
          <w:tcPr>
            <w:tcW w:w="1980" w:type="dxa"/>
            <w:tcBorders>
              <w:top w:val="dashSmallGap" w:sz="6" w:space="0" w:color="0070C0"/>
              <w:left w:val="dashSmallGap" w:sz="6" w:space="0" w:color="0070C0"/>
              <w:bottom w:val="dashSmallGap" w:sz="6" w:space="0" w:color="0070C0"/>
              <w:right w:val="dashSmallGap" w:sz="6" w:space="0" w:color="0070C0"/>
            </w:tcBorders>
            <w:hideMark/>
          </w:tcPr>
          <w:p w14:paraId="1ECA711E" w14:textId="625CF8FD" w:rsidR="00990CA9" w:rsidRDefault="00990CA9" w:rsidP="00990CA9">
            <w:pPr>
              <w:rPr>
                <w:rFonts w:cstheme="minorHAnsi"/>
                <w:sz w:val="28"/>
              </w:rPr>
            </w:pPr>
          </w:p>
        </w:tc>
        <w:tc>
          <w:tcPr>
            <w:tcW w:w="7513" w:type="dxa"/>
            <w:tcBorders>
              <w:top w:val="dashSmallGap" w:sz="6" w:space="0" w:color="0070C0"/>
              <w:left w:val="dashSmallGap" w:sz="6" w:space="0" w:color="0070C0"/>
              <w:bottom w:val="dashSmallGap" w:sz="6" w:space="0" w:color="0070C0"/>
              <w:right w:val="dashSmallGap" w:sz="6" w:space="0" w:color="0070C0"/>
            </w:tcBorders>
            <w:hideMark/>
          </w:tcPr>
          <w:p w14:paraId="57625B52" w14:textId="23C8EC03" w:rsidR="00990CA9" w:rsidRDefault="00990CA9" w:rsidP="00990CA9">
            <w:pPr>
              <w:rPr>
                <w:rFonts w:cstheme="minorHAnsi"/>
                <w:sz w:val="28"/>
              </w:rPr>
            </w:pPr>
          </w:p>
        </w:tc>
        <w:tc>
          <w:tcPr>
            <w:tcW w:w="3454" w:type="dxa"/>
            <w:tcBorders>
              <w:top w:val="dashSmallGap" w:sz="6" w:space="0" w:color="0070C0"/>
              <w:left w:val="dashSmallGap" w:sz="6" w:space="0" w:color="0070C0"/>
              <w:bottom w:val="dashSmallGap" w:sz="6" w:space="0" w:color="0070C0"/>
              <w:right w:val="dashSmallGap" w:sz="6" w:space="0" w:color="0070C0"/>
            </w:tcBorders>
            <w:hideMark/>
          </w:tcPr>
          <w:p w14:paraId="7356474E" w14:textId="114CF032" w:rsidR="00990CA9" w:rsidRDefault="00990CA9" w:rsidP="00990CA9">
            <w:pPr>
              <w:rPr>
                <w:rFonts w:cstheme="minorHAnsi"/>
                <w:sz w:val="28"/>
              </w:rPr>
            </w:pPr>
          </w:p>
        </w:tc>
      </w:tr>
    </w:tbl>
    <w:p w14:paraId="67FFE1F5" w14:textId="5E8C67B1" w:rsidR="00990CA9" w:rsidRDefault="00990CA9" w:rsidP="009B4C24">
      <w:pPr>
        <w:rPr>
          <w:rFonts w:cstheme="minorHAnsi"/>
        </w:rPr>
      </w:pPr>
    </w:p>
    <w:p w14:paraId="13984299" w14:textId="77777777" w:rsidR="00990CA9" w:rsidRPr="009B4C24" w:rsidRDefault="00990CA9" w:rsidP="009B4C24">
      <w:pPr>
        <w:rPr>
          <w:rFonts w:cstheme="minorHAnsi"/>
        </w:rPr>
      </w:pPr>
    </w:p>
    <w:sectPr w:rsidR="00990CA9" w:rsidRPr="009B4C24" w:rsidSect="00803ACF">
      <w:pgSz w:w="15840" w:h="12240" w:orient="landscape"/>
      <w:pgMar w:top="1440" w:right="1440" w:bottom="1440" w:left="1440" w:header="720" w:footer="720" w:gutter="0"/>
      <w:pgBorders w:offsetFrom="page">
        <w:top w:val="double" w:sz="6" w:space="24" w:color="215868" w:themeColor="accent5" w:themeShade="80"/>
        <w:left w:val="double" w:sz="6" w:space="24" w:color="215868" w:themeColor="accent5" w:themeShade="80"/>
        <w:bottom w:val="double" w:sz="6" w:space="24" w:color="215868" w:themeColor="accent5" w:themeShade="80"/>
        <w:right w:val="double" w:sz="6" w:space="24" w:color="215868" w:themeColor="accent5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50585" w14:textId="77777777" w:rsidR="00A31C49" w:rsidRDefault="00A31C49" w:rsidP="00803ACF">
      <w:pPr>
        <w:spacing w:after="0" w:line="240" w:lineRule="auto"/>
      </w:pPr>
      <w:r>
        <w:separator/>
      </w:r>
    </w:p>
  </w:endnote>
  <w:endnote w:type="continuationSeparator" w:id="0">
    <w:p w14:paraId="3022C9AD" w14:textId="77777777" w:rsidR="00A31C49" w:rsidRDefault="00A31C49" w:rsidP="00803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B56D8" w14:textId="77777777" w:rsidR="00A31C49" w:rsidRDefault="00A31C49" w:rsidP="00803ACF">
      <w:pPr>
        <w:spacing w:after="0" w:line="240" w:lineRule="auto"/>
      </w:pPr>
      <w:r>
        <w:separator/>
      </w:r>
    </w:p>
  </w:footnote>
  <w:footnote w:type="continuationSeparator" w:id="0">
    <w:p w14:paraId="367FF455" w14:textId="77777777" w:rsidR="00A31C49" w:rsidRDefault="00A31C49" w:rsidP="00803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71C1"/>
    <w:multiLevelType w:val="hybridMultilevel"/>
    <w:tmpl w:val="F4503742"/>
    <w:lvl w:ilvl="0" w:tplc="0986B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290C29"/>
    <w:multiLevelType w:val="hybridMultilevel"/>
    <w:tmpl w:val="F4503742"/>
    <w:lvl w:ilvl="0" w:tplc="0986B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EB3318"/>
    <w:multiLevelType w:val="hybridMultilevel"/>
    <w:tmpl w:val="6D76BC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9199C"/>
    <w:multiLevelType w:val="hybridMultilevel"/>
    <w:tmpl w:val="F4503742"/>
    <w:lvl w:ilvl="0" w:tplc="0986B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C3470"/>
    <w:multiLevelType w:val="hybridMultilevel"/>
    <w:tmpl w:val="F4503742"/>
    <w:lvl w:ilvl="0" w:tplc="0986B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C447B1"/>
    <w:multiLevelType w:val="hybridMultilevel"/>
    <w:tmpl w:val="F4503742"/>
    <w:lvl w:ilvl="0" w:tplc="0986B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4459B0"/>
    <w:multiLevelType w:val="hybridMultilevel"/>
    <w:tmpl w:val="F4503742"/>
    <w:lvl w:ilvl="0" w:tplc="0986B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FB2E0C"/>
    <w:multiLevelType w:val="hybridMultilevel"/>
    <w:tmpl w:val="F4503742"/>
    <w:lvl w:ilvl="0" w:tplc="0986B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9E5613"/>
    <w:multiLevelType w:val="hybridMultilevel"/>
    <w:tmpl w:val="F4503742"/>
    <w:lvl w:ilvl="0" w:tplc="0986B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993433"/>
    <w:multiLevelType w:val="hybridMultilevel"/>
    <w:tmpl w:val="F4503742"/>
    <w:lvl w:ilvl="0" w:tplc="0986B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0159D7"/>
    <w:multiLevelType w:val="hybridMultilevel"/>
    <w:tmpl w:val="F4503742"/>
    <w:lvl w:ilvl="0" w:tplc="0986B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6733C4"/>
    <w:multiLevelType w:val="hybridMultilevel"/>
    <w:tmpl w:val="A69667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42B25"/>
    <w:multiLevelType w:val="hybridMultilevel"/>
    <w:tmpl w:val="83E8F2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A6C09"/>
    <w:multiLevelType w:val="hybridMultilevel"/>
    <w:tmpl w:val="F4503742"/>
    <w:lvl w:ilvl="0" w:tplc="0986B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F751ED"/>
    <w:multiLevelType w:val="hybridMultilevel"/>
    <w:tmpl w:val="F4503742"/>
    <w:lvl w:ilvl="0" w:tplc="0986B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356192"/>
    <w:multiLevelType w:val="hybridMultilevel"/>
    <w:tmpl w:val="F4503742"/>
    <w:lvl w:ilvl="0" w:tplc="0986B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41777C"/>
    <w:multiLevelType w:val="hybridMultilevel"/>
    <w:tmpl w:val="F4503742"/>
    <w:lvl w:ilvl="0" w:tplc="0986B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466648"/>
    <w:multiLevelType w:val="hybridMultilevel"/>
    <w:tmpl w:val="2BA23E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5"/>
  </w:num>
  <w:num w:numId="5">
    <w:abstractNumId w:val="7"/>
  </w:num>
  <w:num w:numId="6">
    <w:abstractNumId w:val="14"/>
  </w:num>
  <w:num w:numId="7">
    <w:abstractNumId w:val="9"/>
  </w:num>
  <w:num w:numId="8">
    <w:abstractNumId w:val="8"/>
  </w:num>
  <w:num w:numId="9">
    <w:abstractNumId w:val="2"/>
  </w:num>
  <w:num w:numId="10">
    <w:abstractNumId w:val="12"/>
  </w:num>
  <w:num w:numId="11">
    <w:abstractNumId w:val="13"/>
  </w:num>
  <w:num w:numId="12">
    <w:abstractNumId w:val="16"/>
  </w:num>
  <w:num w:numId="13">
    <w:abstractNumId w:val="10"/>
  </w:num>
  <w:num w:numId="14">
    <w:abstractNumId w:val="0"/>
  </w:num>
  <w:num w:numId="15">
    <w:abstractNumId w:val="3"/>
  </w:num>
  <w:num w:numId="16">
    <w:abstractNumId w:val="4"/>
  </w:num>
  <w:num w:numId="17">
    <w:abstractNumId w:val="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987"/>
    <w:rsid w:val="00016F93"/>
    <w:rsid w:val="00034843"/>
    <w:rsid w:val="00053F95"/>
    <w:rsid w:val="000734BD"/>
    <w:rsid w:val="00090F6C"/>
    <w:rsid w:val="000C1BB2"/>
    <w:rsid w:val="000E18B8"/>
    <w:rsid w:val="000E249A"/>
    <w:rsid w:val="00115DCD"/>
    <w:rsid w:val="00155356"/>
    <w:rsid w:val="00265BCB"/>
    <w:rsid w:val="002928EE"/>
    <w:rsid w:val="003025B9"/>
    <w:rsid w:val="003D55AF"/>
    <w:rsid w:val="0044278F"/>
    <w:rsid w:val="004506AE"/>
    <w:rsid w:val="004C06AF"/>
    <w:rsid w:val="0051499C"/>
    <w:rsid w:val="00514A34"/>
    <w:rsid w:val="0053769B"/>
    <w:rsid w:val="00592D29"/>
    <w:rsid w:val="005A58CB"/>
    <w:rsid w:val="00631619"/>
    <w:rsid w:val="00660C8C"/>
    <w:rsid w:val="0066393B"/>
    <w:rsid w:val="006A4564"/>
    <w:rsid w:val="006D1B79"/>
    <w:rsid w:val="00714450"/>
    <w:rsid w:val="00733E9F"/>
    <w:rsid w:val="00752906"/>
    <w:rsid w:val="0075479A"/>
    <w:rsid w:val="00765BEB"/>
    <w:rsid w:val="007872AE"/>
    <w:rsid w:val="007B30A9"/>
    <w:rsid w:val="00803ACF"/>
    <w:rsid w:val="00824DF6"/>
    <w:rsid w:val="008C611D"/>
    <w:rsid w:val="00900567"/>
    <w:rsid w:val="00932582"/>
    <w:rsid w:val="00940F1B"/>
    <w:rsid w:val="00942265"/>
    <w:rsid w:val="0095219C"/>
    <w:rsid w:val="00990CA9"/>
    <w:rsid w:val="009B4C24"/>
    <w:rsid w:val="00A31C49"/>
    <w:rsid w:val="00A32040"/>
    <w:rsid w:val="00A63548"/>
    <w:rsid w:val="00A83D61"/>
    <w:rsid w:val="00AC0B9B"/>
    <w:rsid w:val="00AC0C12"/>
    <w:rsid w:val="00B2046F"/>
    <w:rsid w:val="00B37F14"/>
    <w:rsid w:val="00BC54AE"/>
    <w:rsid w:val="00C010FA"/>
    <w:rsid w:val="00C1645F"/>
    <w:rsid w:val="00C20995"/>
    <w:rsid w:val="00C41B42"/>
    <w:rsid w:val="00C4405C"/>
    <w:rsid w:val="00C85149"/>
    <w:rsid w:val="00CC5D04"/>
    <w:rsid w:val="00D060EC"/>
    <w:rsid w:val="00D106E9"/>
    <w:rsid w:val="00D20A7A"/>
    <w:rsid w:val="00D32EF1"/>
    <w:rsid w:val="00D54142"/>
    <w:rsid w:val="00D5582C"/>
    <w:rsid w:val="00D66987"/>
    <w:rsid w:val="00D6767E"/>
    <w:rsid w:val="00D92D27"/>
    <w:rsid w:val="00DA3DAF"/>
    <w:rsid w:val="00DB50F4"/>
    <w:rsid w:val="00DC4A08"/>
    <w:rsid w:val="00DE5006"/>
    <w:rsid w:val="00DF327E"/>
    <w:rsid w:val="00E055B8"/>
    <w:rsid w:val="00E22201"/>
    <w:rsid w:val="00E3702C"/>
    <w:rsid w:val="00E45666"/>
    <w:rsid w:val="00E91AA2"/>
    <w:rsid w:val="00EF3211"/>
    <w:rsid w:val="00F0765F"/>
    <w:rsid w:val="00F82E02"/>
    <w:rsid w:val="00F862BA"/>
    <w:rsid w:val="00FA25EE"/>
    <w:rsid w:val="00FB456E"/>
    <w:rsid w:val="00FD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EF015"/>
  <w15:docId w15:val="{DCD1E4A3-4C83-49A2-933F-66E74526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1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A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3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ACF"/>
  </w:style>
  <w:style w:type="paragraph" w:styleId="Footer">
    <w:name w:val="footer"/>
    <w:basedOn w:val="Normal"/>
    <w:link w:val="FooterChar"/>
    <w:uiPriority w:val="99"/>
    <w:unhideWhenUsed/>
    <w:rsid w:val="00803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ACF"/>
  </w:style>
  <w:style w:type="paragraph" w:styleId="BalloonText">
    <w:name w:val="Balloon Text"/>
    <w:basedOn w:val="Normal"/>
    <w:link w:val="BalloonTextChar"/>
    <w:uiPriority w:val="99"/>
    <w:semiHidden/>
    <w:unhideWhenUsed/>
    <w:rsid w:val="00B204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4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%20Pavilion\Desktop\Basic%20Meeting%20agend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130A1-BD0E-4437-965D-45E7EBFC1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Meeting agenda.dotx</Template>
  <TotalTime>241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Meeting Agenda Templates</vt:lpstr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Meeting Agenda Templates</dc:title>
  <dc:creator>6742</dc:creator>
  <cp:keywords>Meeting Agenda Templates</cp:keywords>
  <dc:description>©Dotx42.com</dc:description>
  <cp:lastModifiedBy>Ryan Pickering</cp:lastModifiedBy>
  <cp:revision>45</cp:revision>
  <cp:lastPrinted>2015-11-24T11:46:00Z</cp:lastPrinted>
  <dcterms:created xsi:type="dcterms:W3CDTF">2019-02-08T12:46:00Z</dcterms:created>
  <dcterms:modified xsi:type="dcterms:W3CDTF">2019-05-09T18:25:00Z</dcterms:modified>
  <cp:category>Meeting Agenda Templates</cp:category>
  <cp:contentStatus/>
</cp:coreProperties>
</file>