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9D01" w14:textId="1F316F88" w:rsidR="00BA1D50" w:rsidRPr="00BA1D50" w:rsidRDefault="00E11DB4" w:rsidP="00BA1D50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CS </w:t>
      </w:r>
      <w:r w:rsidR="000622E0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99</w:t>
      </w:r>
      <w:r w:rsidR="00395624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E36A8B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Module </w:t>
      </w:r>
      <w:r w:rsidR="00F127D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F127D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Milestone</w:t>
      </w:r>
    </w:p>
    <w:p w14:paraId="3EF5B301" w14:textId="77777777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06824D3F" w14:textId="1715EB6F" w:rsidR="00F304B3" w:rsidRDefault="00F304B3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 w:rsidRPr="00F304B3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Matthew Ohlemacher</w:t>
      </w:r>
    </w:p>
    <w:p w14:paraId="713D5BB5" w14:textId="1A91E2FA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Southern New Hampshire University</w:t>
      </w:r>
    </w:p>
    <w:p w14:paraId="199D6328" w14:textId="42165A8A" w:rsidR="00BA1D50" w:rsidRPr="00BA1D50" w:rsidRDefault="00E11DB4" w:rsidP="00BA1D50">
      <w:pPr>
        <w:pStyle w:val="Heading1"/>
        <w:shd w:val="clear" w:color="auto" w:fill="FFFFFF"/>
        <w:spacing w:before="450" w:beforeAutospacing="0" w:after="150" w:afterAutospacing="0"/>
        <w:jc w:val="center"/>
        <w:rPr>
          <w:b w:val="0"/>
          <w:bCs w:val="0"/>
          <w:spacing w:val="3"/>
          <w:sz w:val="24"/>
          <w:szCs w:val="24"/>
        </w:rPr>
      </w:pPr>
      <w:r>
        <w:rPr>
          <w:b w:val="0"/>
          <w:bCs w:val="0"/>
          <w:spacing w:val="3"/>
          <w:sz w:val="24"/>
          <w:szCs w:val="24"/>
        </w:rPr>
        <w:t xml:space="preserve">CS </w:t>
      </w:r>
      <w:r w:rsidR="000622E0">
        <w:rPr>
          <w:b w:val="0"/>
          <w:bCs w:val="0"/>
          <w:spacing w:val="3"/>
          <w:sz w:val="24"/>
          <w:szCs w:val="24"/>
        </w:rPr>
        <w:t>4</w:t>
      </w:r>
      <w:r w:rsidR="004A378E">
        <w:rPr>
          <w:b w:val="0"/>
          <w:bCs w:val="0"/>
          <w:spacing w:val="3"/>
          <w:sz w:val="24"/>
          <w:szCs w:val="24"/>
        </w:rPr>
        <w:t>99</w:t>
      </w:r>
      <w:r w:rsidR="00BA1D50" w:rsidRPr="00BA1D50">
        <w:rPr>
          <w:b w:val="0"/>
          <w:bCs w:val="0"/>
          <w:spacing w:val="3"/>
          <w:sz w:val="24"/>
          <w:szCs w:val="24"/>
        </w:rPr>
        <w:t xml:space="preserve">: </w:t>
      </w:r>
      <w:r w:rsidR="004A378E">
        <w:rPr>
          <w:b w:val="0"/>
          <w:bCs w:val="0"/>
          <w:spacing w:val="3"/>
          <w:sz w:val="24"/>
          <w:szCs w:val="24"/>
        </w:rPr>
        <w:t>Computer Science Capstone</w:t>
      </w:r>
    </w:p>
    <w:p w14:paraId="2A25122B" w14:textId="78625FAC" w:rsidR="009A3735" w:rsidRDefault="004A378E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Federico Bermudez</w:t>
      </w:r>
    </w:p>
    <w:p w14:paraId="1D8EDF16" w14:textId="71B7025A" w:rsidR="009A3735" w:rsidRDefault="004A378E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7/</w:t>
      </w:r>
      <w:r w:rsidR="00CD2E0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2</w:t>
      </w:r>
      <w:r w:rsidR="00F127D9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7</w:t>
      </w:r>
      <w:r w:rsidR="006173E7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  <w:t>/2025</w:t>
      </w:r>
    </w:p>
    <w:p w14:paraId="5C800ACF" w14:textId="5A875883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68DEA002" w14:textId="05487E4A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49217DED" w14:textId="2F5A8A7E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3F7FCA0E" w14:textId="0CB38512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12184CEA" w14:textId="2B235DD5" w:rsidR="009A3735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06D37D83" w14:textId="77777777" w:rsidR="009A3735" w:rsidRPr="00F304B3" w:rsidRDefault="009A3735" w:rsidP="00F304B3">
      <w:pPr>
        <w:shd w:val="clear" w:color="auto" w:fill="FFFFFF"/>
        <w:spacing w:before="450" w:after="150" w:line="480" w:lineRule="auto"/>
        <w:jc w:val="center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14:ligatures w14:val="none"/>
        </w:rPr>
      </w:pPr>
    </w:p>
    <w:p w14:paraId="7AC6F37B" w14:textId="6D52EB9E" w:rsidR="00C24741" w:rsidRPr="00C24741" w:rsidRDefault="00416271" w:rsidP="000622E0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</w:pPr>
      <w:r w:rsidRPr="00C2474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lastRenderedPageBreak/>
        <w:t xml:space="preserve">CS </w:t>
      </w:r>
      <w:r w:rsidR="000622E0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99</w:t>
      </w:r>
      <w:r w:rsidR="00E11DB4" w:rsidRPr="00C24741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Module </w:t>
      </w:r>
      <w:r w:rsidR="00F127D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4</w:t>
      </w:r>
      <w:r w:rsidR="004A378E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 xml:space="preserve"> </w:t>
      </w:r>
      <w:r w:rsidR="00F127D9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14:ligatures w14:val="none"/>
        </w:rPr>
        <w:t>Milestone</w:t>
      </w:r>
    </w:p>
    <w:p w14:paraId="21201196" w14:textId="77777777" w:rsidR="00F127D9" w:rsidRPr="00F127D9" w:rsidRDefault="00F127D9" w:rsidP="00F127D9">
      <w:pPr>
        <w:shd w:val="clear" w:color="auto" w:fill="FFFFFF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14:ligatures w14:val="none"/>
        </w:rPr>
      </w:pPr>
      <w:r w:rsidRPr="00F127D9">
        <w:rPr>
          <w:rFonts w:ascii="Times New Roman" w:eastAsia="Times New Roman" w:hAnsi="Times New Roman" w:cs="Times New Roman"/>
          <w:b/>
          <w:bCs/>
          <w:kern w:val="36"/>
          <w:sz w:val="30"/>
          <w:szCs w:val="30"/>
          <w14:ligatures w14:val="none"/>
        </w:rPr>
        <w:t>Algorithms and Data Structures Narrative – Milestone Two</w:t>
      </w:r>
    </w:p>
    <w:p w14:paraId="664F64DB" w14:textId="77777777" w:rsidR="00F127D9" w:rsidRPr="00F127D9" w:rsidRDefault="00F127D9" w:rsidP="00F127D9">
      <w:pPr>
        <w:shd w:val="clear" w:color="auto" w:fill="FFFFFF"/>
        <w:spacing w:after="0" w:line="480" w:lineRule="auto"/>
        <w:ind w:firstLine="72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Artifact Description The artifact I selected for the algorithms and data structures category is a C++ grocery item frequency tracker originally developed in CS 250. The program reads a list of grocery items from a file, counts the frequency of each item, and provides a menu for the user to search, list, and visualize item frequencies. It was created in late 2023 as part of a course project focused on applying basic algorithmic and data structure concepts.</w:t>
      </w:r>
    </w:p>
    <w:p w14:paraId="0EDD1CB3" w14:textId="77777777" w:rsidR="00F127D9" w:rsidRPr="00F127D9" w:rsidRDefault="00F127D9" w:rsidP="00F127D9">
      <w:pPr>
        <w:shd w:val="clear" w:color="auto" w:fill="FFFFFF"/>
        <w:spacing w:after="0" w:line="480" w:lineRule="auto"/>
        <w:ind w:firstLine="72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Why This Artifact Was Chosen I chose this artifact for my </w:t>
      </w:r>
      <w:proofErr w:type="spell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ePortfolio</w:t>
      </w:r>
      <w:proofErr w:type="spell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because it highlights my ability to use standard data structures like </w:t>
      </w:r>
      <w:proofErr w:type="gram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std::</w:t>
      </w:r>
      <w:proofErr w:type="spellStart"/>
      <w:proofErr w:type="gram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unordered_map</w:t>
      </w:r>
      <w:proofErr w:type="spell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and algorithms like sorting, counting, and transforming input. Enhancing it gave me a chance to improve not just </w:t>
      </w:r>
      <w:proofErr w:type="gram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</w:t>
      </w:r>
      <w:proofErr w:type="gram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performance, but also </w:t>
      </w:r>
      <w:proofErr w:type="gram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</w:t>
      </w:r>
      <w:proofErr w:type="gram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robustness and user experience of the application. The original project used </w:t>
      </w:r>
      <w:proofErr w:type="gram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std::</w:t>
      </w:r>
      <w:proofErr w:type="gram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map, which maintains key order but has slower average lookup performance. I replaced it with </w:t>
      </w:r>
      <w:proofErr w:type="gram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std::</w:t>
      </w:r>
      <w:proofErr w:type="spellStart"/>
      <w:proofErr w:type="gram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unordered_map</w:t>
      </w:r>
      <w:proofErr w:type="spell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for better speed, added the ability to sort items by frequency, and improved error handling and file input validation.</w:t>
      </w:r>
    </w:p>
    <w:p w14:paraId="53A2AB29" w14:textId="77777777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These changes helped me demonstrate:</w:t>
      </w:r>
    </w:p>
    <w:p w14:paraId="228D1D36" w14:textId="77777777" w:rsidR="00F127D9" w:rsidRPr="00F127D9" w:rsidRDefault="00F127D9" w:rsidP="00F127D9">
      <w:pPr>
        <w:numPr>
          <w:ilvl w:val="0"/>
          <w:numId w:val="26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Knowledge of time complexity and how data structure choices impact performance</w:t>
      </w:r>
    </w:p>
    <w:p w14:paraId="1AA667E0" w14:textId="77777777" w:rsidR="00F127D9" w:rsidRPr="00F127D9" w:rsidRDefault="00F127D9" w:rsidP="00F127D9">
      <w:pPr>
        <w:numPr>
          <w:ilvl w:val="0"/>
          <w:numId w:val="26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ability to use sorting algorithms to manipulate and present data</w:t>
      </w:r>
    </w:p>
    <w:p w14:paraId="7CEBCC3F" w14:textId="77777777" w:rsidR="00F127D9" w:rsidRPr="00F127D9" w:rsidRDefault="00F127D9" w:rsidP="00F127D9">
      <w:pPr>
        <w:numPr>
          <w:ilvl w:val="0"/>
          <w:numId w:val="26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Input validation to handle real-world edge cases</w:t>
      </w:r>
    </w:p>
    <w:p w14:paraId="7D077ED9" w14:textId="77777777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Outcome Alignment Yes, the enhancements met the course outcomes I intended to target in Module One:</w:t>
      </w:r>
    </w:p>
    <w:p w14:paraId="239A55AD" w14:textId="77777777" w:rsidR="00F127D9" w:rsidRPr="00F127D9" w:rsidRDefault="00F127D9" w:rsidP="00F127D9">
      <w:pPr>
        <w:numPr>
          <w:ilvl w:val="0"/>
          <w:numId w:val="27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Apply algorithmic principles: I used hash maps and sorting with lambda expressions to analyze and display frequency data.</w:t>
      </w:r>
    </w:p>
    <w:p w14:paraId="72D597A6" w14:textId="77777777" w:rsidR="00F127D9" w:rsidRPr="00F127D9" w:rsidRDefault="00F127D9" w:rsidP="00F127D9">
      <w:pPr>
        <w:numPr>
          <w:ilvl w:val="0"/>
          <w:numId w:val="27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lastRenderedPageBreak/>
        <w:t xml:space="preserve">Design efficient solutions using appropriate data structures: I swapped in </w:t>
      </w:r>
      <w:proofErr w:type="spellStart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unordered_map</w:t>
      </w:r>
      <w:proofErr w:type="spellEnd"/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 xml:space="preserve"> and structured the code to be more modular and readable.</w:t>
      </w:r>
    </w:p>
    <w:p w14:paraId="0727B84A" w14:textId="77777777" w:rsidR="00F127D9" w:rsidRPr="00F127D9" w:rsidRDefault="00F127D9" w:rsidP="00F127D9">
      <w:pPr>
        <w:numPr>
          <w:ilvl w:val="0"/>
          <w:numId w:val="27"/>
        </w:num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Validate and debug data structure operations: I added input checks and tested edge cases to confirm the integrity of the item frequency results.</w:t>
      </w:r>
    </w:p>
    <w:p w14:paraId="19D5A176" w14:textId="72CBF401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No updates are needed to my planned outcome coverage.</w:t>
      </w:r>
    </w:p>
    <w:p w14:paraId="46CE48CE" w14:textId="77777777" w:rsidR="00F127D9" w:rsidRDefault="00F127D9" w:rsidP="00F127D9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</w:p>
    <w:p w14:paraId="339FF6A6" w14:textId="6221D3FC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Reflection on the Process Enhancing this artifact helped me better understand how algorithm efficiency translates into real-world responsiveness. Swapping data structures seemed like a small change, but it required adjusting how I handled the frequency list and histogram. Adding frequency-based sorting forced me to rethink how to structure the data after collection.</w:t>
      </w:r>
    </w:p>
    <w:p w14:paraId="1AC5FC6C" w14:textId="77777777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The biggest challenge was managing the program flow and making sure user input didn’t crash the application. I had to restructure some logic and test a lot of invalid inputs. This taught me the importance of defensive programming.</w:t>
      </w:r>
    </w:p>
    <w:p w14:paraId="387184F7" w14:textId="77777777" w:rsidR="00F127D9" w:rsidRPr="00F127D9" w:rsidRDefault="00F127D9" w:rsidP="00F127D9">
      <w:pPr>
        <w:shd w:val="clear" w:color="auto" w:fill="FFFFFF"/>
        <w:spacing w:after="0" w:line="480" w:lineRule="auto"/>
        <w:ind w:firstLine="360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</w:pPr>
      <w:r w:rsidRPr="00F127D9">
        <w:rPr>
          <w:rFonts w:ascii="Times New Roman" w:eastAsia="Times New Roman" w:hAnsi="Times New Roman" w:cs="Times New Roman"/>
          <w:kern w:val="36"/>
          <w:sz w:val="24"/>
          <w:szCs w:val="24"/>
          <w14:ligatures w14:val="none"/>
        </w:rPr>
        <w:t>Overall, the experience helped me grow more confident in applying data structures and algorithms in ways that make programs faster, more reliable, and easier to use.</w:t>
      </w:r>
    </w:p>
    <w:p w14:paraId="354ED3A8" w14:textId="1A5412EE" w:rsidR="00E36A8B" w:rsidRPr="00C602AB" w:rsidRDefault="00E36A8B" w:rsidP="004A378E">
      <w:pPr>
        <w:shd w:val="clear" w:color="auto" w:fill="FFFFFF"/>
        <w:spacing w:after="0"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sectPr w:rsidR="00E36A8B" w:rsidRPr="00C602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26A46" w14:textId="77777777" w:rsidR="00214C4F" w:rsidRDefault="00214C4F" w:rsidP="009A3735">
      <w:pPr>
        <w:spacing w:after="0" w:line="240" w:lineRule="auto"/>
      </w:pPr>
      <w:r>
        <w:separator/>
      </w:r>
    </w:p>
  </w:endnote>
  <w:endnote w:type="continuationSeparator" w:id="0">
    <w:p w14:paraId="07C586BE" w14:textId="77777777" w:rsidR="00214C4F" w:rsidRDefault="00214C4F" w:rsidP="009A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9E25DC" w14:textId="77777777" w:rsidR="00214C4F" w:rsidRDefault="00214C4F" w:rsidP="009A3735">
      <w:pPr>
        <w:spacing w:after="0" w:line="240" w:lineRule="auto"/>
      </w:pPr>
      <w:r>
        <w:separator/>
      </w:r>
    </w:p>
  </w:footnote>
  <w:footnote w:type="continuationSeparator" w:id="0">
    <w:p w14:paraId="72263D78" w14:textId="77777777" w:rsidR="00214C4F" w:rsidRDefault="00214C4F" w:rsidP="009A37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457471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86657D" w14:textId="0113B2B1" w:rsidR="009A3735" w:rsidRDefault="009A373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628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461938" w14:textId="77777777" w:rsidR="009A3735" w:rsidRDefault="009A37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40DA"/>
    <w:multiLevelType w:val="multilevel"/>
    <w:tmpl w:val="407E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60A27"/>
    <w:multiLevelType w:val="multilevel"/>
    <w:tmpl w:val="5C0ED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3622F"/>
    <w:multiLevelType w:val="multilevel"/>
    <w:tmpl w:val="C4F69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52E08"/>
    <w:multiLevelType w:val="multilevel"/>
    <w:tmpl w:val="474C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30AEB"/>
    <w:multiLevelType w:val="multilevel"/>
    <w:tmpl w:val="2322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0601"/>
    <w:multiLevelType w:val="multilevel"/>
    <w:tmpl w:val="F3E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5A7D24"/>
    <w:multiLevelType w:val="multilevel"/>
    <w:tmpl w:val="4B12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981A63"/>
    <w:multiLevelType w:val="multilevel"/>
    <w:tmpl w:val="EE4C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5C0FA3"/>
    <w:multiLevelType w:val="multilevel"/>
    <w:tmpl w:val="2FB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115EE"/>
    <w:multiLevelType w:val="multilevel"/>
    <w:tmpl w:val="68B44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E9384F"/>
    <w:multiLevelType w:val="multilevel"/>
    <w:tmpl w:val="C90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E86877"/>
    <w:multiLevelType w:val="multilevel"/>
    <w:tmpl w:val="D2DCC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4A6854"/>
    <w:multiLevelType w:val="multilevel"/>
    <w:tmpl w:val="6A0E2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1309DA"/>
    <w:multiLevelType w:val="multilevel"/>
    <w:tmpl w:val="4FAAA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C809A2"/>
    <w:multiLevelType w:val="multilevel"/>
    <w:tmpl w:val="6FBE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F77AF"/>
    <w:multiLevelType w:val="multilevel"/>
    <w:tmpl w:val="9B88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1B0D1D"/>
    <w:multiLevelType w:val="multilevel"/>
    <w:tmpl w:val="63D6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890445"/>
    <w:multiLevelType w:val="multilevel"/>
    <w:tmpl w:val="036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C30180"/>
    <w:multiLevelType w:val="multilevel"/>
    <w:tmpl w:val="8D9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F48E3"/>
    <w:multiLevelType w:val="hybridMultilevel"/>
    <w:tmpl w:val="F258A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A92F92"/>
    <w:multiLevelType w:val="multilevel"/>
    <w:tmpl w:val="57002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E3A72"/>
    <w:multiLevelType w:val="multilevel"/>
    <w:tmpl w:val="CB4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6616F"/>
    <w:multiLevelType w:val="multilevel"/>
    <w:tmpl w:val="674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147B6"/>
    <w:multiLevelType w:val="multilevel"/>
    <w:tmpl w:val="9318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C3B94"/>
    <w:multiLevelType w:val="multilevel"/>
    <w:tmpl w:val="936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C56AAA"/>
    <w:multiLevelType w:val="multilevel"/>
    <w:tmpl w:val="8478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8E4464"/>
    <w:multiLevelType w:val="multilevel"/>
    <w:tmpl w:val="F64EA2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81067006">
    <w:abstractNumId w:val="9"/>
  </w:num>
  <w:num w:numId="2" w16cid:durableId="398601656">
    <w:abstractNumId w:val="13"/>
  </w:num>
  <w:num w:numId="3" w16cid:durableId="1288586628">
    <w:abstractNumId w:val="7"/>
  </w:num>
  <w:num w:numId="4" w16cid:durableId="318072195">
    <w:abstractNumId w:val="10"/>
  </w:num>
  <w:num w:numId="5" w16cid:durableId="2030908969">
    <w:abstractNumId w:val="16"/>
  </w:num>
  <w:num w:numId="6" w16cid:durableId="619381800">
    <w:abstractNumId w:val="5"/>
  </w:num>
  <w:num w:numId="7" w16cid:durableId="405996875">
    <w:abstractNumId w:val="18"/>
  </w:num>
  <w:num w:numId="8" w16cid:durableId="1659991683">
    <w:abstractNumId w:val="14"/>
  </w:num>
  <w:num w:numId="9" w16cid:durableId="958221100">
    <w:abstractNumId w:val="21"/>
  </w:num>
  <w:num w:numId="10" w16cid:durableId="447048003">
    <w:abstractNumId w:val="0"/>
  </w:num>
  <w:num w:numId="11" w16cid:durableId="1997370931">
    <w:abstractNumId w:val="23"/>
  </w:num>
  <w:num w:numId="12" w16cid:durableId="1754155721">
    <w:abstractNumId w:val="22"/>
  </w:num>
  <w:num w:numId="13" w16cid:durableId="752943737">
    <w:abstractNumId w:val="6"/>
  </w:num>
  <w:num w:numId="14" w16cid:durableId="1419212047">
    <w:abstractNumId w:val="8"/>
  </w:num>
  <w:num w:numId="15" w16cid:durableId="735204665">
    <w:abstractNumId w:val="4"/>
  </w:num>
  <w:num w:numId="16" w16cid:durableId="1186558782">
    <w:abstractNumId w:val="3"/>
  </w:num>
  <w:num w:numId="17" w16cid:durableId="610281235">
    <w:abstractNumId w:val="24"/>
  </w:num>
  <w:num w:numId="18" w16cid:durableId="1253927312">
    <w:abstractNumId w:val="19"/>
  </w:num>
  <w:num w:numId="19" w16cid:durableId="1500579481">
    <w:abstractNumId w:val="11"/>
  </w:num>
  <w:num w:numId="20" w16cid:durableId="141125262">
    <w:abstractNumId w:val="17"/>
  </w:num>
  <w:num w:numId="21" w16cid:durableId="1007905640">
    <w:abstractNumId w:val="2"/>
  </w:num>
  <w:num w:numId="22" w16cid:durableId="1749425862">
    <w:abstractNumId w:val="20"/>
  </w:num>
  <w:num w:numId="23" w16cid:durableId="1471053158">
    <w:abstractNumId w:val="12"/>
  </w:num>
  <w:num w:numId="24" w16cid:durableId="1921283516">
    <w:abstractNumId w:val="25"/>
  </w:num>
  <w:num w:numId="25" w16cid:durableId="1026758146">
    <w:abstractNumId w:val="1"/>
  </w:num>
  <w:num w:numId="26" w16cid:durableId="482623580">
    <w:abstractNumId w:val="26"/>
  </w:num>
  <w:num w:numId="27" w16cid:durableId="18689068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4B3"/>
    <w:rsid w:val="00004E47"/>
    <w:rsid w:val="00023990"/>
    <w:rsid w:val="00025801"/>
    <w:rsid w:val="00025AA6"/>
    <w:rsid w:val="000336E0"/>
    <w:rsid w:val="00045DB7"/>
    <w:rsid w:val="000622E0"/>
    <w:rsid w:val="00071F7B"/>
    <w:rsid w:val="00081C1E"/>
    <w:rsid w:val="000B1B3D"/>
    <w:rsid w:val="000B1C3C"/>
    <w:rsid w:val="000C7EBD"/>
    <w:rsid w:val="000D6B1C"/>
    <w:rsid w:val="000E3A5A"/>
    <w:rsid w:val="000F3E59"/>
    <w:rsid w:val="000F6392"/>
    <w:rsid w:val="00105DA6"/>
    <w:rsid w:val="001125DC"/>
    <w:rsid w:val="001339FA"/>
    <w:rsid w:val="00174689"/>
    <w:rsid w:val="001771E0"/>
    <w:rsid w:val="00195459"/>
    <w:rsid w:val="00196651"/>
    <w:rsid w:val="001B2401"/>
    <w:rsid w:val="001B3651"/>
    <w:rsid w:val="001B6F36"/>
    <w:rsid w:val="001D0485"/>
    <w:rsid w:val="00213F7A"/>
    <w:rsid w:val="00214C4F"/>
    <w:rsid w:val="0023182F"/>
    <w:rsid w:val="00240A70"/>
    <w:rsid w:val="00240B15"/>
    <w:rsid w:val="002A0BA5"/>
    <w:rsid w:val="002A4E81"/>
    <w:rsid w:val="002E13B0"/>
    <w:rsid w:val="002F68ED"/>
    <w:rsid w:val="0030443F"/>
    <w:rsid w:val="00334F15"/>
    <w:rsid w:val="003536E7"/>
    <w:rsid w:val="00362AF7"/>
    <w:rsid w:val="00370659"/>
    <w:rsid w:val="003730D2"/>
    <w:rsid w:val="00375EFA"/>
    <w:rsid w:val="00395624"/>
    <w:rsid w:val="003961F2"/>
    <w:rsid w:val="003A3596"/>
    <w:rsid w:val="003A6288"/>
    <w:rsid w:val="00401234"/>
    <w:rsid w:val="004134E2"/>
    <w:rsid w:val="0041583B"/>
    <w:rsid w:val="00416271"/>
    <w:rsid w:val="00424855"/>
    <w:rsid w:val="004531D2"/>
    <w:rsid w:val="00457EBF"/>
    <w:rsid w:val="00465017"/>
    <w:rsid w:val="0048160D"/>
    <w:rsid w:val="004A378E"/>
    <w:rsid w:val="004A5AA1"/>
    <w:rsid w:val="004D556E"/>
    <w:rsid w:val="004E643E"/>
    <w:rsid w:val="004E7443"/>
    <w:rsid w:val="005164F3"/>
    <w:rsid w:val="00534E29"/>
    <w:rsid w:val="00537401"/>
    <w:rsid w:val="0055351A"/>
    <w:rsid w:val="00553C14"/>
    <w:rsid w:val="00566BA5"/>
    <w:rsid w:val="005A5D24"/>
    <w:rsid w:val="005B599A"/>
    <w:rsid w:val="005D1110"/>
    <w:rsid w:val="005D4850"/>
    <w:rsid w:val="005E768D"/>
    <w:rsid w:val="0060345E"/>
    <w:rsid w:val="00612B4F"/>
    <w:rsid w:val="006173E7"/>
    <w:rsid w:val="006266BD"/>
    <w:rsid w:val="00636B7D"/>
    <w:rsid w:val="0065231C"/>
    <w:rsid w:val="00661F04"/>
    <w:rsid w:val="006638F0"/>
    <w:rsid w:val="006752B8"/>
    <w:rsid w:val="006763F5"/>
    <w:rsid w:val="006B0B2B"/>
    <w:rsid w:val="006B6BE4"/>
    <w:rsid w:val="006C1C4A"/>
    <w:rsid w:val="006E24D1"/>
    <w:rsid w:val="006F4763"/>
    <w:rsid w:val="006F4BCC"/>
    <w:rsid w:val="00700EAB"/>
    <w:rsid w:val="0070511D"/>
    <w:rsid w:val="00710BCF"/>
    <w:rsid w:val="00725EA5"/>
    <w:rsid w:val="00755120"/>
    <w:rsid w:val="007F143A"/>
    <w:rsid w:val="007F2815"/>
    <w:rsid w:val="007F6A48"/>
    <w:rsid w:val="00801542"/>
    <w:rsid w:val="00811821"/>
    <w:rsid w:val="00840729"/>
    <w:rsid w:val="00840F11"/>
    <w:rsid w:val="00884A85"/>
    <w:rsid w:val="00884AF7"/>
    <w:rsid w:val="008A0AB5"/>
    <w:rsid w:val="008A7DD8"/>
    <w:rsid w:val="008C2F35"/>
    <w:rsid w:val="008D2DDD"/>
    <w:rsid w:val="008E0F46"/>
    <w:rsid w:val="009056DA"/>
    <w:rsid w:val="00924760"/>
    <w:rsid w:val="00951279"/>
    <w:rsid w:val="00954ADB"/>
    <w:rsid w:val="00962F66"/>
    <w:rsid w:val="00975971"/>
    <w:rsid w:val="009A3735"/>
    <w:rsid w:val="009B6E10"/>
    <w:rsid w:val="009C6C57"/>
    <w:rsid w:val="009C78D5"/>
    <w:rsid w:val="009E3ED9"/>
    <w:rsid w:val="00A327FF"/>
    <w:rsid w:val="00A55AF0"/>
    <w:rsid w:val="00A6703E"/>
    <w:rsid w:val="00A6710D"/>
    <w:rsid w:val="00AA0D0D"/>
    <w:rsid w:val="00AA102B"/>
    <w:rsid w:val="00AB4D06"/>
    <w:rsid w:val="00AE5F4F"/>
    <w:rsid w:val="00B0078F"/>
    <w:rsid w:val="00B20100"/>
    <w:rsid w:val="00B35A5F"/>
    <w:rsid w:val="00B42246"/>
    <w:rsid w:val="00B5172E"/>
    <w:rsid w:val="00B57420"/>
    <w:rsid w:val="00B70390"/>
    <w:rsid w:val="00B857F5"/>
    <w:rsid w:val="00BA0AF6"/>
    <w:rsid w:val="00BA1D50"/>
    <w:rsid w:val="00BC204C"/>
    <w:rsid w:val="00BF430D"/>
    <w:rsid w:val="00C03130"/>
    <w:rsid w:val="00C24741"/>
    <w:rsid w:val="00C47770"/>
    <w:rsid w:val="00C602AB"/>
    <w:rsid w:val="00C678B1"/>
    <w:rsid w:val="00CC64F8"/>
    <w:rsid w:val="00CD2E07"/>
    <w:rsid w:val="00CE7977"/>
    <w:rsid w:val="00CF52FE"/>
    <w:rsid w:val="00D033DC"/>
    <w:rsid w:val="00D1116F"/>
    <w:rsid w:val="00D27A8C"/>
    <w:rsid w:val="00D41F64"/>
    <w:rsid w:val="00D4334E"/>
    <w:rsid w:val="00D527A3"/>
    <w:rsid w:val="00D92253"/>
    <w:rsid w:val="00DD1AE5"/>
    <w:rsid w:val="00DE606F"/>
    <w:rsid w:val="00DF3F12"/>
    <w:rsid w:val="00E01326"/>
    <w:rsid w:val="00E11DB4"/>
    <w:rsid w:val="00E15801"/>
    <w:rsid w:val="00E17913"/>
    <w:rsid w:val="00E34B09"/>
    <w:rsid w:val="00E36A8B"/>
    <w:rsid w:val="00E54976"/>
    <w:rsid w:val="00E71F41"/>
    <w:rsid w:val="00E94610"/>
    <w:rsid w:val="00E94DE7"/>
    <w:rsid w:val="00E95A35"/>
    <w:rsid w:val="00E95D26"/>
    <w:rsid w:val="00E96074"/>
    <w:rsid w:val="00EA01FC"/>
    <w:rsid w:val="00EA095D"/>
    <w:rsid w:val="00EB2A67"/>
    <w:rsid w:val="00EB4949"/>
    <w:rsid w:val="00EB7F4A"/>
    <w:rsid w:val="00EE0461"/>
    <w:rsid w:val="00F041EA"/>
    <w:rsid w:val="00F110FB"/>
    <w:rsid w:val="00F127D9"/>
    <w:rsid w:val="00F304B3"/>
    <w:rsid w:val="00F65A89"/>
    <w:rsid w:val="00F72C72"/>
    <w:rsid w:val="00FC4A7F"/>
    <w:rsid w:val="00FD5FD0"/>
    <w:rsid w:val="00FE1812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9177D"/>
  <w15:chartTrackingRefBased/>
  <w15:docId w15:val="{FFC99ABB-4E5F-4662-9C9B-2F89E4BF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04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3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9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4B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unhideWhenUsed/>
    <w:rsid w:val="00F304B3"/>
    <w:rPr>
      <w:color w:val="0000FF"/>
      <w:u w:val="single"/>
    </w:rPr>
  </w:style>
  <w:style w:type="character" w:customStyle="1" w:styleId="roboto-bold">
    <w:name w:val="roboto-bold"/>
    <w:basedOn w:val="DefaultParagraphFont"/>
    <w:rsid w:val="00F304B3"/>
  </w:style>
  <w:style w:type="paragraph" w:styleId="Header">
    <w:name w:val="header"/>
    <w:basedOn w:val="Normal"/>
    <w:link w:val="HeaderChar"/>
    <w:uiPriority w:val="99"/>
    <w:unhideWhenUsed/>
    <w:rsid w:val="009A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3735"/>
  </w:style>
  <w:style w:type="paragraph" w:styleId="Footer">
    <w:name w:val="footer"/>
    <w:basedOn w:val="Normal"/>
    <w:link w:val="FooterChar"/>
    <w:uiPriority w:val="99"/>
    <w:unhideWhenUsed/>
    <w:rsid w:val="009A37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3735"/>
  </w:style>
  <w:style w:type="character" w:customStyle="1" w:styleId="Heading2Char">
    <w:name w:val="Heading 2 Char"/>
    <w:basedOn w:val="DefaultParagraphFont"/>
    <w:link w:val="Heading2"/>
    <w:uiPriority w:val="9"/>
    <w:semiHidden/>
    <w:rsid w:val="009A3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6501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62F6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34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4E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9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D527A3"/>
    <w:pPr>
      <w:ind w:left="720"/>
      <w:contextualSpacing/>
    </w:pPr>
  </w:style>
  <w:style w:type="table" w:styleId="TableGrid">
    <w:name w:val="Table Grid"/>
    <w:basedOn w:val="TableNormal"/>
    <w:uiPriority w:val="59"/>
    <w:rsid w:val="00CD2E07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7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EF5FE-7B9C-4D9B-8F04-7E0F2EDAD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Ohlemacher, Matthew</dc:creator>
  <cp:keywords/>
  <dc:description/>
  <cp:lastModifiedBy>Ohlemacher, Matthew</cp:lastModifiedBy>
  <cp:revision>2</cp:revision>
  <dcterms:created xsi:type="dcterms:W3CDTF">2025-07-27T13:12:00Z</dcterms:created>
  <dcterms:modified xsi:type="dcterms:W3CDTF">2025-07-27T13:12:00Z</dcterms:modified>
</cp:coreProperties>
</file>