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30" w:rsidRPr="002321C6" w:rsidRDefault="00214D8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作业</w:t>
      </w:r>
      <w:r>
        <w:rPr>
          <w:rFonts w:ascii="微软雅黑" w:eastAsia="微软雅黑" w:hAnsi="微软雅黑"/>
          <w:sz w:val="24"/>
          <w:szCs w:val="24"/>
        </w:rPr>
        <w:t>的问题</w:t>
      </w:r>
      <w:r w:rsidR="00F1539B" w:rsidRPr="002321C6">
        <w:rPr>
          <w:rFonts w:ascii="微软雅黑" w:eastAsia="微软雅黑" w:hAnsi="微软雅黑" w:hint="eastAsia"/>
          <w:sz w:val="24"/>
          <w:szCs w:val="24"/>
        </w:rPr>
        <w:t>和建议</w:t>
      </w:r>
      <w:r>
        <w:rPr>
          <w:rFonts w:ascii="微软雅黑" w:eastAsia="微软雅黑" w:hAnsi="微软雅黑" w:hint="eastAsia"/>
          <w:sz w:val="24"/>
          <w:szCs w:val="24"/>
        </w:rPr>
        <w:t>如下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182BC9" w:rsidRDefault="00E535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6D699E">
        <w:rPr>
          <w:rFonts w:ascii="微软雅黑" w:eastAsia="微软雅黑" w:hAnsi="微软雅黑" w:hint="eastAsia"/>
          <w:sz w:val="24"/>
          <w:szCs w:val="24"/>
        </w:rPr>
        <w:t>注</w:t>
      </w:r>
      <w:r w:rsidR="006D699E">
        <w:rPr>
          <w:rFonts w:ascii="微软雅黑" w:eastAsia="微软雅黑" w:hAnsi="微软雅黑"/>
          <w:sz w:val="24"/>
          <w:szCs w:val="24"/>
        </w:rPr>
        <w:t>：</w:t>
      </w:r>
      <w:r w:rsidR="00182BC9" w:rsidRPr="002321C6">
        <w:rPr>
          <w:rFonts w:ascii="微软雅黑" w:eastAsia="微软雅黑" w:hAnsi="微软雅黑" w:hint="eastAsia"/>
          <w:sz w:val="24"/>
          <w:szCs w:val="24"/>
        </w:rPr>
        <w:t>图片</w:t>
      </w:r>
      <w:r w:rsidR="00182BC9" w:rsidRPr="002321C6">
        <w:rPr>
          <w:rFonts w:ascii="微软雅黑" w:eastAsia="微软雅黑" w:hAnsi="微软雅黑"/>
          <w:sz w:val="24"/>
          <w:szCs w:val="24"/>
        </w:rPr>
        <w:t>看不清楚的，可以另存</w:t>
      </w:r>
      <w:r w:rsidR="00182BC9" w:rsidRPr="002321C6">
        <w:rPr>
          <w:rFonts w:ascii="微软雅黑" w:eastAsia="微软雅黑" w:hAnsi="微软雅黑" w:hint="eastAsia"/>
          <w:sz w:val="24"/>
          <w:szCs w:val="24"/>
        </w:rPr>
        <w:t>到</w:t>
      </w:r>
      <w:r w:rsidR="00182BC9" w:rsidRPr="002321C6">
        <w:rPr>
          <w:rFonts w:ascii="微软雅黑" w:eastAsia="微软雅黑" w:hAnsi="微软雅黑"/>
          <w:sz w:val="24"/>
          <w:szCs w:val="24"/>
        </w:rPr>
        <w:t>本地看</w:t>
      </w:r>
      <w:r w:rsidR="00182BC9" w:rsidRPr="002321C6">
        <w:rPr>
          <w:rFonts w:ascii="微软雅黑" w:eastAsia="微软雅黑" w:hAnsi="微软雅黑" w:hint="eastAsia"/>
          <w:sz w:val="24"/>
          <w:szCs w:val="24"/>
        </w:rPr>
        <w:t>大图）</w:t>
      </w:r>
    </w:p>
    <w:p w:rsidR="00561688" w:rsidRPr="00561688" w:rsidRDefault="00561688" w:rsidP="0056168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61688">
        <w:rPr>
          <w:rFonts w:ascii="微软雅黑" w:eastAsia="微软雅黑" w:hAnsi="微软雅黑" w:hint="eastAsia"/>
          <w:sz w:val="24"/>
          <w:szCs w:val="24"/>
        </w:rPr>
        <w:t>头部</w:t>
      </w:r>
      <w:r w:rsidRPr="00561688">
        <w:rPr>
          <w:rFonts w:ascii="微软雅黑" w:eastAsia="微软雅黑" w:hAnsi="微软雅黑"/>
          <w:sz w:val="24"/>
          <w:szCs w:val="24"/>
        </w:rPr>
        <w:t>的结构需要优化，参考如下</w:t>
      </w:r>
    </w:p>
    <w:p w:rsidR="00561688" w:rsidRDefault="00561688" w:rsidP="0056168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整体</w:t>
      </w:r>
      <w:r>
        <w:rPr>
          <w:rFonts w:ascii="微软雅黑" w:eastAsia="微软雅黑" w:hAnsi="微软雅黑"/>
          <w:sz w:val="24"/>
          <w:szCs w:val="24"/>
        </w:rPr>
        <w:t>分成一行三列，两侧设置相等宽度，导航居中显示</w:t>
      </w:r>
    </w:p>
    <w:p w:rsidR="00561688" w:rsidRDefault="00561688" w:rsidP="0056168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16F3F3D" wp14:editId="129F13DE">
            <wp:extent cx="5274310" cy="3811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88" w:rsidRPr="000B1204" w:rsidRDefault="000B1204" w:rsidP="000B12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B1204">
        <w:rPr>
          <w:rFonts w:ascii="微软雅黑" w:eastAsia="微软雅黑" w:hAnsi="微软雅黑"/>
          <w:sz w:val="24"/>
          <w:szCs w:val="24"/>
        </w:rPr>
        <w:t>banner区域图片宽度太大，</w:t>
      </w:r>
      <w:r>
        <w:rPr>
          <w:rFonts w:ascii="微软雅黑" w:eastAsia="微软雅黑" w:hAnsi="微软雅黑" w:hint="eastAsia"/>
          <w:sz w:val="24"/>
          <w:szCs w:val="24"/>
        </w:rPr>
        <w:t>导致</w:t>
      </w:r>
      <w:r>
        <w:rPr>
          <w:rFonts w:ascii="微软雅黑" w:eastAsia="微软雅黑" w:hAnsi="微软雅黑"/>
          <w:sz w:val="24"/>
          <w:szCs w:val="24"/>
        </w:rPr>
        <w:t>页面出现横向滚动条。</w:t>
      </w:r>
    </w:p>
    <w:p w:rsidR="000B1204" w:rsidRDefault="000B1204" w:rsidP="000B1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668C49" wp14:editId="49289730">
            <wp:extent cx="4704762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04" w:rsidRDefault="000B1204" w:rsidP="000B1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这是</w:t>
      </w:r>
      <w:r>
        <w:rPr>
          <w:rFonts w:ascii="微软雅黑" w:eastAsia="微软雅黑" w:hAnsi="微软雅黑"/>
          <w:sz w:val="24"/>
          <w:szCs w:val="24"/>
        </w:rPr>
        <w:t>因为电脑</w:t>
      </w:r>
      <w:r>
        <w:rPr>
          <w:rFonts w:ascii="微软雅黑" w:eastAsia="微软雅黑" w:hAnsi="微软雅黑" w:hint="eastAsia"/>
          <w:sz w:val="24"/>
          <w:szCs w:val="24"/>
        </w:rPr>
        <w:t>分辨率</w:t>
      </w:r>
      <w:r>
        <w:rPr>
          <w:rFonts w:ascii="微软雅黑" w:eastAsia="微软雅黑" w:hAnsi="微软雅黑"/>
          <w:sz w:val="24"/>
          <w:szCs w:val="24"/>
        </w:rPr>
        <w:t>不一样，在</w:t>
      </w:r>
      <w:r>
        <w:rPr>
          <w:rFonts w:ascii="微软雅黑" w:eastAsia="微软雅黑" w:hAnsi="微软雅黑" w:hint="eastAsia"/>
          <w:sz w:val="24"/>
          <w:szCs w:val="24"/>
        </w:rPr>
        <w:t>屏幕</w:t>
      </w:r>
      <w:r>
        <w:rPr>
          <w:rFonts w:ascii="微软雅黑" w:eastAsia="微软雅黑" w:hAnsi="微软雅黑"/>
          <w:sz w:val="24"/>
          <w:szCs w:val="24"/>
        </w:rPr>
        <w:t>比较小时，宽度太大。建议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百分比设置宽度：</w:t>
      </w:r>
    </w:p>
    <w:p w:rsidR="000B1204" w:rsidRDefault="000B1204" w:rsidP="000B1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63A5443" wp14:editId="48B22E7D">
            <wp:extent cx="5274310" cy="768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04" w:rsidRDefault="00AB41EF" w:rsidP="000B120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3.新闻区</w:t>
      </w:r>
      <w:r>
        <w:rPr>
          <w:rFonts w:ascii="微软雅黑" w:eastAsia="微软雅黑" w:hAnsi="微软雅黑"/>
          <w:sz w:val="24"/>
          <w:szCs w:val="24"/>
        </w:rPr>
        <w:t>和近期专题放在一个表格中，由于列宽的影响，导致近期专题图片间距不一致。</w:t>
      </w:r>
    </w:p>
    <w:p w:rsidR="00AB41EF" w:rsidRDefault="00AB41EF" w:rsidP="000B120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789BC02" wp14:editId="52D31F32">
            <wp:extent cx="5274310" cy="2256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EF" w:rsidRDefault="00AB41EF" w:rsidP="000B12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建议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两部分</w:t>
      </w:r>
      <w:r>
        <w:rPr>
          <w:rFonts w:ascii="微软雅黑" w:eastAsia="微软雅黑" w:hAnsi="微软雅黑"/>
          <w:sz w:val="24"/>
          <w:szCs w:val="24"/>
        </w:rPr>
        <w:t>分开布局</w:t>
      </w:r>
    </w:p>
    <w:p w:rsidR="00AB41EF" w:rsidRDefault="00AB41EF" w:rsidP="000B120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75E7D7" wp14:editId="6926258A">
            <wp:extent cx="5274310" cy="3504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EF" w:rsidRDefault="00AB41EF" w:rsidP="000B120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B3FE9" wp14:editId="6D0ECA59">
            <wp:extent cx="5274310" cy="339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EF" w:rsidRPr="001746FC" w:rsidRDefault="001746FC" w:rsidP="001746F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Pr="001746FC">
        <w:rPr>
          <w:rFonts w:ascii="微软雅黑" w:eastAsia="微软雅黑" w:hAnsi="微软雅黑" w:hint="eastAsia"/>
          <w:sz w:val="24"/>
          <w:szCs w:val="24"/>
        </w:rPr>
        <w:t>友情</w:t>
      </w:r>
      <w:r w:rsidRPr="001746FC">
        <w:rPr>
          <w:rFonts w:ascii="微软雅黑" w:eastAsia="微软雅黑" w:hAnsi="微软雅黑"/>
          <w:sz w:val="24"/>
          <w:szCs w:val="24"/>
        </w:rPr>
        <w:t>链接</w:t>
      </w:r>
      <w:r>
        <w:rPr>
          <w:rFonts w:ascii="微软雅黑" w:eastAsia="微软雅黑" w:hAnsi="微软雅黑" w:hint="eastAsia"/>
          <w:sz w:val="24"/>
          <w:szCs w:val="24"/>
        </w:rPr>
        <w:t>宽度</w:t>
      </w:r>
      <w:r>
        <w:rPr>
          <w:rFonts w:ascii="微软雅黑" w:eastAsia="微软雅黑" w:hAnsi="微软雅黑"/>
          <w:sz w:val="24"/>
          <w:szCs w:val="24"/>
        </w:rPr>
        <w:t>太小，</w:t>
      </w:r>
      <w:r>
        <w:rPr>
          <w:rFonts w:ascii="微软雅黑" w:eastAsia="微软雅黑" w:hAnsi="微软雅黑" w:hint="eastAsia"/>
          <w:sz w:val="24"/>
          <w:szCs w:val="24"/>
        </w:rPr>
        <w:t>内容</w:t>
      </w:r>
      <w:r>
        <w:rPr>
          <w:rFonts w:ascii="微软雅黑" w:eastAsia="微软雅黑" w:hAnsi="微软雅黑"/>
          <w:sz w:val="24"/>
          <w:szCs w:val="24"/>
        </w:rPr>
        <w:t>比较紧凑。</w:t>
      </w:r>
    </w:p>
    <w:p w:rsidR="001746FC" w:rsidRDefault="001746FC" w:rsidP="001746F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E8E287" wp14:editId="0069B130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C" w:rsidRDefault="001746FC" w:rsidP="001746F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建议</w:t>
      </w:r>
      <w:r>
        <w:rPr>
          <w:rFonts w:ascii="微软雅黑" w:eastAsia="微软雅黑" w:hAnsi="微软雅黑"/>
          <w:sz w:val="24"/>
          <w:szCs w:val="24"/>
        </w:rPr>
        <w:t>如下调整更美观</w:t>
      </w:r>
    </w:p>
    <w:p w:rsidR="001746FC" w:rsidRDefault="001746FC" w:rsidP="001746F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F769AF" wp14:editId="7CABFECF">
            <wp:extent cx="5274310" cy="2651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C" w:rsidRPr="001746FC" w:rsidRDefault="001746FC" w:rsidP="001746FC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1746FC" w:rsidRPr="0017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D7" w:rsidRDefault="005A63D7" w:rsidP="00182BC9">
      <w:r>
        <w:separator/>
      </w:r>
    </w:p>
  </w:endnote>
  <w:endnote w:type="continuationSeparator" w:id="0">
    <w:p w:rsidR="005A63D7" w:rsidRDefault="005A63D7" w:rsidP="0018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D7" w:rsidRDefault="005A63D7" w:rsidP="00182BC9">
      <w:r>
        <w:separator/>
      </w:r>
    </w:p>
  </w:footnote>
  <w:footnote w:type="continuationSeparator" w:id="0">
    <w:p w:rsidR="005A63D7" w:rsidRDefault="005A63D7" w:rsidP="0018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560"/>
    <w:multiLevelType w:val="hybridMultilevel"/>
    <w:tmpl w:val="CF94DB40"/>
    <w:lvl w:ilvl="0" w:tplc="786A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61041"/>
    <w:multiLevelType w:val="hybridMultilevel"/>
    <w:tmpl w:val="FDE6F894"/>
    <w:lvl w:ilvl="0" w:tplc="E34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05FF2"/>
    <w:multiLevelType w:val="hybridMultilevel"/>
    <w:tmpl w:val="230CCE0C"/>
    <w:lvl w:ilvl="0" w:tplc="62723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C7E07"/>
    <w:multiLevelType w:val="hybridMultilevel"/>
    <w:tmpl w:val="1F48896E"/>
    <w:lvl w:ilvl="0" w:tplc="F9000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F2BB5"/>
    <w:multiLevelType w:val="hybridMultilevel"/>
    <w:tmpl w:val="30EE9146"/>
    <w:lvl w:ilvl="0" w:tplc="17A8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3123D"/>
    <w:multiLevelType w:val="hybridMultilevel"/>
    <w:tmpl w:val="89609770"/>
    <w:lvl w:ilvl="0" w:tplc="F0DE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90624"/>
    <w:multiLevelType w:val="hybridMultilevel"/>
    <w:tmpl w:val="0CD25688"/>
    <w:lvl w:ilvl="0" w:tplc="9F949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66"/>
    <w:rsid w:val="000B1204"/>
    <w:rsid w:val="000B3B3B"/>
    <w:rsid w:val="000E6441"/>
    <w:rsid w:val="00140019"/>
    <w:rsid w:val="001746FC"/>
    <w:rsid w:val="00182BC9"/>
    <w:rsid w:val="001D580D"/>
    <w:rsid w:val="001F1520"/>
    <w:rsid w:val="00214D88"/>
    <w:rsid w:val="002321C6"/>
    <w:rsid w:val="0026632F"/>
    <w:rsid w:val="00282454"/>
    <w:rsid w:val="00344C3F"/>
    <w:rsid w:val="00447964"/>
    <w:rsid w:val="00480557"/>
    <w:rsid w:val="00561688"/>
    <w:rsid w:val="005A63D7"/>
    <w:rsid w:val="005D4866"/>
    <w:rsid w:val="0060775E"/>
    <w:rsid w:val="00652590"/>
    <w:rsid w:val="006D699E"/>
    <w:rsid w:val="0073788C"/>
    <w:rsid w:val="00793B24"/>
    <w:rsid w:val="0079712B"/>
    <w:rsid w:val="00852195"/>
    <w:rsid w:val="0085238D"/>
    <w:rsid w:val="009D5D89"/>
    <w:rsid w:val="00A2599E"/>
    <w:rsid w:val="00AB41EF"/>
    <w:rsid w:val="00AC21C4"/>
    <w:rsid w:val="00BF4DF5"/>
    <w:rsid w:val="00C9533D"/>
    <w:rsid w:val="00D43032"/>
    <w:rsid w:val="00D626EE"/>
    <w:rsid w:val="00DD72A2"/>
    <w:rsid w:val="00E535AE"/>
    <w:rsid w:val="00E56C69"/>
    <w:rsid w:val="00EB049F"/>
    <w:rsid w:val="00EE2B31"/>
    <w:rsid w:val="00F1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42FF5-0B88-4292-9CE8-5DC11AD2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2B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2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35</cp:revision>
  <dcterms:created xsi:type="dcterms:W3CDTF">2018-04-19T11:16:00Z</dcterms:created>
  <dcterms:modified xsi:type="dcterms:W3CDTF">2020-07-07T07:28:00Z</dcterms:modified>
</cp:coreProperties>
</file>