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Del="00000000" w:rsidRDefault="00000000" w:rsidR="00000000" w:rsidRPr="00000000" w:rsidP="00000000">
      <w:pPr/>
      <w:r w:rsidDel="00000000" w:rsidR="00000000" w:rsidRPr="00000000">
        <w:rPr>
          <w:b w:val="1"/>
          <w:highlight w:val="none"/>
          <w:rtl w:val="0"/>
        </w:rPr>
        <w:t xml:space="preserve">Investigate</w:t>
      </w:r>
      <w:r w:rsidDel="00000000" w:rsidR="00000000" w:rsidRPr="00000000">
        <w:rPr>
          <w:highlight w:val="none"/>
          <w:rtl w:val="0"/>
        </w:rPr>
        <w:t xml:space="preserve">: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1. finding diff in XML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2. tracability to input (ask Jimmy)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b w:val="1"/>
          <w:highlight w:val="none"/>
          <w:rtl w:val="0"/>
        </w:rPr>
        <w:t xml:space="preserve">Questions</w:t>
      </w:r>
      <w:r w:rsidDel="00000000" w:rsidR="00000000" w:rsidRPr="00000000">
        <w:rPr>
          <w:highlight w:val="none"/>
          <w:rtl w:val="0"/>
        </w:rPr>
        <w:t xml:space="preserve">: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1. get IR for different stages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Ans: we can get but need to use some function to generate the XML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2. compare difference in IR at different stage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Ans: compare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- There are modules -&gt; They represent IR. 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- check Language.Clafer -&gt; Clafer.hs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- Function to translate IR into XML. 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3. once we find the difference, how can we localize the error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Ans: based on different diff stage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4. version of compiler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Ans: look for commit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b w:val="1"/>
          <w:highlight w:val="none"/>
          <w:rtl w:val="0"/>
        </w:rPr>
        <w:t xml:space="preserve">New Information: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1. each stage of the compiler just update the IR value (maybe schema if new function added)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b w:val="1"/>
          <w:highlight w:val="none"/>
          <w:rtl w:val="0"/>
        </w:rPr>
        <w:t xml:space="preserve">Good to Have: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class Diff{ </w:t>
        <w:tab/>
      </w:r>
    </w:p>
    <w:p w:rsidDel="00000000" w:rsidRDefault="00000000" w:rsidR="00000000" w:rsidRPr="00000000" w:rsidP="00000000">
      <w:pPr>
        <w:ind w:firstLine="720" w:left="720"/>
      </w:pPr>
      <w:r w:rsidDel="00000000" w:rsidR="00000000" w:rsidRPr="00000000">
        <w:rPr>
          <w:highlight w:val="none"/>
          <w:rtl w:val="0"/>
        </w:rPr>
        <w:t xml:space="preserve">old value</w:t>
      </w:r>
    </w:p>
    <w:p w:rsidDel="00000000" w:rsidRDefault="00000000" w:rsidR="00000000" w:rsidRPr="00000000" w:rsidP="00000000">
      <w:pPr>
        <w:ind w:firstLine="720"/>
      </w:pPr>
      <w:r w:rsidDel="00000000" w:rsidR="00000000" w:rsidRPr="00000000">
        <w:rPr>
          <w:highlight w:val="none"/>
          <w:rtl w:val="0"/>
        </w:rPr>
        <w:tab/>
        <w:t xml:space="preserve">new value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ab/>
        <w:tab/>
        <w:t xml:space="preserve">line number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ab/>
        <w:tab/>
        <w:t xml:space="preserve">tracibility to input (!!)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}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b w:val="1"/>
          <w:highlight w:val="none"/>
          <w:rtl w:val="0"/>
        </w:rPr>
        <w:t xml:space="preserve">ToDo: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1. need simple IRs for 2 versions of compiler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2. java code diff program (current goal is to determine the field, value difference)</w:t>
      </w:r>
    </w:p>
    <w:p w:rsidDel="00000000" w:rsidRDefault="00000000" w:rsidR="00000000" w:rsidRPr="00000000" w:rsidP="00000000">
      <w:pPr>
        <w:ind w:firstLine="720"/>
      </w:pPr>
      <w:r w:rsidDel="00000000" w:rsidR="00000000" w:rsidRPr="00000000">
        <w:rPr>
          <w:highlight w:val="none"/>
          <w:rtl w:val="0"/>
        </w:rPr>
        <w:t xml:space="preserve">possible error report</w:t>
      </w:r>
    </w:p>
    <w:p w:rsidDel="00000000" w:rsidRDefault="00000000" w:rsidR="00000000" w:rsidRPr="00000000" w:rsidP="00000000">
      <w:pPr>
        <w:ind w:firstLine="720"/>
      </w:pPr>
      <w:r w:rsidDel="00000000" w:rsidR="00000000" w:rsidRPr="00000000">
        <w:rPr>
          <w:highlight w:val="none"/>
          <w:rtl w:val="0"/>
        </w:rPr>
        <w:tab/>
        <w:t xml:space="preserve">field A -&gt; line 10 -&gt;stage 4</w:t>
      </w:r>
      <w:r w:rsidDel="00000000" w:rsidR="00000000" w:rsidRPr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type="paragraph" w:styleId="Normal" w:default="1">
    <w:name w:val="normal"/>
    <w:pPr>
      <w:spacing w:line="276" w:after="0" w:lineRule="auto" w:before="0"/>
      <w:ind w:firstLine="0" w:left="0" w:right="0"/>
      <w:jc w:val="left"/>
    </w:pPr>
    <w:rPr>
      <w:rFonts w:eastAsia="Arial" w:ascii="Arial" w:hAnsi="Arial" w:cs="Arial"/>
      <w:b w:val="0"/>
      <w:i w:val="0"/>
      <w:smallCaps w:val="0"/>
      <w:strike w:val="0"/>
      <w:color w:val="000000"/>
      <w:sz w:val="22"/>
      <w:highlight w:val="none"/>
      <w:u w:val="none"/>
      <w:vertAlign w:val="baseline"/>
    </w:rPr>
  </w:style>
  <w:style w:type="paragraph" w:styleId="Heading1">
    <w:name w:val="heading 1"/>
    <w:basedOn w:val="Normal"/>
    <w:next w:val="Normal"/>
    <w:pPr>
      <w:spacing w:after="120" w:lineRule="auto" w:before="480"/>
    </w:pPr>
    <w:rPr>
      <w:b w:val="1"/>
      <w:sz w:val="36"/>
      <w:highlight w:val="none"/>
    </w:rPr>
  </w:style>
  <w:style w:type="paragraph" w:styleId="Heading2">
    <w:name w:val="heading 2"/>
    <w:basedOn w:val="Normal"/>
    <w:next w:val="Normal"/>
    <w:pPr>
      <w:spacing w:after="80" w:lineRule="auto" w:before="360"/>
    </w:pPr>
    <w:rPr>
      <w:b w:val="1"/>
      <w:sz w:val="28"/>
      <w:highlight w:val="none"/>
    </w:rPr>
  </w:style>
  <w:style w:type="paragraph" w:styleId="Heading3">
    <w:name w:val="heading 3"/>
    <w:basedOn w:val="Normal"/>
    <w:next w:val="Normal"/>
    <w:pPr>
      <w:spacing w:after="80" w:lineRule="auto" w:before="280"/>
    </w:pPr>
    <w:rPr>
      <w:b w:val="1"/>
      <w:color w:val="666666"/>
      <w:sz w:val="24"/>
      <w:highlight w:val="none"/>
    </w:rPr>
  </w:style>
  <w:style w:type="paragraph" w:styleId="Heading4">
    <w:name w:val="heading 4"/>
    <w:basedOn w:val="Normal"/>
    <w:next w:val="Normal"/>
    <w:pPr>
      <w:spacing w:after="40" w:lineRule="auto" w:before="240"/>
    </w:pPr>
    <w:rPr>
      <w:i w:val="1"/>
      <w:color w:val="666666"/>
      <w:sz w:val="22"/>
      <w:highlight w:val="none"/>
    </w:rPr>
  </w:style>
  <w:style w:type="paragraph" w:styleId="Heading5">
    <w:name w:val="heading 5"/>
    <w:basedOn w:val="Normal"/>
    <w:next w:val="Normal"/>
    <w:pPr>
      <w:spacing w:after="40" w:lineRule="auto" w:before="220"/>
    </w:pPr>
    <w:rPr>
      <w:b w:val="1"/>
      <w:color w:val="666666"/>
      <w:sz w:val="20"/>
      <w:highlight w:val="none"/>
    </w:rPr>
  </w:style>
  <w:style w:type="paragraph" w:styleId="Heading6">
    <w:name w:val="heading 6"/>
    <w:basedOn w:val="Normal"/>
    <w:next w:val="Normal"/>
    <w:pPr>
      <w:spacing w:after="40" w:lineRule="auto" w:before="200"/>
    </w:pPr>
    <w:rPr>
      <w:i w:val="1"/>
      <w:color w:val="666666"/>
      <w:sz w:val="20"/>
      <w:highlight w:val="none"/>
    </w:rPr>
  </w:style>
  <w:style w:type="paragraph" w:styleId="Title">
    <w:name w:val="Title"/>
    <w:basedOn w:val="Normal"/>
    <w:next w:val="Normal"/>
    <w:pPr>
      <w:spacing w:after="120" w:lineRule="auto" w:before="480"/>
    </w:pPr>
    <w:rPr>
      <w:b w:val="1"/>
      <w:sz w:val="72"/>
      <w:highlight w:val="none"/>
    </w:rPr>
  </w:style>
  <w:style w:type="paragraph" w:styleId="Subtitle">
    <w:name w:val="Subtitle"/>
    <w:basedOn w:val="Normal"/>
    <w:next w:val="Normal"/>
    <w:pPr>
      <w:spacing w:after="80" w:lineRule="auto" w:before="360"/>
    </w:pPr>
    <w:rPr>
      <w:rFonts w:eastAsia="Georgia" w:ascii="Georgia" w:hAnsi="Georgia" w:cs="Georgia"/>
      <w:i w:val="1"/>
      <w:color w:val="666666"/>
      <w:sz w:val="48"/>
      <w:highlight w:val="none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with Kasper.docx</dc:title>
</cp:coreProperties>
</file>