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79FB1" w14:textId="1F6A8C38" w:rsidR="005F6186" w:rsidRDefault="00103650" w:rsidP="00103650">
      <w:pPr>
        <w:pStyle w:val="Title"/>
      </w:pPr>
      <w:r>
        <w:t>Enclosures Overview</w:t>
      </w:r>
    </w:p>
    <w:p w14:paraId="5592026E" w14:textId="77985ADE" w:rsidR="00103650" w:rsidRDefault="00103650" w:rsidP="00103650">
      <w:pPr>
        <w:pStyle w:val="Heading1"/>
      </w:pPr>
      <w:r>
        <w:t>Front Electronics Node</w:t>
      </w:r>
    </w:p>
    <w:p w14:paraId="2AE2E2FF" w14:textId="3973B8D9" w:rsidR="00103650" w:rsidRDefault="00103650" w:rsidP="00103650">
      <w:pPr>
        <w:pStyle w:val="Heading2"/>
      </w:pPr>
      <w:r>
        <w:t>Connections</w:t>
      </w:r>
    </w:p>
    <w:p w14:paraId="31EAF601" w14:textId="30A891DA" w:rsidR="00103650" w:rsidRDefault="00103650" w:rsidP="00103650"/>
    <w:p w14:paraId="4DF01F3A" w14:textId="7EA87CB4" w:rsidR="00103650" w:rsidRDefault="00103650" w:rsidP="00103650">
      <w:pPr>
        <w:pStyle w:val="Heading2"/>
      </w:pPr>
      <w:r>
        <w:t>PCBs</w:t>
      </w:r>
    </w:p>
    <w:p w14:paraId="20C4F171" w14:textId="77777777" w:rsidR="00103650" w:rsidRPr="00103650" w:rsidRDefault="00103650" w:rsidP="00103650"/>
    <w:p w14:paraId="5A0F72C1" w14:textId="05109C9D" w:rsidR="00103650" w:rsidRDefault="00103650" w:rsidP="00103650">
      <w:pPr>
        <w:pStyle w:val="Heading1"/>
      </w:pPr>
      <w:r>
        <w:t>Centre Electronics Node (HVD)</w:t>
      </w:r>
    </w:p>
    <w:p w14:paraId="5C03EC45" w14:textId="77777777" w:rsidR="00103650" w:rsidRDefault="00103650" w:rsidP="00103650">
      <w:pPr>
        <w:pStyle w:val="Heading2"/>
      </w:pPr>
      <w:r>
        <w:t>Connections</w:t>
      </w:r>
    </w:p>
    <w:p w14:paraId="1D8C069C" w14:textId="77777777" w:rsidR="00103650" w:rsidRDefault="00103650" w:rsidP="00103650"/>
    <w:p w14:paraId="1FE64599" w14:textId="3E6F2CD4" w:rsidR="00103650" w:rsidRDefault="00103650" w:rsidP="00103650">
      <w:pPr>
        <w:pStyle w:val="Heading2"/>
      </w:pPr>
      <w:r>
        <w:t>PCBs</w:t>
      </w:r>
    </w:p>
    <w:p w14:paraId="4A17A45F" w14:textId="77777777" w:rsidR="00103650" w:rsidRPr="00103650" w:rsidRDefault="00103650" w:rsidP="00103650"/>
    <w:p w14:paraId="6954EDED" w14:textId="7A389475" w:rsidR="00103650" w:rsidRDefault="00103650" w:rsidP="00103650"/>
    <w:p w14:paraId="67A433E7" w14:textId="2853FED7" w:rsidR="00103650" w:rsidRDefault="00103650" w:rsidP="00103650">
      <w:pPr>
        <w:pStyle w:val="Heading1"/>
      </w:pPr>
      <w:r>
        <w:t>Rear Electronics Node</w:t>
      </w:r>
    </w:p>
    <w:p w14:paraId="6008B787" w14:textId="77777777" w:rsidR="00103650" w:rsidRDefault="00103650" w:rsidP="00103650">
      <w:pPr>
        <w:pStyle w:val="Heading2"/>
      </w:pPr>
      <w:r>
        <w:t>Connections</w:t>
      </w:r>
    </w:p>
    <w:p w14:paraId="497591AE" w14:textId="77777777" w:rsidR="00103650" w:rsidRDefault="00103650" w:rsidP="00103650"/>
    <w:p w14:paraId="3E629FAC" w14:textId="0809A4CF" w:rsidR="00103650" w:rsidRDefault="00103650" w:rsidP="00103650">
      <w:pPr>
        <w:pStyle w:val="Heading2"/>
      </w:pPr>
      <w:r>
        <w:t>PCBs</w:t>
      </w:r>
    </w:p>
    <w:p w14:paraId="750459EF" w14:textId="77777777" w:rsidR="00103650" w:rsidRPr="00103650" w:rsidRDefault="00103650" w:rsidP="00103650"/>
    <w:p w14:paraId="39643900" w14:textId="54EB85FF" w:rsidR="00103650" w:rsidRDefault="00103650" w:rsidP="00103650"/>
    <w:p w14:paraId="6A806F09" w14:textId="1C4F1FE2" w:rsidR="00103650" w:rsidRDefault="00103650" w:rsidP="00103650">
      <w:pPr>
        <w:pStyle w:val="Heading1"/>
      </w:pPr>
      <w:r>
        <w:t>Upper Electronics Node (Toblerone)</w:t>
      </w:r>
    </w:p>
    <w:p w14:paraId="2C0E66FD" w14:textId="77777777" w:rsidR="00103650" w:rsidRDefault="00103650" w:rsidP="00103650">
      <w:pPr>
        <w:pStyle w:val="Heading2"/>
      </w:pPr>
      <w:r>
        <w:t>Connections</w:t>
      </w:r>
    </w:p>
    <w:p w14:paraId="3F91B906" w14:textId="77777777" w:rsidR="00103650" w:rsidRDefault="00103650" w:rsidP="00103650"/>
    <w:p w14:paraId="5473EF19" w14:textId="42FB23A1" w:rsidR="00103650" w:rsidRDefault="00103650" w:rsidP="00103650">
      <w:pPr>
        <w:pStyle w:val="Heading2"/>
      </w:pPr>
      <w:r>
        <w:t>PCBs</w:t>
      </w:r>
    </w:p>
    <w:p w14:paraId="3792B06E" w14:textId="77777777" w:rsidR="00103650" w:rsidRPr="00103650" w:rsidRDefault="00103650" w:rsidP="00103650"/>
    <w:p w14:paraId="2286E510" w14:textId="77777777" w:rsidR="00103650" w:rsidRPr="00103650" w:rsidRDefault="00103650" w:rsidP="00103650"/>
    <w:sectPr w:rsidR="00103650" w:rsidRPr="00103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50"/>
    <w:rsid w:val="00103650"/>
    <w:rsid w:val="0041421D"/>
    <w:rsid w:val="005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4CF0"/>
  <w15:chartTrackingRefBased/>
  <w15:docId w15:val="{ED67F5A0-8EDA-4D84-A53D-362D003A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3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1</cp:revision>
  <dcterms:created xsi:type="dcterms:W3CDTF">2021-04-07T22:28:00Z</dcterms:created>
  <dcterms:modified xsi:type="dcterms:W3CDTF">2021-04-08T00:13:00Z</dcterms:modified>
</cp:coreProperties>
</file>