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4513F" w14:textId="1DFFE66A" w:rsidR="00885D55" w:rsidRDefault="00703B69" w:rsidP="00703B69">
      <w:pPr>
        <w:pStyle w:val="Title"/>
      </w:pPr>
      <w:r>
        <w:t>Electrical Systems Overview</w:t>
      </w:r>
    </w:p>
    <w:p w14:paraId="67334789" w14:textId="354C2F02" w:rsidR="00703B69" w:rsidRDefault="00703B69" w:rsidP="00703B69"/>
    <w:p w14:paraId="4D7A027C" w14:textId="45C46975" w:rsidR="00703B69" w:rsidRDefault="00703B69" w:rsidP="00703B69">
      <w:pPr>
        <w:pStyle w:val="Heading1"/>
      </w:pPr>
      <w:r>
        <w:t>Enclosures</w:t>
      </w:r>
    </w:p>
    <w:p w14:paraId="1B0E9A87" w14:textId="22F85E7A" w:rsidR="00703B69" w:rsidRDefault="00703B69" w:rsidP="00703B69">
      <w:pPr>
        <w:pStyle w:val="ListParagraph"/>
        <w:numPr>
          <w:ilvl w:val="0"/>
          <w:numId w:val="1"/>
        </w:numPr>
      </w:pPr>
      <w:r>
        <w:t>Dashboard</w:t>
      </w:r>
    </w:p>
    <w:p w14:paraId="2D4D4371" w14:textId="3C555693" w:rsidR="00703B69" w:rsidRDefault="00703B69" w:rsidP="00703B69">
      <w:pPr>
        <w:pStyle w:val="ListParagraph"/>
        <w:numPr>
          <w:ilvl w:val="0"/>
          <w:numId w:val="1"/>
        </w:numPr>
      </w:pPr>
      <w:r>
        <w:t>LV box</w:t>
      </w:r>
      <w:r w:rsidR="00EB4D51">
        <w:t>/HVD</w:t>
      </w:r>
      <w:r>
        <w:t xml:space="preserve"> (rear of car)</w:t>
      </w:r>
    </w:p>
    <w:p w14:paraId="76796075" w14:textId="1553F2FA" w:rsidR="00703B69" w:rsidRDefault="00703B69" w:rsidP="00703B69">
      <w:pPr>
        <w:pStyle w:val="ListParagraph"/>
        <w:numPr>
          <w:ilvl w:val="0"/>
          <w:numId w:val="1"/>
        </w:numPr>
      </w:pPr>
      <w:r>
        <w:t>Accumulator</w:t>
      </w:r>
    </w:p>
    <w:p w14:paraId="509D2C0C" w14:textId="7490A793" w:rsidR="001F6A32" w:rsidRPr="00703B69" w:rsidRDefault="001F6A32" w:rsidP="00703B69">
      <w:pPr>
        <w:pStyle w:val="ListParagraph"/>
        <w:numPr>
          <w:ilvl w:val="0"/>
          <w:numId w:val="1"/>
        </w:numPr>
      </w:pPr>
      <w:r>
        <w:t>Toblerone</w:t>
      </w:r>
    </w:p>
    <w:p w14:paraId="53D9E8BC" w14:textId="38974B5A" w:rsidR="00703B69" w:rsidRDefault="00703B69" w:rsidP="00703B69">
      <w:pPr>
        <w:pStyle w:val="Heading1"/>
      </w:pPr>
      <w:r>
        <w:t>Individual Boards</w:t>
      </w:r>
    </w:p>
    <w:tbl>
      <w:tblPr>
        <w:tblStyle w:val="TableGrid"/>
        <w:tblW w:w="10019" w:type="dxa"/>
        <w:tblLook w:val="04A0" w:firstRow="1" w:lastRow="0" w:firstColumn="1" w:lastColumn="0" w:noHBand="0" w:noVBand="1"/>
      </w:tblPr>
      <w:tblGrid>
        <w:gridCol w:w="2315"/>
        <w:gridCol w:w="1754"/>
        <w:gridCol w:w="2012"/>
        <w:gridCol w:w="1786"/>
        <w:gridCol w:w="2152"/>
      </w:tblGrid>
      <w:tr w:rsidR="00EB442C" w14:paraId="60B1FA99" w14:textId="7CC6C7B7" w:rsidTr="00EB442C">
        <w:trPr>
          <w:trHeight w:val="504"/>
        </w:trPr>
        <w:tc>
          <w:tcPr>
            <w:tcW w:w="2315" w:type="dxa"/>
          </w:tcPr>
          <w:p w14:paraId="2C694EFF" w14:textId="4193FFA2" w:rsidR="00EB442C" w:rsidRPr="00703B69" w:rsidRDefault="00EB442C" w:rsidP="00703B69">
            <w:pPr>
              <w:rPr>
                <w:b/>
                <w:bCs/>
              </w:rPr>
            </w:pPr>
            <w:r w:rsidRPr="00703B69">
              <w:rPr>
                <w:b/>
                <w:bCs/>
              </w:rPr>
              <w:t>Board</w:t>
            </w:r>
          </w:p>
        </w:tc>
        <w:tc>
          <w:tcPr>
            <w:tcW w:w="1754" w:type="dxa"/>
          </w:tcPr>
          <w:p w14:paraId="5F086906" w14:textId="41837637" w:rsidR="00EB442C" w:rsidRPr="00703B69" w:rsidRDefault="00EB442C" w:rsidP="00703B69">
            <w:pPr>
              <w:rPr>
                <w:b/>
                <w:bCs/>
              </w:rPr>
            </w:pPr>
            <w:r w:rsidRPr="00703B69">
              <w:rPr>
                <w:b/>
                <w:bCs/>
              </w:rPr>
              <w:t>Location</w:t>
            </w:r>
          </w:p>
        </w:tc>
        <w:tc>
          <w:tcPr>
            <w:tcW w:w="2012" w:type="dxa"/>
          </w:tcPr>
          <w:p w14:paraId="079D0E15" w14:textId="53E3A467" w:rsidR="00EB442C" w:rsidRPr="00703B69" w:rsidRDefault="00EB442C" w:rsidP="00703B69">
            <w:pPr>
              <w:rPr>
                <w:b/>
                <w:bCs/>
              </w:rPr>
            </w:pPr>
            <w:r>
              <w:rPr>
                <w:b/>
                <w:bCs/>
              </w:rPr>
              <w:t>Compliance State</w:t>
            </w:r>
          </w:p>
        </w:tc>
        <w:tc>
          <w:tcPr>
            <w:tcW w:w="1786" w:type="dxa"/>
          </w:tcPr>
          <w:p w14:paraId="317E2D89" w14:textId="1D90E1A5" w:rsidR="00EB442C" w:rsidRDefault="00EB442C" w:rsidP="00703B69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2152" w:type="dxa"/>
          </w:tcPr>
          <w:p w14:paraId="0D8D5C3B" w14:textId="04D57F7B" w:rsidR="00EB442C" w:rsidRDefault="00EB442C" w:rsidP="00703B69">
            <w:pPr>
              <w:rPr>
                <w:b/>
                <w:bCs/>
              </w:rPr>
            </w:pPr>
            <w:r>
              <w:rPr>
                <w:b/>
                <w:bCs/>
              </w:rPr>
              <w:t>Revision?</w:t>
            </w:r>
          </w:p>
        </w:tc>
      </w:tr>
      <w:tr w:rsidR="00EB442C" w14:paraId="698BD718" w14:textId="2CB8B0DB" w:rsidTr="00EB442C">
        <w:trPr>
          <w:trHeight w:val="750"/>
        </w:trPr>
        <w:tc>
          <w:tcPr>
            <w:tcW w:w="2315" w:type="dxa"/>
          </w:tcPr>
          <w:p w14:paraId="26E79D3F" w14:textId="024250E2" w:rsidR="00EB442C" w:rsidRDefault="00EB442C" w:rsidP="00703B69">
            <w:r>
              <w:t>Accelerator Pedal Position Sensor (APPS)</w:t>
            </w:r>
          </w:p>
        </w:tc>
        <w:tc>
          <w:tcPr>
            <w:tcW w:w="1754" w:type="dxa"/>
          </w:tcPr>
          <w:p w14:paraId="1E882F50" w14:textId="75ADF770" w:rsidR="00EB442C" w:rsidRDefault="00EB442C" w:rsidP="00703B69">
            <w:r>
              <w:t>Dashboard</w:t>
            </w:r>
          </w:p>
        </w:tc>
        <w:tc>
          <w:tcPr>
            <w:tcW w:w="2012" w:type="dxa"/>
          </w:tcPr>
          <w:p w14:paraId="2AABA51A" w14:textId="0FEFF40C" w:rsidR="00EB442C" w:rsidRDefault="00EB442C" w:rsidP="00703B69">
            <w:r>
              <w:t>Undetermined</w:t>
            </w:r>
          </w:p>
        </w:tc>
        <w:tc>
          <w:tcPr>
            <w:tcW w:w="1786" w:type="dxa"/>
          </w:tcPr>
          <w:p w14:paraId="7DD2C86C" w14:textId="693E772C" w:rsidR="00EB442C" w:rsidRDefault="00EB442C" w:rsidP="00703B69">
            <w:r>
              <w:t>Matt</w:t>
            </w:r>
          </w:p>
        </w:tc>
        <w:tc>
          <w:tcPr>
            <w:tcW w:w="2152" w:type="dxa"/>
          </w:tcPr>
          <w:p w14:paraId="4CC0B3C7" w14:textId="0D909C30" w:rsidR="00EB442C" w:rsidRDefault="00EB442C" w:rsidP="00703B69">
            <w:proofErr w:type="spellStart"/>
            <w:r>
              <w:t>pcb</w:t>
            </w:r>
            <w:proofErr w:type="spellEnd"/>
          </w:p>
        </w:tc>
      </w:tr>
      <w:tr w:rsidR="00EB442C" w14:paraId="1637A238" w14:textId="053BD571" w:rsidTr="00EB442C">
        <w:trPr>
          <w:trHeight w:val="750"/>
        </w:trPr>
        <w:tc>
          <w:tcPr>
            <w:tcW w:w="2315" w:type="dxa"/>
          </w:tcPr>
          <w:p w14:paraId="34C7950D" w14:textId="0A6F350F" w:rsidR="00EB442C" w:rsidRDefault="00EB442C" w:rsidP="00703B69">
            <w:r>
              <w:t>Brake System Plausibility Device (BSPD)</w:t>
            </w:r>
          </w:p>
        </w:tc>
        <w:tc>
          <w:tcPr>
            <w:tcW w:w="1754" w:type="dxa"/>
          </w:tcPr>
          <w:p w14:paraId="67ADEBB0" w14:textId="6AA9591B" w:rsidR="00EB442C" w:rsidRDefault="00EB442C" w:rsidP="00703B69">
            <w:r>
              <w:t>Dashboard</w:t>
            </w:r>
          </w:p>
        </w:tc>
        <w:tc>
          <w:tcPr>
            <w:tcW w:w="2012" w:type="dxa"/>
          </w:tcPr>
          <w:p w14:paraId="3E7090F9" w14:textId="00780657" w:rsidR="00EB442C" w:rsidRDefault="00EB442C" w:rsidP="00703B69">
            <w:r>
              <w:t>Undetermined</w:t>
            </w:r>
          </w:p>
        </w:tc>
        <w:tc>
          <w:tcPr>
            <w:tcW w:w="1786" w:type="dxa"/>
          </w:tcPr>
          <w:p w14:paraId="699C5839" w14:textId="783C7709" w:rsidR="00EB442C" w:rsidRDefault="00EB442C" w:rsidP="00703B69">
            <w:r>
              <w:t>Matt</w:t>
            </w:r>
          </w:p>
        </w:tc>
        <w:tc>
          <w:tcPr>
            <w:tcW w:w="2152" w:type="dxa"/>
          </w:tcPr>
          <w:p w14:paraId="636B8994" w14:textId="7DFF8E36" w:rsidR="00EB442C" w:rsidRDefault="00EB442C" w:rsidP="00703B69">
            <w:r>
              <w:t>?</w:t>
            </w:r>
          </w:p>
        </w:tc>
      </w:tr>
      <w:tr w:rsidR="00EB442C" w14:paraId="4043DF8F" w14:textId="0FE1100F" w:rsidTr="00EB442C">
        <w:trPr>
          <w:trHeight w:val="996"/>
        </w:trPr>
        <w:tc>
          <w:tcPr>
            <w:tcW w:w="2315" w:type="dxa"/>
          </w:tcPr>
          <w:p w14:paraId="40AF8E4F" w14:textId="77777777" w:rsidR="00EB442C" w:rsidRDefault="00EB442C" w:rsidP="00165EAA">
            <w:r>
              <w:t>Dash Face (data capture/display interface) + daughter card RTD</w:t>
            </w:r>
          </w:p>
          <w:p w14:paraId="0D7959F9" w14:textId="118B3F64" w:rsidR="00E970D4" w:rsidRDefault="00E970D4" w:rsidP="00165EAA">
            <w:r>
              <w:t>Teensy I/O expansion card</w:t>
            </w:r>
          </w:p>
        </w:tc>
        <w:tc>
          <w:tcPr>
            <w:tcW w:w="1754" w:type="dxa"/>
          </w:tcPr>
          <w:p w14:paraId="037D6E37" w14:textId="2906AFD9" w:rsidR="00EB442C" w:rsidRDefault="00EB442C" w:rsidP="00165EAA">
            <w:r>
              <w:t>Dashboard/HVD</w:t>
            </w:r>
          </w:p>
        </w:tc>
        <w:tc>
          <w:tcPr>
            <w:tcW w:w="2012" w:type="dxa"/>
          </w:tcPr>
          <w:p w14:paraId="7DF9F5C4" w14:textId="532F4BF9" w:rsidR="00EB442C" w:rsidRDefault="00EB442C" w:rsidP="00165EAA">
            <w:r>
              <w:t>Undetermined</w:t>
            </w:r>
          </w:p>
        </w:tc>
        <w:tc>
          <w:tcPr>
            <w:tcW w:w="1786" w:type="dxa"/>
          </w:tcPr>
          <w:p w14:paraId="79564C79" w14:textId="58827608" w:rsidR="00EB442C" w:rsidRDefault="00EB442C" w:rsidP="00165EAA">
            <w:r>
              <w:t>Dave</w:t>
            </w:r>
          </w:p>
        </w:tc>
        <w:tc>
          <w:tcPr>
            <w:tcW w:w="2152" w:type="dxa"/>
          </w:tcPr>
          <w:p w14:paraId="7EC0A9ED" w14:textId="1FF7044C" w:rsidR="00EB442C" w:rsidRDefault="00EB442C" w:rsidP="00165EAA">
            <w:r>
              <w:t>No</w:t>
            </w:r>
          </w:p>
        </w:tc>
      </w:tr>
      <w:tr w:rsidR="00EB442C" w14:paraId="38B9416C" w14:textId="3BDB640F" w:rsidTr="00EB442C">
        <w:trPr>
          <w:trHeight w:val="492"/>
        </w:trPr>
        <w:tc>
          <w:tcPr>
            <w:tcW w:w="2315" w:type="dxa"/>
          </w:tcPr>
          <w:p w14:paraId="56D0BE3C" w14:textId="080B5D74" w:rsidR="00EB442C" w:rsidRDefault="00EB442C" w:rsidP="00703B69">
            <w:r>
              <w:t>Tractive System Active Light (TSAL)</w:t>
            </w:r>
          </w:p>
        </w:tc>
        <w:tc>
          <w:tcPr>
            <w:tcW w:w="1754" w:type="dxa"/>
          </w:tcPr>
          <w:p w14:paraId="211EE162" w14:textId="7EFFCDCD" w:rsidR="00EB442C" w:rsidRDefault="00EB442C" w:rsidP="00703B69">
            <w:r>
              <w:t>HVD</w:t>
            </w:r>
          </w:p>
        </w:tc>
        <w:tc>
          <w:tcPr>
            <w:tcW w:w="2012" w:type="dxa"/>
          </w:tcPr>
          <w:p w14:paraId="7CAF24C4" w14:textId="1797DDF9" w:rsidR="00EB442C" w:rsidRDefault="00EB442C" w:rsidP="00703B69">
            <w:r>
              <w:t>Undetermined</w:t>
            </w:r>
          </w:p>
        </w:tc>
        <w:tc>
          <w:tcPr>
            <w:tcW w:w="1786" w:type="dxa"/>
          </w:tcPr>
          <w:p w14:paraId="22F63050" w14:textId="3976D8DD" w:rsidR="00EB442C" w:rsidRDefault="00EB442C" w:rsidP="00703B69">
            <w:r>
              <w:t>Michael</w:t>
            </w:r>
          </w:p>
        </w:tc>
        <w:tc>
          <w:tcPr>
            <w:tcW w:w="2152" w:type="dxa"/>
          </w:tcPr>
          <w:p w14:paraId="54B78543" w14:textId="01967F46" w:rsidR="00EB442C" w:rsidRDefault="00EB442C" w:rsidP="00703B69">
            <w:r>
              <w:t>No</w:t>
            </w:r>
          </w:p>
        </w:tc>
      </w:tr>
      <w:tr w:rsidR="00EB442C" w14:paraId="23DB975E" w14:textId="3F8816C4" w:rsidTr="00EB442C">
        <w:trPr>
          <w:trHeight w:val="257"/>
        </w:trPr>
        <w:tc>
          <w:tcPr>
            <w:tcW w:w="2315" w:type="dxa"/>
          </w:tcPr>
          <w:p w14:paraId="5EC289DB" w14:textId="5613A6EA" w:rsidR="00EB442C" w:rsidRDefault="00EB442C" w:rsidP="00703B69">
            <w:r>
              <w:t>Discharge</w:t>
            </w:r>
          </w:p>
        </w:tc>
        <w:tc>
          <w:tcPr>
            <w:tcW w:w="1754" w:type="dxa"/>
          </w:tcPr>
          <w:p w14:paraId="682F8FA4" w14:textId="2C7CF98C" w:rsidR="00EB442C" w:rsidRDefault="00EB442C" w:rsidP="00703B69">
            <w:r>
              <w:t>HVD</w:t>
            </w:r>
          </w:p>
        </w:tc>
        <w:tc>
          <w:tcPr>
            <w:tcW w:w="2012" w:type="dxa"/>
          </w:tcPr>
          <w:p w14:paraId="03A674CD" w14:textId="517E29DA" w:rsidR="00EB442C" w:rsidRDefault="00EB442C" w:rsidP="00703B69">
            <w:r>
              <w:t>Undetermined</w:t>
            </w:r>
          </w:p>
        </w:tc>
        <w:tc>
          <w:tcPr>
            <w:tcW w:w="1786" w:type="dxa"/>
          </w:tcPr>
          <w:p w14:paraId="254AD966" w14:textId="51742413" w:rsidR="00EB442C" w:rsidRDefault="00EB442C" w:rsidP="00703B69">
            <w:r>
              <w:t>Dave</w:t>
            </w:r>
          </w:p>
        </w:tc>
        <w:tc>
          <w:tcPr>
            <w:tcW w:w="2152" w:type="dxa"/>
          </w:tcPr>
          <w:p w14:paraId="18BAE6E3" w14:textId="7E752ACA" w:rsidR="00EB442C" w:rsidRDefault="00EB442C" w:rsidP="00703B69">
            <w:r>
              <w:t>No</w:t>
            </w:r>
          </w:p>
        </w:tc>
      </w:tr>
      <w:tr w:rsidR="00EB442C" w14:paraId="7C8EF13B" w14:textId="7FADCCCA" w:rsidTr="00EB442C">
        <w:trPr>
          <w:trHeight w:val="492"/>
        </w:trPr>
        <w:tc>
          <w:tcPr>
            <w:tcW w:w="2315" w:type="dxa"/>
          </w:tcPr>
          <w:p w14:paraId="09BCFA9B" w14:textId="7BDECD83" w:rsidR="00EB442C" w:rsidRDefault="00EB442C" w:rsidP="00703B69">
            <w:r>
              <w:t>Hard Fault Latch (HFL)</w:t>
            </w:r>
          </w:p>
        </w:tc>
        <w:tc>
          <w:tcPr>
            <w:tcW w:w="1754" w:type="dxa"/>
          </w:tcPr>
          <w:p w14:paraId="31E6C136" w14:textId="301D6476" w:rsidR="00EB442C" w:rsidRDefault="00EB442C" w:rsidP="00703B69">
            <w:r>
              <w:t>HVD</w:t>
            </w:r>
          </w:p>
        </w:tc>
        <w:tc>
          <w:tcPr>
            <w:tcW w:w="2012" w:type="dxa"/>
          </w:tcPr>
          <w:p w14:paraId="6DDD045A" w14:textId="7AAAA3A2" w:rsidR="00EB442C" w:rsidRDefault="00EB442C" w:rsidP="00703B69">
            <w:r>
              <w:t>Undetermined</w:t>
            </w:r>
          </w:p>
        </w:tc>
        <w:tc>
          <w:tcPr>
            <w:tcW w:w="1786" w:type="dxa"/>
          </w:tcPr>
          <w:p w14:paraId="7C570BF9" w14:textId="646803AB" w:rsidR="00EB442C" w:rsidRDefault="00EB442C" w:rsidP="00703B69">
            <w:r>
              <w:t>Dave/Michael</w:t>
            </w:r>
          </w:p>
        </w:tc>
        <w:tc>
          <w:tcPr>
            <w:tcW w:w="2152" w:type="dxa"/>
          </w:tcPr>
          <w:p w14:paraId="0F2AFAA9" w14:textId="6453747E" w:rsidR="00EB442C" w:rsidRDefault="00EB442C" w:rsidP="00703B69">
            <w:r>
              <w:t>assembly</w:t>
            </w:r>
          </w:p>
        </w:tc>
      </w:tr>
      <w:tr w:rsidR="00EB442C" w14:paraId="3B9832B3" w14:textId="275E9DEF" w:rsidTr="00EB442C">
        <w:trPr>
          <w:trHeight w:val="246"/>
        </w:trPr>
        <w:tc>
          <w:tcPr>
            <w:tcW w:w="2315" w:type="dxa"/>
          </w:tcPr>
          <w:p w14:paraId="5FEF7824" w14:textId="680F0BB1" w:rsidR="00EB442C" w:rsidRDefault="00EB442C" w:rsidP="00165EAA">
            <w:r>
              <w:t>Charge</w:t>
            </w:r>
          </w:p>
        </w:tc>
        <w:tc>
          <w:tcPr>
            <w:tcW w:w="1754" w:type="dxa"/>
          </w:tcPr>
          <w:p w14:paraId="00E0E2AF" w14:textId="2440716D" w:rsidR="00EB442C" w:rsidRDefault="00EB442C" w:rsidP="00165EAA">
            <w:r>
              <w:t>Accumulator</w:t>
            </w:r>
          </w:p>
        </w:tc>
        <w:tc>
          <w:tcPr>
            <w:tcW w:w="2012" w:type="dxa"/>
          </w:tcPr>
          <w:p w14:paraId="4E6512BD" w14:textId="574C1A31" w:rsidR="00EB442C" w:rsidRDefault="00EB442C" w:rsidP="00165EAA">
            <w:r>
              <w:t>Undetermined</w:t>
            </w:r>
          </w:p>
        </w:tc>
        <w:tc>
          <w:tcPr>
            <w:tcW w:w="1786" w:type="dxa"/>
          </w:tcPr>
          <w:p w14:paraId="168CBB39" w14:textId="1D95C177" w:rsidR="00EB442C" w:rsidRDefault="00EB442C" w:rsidP="00165EAA">
            <w:r>
              <w:t>Michael</w:t>
            </w:r>
          </w:p>
        </w:tc>
        <w:tc>
          <w:tcPr>
            <w:tcW w:w="2152" w:type="dxa"/>
          </w:tcPr>
          <w:p w14:paraId="2FF7417D" w14:textId="152BA8C8" w:rsidR="00EB442C" w:rsidRDefault="00EB442C" w:rsidP="00165EAA">
            <w:r>
              <w:t>No</w:t>
            </w:r>
          </w:p>
        </w:tc>
      </w:tr>
      <w:tr w:rsidR="00EB442C" w14:paraId="2E74A9E0" w14:textId="17909CFB" w:rsidTr="00EB442C">
        <w:trPr>
          <w:trHeight w:val="750"/>
        </w:trPr>
        <w:tc>
          <w:tcPr>
            <w:tcW w:w="2315" w:type="dxa"/>
          </w:tcPr>
          <w:p w14:paraId="1DC78685" w14:textId="77777777" w:rsidR="00EB442C" w:rsidRDefault="00EB442C" w:rsidP="00703B69">
            <w:r>
              <w:t>Battery Management System (BMS)</w:t>
            </w:r>
          </w:p>
          <w:p w14:paraId="585B5CEF" w14:textId="50EFE240" w:rsidR="0079125A" w:rsidRDefault="0079125A" w:rsidP="00703B69"/>
        </w:tc>
        <w:tc>
          <w:tcPr>
            <w:tcW w:w="1754" w:type="dxa"/>
          </w:tcPr>
          <w:p w14:paraId="440928F2" w14:textId="1ECF1ECE" w:rsidR="00EB442C" w:rsidRDefault="00EB442C" w:rsidP="00703B69">
            <w:r>
              <w:t>Accumulator</w:t>
            </w:r>
          </w:p>
        </w:tc>
        <w:tc>
          <w:tcPr>
            <w:tcW w:w="2012" w:type="dxa"/>
          </w:tcPr>
          <w:p w14:paraId="3C3330D7" w14:textId="68212912" w:rsidR="00EB442C" w:rsidRDefault="00EB442C" w:rsidP="00703B69">
            <w:r>
              <w:t>Undetermined</w:t>
            </w:r>
          </w:p>
        </w:tc>
        <w:tc>
          <w:tcPr>
            <w:tcW w:w="1786" w:type="dxa"/>
          </w:tcPr>
          <w:p w14:paraId="0AF7ECD6" w14:textId="4A858C49" w:rsidR="00EB442C" w:rsidRDefault="002D0122" w:rsidP="00703B69">
            <w:r>
              <w:t>n/a</w:t>
            </w:r>
          </w:p>
        </w:tc>
        <w:tc>
          <w:tcPr>
            <w:tcW w:w="2152" w:type="dxa"/>
          </w:tcPr>
          <w:p w14:paraId="4560DE20" w14:textId="38A579BC" w:rsidR="00EB442C" w:rsidRDefault="00EB442C" w:rsidP="00703B69">
            <w:r>
              <w:t>n/a</w:t>
            </w:r>
          </w:p>
        </w:tc>
      </w:tr>
      <w:tr w:rsidR="00EB442C" w14:paraId="29EB2740" w14:textId="1DEC5B15" w:rsidTr="00EB442C">
        <w:trPr>
          <w:trHeight w:val="504"/>
        </w:trPr>
        <w:tc>
          <w:tcPr>
            <w:tcW w:w="2315" w:type="dxa"/>
          </w:tcPr>
          <w:p w14:paraId="3E14687B" w14:textId="67B3658B" w:rsidR="00EB442C" w:rsidRDefault="00EB442C" w:rsidP="00703B69">
            <w:r>
              <w:t>Supreme Monitor(s)</w:t>
            </w:r>
          </w:p>
        </w:tc>
        <w:tc>
          <w:tcPr>
            <w:tcW w:w="1754" w:type="dxa"/>
          </w:tcPr>
          <w:p w14:paraId="2FF91C10" w14:textId="7695FBC3" w:rsidR="00EB442C" w:rsidRDefault="00EB442C" w:rsidP="00703B69">
            <w:r>
              <w:t>Accumulator</w:t>
            </w:r>
          </w:p>
        </w:tc>
        <w:tc>
          <w:tcPr>
            <w:tcW w:w="2012" w:type="dxa"/>
          </w:tcPr>
          <w:p w14:paraId="02B66270" w14:textId="5379E11E" w:rsidR="00EB442C" w:rsidRDefault="00EB442C" w:rsidP="00703B69">
            <w:r>
              <w:t>Undetermined</w:t>
            </w:r>
          </w:p>
        </w:tc>
        <w:tc>
          <w:tcPr>
            <w:tcW w:w="1786" w:type="dxa"/>
          </w:tcPr>
          <w:p w14:paraId="5B891B59" w14:textId="096058A5" w:rsidR="00EB442C" w:rsidRDefault="00EB442C" w:rsidP="00703B69">
            <w:r>
              <w:t>Dave</w:t>
            </w:r>
          </w:p>
        </w:tc>
        <w:tc>
          <w:tcPr>
            <w:tcW w:w="2152" w:type="dxa"/>
          </w:tcPr>
          <w:p w14:paraId="2D02B107" w14:textId="7C91BCA9" w:rsidR="00EB442C" w:rsidRDefault="00EB442C" w:rsidP="00703B69">
            <w:r>
              <w:t>Assembly/testing</w:t>
            </w:r>
          </w:p>
        </w:tc>
      </w:tr>
      <w:tr w:rsidR="00EB442C" w14:paraId="41398489" w14:textId="30F8755F" w:rsidTr="00EB442C">
        <w:trPr>
          <w:trHeight w:val="750"/>
        </w:trPr>
        <w:tc>
          <w:tcPr>
            <w:tcW w:w="2315" w:type="dxa"/>
          </w:tcPr>
          <w:p w14:paraId="3F6B7B86" w14:textId="5AE10380" w:rsidR="00EB442C" w:rsidRDefault="00EB442C" w:rsidP="00703B69">
            <w:r>
              <w:t>Insulation Monitoring Device (IMD)</w:t>
            </w:r>
          </w:p>
        </w:tc>
        <w:tc>
          <w:tcPr>
            <w:tcW w:w="1754" w:type="dxa"/>
          </w:tcPr>
          <w:p w14:paraId="196E8D90" w14:textId="536FAA53" w:rsidR="00EB442C" w:rsidRDefault="00EB442C" w:rsidP="00703B69">
            <w:r>
              <w:t>Accumulator</w:t>
            </w:r>
          </w:p>
        </w:tc>
        <w:tc>
          <w:tcPr>
            <w:tcW w:w="2012" w:type="dxa"/>
          </w:tcPr>
          <w:p w14:paraId="09DC50E9" w14:textId="5B318D40" w:rsidR="00EB442C" w:rsidRDefault="00EB442C" w:rsidP="00703B69">
            <w:r>
              <w:t>Undetermined</w:t>
            </w:r>
          </w:p>
        </w:tc>
        <w:tc>
          <w:tcPr>
            <w:tcW w:w="1786" w:type="dxa"/>
          </w:tcPr>
          <w:p w14:paraId="1531D6CE" w14:textId="5DF525B8" w:rsidR="00EB442C" w:rsidRDefault="002D0122" w:rsidP="00703B69">
            <w:r>
              <w:t>n/a</w:t>
            </w:r>
          </w:p>
        </w:tc>
        <w:tc>
          <w:tcPr>
            <w:tcW w:w="2152" w:type="dxa"/>
          </w:tcPr>
          <w:p w14:paraId="5DA3BB7C" w14:textId="0B599107" w:rsidR="00EB442C" w:rsidRDefault="00EB442C" w:rsidP="00703B69">
            <w:r>
              <w:t>n/a</w:t>
            </w:r>
          </w:p>
        </w:tc>
      </w:tr>
      <w:tr w:rsidR="00EB442C" w14:paraId="71719955" w14:textId="25D2678F" w:rsidTr="00EB442C">
        <w:trPr>
          <w:trHeight w:val="504"/>
        </w:trPr>
        <w:tc>
          <w:tcPr>
            <w:tcW w:w="2315" w:type="dxa"/>
          </w:tcPr>
          <w:p w14:paraId="4C5039AF" w14:textId="2129087D" w:rsidR="00EB442C" w:rsidRDefault="00EB442C" w:rsidP="00703B69">
            <w:r>
              <w:t>DC-DC Power System (DPS)</w:t>
            </w:r>
          </w:p>
        </w:tc>
        <w:tc>
          <w:tcPr>
            <w:tcW w:w="1754" w:type="dxa"/>
          </w:tcPr>
          <w:p w14:paraId="3CC1CA10" w14:textId="7DE61654" w:rsidR="00EB442C" w:rsidRDefault="00EB442C" w:rsidP="00703B69">
            <w:r>
              <w:t>Accumulator</w:t>
            </w:r>
          </w:p>
        </w:tc>
        <w:tc>
          <w:tcPr>
            <w:tcW w:w="2012" w:type="dxa"/>
          </w:tcPr>
          <w:p w14:paraId="1F83E7F7" w14:textId="1704B7CE" w:rsidR="00EB442C" w:rsidRDefault="00EB442C" w:rsidP="00703B69">
            <w:r>
              <w:t>Undetermined</w:t>
            </w:r>
          </w:p>
        </w:tc>
        <w:tc>
          <w:tcPr>
            <w:tcW w:w="1786" w:type="dxa"/>
          </w:tcPr>
          <w:p w14:paraId="09C389BB" w14:textId="52060D7F" w:rsidR="00EB442C" w:rsidRDefault="00EB442C" w:rsidP="00703B69">
            <w:r>
              <w:t>Dave</w:t>
            </w:r>
          </w:p>
        </w:tc>
        <w:tc>
          <w:tcPr>
            <w:tcW w:w="2152" w:type="dxa"/>
          </w:tcPr>
          <w:p w14:paraId="0E92BC39" w14:textId="1DED89EF" w:rsidR="00EB442C" w:rsidRDefault="00EB442C" w:rsidP="00703B69">
            <w:r>
              <w:t>No</w:t>
            </w:r>
          </w:p>
        </w:tc>
      </w:tr>
      <w:tr w:rsidR="00EB442C" w14:paraId="3F7BC342" w14:textId="6B6FE332" w:rsidTr="00EB442C">
        <w:trPr>
          <w:trHeight w:val="492"/>
        </w:trPr>
        <w:tc>
          <w:tcPr>
            <w:tcW w:w="2315" w:type="dxa"/>
          </w:tcPr>
          <w:p w14:paraId="359A030C" w14:textId="049F1DA7" w:rsidR="00EB442C" w:rsidRDefault="00EB442C" w:rsidP="00703B69">
            <w:r>
              <w:t>Fan Controller (theoretical)</w:t>
            </w:r>
          </w:p>
        </w:tc>
        <w:tc>
          <w:tcPr>
            <w:tcW w:w="1754" w:type="dxa"/>
          </w:tcPr>
          <w:p w14:paraId="7073B8DA" w14:textId="2BF253AE" w:rsidR="00EB442C" w:rsidRDefault="00EB442C" w:rsidP="00703B69">
            <w:r>
              <w:t>Accumulator</w:t>
            </w:r>
          </w:p>
        </w:tc>
        <w:tc>
          <w:tcPr>
            <w:tcW w:w="2012" w:type="dxa"/>
          </w:tcPr>
          <w:p w14:paraId="228766B4" w14:textId="544371AF" w:rsidR="00EB442C" w:rsidRDefault="00EB442C" w:rsidP="00703B69">
            <w:r>
              <w:t>Undetermined</w:t>
            </w:r>
          </w:p>
        </w:tc>
        <w:tc>
          <w:tcPr>
            <w:tcW w:w="1786" w:type="dxa"/>
          </w:tcPr>
          <w:p w14:paraId="42B8ABED" w14:textId="20B4DB9E" w:rsidR="00EB442C" w:rsidRDefault="002D0122" w:rsidP="00703B69">
            <w:r>
              <w:t>?</w:t>
            </w:r>
          </w:p>
        </w:tc>
        <w:tc>
          <w:tcPr>
            <w:tcW w:w="2152" w:type="dxa"/>
          </w:tcPr>
          <w:p w14:paraId="22E9FFC8" w14:textId="502E654F" w:rsidR="00EB442C" w:rsidRDefault="00EB442C" w:rsidP="00703B69">
            <w:proofErr w:type="spellStart"/>
            <w:r>
              <w:t>pcb</w:t>
            </w:r>
            <w:proofErr w:type="spellEnd"/>
          </w:p>
        </w:tc>
      </w:tr>
      <w:tr w:rsidR="00EB442C" w14:paraId="272F36C4" w14:textId="4AF0D417" w:rsidTr="00EB442C">
        <w:trPr>
          <w:trHeight w:val="246"/>
        </w:trPr>
        <w:tc>
          <w:tcPr>
            <w:tcW w:w="2315" w:type="dxa"/>
          </w:tcPr>
          <w:p w14:paraId="33B35CAB" w14:textId="35C907CD" w:rsidR="00EB442C" w:rsidRDefault="00EB442C" w:rsidP="003634E3">
            <w:r>
              <w:t>CAN-</w:t>
            </w:r>
            <w:proofErr w:type="spellStart"/>
            <w:r>
              <w:t>ISOspi</w:t>
            </w:r>
            <w:proofErr w:type="spellEnd"/>
          </w:p>
        </w:tc>
        <w:tc>
          <w:tcPr>
            <w:tcW w:w="1754" w:type="dxa"/>
          </w:tcPr>
          <w:p w14:paraId="02F6D195" w14:textId="5C6A6D68" w:rsidR="00EB442C" w:rsidRDefault="00EB442C" w:rsidP="003634E3">
            <w:r>
              <w:t>Accumulator</w:t>
            </w:r>
          </w:p>
        </w:tc>
        <w:tc>
          <w:tcPr>
            <w:tcW w:w="2012" w:type="dxa"/>
          </w:tcPr>
          <w:p w14:paraId="51D30337" w14:textId="0D32824C" w:rsidR="00EB442C" w:rsidRDefault="00EB442C" w:rsidP="003634E3">
            <w:r>
              <w:t>Undetermined</w:t>
            </w:r>
          </w:p>
        </w:tc>
        <w:tc>
          <w:tcPr>
            <w:tcW w:w="1786" w:type="dxa"/>
          </w:tcPr>
          <w:p w14:paraId="7A4ED804" w14:textId="6256D42E" w:rsidR="00EB442C" w:rsidRDefault="00EB442C" w:rsidP="003634E3">
            <w:r>
              <w:t>Dave</w:t>
            </w:r>
          </w:p>
        </w:tc>
        <w:tc>
          <w:tcPr>
            <w:tcW w:w="2152" w:type="dxa"/>
          </w:tcPr>
          <w:p w14:paraId="3FF624E5" w14:textId="2E0D33E8" w:rsidR="00EB442C" w:rsidRDefault="00EB442C" w:rsidP="003634E3">
            <w:r>
              <w:t>assembly</w:t>
            </w:r>
          </w:p>
        </w:tc>
      </w:tr>
      <w:tr w:rsidR="00EB442C" w14:paraId="69CEACA2" w14:textId="2B2A3C9B" w:rsidTr="00EB442C">
        <w:trPr>
          <w:trHeight w:val="257"/>
        </w:trPr>
        <w:tc>
          <w:tcPr>
            <w:tcW w:w="2315" w:type="dxa"/>
          </w:tcPr>
          <w:p w14:paraId="6011B754" w14:textId="1AA1CE79" w:rsidR="00EB442C" w:rsidRDefault="00EB442C" w:rsidP="003634E3">
            <w:r>
              <w:t>PDB</w:t>
            </w:r>
          </w:p>
        </w:tc>
        <w:tc>
          <w:tcPr>
            <w:tcW w:w="1754" w:type="dxa"/>
          </w:tcPr>
          <w:p w14:paraId="22B3068E" w14:textId="3916AF8E" w:rsidR="00EB442C" w:rsidRDefault="00EB442C" w:rsidP="003634E3">
            <w:r>
              <w:t>All</w:t>
            </w:r>
          </w:p>
        </w:tc>
        <w:tc>
          <w:tcPr>
            <w:tcW w:w="2012" w:type="dxa"/>
          </w:tcPr>
          <w:p w14:paraId="490F44C9" w14:textId="3A6D1FD1" w:rsidR="00EB442C" w:rsidRDefault="00EB442C" w:rsidP="003634E3">
            <w:r>
              <w:t>Undetermined</w:t>
            </w:r>
          </w:p>
        </w:tc>
        <w:tc>
          <w:tcPr>
            <w:tcW w:w="1786" w:type="dxa"/>
          </w:tcPr>
          <w:p w14:paraId="4E4C2754" w14:textId="342C5972" w:rsidR="00EB442C" w:rsidRDefault="00EB442C" w:rsidP="003634E3">
            <w:r>
              <w:t>Mitch</w:t>
            </w:r>
          </w:p>
        </w:tc>
        <w:tc>
          <w:tcPr>
            <w:tcW w:w="2152" w:type="dxa"/>
          </w:tcPr>
          <w:p w14:paraId="3BC99CE1" w14:textId="3B193EDF" w:rsidR="00EB442C" w:rsidRDefault="00EB442C" w:rsidP="003634E3">
            <w:r>
              <w:t>No</w:t>
            </w:r>
          </w:p>
        </w:tc>
      </w:tr>
      <w:tr w:rsidR="00EB442C" w14:paraId="4E198F05" w14:textId="2498B1A6" w:rsidTr="00EB442C">
        <w:trPr>
          <w:trHeight w:val="246"/>
        </w:trPr>
        <w:tc>
          <w:tcPr>
            <w:tcW w:w="2315" w:type="dxa"/>
          </w:tcPr>
          <w:p w14:paraId="593BCD04" w14:textId="08FDBB97" w:rsidR="00EB442C" w:rsidRDefault="00EB442C" w:rsidP="003634E3">
            <w:r>
              <w:t>CAN data collector</w:t>
            </w:r>
          </w:p>
        </w:tc>
        <w:tc>
          <w:tcPr>
            <w:tcW w:w="1754" w:type="dxa"/>
          </w:tcPr>
          <w:p w14:paraId="6634E59F" w14:textId="2440099D" w:rsidR="00EB442C" w:rsidRDefault="00EB442C" w:rsidP="003634E3">
            <w:r>
              <w:t>Any</w:t>
            </w:r>
          </w:p>
        </w:tc>
        <w:tc>
          <w:tcPr>
            <w:tcW w:w="2012" w:type="dxa"/>
          </w:tcPr>
          <w:p w14:paraId="1659F66E" w14:textId="4C950D78" w:rsidR="00EB442C" w:rsidRDefault="00EB442C" w:rsidP="003634E3">
            <w:r>
              <w:t>Undetermined</w:t>
            </w:r>
          </w:p>
        </w:tc>
        <w:tc>
          <w:tcPr>
            <w:tcW w:w="1786" w:type="dxa"/>
          </w:tcPr>
          <w:p w14:paraId="144FA27F" w14:textId="146DB04F" w:rsidR="00EB442C" w:rsidRDefault="002D0122" w:rsidP="003634E3">
            <w:r>
              <w:t>?</w:t>
            </w:r>
          </w:p>
        </w:tc>
        <w:tc>
          <w:tcPr>
            <w:tcW w:w="2152" w:type="dxa"/>
          </w:tcPr>
          <w:p w14:paraId="0E7351D3" w14:textId="55DD8391" w:rsidR="00EB442C" w:rsidRDefault="00EB442C" w:rsidP="003634E3"/>
        </w:tc>
      </w:tr>
      <w:tr w:rsidR="002D0122" w14:paraId="48E00D7F" w14:textId="77777777" w:rsidTr="00EB442C">
        <w:trPr>
          <w:trHeight w:val="246"/>
        </w:trPr>
        <w:tc>
          <w:tcPr>
            <w:tcW w:w="2315" w:type="dxa"/>
          </w:tcPr>
          <w:p w14:paraId="049BE5A4" w14:textId="69F97F3C" w:rsidR="002D0122" w:rsidRDefault="002D0122" w:rsidP="003634E3">
            <w:proofErr w:type="spellStart"/>
            <w:r>
              <w:t>Motec</w:t>
            </w:r>
            <w:proofErr w:type="spellEnd"/>
          </w:p>
        </w:tc>
        <w:tc>
          <w:tcPr>
            <w:tcW w:w="1754" w:type="dxa"/>
          </w:tcPr>
          <w:p w14:paraId="6BC5865D" w14:textId="2393208D" w:rsidR="002D0122" w:rsidRDefault="002D0122" w:rsidP="003634E3">
            <w:r>
              <w:t>?</w:t>
            </w:r>
          </w:p>
        </w:tc>
        <w:tc>
          <w:tcPr>
            <w:tcW w:w="2012" w:type="dxa"/>
          </w:tcPr>
          <w:p w14:paraId="13C08A0F" w14:textId="190AFF63" w:rsidR="002D0122" w:rsidRDefault="002D0122" w:rsidP="003634E3">
            <w:r>
              <w:t>n/a</w:t>
            </w:r>
          </w:p>
        </w:tc>
        <w:tc>
          <w:tcPr>
            <w:tcW w:w="1786" w:type="dxa"/>
          </w:tcPr>
          <w:p w14:paraId="5C7D270E" w14:textId="55F433A2" w:rsidR="002D0122" w:rsidRDefault="002D0122" w:rsidP="003634E3">
            <w:r>
              <w:t>?</w:t>
            </w:r>
          </w:p>
        </w:tc>
        <w:tc>
          <w:tcPr>
            <w:tcW w:w="2152" w:type="dxa"/>
          </w:tcPr>
          <w:p w14:paraId="48503A79" w14:textId="657ED160" w:rsidR="002D0122" w:rsidRDefault="002D0122" w:rsidP="003634E3">
            <w:r>
              <w:t>n/a</w:t>
            </w:r>
          </w:p>
        </w:tc>
      </w:tr>
    </w:tbl>
    <w:p w14:paraId="1F328A4C" w14:textId="6342B0D5" w:rsidR="00703B69" w:rsidRDefault="00703B69" w:rsidP="00703B69"/>
    <w:p w14:paraId="7C4A2300" w14:textId="21C6DAB7" w:rsidR="00EB4D51" w:rsidRDefault="00EB4D51" w:rsidP="002D0122">
      <w:pPr>
        <w:tabs>
          <w:tab w:val="left" w:pos="1116"/>
        </w:tabs>
      </w:pPr>
      <w:r>
        <w:t xml:space="preserve">On dash </w:t>
      </w:r>
      <w:proofErr w:type="spellStart"/>
      <w:r>
        <w:t>rtd</w:t>
      </w:r>
      <w:proofErr w:type="spellEnd"/>
      <w:r>
        <w:t xml:space="preserve"> and estop</w:t>
      </w:r>
    </w:p>
    <w:p w14:paraId="2595C486" w14:textId="5A0F9332" w:rsidR="00EB4D51" w:rsidRDefault="00EB4D51" w:rsidP="00EB4D51">
      <w:pPr>
        <w:tabs>
          <w:tab w:val="left" w:pos="1116"/>
        </w:tabs>
      </w:pPr>
      <w:r>
        <w:lastRenderedPageBreak/>
        <w:t>Switching board in</w:t>
      </w:r>
      <w:r w:rsidR="00BD58D7">
        <w:t xml:space="preserve"> </w:t>
      </w:r>
      <w:proofErr w:type="spellStart"/>
      <w:r w:rsidR="00BD58D7">
        <w:t>hvd</w:t>
      </w:r>
      <w:proofErr w:type="spellEnd"/>
      <w:r w:rsidR="00165EAA">
        <w:t>?</w:t>
      </w:r>
    </w:p>
    <w:p w14:paraId="5B2CC5FD" w14:textId="72D2154B" w:rsidR="00BD58D7" w:rsidRDefault="00BD58D7" w:rsidP="00EB4D51">
      <w:pPr>
        <w:tabs>
          <w:tab w:val="left" w:pos="1116"/>
        </w:tabs>
      </w:pPr>
      <w:r>
        <w:t xml:space="preserve">Toblerone:2 estops and 2 </w:t>
      </w:r>
      <w:proofErr w:type="spellStart"/>
      <w:r>
        <w:t>tsal</w:t>
      </w:r>
      <w:proofErr w:type="spellEnd"/>
      <w:r>
        <w:t xml:space="preserve"> </w:t>
      </w:r>
      <w:proofErr w:type="gramStart"/>
      <w:r>
        <w:t>lights</w:t>
      </w:r>
      <w:proofErr w:type="gramEnd"/>
    </w:p>
    <w:p w14:paraId="0087E439" w14:textId="44E9C4D1" w:rsidR="007B1974" w:rsidRDefault="007B1974" w:rsidP="00EB4D51">
      <w:pPr>
        <w:tabs>
          <w:tab w:val="left" w:pos="1116"/>
        </w:tabs>
      </w:pPr>
      <w:r>
        <w:t xml:space="preserve">Datalogger gone, replaced by dash face, versatile for data capture, no storage or </w:t>
      </w:r>
      <w:proofErr w:type="spellStart"/>
      <w:proofErr w:type="gramStart"/>
      <w:r>
        <w:t>gps</w:t>
      </w:r>
      <w:proofErr w:type="spellEnd"/>
      <w:proofErr w:type="gramEnd"/>
    </w:p>
    <w:p w14:paraId="5730593F" w14:textId="5834C296" w:rsidR="007B1974" w:rsidRDefault="007B1974" w:rsidP="00EB4D51">
      <w:pPr>
        <w:tabs>
          <w:tab w:val="left" w:pos="1116"/>
        </w:tabs>
      </w:pPr>
      <w:proofErr w:type="spellStart"/>
      <w:r>
        <w:t>Motec</w:t>
      </w:r>
      <w:proofErr w:type="spellEnd"/>
      <w:r>
        <w:t xml:space="preserve"> inten</w:t>
      </w:r>
      <w:r w:rsidR="0022627B">
        <w:t>d</w:t>
      </w:r>
      <w:r>
        <w:t xml:space="preserve">ed for data </w:t>
      </w:r>
      <w:proofErr w:type="gramStart"/>
      <w:r>
        <w:t>capture</w:t>
      </w:r>
      <w:proofErr w:type="gramEnd"/>
    </w:p>
    <w:p w14:paraId="7B19DBBD" w14:textId="2EEC8136" w:rsidR="001C36FB" w:rsidRDefault="001C36FB" w:rsidP="001C36FB">
      <w:pPr>
        <w:pStyle w:val="Heading1"/>
      </w:pPr>
      <w:r>
        <w:t>High Voltage</w:t>
      </w:r>
    </w:p>
    <w:p w14:paraId="4225AF36" w14:textId="1E6FAEBD" w:rsidR="001C36FB" w:rsidRDefault="001C36FB" w:rsidP="001C36FB">
      <w:r>
        <w:t>Just over 400</w:t>
      </w:r>
    </w:p>
    <w:p w14:paraId="3D8F4654" w14:textId="6219EEA2" w:rsidR="005C527B" w:rsidRDefault="005C527B" w:rsidP="005C527B">
      <w:pPr>
        <w:pStyle w:val="Heading1"/>
      </w:pPr>
      <w:r>
        <w:t>Cooling Requirements</w:t>
      </w:r>
    </w:p>
    <w:p w14:paraId="17E4A322" w14:textId="556298E4" w:rsidR="005C527B" w:rsidRDefault="005C527B" w:rsidP="005C527B">
      <w:r>
        <w:t>Need to run high current capacity line from DCDC (acc) to cooling box (branches off acc to dash loom)</w:t>
      </w:r>
    </w:p>
    <w:p w14:paraId="42904E5A" w14:textId="67F7924F" w:rsidR="005C527B" w:rsidRDefault="005C527B" w:rsidP="005C527B">
      <w:r>
        <w:t>Maximum Current (4.6 + 6.7) x 2 = 22.6 A</w:t>
      </w:r>
    </w:p>
    <w:p w14:paraId="1FB4D597" w14:textId="1F1ADBE4" w:rsidR="005C527B" w:rsidRDefault="005C527B" w:rsidP="005C527B">
      <w:r>
        <w:t>Options: Each line has a power and ground</w:t>
      </w:r>
    </w:p>
    <w:p w14:paraId="64728B0C" w14:textId="0BCE654E" w:rsidR="005C527B" w:rsidRDefault="005C527B" w:rsidP="005C527B">
      <w:r>
        <w:t>2x 20 gauge line, max 11x2</w:t>
      </w:r>
    </w:p>
    <w:p w14:paraId="08111B56" w14:textId="44B6B7AD" w:rsidR="005C527B" w:rsidRDefault="005C527B" w:rsidP="005C527B">
      <w:r>
        <w:tab/>
        <w:t xml:space="preserve">Ideal for plug sizes, pushing it with the current </w:t>
      </w:r>
      <w:proofErr w:type="gramStart"/>
      <w:r>
        <w:t>limit</w:t>
      </w:r>
      <w:proofErr w:type="gramEnd"/>
    </w:p>
    <w:p w14:paraId="200FE9D6" w14:textId="30B14057" w:rsidR="005C527B" w:rsidRDefault="005C527B" w:rsidP="005C527B">
      <w:r>
        <w:t>2x 18 gauge line, max 16x2</w:t>
      </w:r>
    </w:p>
    <w:p w14:paraId="1AFE10F1" w14:textId="2CC6B80E" w:rsidR="005C527B" w:rsidRDefault="005C527B" w:rsidP="005C527B">
      <w:r>
        <w:tab/>
        <w:t>Not so nice for plug sizes, plenty of breathing room for current</w:t>
      </w:r>
    </w:p>
    <w:p w14:paraId="17DDA066" w14:textId="5E8FC035" w:rsidR="005C527B" w:rsidRDefault="005C527B" w:rsidP="005C527B">
      <w:r>
        <w:t xml:space="preserve">1x 16 gauge line, max 22 </w:t>
      </w:r>
    </w:p>
    <w:p w14:paraId="4BCDAA43" w14:textId="5D582D9A" w:rsidR="005C527B" w:rsidRPr="005C527B" w:rsidRDefault="005C527B" w:rsidP="005C527B">
      <w:r>
        <w:tab/>
        <w:t xml:space="preserve">Pushing it with current limit but may provide good plug </w:t>
      </w:r>
      <w:proofErr w:type="gramStart"/>
      <w:r>
        <w:t>sizes</w:t>
      </w:r>
      <w:proofErr w:type="gramEnd"/>
    </w:p>
    <w:p w14:paraId="12CE812E" w14:textId="0094DBA5" w:rsidR="001F6A32" w:rsidRDefault="001F6A32" w:rsidP="001F6A32">
      <w:pPr>
        <w:pStyle w:val="Heading1"/>
      </w:pPr>
      <w:r>
        <w:t>Shutdown Circuit</w:t>
      </w:r>
    </w:p>
    <w:p w14:paraId="021596BF" w14:textId="18FD3397" w:rsidR="00A63168" w:rsidRDefault="00A63168" w:rsidP="002C3AB4">
      <w:pPr>
        <w:pStyle w:val="ListParagraph"/>
        <w:numPr>
          <w:ilvl w:val="0"/>
          <w:numId w:val="5"/>
        </w:numPr>
      </w:pPr>
      <w:r>
        <w:t>2x Master switches</w:t>
      </w:r>
    </w:p>
    <w:p w14:paraId="44B0F40F" w14:textId="6B363684" w:rsidR="00A63168" w:rsidRDefault="00A63168" w:rsidP="00A63168">
      <w:pPr>
        <w:pStyle w:val="ListParagraph"/>
        <w:numPr>
          <w:ilvl w:val="1"/>
          <w:numId w:val="5"/>
        </w:numPr>
      </w:pPr>
      <w:r>
        <w:t>GLVMS</w:t>
      </w:r>
    </w:p>
    <w:p w14:paraId="19D64F01" w14:textId="1AEC78BE" w:rsidR="00A63168" w:rsidRDefault="00A63168" w:rsidP="00A63168">
      <w:pPr>
        <w:pStyle w:val="ListParagraph"/>
        <w:numPr>
          <w:ilvl w:val="1"/>
          <w:numId w:val="5"/>
        </w:numPr>
      </w:pPr>
      <w:r>
        <w:t>TSMS</w:t>
      </w:r>
    </w:p>
    <w:p w14:paraId="69BB0B2D" w14:textId="4DAD07EB" w:rsidR="00EB442C" w:rsidRDefault="002C3AB4" w:rsidP="002C3AB4">
      <w:pPr>
        <w:pStyle w:val="ListParagraph"/>
        <w:numPr>
          <w:ilvl w:val="0"/>
          <w:numId w:val="5"/>
        </w:numPr>
      </w:pPr>
      <w:r>
        <w:t xml:space="preserve">2x Toblerone </w:t>
      </w:r>
      <w:proofErr w:type="gramStart"/>
      <w:r>
        <w:t>estops</w:t>
      </w:r>
      <w:proofErr w:type="gramEnd"/>
    </w:p>
    <w:p w14:paraId="14523BBF" w14:textId="3221ACB1" w:rsidR="002C3AB4" w:rsidRDefault="002C3AB4" w:rsidP="002C3AB4">
      <w:pPr>
        <w:pStyle w:val="ListParagraph"/>
        <w:numPr>
          <w:ilvl w:val="0"/>
          <w:numId w:val="5"/>
        </w:numPr>
      </w:pPr>
      <w:r>
        <w:t xml:space="preserve">1x dash </w:t>
      </w:r>
      <w:proofErr w:type="gramStart"/>
      <w:r>
        <w:t>estop</w:t>
      </w:r>
      <w:proofErr w:type="gramEnd"/>
    </w:p>
    <w:p w14:paraId="50EAC0A4" w14:textId="212D05FB" w:rsidR="002C3AB4" w:rsidRDefault="002C3AB4" w:rsidP="002C3AB4">
      <w:pPr>
        <w:pStyle w:val="ListParagraph"/>
        <w:numPr>
          <w:ilvl w:val="0"/>
          <w:numId w:val="5"/>
        </w:numPr>
      </w:pPr>
      <w:r>
        <w:t>Inertia switch</w:t>
      </w:r>
    </w:p>
    <w:p w14:paraId="574B35D0" w14:textId="66604BC7" w:rsidR="002C3AB4" w:rsidRDefault="002C3AB4" w:rsidP="002C3AB4">
      <w:pPr>
        <w:pStyle w:val="ListParagraph"/>
        <w:numPr>
          <w:ilvl w:val="0"/>
          <w:numId w:val="5"/>
        </w:numPr>
      </w:pPr>
      <w:r>
        <w:t>BOTS</w:t>
      </w:r>
    </w:p>
    <w:p w14:paraId="1747F57A" w14:textId="2BFA6407" w:rsidR="0071019F" w:rsidRDefault="0071019F" w:rsidP="002C3AB4">
      <w:pPr>
        <w:pStyle w:val="ListParagraph"/>
        <w:numPr>
          <w:ilvl w:val="0"/>
          <w:numId w:val="5"/>
        </w:numPr>
      </w:pPr>
      <w:proofErr w:type="spellStart"/>
      <w:r>
        <w:t>HVDi</w:t>
      </w:r>
      <w:proofErr w:type="spellEnd"/>
    </w:p>
    <w:p w14:paraId="3FDC3091" w14:textId="2794F11C" w:rsidR="0071019F" w:rsidRDefault="0071019F" w:rsidP="002C3AB4">
      <w:pPr>
        <w:pStyle w:val="ListParagraph"/>
        <w:numPr>
          <w:ilvl w:val="0"/>
          <w:numId w:val="5"/>
        </w:numPr>
      </w:pPr>
      <w:proofErr w:type="spellStart"/>
      <w:r>
        <w:t>HVIi</w:t>
      </w:r>
      <w:proofErr w:type="spellEnd"/>
    </w:p>
    <w:p w14:paraId="1F933DA2" w14:textId="45167DC1" w:rsidR="00F253C4" w:rsidRDefault="00F253C4" w:rsidP="002C3AB4">
      <w:pPr>
        <w:pStyle w:val="ListParagraph"/>
        <w:numPr>
          <w:ilvl w:val="0"/>
          <w:numId w:val="5"/>
        </w:numPr>
      </w:pPr>
      <w:r>
        <w:t>HFL</w:t>
      </w:r>
    </w:p>
    <w:p w14:paraId="0AE32BE2" w14:textId="6E7C5E3D" w:rsidR="00F253C4" w:rsidRDefault="00F253C4" w:rsidP="00F253C4">
      <w:pPr>
        <w:pStyle w:val="ListParagraph"/>
        <w:numPr>
          <w:ilvl w:val="1"/>
          <w:numId w:val="5"/>
        </w:numPr>
      </w:pPr>
      <w:r>
        <w:t>BMS</w:t>
      </w:r>
    </w:p>
    <w:p w14:paraId="34384232" w14:textId="4E771C8D" w:rsidR="00F253C4" w:rsidRDefault="00F253C4" w:rsidP="00F253C4">
      <w:pPr>
        <w:pStyle w:val="ListParagraph"/>
        <w:numPr>
          <w:ilvl w:val="1"/>
          <w:numId w:val="5"/>
        </w:numPr>
      </w:pPr>
      <w:r>
        <w:t>IMD</w:t>
      </w:r>
    </w:p>
    <w:p w14:paraId="4A8F1EF8" w14:textId="0497EEB0" w:rsidR="00F253C4" w:rsidRDefault="00F253C4" w:rsidP="00F253C4">
      <w:pPr>
        <w:pStyle w:val="ListParagraph"/>
        <w:numPr>
          <w:ilvl w:val="1"/>
          <w:numId w:val="5"/>
        </w:numPr>
      </w:pPr>
      <w:r>
        <w:t>BSPD</w:t>
      </w:r>
    </w:p>
    <w:p w14:paraId="35A6B372" w14:textId="04A3EA43" w:rsidR="00491DFE" w:rsidRDefault="00A63168" w:rsidP="00491DFE">
      <w:pPr>
        <w:pStyle w:val="ListParagraph"/>
        <w:numPr>
          <w:ilvl w:val="1"/>
          <w:numId w:val="5"/>
        </w:numPr>
      </w:pPr>
      <w:proofErr w:type="spellStart"/>
      <w:r>
        <w:t>Precharge</w:t>
      </w:r>
      <w:proofErr w:type="spellEnd"/>
    </w:p>
    <w:p w14:paraId="2D0443D0" w14:textId="3AFABD7D" w:rsidR="00EB442C" w:rsidRDefault="00EB442C" w:rsidP="00EB442C">
      <w:pPr>
        <w:pStyle w:val="Heading1"/>
      </w:pPr>
      <w:r>
        <w:t>CAN Buses</w:t>
      </w:r>
    </w:p>
    <w:p w14:paraId="40442692" w14:textId="5855E9CD" w:rsidR="00EB442C" w:rsidRDefault="00EB442C" w:rsidP="00EB442C">
      <w:r>
        <w:t xml:space="preserve">1 general </w:t>
      </w:r>
      <w:proofErr w:type="spellStart"/>
      <w:r>
        <w:t>canbus</w:t>
      </w:r>
      <w:proofErr w:type="spellEnd"/>
    </w:p>
    <w:p w14:paraId="72F73300" w14:textId="61EC0A7A" w:rsidR="00EB442C" w:rsidRDefault="00EB442C" w:rsidP="00EB442C">
      <w:r>
        <w:t xml:space="preserve">1 motor controller </w:t>
      </w:r>
      <w:proofErr w:type="spellStart"/>
      <w:r>
        <w:t>canbus</w:t>
      </w:r>
      <w:proofErr w:type="spellEnd"/>
    </w:p>
    <w:p w14:paraId="375AD445" w14:textId="773EDCAB" w:rsidR="00EB442C" w:rsidRDefault="00EB442C" w:rsidP="00EB442C">
      <w:r>
        <w:lastRenderedPageBreak/>
        <w:t xml:space="preserve">Dash face board in HVD will provide interface between two </w:t>
      </w:r>
      <w:proofErr w:type="gramStart"/>
      <w:r>
        <w:t>buses</w:t>
      </w:r>
      <w:proofErr w:type="gramEnd"/>
    </w:p>
    <w:p w14:paraId="41A47A7E" w14:textId="5DFBFCAD" w:rsidR="00403C60" w:rsidRDefault="00403C60" w:rsidP="00EB442C"/>
    <w:p w14:paraId="27196EF0" w14:textId="5A011D04" w:rsidR="00403C60" w:rsidRDefault="00403C60" w:rsidP="00403C60">
      <w:pPr>
        <w:pStyle w:val="Heading1"/>
      </w:pPr>
      <w:r>
        <w:t>Block Diagram Nodes (</w:t>
      </w:r>
      <w:r w:rsidR="00E3417F">
        <w:t>power supply bench test</w:t>
      </w:r>
      <w:r>
        <w:t>)</w:t>
      </w:r>
    </w:p>
    <w:p w14:paraId="13D164E7" w14:textId="6D0639A7" w:rsidR="00403C60" w:rsidRDefault="00403C60" w:rsidP="00403C60">
      <w:pPr>
        <w:pStyle w:val="ListParagraph"/>
        <w:numPr>
          <w:ilvl w:val="0"/>
          <w:numId w:val="4"/>
        </w:numPr>
      </w:pPr>
      <w:r>
        <w:t>Dashboard</w:t>
      </w:r>
    </w:p>
    <w:p w14:paraId="22DE9D00" w14:textId="0A26D05F" w:rsidR="00956316" w:rsidRDefault="00956316" w:rsidP="00956316">
      <w:pPr>
        <w:pStyle w:val="ListParagraph"/>
        <w:numPr>
          <w:ilvl w:val="1"/>
          <w:numId w:val="4"/>
        </w:numPr>
      </w:pPr>
      <w:r>
        <w:t>APPS</w:t>
      </w:r>
    </w:p>
    <w:p w14:paraId="0E14944C" w14:textId="538B1206" w:rsidR="00956316" w:rsidRDefault="00956316" w:rsidP="00956316">
      <w:pPr>
        <w:pStyle w:val="ListParagraph"/>
        <w:numPr>
          <w:ilvl w:val="1"/>
          <w:numId w:val="4"/>
        </w:numPr>
      </w:pPr>
      <w:r>
        <w:t>BSPD</w:t>
      </w:r>
    </w:p>
    <w:p w14:paraId="193F418E" w14:textId="379A2DA8" w:rsidR="00956316" w:rsidRDefault="00956316" w:rsidP="00956316">
      <w:pPr>
        <w:pStyle w:val="ListParagraph"/>
        <w:numPr>
          <w:ilvl w:val="1"/>
          <w:numId w:val="4"/>
        </w:numPr>
      </w:pPr>
      <w:r>
        <w:t>Dash Face</w:t>
      </w:r>
    </w:p>
    <w:p w14:paraId="48734035" w14:textId="1DF1E9F7" w:rsidR="002C3AB4" w:rsidRDefault="00956316" w:rsidP="002C3AB4">
      <w:pPr>
        <w:pStyle w:val="ListParagraph"/>
        <w:numPr>
          <w:ilvl w:val="1"/>
          <w:numId w:val="4"/>
        </w:numPr>
      </w:pPr>
      <w:r>
        <w:t>PDB</w:t>
      </w:r>
    </w:p>
    <w:p w14:paraId="0615432E" w14:textId="7A69D73F" w:rsidR="00403C60" w:rsidRDefault="00403C60" w:rsidP="00403C60">
      <w:pPr>
        <w:pStyle w:val="ListParagraph"/>
        <w:numPr>
          <w:ilvl w:val="0"/>
          <w:numId w:val="4"/>
        </w:numPr>
      </w:pPr>
      <w:r>
        <w:t>HVD</w:t>
      </w:r>
    </w:p>
    <w:p w14:paraId="497378E8" w14:textId="43C26467" w:rsidR="00956316" w:rsidRDefault="00956316" w:rsidP="00956316">
      <w:pPr>
        <w:pStyle w:val="ListParagraph"/>
        <w:numPr>
          <w:ilvl w:val="1"/>
          <w:numId w:val="4"/>
        </w:numPr>
      </w:pPr>
      <w:r>
        <w:t>TSAL</w:t>
      </w:r>
    </w:p>
    <w:p w14:paraId="13929A90" w14:textId="5D824CD0" w:rsidR="00956316" w:rsidRDefault="00956316" w:rsidP="00956316">
      <w:pPr>
        <w:pStyle w:val="ListParagraph"/>
        <w:numPr>
          <w:ilvl w:val="1"/>
          <w:numId w:val="4"/>
        </w:numPr>
      </w:pPr>
      <w:r>
        <w:t>Discharge</w:t>
      </w:r>
    </w:p>
    <w:p w14:paraId="6AC9B375" w14:textId="22F2AE9C" w:rsidR="00956316" w:rsidRDefault="00956316" w:rsidP="00956316">
      <w:pPr>
        <w:pStyle w:val="ListParagraph"/>
        <w:numPr>
          <w:ilvl w:val="1"/>
          <w:numId w:val="4"/>
        </w:numPr>
      </w:pPr>
      <w:r>
        <w:t>HFL</w:t>
      </w:r>
    </w:p>
    <w:p w14:paraId="53215204" w14:textId="4DFC968A" w:rsidR="00956316" w:rsidRDefault="00956316" w:rsidP="00956316">
      <w:pPr>
        <w:pStyle w:val="ListParagraph"/>
        <w:numPr>
          <w:ilvl w:val="1"/>
          <w:numId w:val="4"/>
        </w:numPr>
      </w:pPr>
      <w:r>
        <w:t>Dash Face</w:t>
      </w:r>
    </w:p>
    <w:p w14:paraId="6E28000D" w14:textId="55510151" w:rsidR="00956316" w:rsidRDefault="00956316" w:rsidP="00956316">
      <w:pPr>
        <w:pStyle w:val="ListParagraph"/>
        <w:numPr>
          <w:ilvl w:val="1"/>
          <w:numId w:val="4"/>
        </w:numPr>
      </w:pPr>
      <w:r>
        <w:t>PDB</w:t>
      </w:r>
    </w:p>
    <w:p w14:paraId="0C4D7F05" w14:textId="37101988" w:rsidR="00956316" w:rsidRDefault="00956316" w:rsidP="00403C60">
      <w:pPr>
        <w:pStyle w:val="ListParagraph"/>
        <w:numPr>
          <w:ilvl w:val="0"/>
          <w:numId w:val="4"/>
        </w:numPr>
      </w:pPr>
      <w:r>
        <w:t>Toblerone</w:t>
      </w:r>
    </w:p>
    <w:p w14:paraId="44D75614" w14:textId="7FB04C7F" w:rsidR="00403C60" w:rsidRDefault="00403C60" w:rsidP="00403C60">
      <w:pPr>
        <w:pStyle w:val="ListParagraph"/>
        <w:numPr>
          <w:ilvl w:val="0"/>
          <w:numId w:val="4"/>
        </w:numPr>
      </w:pPr>
      <w:r>
        <w:t>Accumulator</w:t>
      </w:r>
      <w:r w:rsidR="00956316">
        <w:t xml:space="preserve"> Essentials</w:t>
      </w:r>
    </w:p>
    <w:p w14:paraId="29739907" w14:textId="6D55B620" w:rsidR="00956316" w:rsidRDefault="00956316" w:rsidP="00956316">
      <w:pPr>
        <w:pStyle w:val="ListParagraph"/>
        <w:numPr>
          <w:ilvl w:val="1"/>
          <w:numId w:val="4"/>
        </w:numPr>
      </w:pPr>
      <w:r>
        <w:t>DPS</w:t>
      </w:r>
    </w:p>
    <w:p w14:paraId="18F5210D" w14:textId="7343043B" w:rsidR="00956316" w:rsidRDefault="00956316" w:rsidP="00956316">
      <w:pPr>
        <w:pStyle w:val="ListParagraph"/>
        <w:numPr>
          <w:ilvl w:val="1"/>
          <w:numId w:val="4"/>
        </w:numPr>
      </w:pPr>
      <w:r>
        <w:t>Charge</w:t>
      </w:r>
    </w:p>
    <w:p w14:paraId="1E16FF9B" w14:textId="6CF072EC" w:rsidR="00403C60" w:rsidRDefault="00403C60" w:rsidP="00403C60">
      <w:pPr>
        <w:pStyle w:val="ListParagraph"/>
        <w:numPr>
          <w:ilvl w:val="0"/>
          <w:numId w:val="4"/>
        </w:numPr>
      </w:pPr>
      <w:r>
        <w:t>Motor Controller 1</w:t>
      </w:r>
    </w:p>
    <w:p w14:paraId="5F75AC23" w14:textId="279509A0" w:rsidR="00403C60" w:rsidRDefault="00403C60" w:rsidP="00403C60">
      <w:pPr>
        <w:pStyle w:val="ListParagraph"/>
        <w:numPr>
          <w:ilvl w:val="0"/>
          <w:numId w:val="4"/>
        </w:numPr>
      </w:pPr>
      <w:r>
        <w:t>Motor 1</w:t>
      </w:r>
    </w:p>
    <w:p w14:paraId="17BA5517" w14:textId="1B9EFB72" w:rsidR="00403C60" w:rsidRDefault="00403C60" w:rsidP="00403C60">
      <w:pPr>
        <w:pStyle w:val="ListParagraph"/>
        <w:numPr>
          <w:ilvl w:val="0"/>
          <w:numId w:val="4"/>
        </w:numPr>
      </w:pPr>
      <w:r>
        <w:t>Motor Controller 2</w:t>
      </w:r>
    </w:p>
    <w:p w14:paraId="3D21005B" w14:textId="220F336C" w:rsidR="00403C60" w:rsidRDefault="00403C60" w:rsidP="00403C60">
      <w:pPr>
        <w:pStyle w:val="ListParagraph"/>
        <w:numPr>
          <w:ilvl w:val="0"/>
          <w:numId w:val="4"/>
        </w:numPr>
      </w:pPr>
      <w:r>
        <w:t>Motor 2</w:t>
      </w:r>
    </w:p>
    <w:p w14:paraId="6AF46C86" w14:textId="14836E92" w:rsidR="00403C60" w:rsidRDefault="00403C60" w:rsidP="00403C60">
      <w:pPr>
        <w:pStyle w:val="ListParagraph"/>
        <w:numPr>
          <w:ilvl w:val="0"/>
          <w:numId w:val="4"/>
        </w:numPr>
      </w:pPr>
      <w:r>
        <w:t>Throttle Pedal</w:t>
      </w:r>
    </w:p>
    <w:p w14:paraId="431CD65A" w14:textId="59B6E48E" w:rsidR="002C3AB4" w:rsidRDefault="00956316" w:rsidP="00863757">
      <w:pPr>
        <w:pStyle w:val="ListParagraph"/>
        <w:numPr>
          <w:ilvl w:val="0"/>
          <w:numId w:val="4"/>
        </w:numPr>
      </w:pPr>
      <w:r>
        <w:t>BOTS</w:t>
      </w:r>
      <w:r w:rsidR="002C3AB4">
        <w:t>/brake switch</w:t>
      </w:r>
    </w:p>
    <w:p w14:paraId="586B1113" w14:textId="79F16900" w:rsidR="00412C22" w:rsidRDefault="00412C22" w:rsidP="00863757">
      <w:pPr>
        <w:pStyle w:val="ListParagraph"/>
        <w:numPr>
          <w:ilvl w:val="0"/>
          <w:numId w:val="4"/>
        </w:numPr>
      </w:pPr>
      <w:r>
        <w:t>Pressure Sensors</w:t>
      </w:r>
    </w:p>
    <w:p w14:paraId="60014F1C" w14:textId="6109B39A" w:rsidR="009D0795" w:rsidRDefault="00863757" w:rsidP="00956316">
      <w:pPr>
        <w:pStyle w:val="ListParagraph"/>
        <w:numPr>
          <w:ilvl w:val="0"/>
          <w:numId w:val="4"/>
        </w:numPr>
      </w:pPr>
      <w:r>
        <w:t>Inertia Switch</w:t>
      </w:r>
    </w:p>
    <w:p w14:paraId="09E58C65" w14:textId="2732B974" w:rsidR="00956316" w:rsidRDefault="00E3417F" w:rsidP="00956316">
      <w:proofErr w:type="spellStart"/>
      <w:r>
        <w:t>Overide</w:t>
      </w:r>
      <w:proofErr w:type="spellEnd"/>
      <w:r>
        <w:t xml:space="preserve"> BSPD or simulate pressures?</w:t>
      </w:r>
    </w:p>
    <w:p w14:paraId="32B4ECF3" w14:textId="397456CD" w:rsidR="002C3AB4" w:rsidRDefault="002C3AB4" w:rsidP="00956316">
      <w:r>
        <w:t xml:space="preserve">IMD and BMS hard faults to be </w:t>
      </w:r>
      <w:proofErr w:type="gramStart"/>
      <w:r w:rsidR="00863757">
        <w:t>overridden</w:t>
      </w:r>
      <w:proofErr w:type="gramEnd"/>
    </w:p>
    <w:p w14:paraId="0E2463C8" w14:textId="2514BA10" w:rsidR="009D0795" w:rsidRDefault="00863757" w:rsidP="00956316">
      <w:r>
        <w:t>Power and can connections only between major nodes</w:t>
      </w:r>
    </w:p>
    <w:p w14:paraId="31716C18" w14:textId="0DC42609" w:rsidR="00CB1739" w:rsidRDefault="00CB1739" w:rsidP="00956316">
      <w:r>
        <w:t>Stripping ev2 of parts or replicating?</w:t>
      </w:r>
    </w:p>
    <w:p w14:paraId="38F3EAB5" w14:textId="488835C3" w:rsidR="001959F6" w:rsidRPr="00403C60" w:rsidRDefault="001959F6" w:rsidP="00956316">
      <w:r>
        <w:t>Dash face in dash controls brake light</w:t>
      </w:r>
    </w:p>
    <w:sectPr w:rsidR="001959F6" w:rsidRPr="00403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4623AD"/>
    <w:multiLevelType w:val="hybridMultilevel"/>
    <w:tmpl w:val="C3228D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B60D9"/>
    <w:multiLevelType w:val="hybridMultilevel"/>
    <w:tmpl w:val="3DE6EA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31527"/>
    <w:multiLevelType w:val="hybridMultilevel"/>
    <w:tmpl w:val="78D4E9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743C9"/>
    <w:multiLevelType w:val="hybridMultilevel"/>
    <w:tmpl w:val="898AEC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64971"/>
    <w:multiLevelType w:val="hybridMultilevel"/>
    <w:tmpl w:val="546C4D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69"/>
    <w:rsid w:val="000F4EEF"/>
    <w:rsid w:val="00165EAA"/>
    <w:rsid w:val="001959F6"/>
    <w:rsid w:val="001C36FB"/>
    <w:rsid w:val="001F6A32"/>
    <w:rsid w:val="0022627B"/>
    <w:rsid w:val="002C3AB4"/>
    <w:rsid w:val="002D0122"/>
    <w:rsid w:val="003634E3"/>
    <w:rsid w:val="003D5DF8"/>
    <w:rsid w:val="00403C60"/>
    <w:rsid w:val="00412C22"/>
    <w:rsid w:val="00412D60"/>
    <w:rsid w:val="0044218A"/>
    <w:rsid w:val="00491DFE"/>
    <w:rsid w:val="004E249E"/>
    <w:rsid w:val="005C527B"/>
    <w:rsid w:val="00703B69"/>
    <w:rsid w:val="0071019F"/>
    <w:rsid w:val="00734933"/>
    <w:rsid w:val="0079125A"/>
    <w:rsid w:val="007B1974"/>
    <w:rsid w:val="00863757"/>
    <w:rsid w:val="0086596D"/>
    <w:rsid w:val="00885D55"/>
    <w:rsid w:val="00951106"/>
    <w:rsid w:val="00956316"/>
    <w:rsid w:val="009D0795"/>
    <w:rsid w:val="00A63168"/>
    <w:rsid w:val="00AC582B"/>
    <w:rsid w:val="00BD58D7"/>
    <w:rsid w:val="00CB1739"/>
    <w:rsid w:val="00E3417F"/>
    <w:rsid w:val="00E970D4"/>
    <w:rsid w:val="00EB442C"/>
    <w:rsid w:val="00EB4D51"/>
    <w:rsid w:val="00F02A27"/>
    <w:rsid w:val="00F253C4"/>
    <w:rsid w:val="00FF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23EA"/>
  <w15:chartTrackingRefBased/>
  <w15:docId w15:val="{2101487D-2C55-4A93-969D-A30CDBC1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3B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3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3B69"/>
    <w:pPr>
      <w:ind w:left="720"/>
      <w:contextualSpacing/>
    </w:pPr>
  </w:style>
  <w:style w:type="table" w:styleId="TableGrid">
    <w:name w:val="Table Grid"/>
    <w:basedOn w:val="TableNormal"/>
    <w:uiPriority w:val="39"/>
    <w:rsid w:val="00703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09427-149F-44BA-8E07-13E1337BE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2266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Whitworth</dc:creator>
  <cp:keywords/>
  <dc:description/>
  <cp:lastModifiedBy>Matthew Whitworth</cp:lastModifiedBy>
  <cp:revision>16</cp:revision>
  <dcterms:created xsi:type="dcterms:W3CDTF">2021-01-11T22:51:00Z</dcterms:created>
  <dcterms:modified xsi:type="dcterms:W3CDTF">2021-01-28T02:20:00Z</dcterms:modified>
</cp:coreProperties>
</file>