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4233646 - Division - Limit JE to single division</w:t>
      </w:r>
    </w:p>
    <w:p>
      <w:r>
        <w:t>Division enhancement: Allow the user to filter / limit journal entries to a single division (Epic 4233646)1. Customer ProblemJEs in divisional engagements risks cross-division errors without focused account lists and filters.</w:t>
      </w:r>
    </w:p>
    <w:p>
      <w:r>
        <w:t>2. Customer Researchusers commonly work one division at a time.</w:t>
      </w:r>
    </w:p>
    <w:p>
      <w:r>
        <w:t>3. Our SolutionDivision filter in JE UI; account pickers and distributions scoped to division.</w:t>
      </w:r>
    </w:p>
    <w:p>
      <w:r>
        <w:t>- Backward compatible toggle to show all when needed.</w:t>
      </w:r>
    </w:p>
    <w:p>
      <w:r>
        <w:t>Dependencies: JE UI/BE, division metadata.</w:t>
      </w:r>
    </w:p>
    <w:p>
      <w:r>
        <w:t>4. Product MetricsInvalid cross-division postings: -90%.</w:t>
      </w:r>
    </w:p>
    <w:p>
      <w:r>
        <w:t>- JE entry time when working per-division: -25%.</w:t>
      </w:r>
    </w:p>
    <w:p>
      <w:r>
        <w:t>Appendix: Child Features4203952 Allow the user to filter / limit journal entries to a single division</w:t>
      </w:r>
    </w:p>
    <w:p>
      <w:r>
        <w:t>Appendix: LinksHYPERLINK "https://dev.azure.com/tr-tax/TaxProf/_workitems/edit/4233646"Open Epic 4233646</w:t>
      </w:r>
    </w:p>
    <w:p>
      <w:pPr>
        <w:pStyle w:val="Heading2"/>
      </w:pPr>
      <w:r>
        <w:t>Appendix: Quick prototype</w:t>
      </w:r>
    </w:p>
    <w:p>
      <w:r>
        <w:t>Figure: PDF page 67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PDF page 71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PDF page 72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Appendix: Links</w:t>
      </w:r>
    </w:p>
    <w:p>
      <w:r>
        <w:t xml:space="preserve">ADO Epic Link: </w:t>
      </w:r>
      <w:r>
        <w:t>https://dev.azure.com/tr-tax/TaxProf/_workitems/edit/4233646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