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</w:tabs>
        <w:spacing w:after="120" w:before="6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CENTRO FEDERAL DE EDUCAÇÃO TECNOLÓGICA DE MINAS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CAMPUS TIMÓTEO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Planejamento d</w:t>
      </w:r>
      <w:r w:rsidDel="00000000" w:rsidR="00000000" w:rsidRPr="00000000">
        <w:rPr>
          <w:b w:val="1"/>
          <w:sz w:val="38"/>
          <w:szCs w:val="38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sz w:val="38"/>
          <w:szCs w:val="38"/>
          <w:rtl w:val="0"/>
        </w:rPr>
        <w:t xml:space="preserve">Desenvolvimento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38"/>
          <w:szCs w:val="38"/>
          <w:rtl w:val="0"/>
        </w:rPr>
        <w:t xml:space="preserve">PetCuidado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Autor(es):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Arthur Baltar Eler</w:t>
      </w:r>
      <w:r w:rsidDel="00000000" w:rsidR="00000000" w:rsidRPr="00000000">
        <w:rPr>
          <w:b w:val="1"/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Emanuel Kennedy Farias Reis, </w:t>
      </w:r>
    </w:p>
    <w:p w:rsidR="00000000" w:rsidDel="00000000" w:rsidP="00000000" w:rsidRDefault="00000000" w:rsidRPr="00000000" w14:paraId="00000013">
      <w:pPr>
        <w:spacing w:after="0" w:before="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Matheus Benevenuto Ferreira. </w:t>
      </w:r>
    </w:p>
    <w:p w:rsidR="00000000" w:rsidDel="00000000" w:rsidP="00000000" w:rsidRDefault="00000000" w:rsidRPr="00000000" w14:paraId="00000014">
      <w:pPr>
        <w:spacing w:after="0" w:before="0" w:lineRule="auto"/>
        <w:jc w:val="center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jc w:val="center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Turma 01 - LMS</w:t>
      </w:r>
    </w:p>
    <w:p w:rsidR="00000000" w:rsidDel="00000000" w:rsidP="00000000" w:rsidRDefault="00000000" w:rsidRPr="00000000" w14:paraId="00000016">
      <w:pPr>
        <w:spacing w:after="0" w:before="0" w:lineRule="auto"/>
        <w:jc w:val="center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jc w:val="center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jc w:val="center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48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Timóteo - Minas Gerais</w:t>
      </w:r>
    </w:p>
    <w:p w:rsidR="00000000" w:rsidDel="00000000" w:rsidP="00000000" w:rsidRDefault="00000000" w:rsidRPr="00000000" w14:paraId="0000001A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18/11/2024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Últimas coisas a fazer no documento: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left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Corrigir ortografia</w:t>
      </w:r>
    </w:p>
    <w:p w:rsidR="00000000" w:rsidDel="00000000" w:rsidP="00000000" w:rsidRDefault="00000000" w:rsidRPr="00000000" w14:paraId="0000001D">
      <w:pPr>
        <w:spacing w:after="0" w:lineRule="auto"/>
        <w:jc w:val="left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Atualizar o sumário</w:t>
      </w:r>
    </w:p>
    <w:p w:rsidR="00000000" w:rsidDel="00000000" w:rsidP="00000000" w:rsidRDefault="00000000" w:rsidRPr="00000000" w14:paraId="0000001E">
      <w:pPr>
        <w:spacing w:before="360" w:lineRule="auto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Orientação para preencher os documentos modelo: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As observações estão destacadas em amarelo, como esta orientação que você está lendo agora. Apague-as antes de mostrar os documentos ao cliente ou de enviar os documentos para a correção do(a) professor(a).</w:t>
      </w:r>
    </w:p>
    <w:p w:rsidR="00000000" w:rsidDel="00000000" w:rsidP="00000000" w:rsidRDefault="00000000" w:rsidRPr="00000000" w14:paraId="00000020">
      <w:pPr>
        <w:spacing w:after="240" w:before="480" w:lineRule="auto"/>
        <w:jc w:val="left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Sumário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tabs>
              <w:tab w:val="right" w:leader="none" w:pos="9070.511811023624"/>
            </w:tabs>
            <w:spacing w:before="8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87pp3oj5h4ah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 Análise de Risco do Projeto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_heading=h.87pp3oj5h4ah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none" w:pos="9070.511811023624"/>
            </w:tabs>
            <w:spacing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26pzoophpvs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 Necessidades de hardware e software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_heading=h.b26pzoophpvs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none" w:pos="9070.511811023624"/>
            </w:tabs>
            <w:spacing w:after="80" w:before="20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mxnw0vnpakd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 Cronograma do Projeto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_heading=h.kmxnw0vnpakd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480" w:lineRule="auto"/>
        <w:jc w:val="lef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1"/>
        <w:tabs>
          <w:tab w:val="left" w:leader="none" w:pos="426"/>
        </w:tabs>
        <w:spacing w:after="240" w:before="600" w:lineRule="auto"/>
        <w:rPr>
          <w:vertAlign w:val="baseline"/>
        </w:rPr>
      </w:pPr>
      <w:bookmarkStart w:colFirst="0" w:colLast="0" w:name="_heading=h.87pp3oj5h4ah" w:id="0"/>
      <w:bookmarkEnd w:id="0"/>
      <w:r w:rsidDel="00000000" w:rsidR="00000000" w:rsidRPr="00000000">
        <w:rPr>
          <w:rtl w:val="0"/>
        </w:rPr>
        <w:t xml:space="preserve">1  A</w:t>
      </w:r>
      <w:r w:rsidDel="00000000" w:rsidR="00000000" w:rsidRPr="00000000">
        <w:rPr>
          <w:vertAlign w:val="baseline"/>
          <w:rtl w:val="0"/>
        </w:rPr>
        <w:t xml:space="preserve">nálise de Risco do Projeto</w:t>
      </w:r>
    </w:p>
    <w:p w:rsidR="00000000" w:rsidDel="00000000" w:rsidP="00000000" w:rsidRDefault="00000000" w:rsidRPr="00000000" w14:paraId="00000028">
      <w:pPr>
        <w:tabs>
          <w:tab w:val="left" w:leader="none" w:pos="426"/>
        </w:tabs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70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3.018876702451"/>
        <w:gridCol w:w="2000.7825166610453"/>
        <w:gridCol w:w="3916.7104176601265"/>
        <w:tblGridChange w:id="0">
          <w:tblGrid>
            <w:gridCol w:w="3153.018876702451"/>
            <w:gridCol w:w="2000.7825166610453"/>
            <w:gridCol w:w="3916.7104176601265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9">
            <w:pPr>
              <w:tabs>
                <w:tab w:val="left" w:leader="none" w:pos="426"/>
              </w:tabs>
              <w:spacing w:line="411.42960000000005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Riscos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A">
            <w:pPr>
              <w:tabs>
                <w:tab w:val="left" w:leader="none" w:pos="426"/>
              </w:tabs>
              <w:spacing w:line="411.42960000000005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Probabilidade de ocorrer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2B">
            <w:pPr>
              <w:tabs>
                <w:tab w:val="left" w:leader="none" w:pos="426"/>
              </w:tabs>
              <w:spacing w:line="411.42960000000005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Estratégias para redução de riscos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C">
            <w:pPr>
              <w:tabs>
                <w:tab w:val="left" w:leader="none" w:pos="426"/>
              </w:tabs>
              <w:spacing w:line="411.42960000000005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Dificuldades para aprendizagem de linguagem de programação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D">
            <w:pPr>
              <w:tabs>
                <w:tab w:val="left" w:leader="none" w:pos="426"/>
              </w:tabs>
              <w:spacing w:line="411.42960000000005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E">
            <w:pPr>
              <w:tabs>
                <w:tab w:val="left" w:leader="none" w:pos="426"/>
              </w:tabs>
              <w:spacing w:line="411.42960000000005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Disponibilizar treinamentos ou materiais de estudo e contato com especialistas na linguagem utilizada.</w:t>
            </w:r>
          </w:p>
        </w:tc>
      </w:tr>
      <w:tr>
        <w:trPr>
          <w:cantSplit w:val="0"/>
          <w:trHeight w:val="14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F">
            <w:pPr>
              <w:tabs>
                <w:tab w:val="left" w:leader="none" w:pos="426"/>
              </w:tabs>
              <w:spacing w:line="411.42960000000005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Não ter disponíveis softwares necessários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0">
            <w:pPr>
              <w:tabs>
                <w:tab w:val="left" w:leader="none" w:pos="426"/>
              </w:tabs>
              <w:spacing w:line="411.42960000000005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Baixa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1">
            <w:pPr>
              <w:tabs>
                <w:tab w:val="left" w:leader="none" w:pos="426"/>
              </w:tabs>
              <w:spacing w:line="411.42960000000005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Buscar softwares alternativos gratuitos ou avaliar a aquisição de licenças temporárias.</w:t>
            </w:r>
          </w:p>
        </w:tc>
      </w:tr>
      <w:tr>
        <w:trPr>
          <w:cantSplit w:val="0"/>
          <w:trHeight w:val="14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2">
            <w:pPr>
              <w:tabs>
                <w:tab w:val="left" w:leader="none" w:pos="426"/>
              </w:tabs>
              <w:spacing w:line="411.42960000000005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Não ter usuários com as características necessárias para testar o sistema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3">
            <w:pPr>
              <w:tabs>
                <w:tab w:val="left" w:leader="none" w:pos="426"/>
              </w:tabs>
              <w:spacing w:line="411.42960000000005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4">
            <w:pPr>
              <w:tabs>
                <w:tab w:val="left" w:leader="none" w:pos="426"/>
              </w:tabs>
              <w:spacing w:line="411.42960000000005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Fazer parcerias com clínicas veterinárias e profissionais da área para encontrar testadores adequados.</w:t>
            </w:r>
          </w:p>
        </w:tc>
      </w:tr>
      <w:tr>
        <w:trPr>
          <w:cantSplit w:val="0"/>
          <w:trHeight w:val="14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5">
            <w:pPr>
              <w:tabs>
                <w:tab w:val="left" w:leader="none" w:pos="426"/>
              </w:tabs>
              <w:spacing w:line="411.42960000000005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Alterações frequentes nas necessidades do cliente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6">
            <w:pPr>
              <w:tabs>
                <w:tab w:val="left" w:leader="none" w:pos="426"/>
              </w:tabs>
              <w:spacing w:line="411.42960000000005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7">
            <w:pPr>
              <w:tabs>
                <w:tab w:val="left" w:leader="none" w:pos="426"/>
              </w:tabs>
              <w:spacing w:line="411.42960000000005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Estabelecer um escopo inicial claro e utilizar metodologias ágeis para adaptação às mudanças.</w:t>
            </w:r>
          </w:p>
        </w:tc>
      </w:tr>
      <w:tr>
        <w:trPr>
          <w:cantSplit w:val="0"/>
          <w:trHeight w:val="14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8">
            <w:pPr>
              <w:tabs>
                <w:tab w:val="left" w:leader="none" w:pos="426"/>
              </w:tabs>
              <w:spacing w:line="411.42960000000005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Dificuldades de integração entre módulos do sistema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9">
            <w:pPr>
              <w:tabs>
                <w:tab w:val="left" w:leader="none" w:pos="426"/>
              </w:tabs>
              <w:spacing w:line="411.42960000000005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A">
            <w:pPr>
              <w:tabs>
                <w:tab w:val="left" w:leader="none" w:pos="426"/>
              </w:tabs>
              <w:spacing w:line="411.42960000000005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Realizar revisões regulares de arquitetura e testes de integração durante o desenvolvimento.</w:t>
            </w:r>
          </w:p>
        </w:tc>
      </w:tr>
      <w:tr>
        <w:trPr>
          <w:cantSplit w:val="0"/>
          <w:trHeight w:val="14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B">
            <w:pPr>
              <w:tabs>
                <w:tab w:val="left" w:leader="none" w:pos="426"/>
              </w:tabs>
              <w:spacing w:line="411.42960000000005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Problemas de compatibilidade com hardware utilizado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C">
            <w:pPr>
              <w:tabs>
                <w:tab w:val="left" w:leader="none" w:pos="426"/>
              </w:tabs>
              <w:spacing w:line="411.42960000000005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D">
            <w:pPr>
              <w:tabs>
                <w:tab w:val="left" w:leader="none" w:pos="426"/>
              </w:tabs>
              <w:spacing w:line="411.42960000000005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Fazer testes em diferentes dispositivos, principalmente no Acer Aspire 5 e outros usados pela clínica.</w:t>
            </w:r>
          </w:p>
        </w:tc>
      </w:tr>
      <w:tr>
        <w:trPr>
          <w:cantSplit w:val="0"/>
          <w:trHeight w:val="14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E">
            <w:pPr>
              <w:tabs>
                <w:tab w:val="left" w:leader="none" w:pos="426"/>
              </w:tabs>
              <w:spacing w:line="411.42960000000005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Falta de tempo ou recursos humanos para o desenvolvimento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F">
            <w:pPr>
              <w:tabs>
                <w:tab w:val="left" w:leader="none" w:pos="426"/>
              </w:tabs>
              <w:spacing w:line="411.42960000000005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0">
            <w:pPr>
              <w:tabs>
                <w:tab w:val="left" w:leader="none" w:pos="426"/>
              </w:tabs>
              <w:spacing w:line="411.42960000000005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Planejar prazos realistas, distribuir tarefas adequadamente e, se necessário, contratar mais recursos.</w:t>
            </w:r>
          </w:p>
        </w:tc>
      </w:tr>
      <w:tr>
        <w:trPr>
          <w:cantSplit w:val="0"/>
          <w:trHeight w:val="14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1">
            <w:pPr>
              <w:tabs>
                <w:tab w:val="left" w:leader="none" w:pos="426"/>
              </w:tabs>
              <w:spacing w:line="411.42960000000005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Perda de dados durante o desenvolvimento ou operação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2">
            <w:pPr>
              <w:tabs>
                <w:tab w:val="left" w:leader="none" w:pos="426"/>
              </w:tabs>
              <w:spacing w:line="411.42960000000005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Baixa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3">
            <w:pPr>
              <w:tabs>
                <w:tab w:val="left" w:leader="none" w:pos="426"/>
              </w:tabs>
              <w:spacing w:line="411.42960000000005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Implementar backup automático, versionamento e controles rigorosos de acesso ao banco de dados.</w:t>
            </w:r>
          </w:p>
        </w:tc>
      </w:tr>
      <w:tr>
        <w:trPr>
          <w:cantSplit w:val="0"/>
          <w:trHeight w:val="14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4">
            <w:pPr>
              <w:tabs>
                <w:tab w:val="left" w:leader="none" w:pos="426"/>
              </w:tabs>
              <w:spacing w:line="411.42960000000005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Erros no sistema não detectados durante os testes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5">
            <w:pPr>
              <w:tabs>
                <w:tab w:val="left" w:leader="none" w:pos="426"/>
              </w:tabs>
              <w:spacing w:line="411.42960000000005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6">
            <w:pPr>
              <w:tabs>
                <w:tab w:val="left" w:leader="none" w:pos="426"/>
              </w:tabs>
              <w:spacing w:line="411.42960000000005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Realizar testes exaustivos, incluindo testes automatizados com Selenium e testes manuais abrangentes.</w:t>
            </w:r>
          </w:p>
        </w:tc>
      </w:tr>
      <w:tr>
        <w:trPr>
          <w:cantSplit w:val="0"/>
          <w:trHeight w:val="14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7">
            <w:pPr>
              <w:tabs>
                <w:tab w:val="left" w:leader="none" w:pos="426"/>
              </w:tabs>
              <w:spacing w:line="411.42960000000005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Atrasos no desenvolvimento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8">
            <w:pPr>
              <w:tabs>
                <w:tab w:val="left" w:leader="none" w:pos="426"/>
              </w:tabs>
              <w:spacing w:line="411.42960000000005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9">
            <w:pPr>
              <w:tabs>
                <w:tab w:val="left" w:leader="none" w:pos="426"/>
              </w:tabs>
              <w:spacing w:line="411.42960000000005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Criar cronogramas detalhados, monitorar o progresso regularmente e ajustar prazos quando necessário.</w:t>
            </w:r>
          </w:p>
        </w:tc>
      </w:tr>
    </w:tbl>
    <w:p w:rsidR="00000000" w:rsidDel="00000000" w:rsidP="00000000" w:rsidRDefault="00000000" w:rsidRPr="00000000" w14:paraId="0000004A">
      <w:pPr>
        <w:tabs>
          <w:tab w:val="left" w:leader="none" w:pos="42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1"/>
        <w:tabs>
          <w:tab w:val="left" w:leader="none" w:pos="426"/>
        </w:tabs>
        <w:spacing w:after="240" w:before="600" w:lineRule="auto"/>
        <w:jc w:val="left"/>
        <w:rPr/>
      </w:pPr>
      <w:bookmarkStart w:colFirst="0" w:colLast="0" w:name="_heading=h.b26pzoophpvs" w:id="1"/>
      <w:bookmarkEnd w:id="1"/>
      <w:r w:rsidDel="00000000" w:rsidR="00000000" w:rsidRPr="00000000">
        <w:rPr>
          <w:rtl w:val="0"/>
        </w:rPr>
        <w:t xml:space="preserve">2  </w:t>
      </w:r>
      <w:r w:rsidDel="00000000" w:rsidR="00000000" w:rsidRPr="00000000">
        <w:rPr>
          <w:vertAlign w:val="baseline"/>
          <w:rtl w:val="0"/>
        </w:rPr>
        <w:t xml:space="preserve">Necessidades de hardware e software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4"/>
        <w:tabs>
          <w:tab w:val="left" w:leader="none" w:pos="1065"/>
        </w:tabs>
        <w:rPr/>
      </w:pPr>
      <w:bookmarkStart w:colFirst="0" w:colLast="0" w:name="_heading=h.oukpqgddgglo" w:id="2"/>
      <w:bookmarkEnd w:id="2"/>
      <w:r w:rsidDel="00000000" w:rsidR="00000000" w:rsidRPr="00000000">
        <w:rPr>
          <w:rtl w:val="0"/>
        </w:rPr>
        <w:t xml:space="preserve">Hardware</w:t>
      </w:r>
    </w:p>
    <w:p w:rsidR="00000000" w:rsidDel="00000000" w:rsidP="00000000" w:rsidRDefault="00000000" w:rsidRPr="00000000" w14:paraId="0000004D">
      <w:pPr>
        <w:tabs>
          <w:tab w:val="left" w:leader="none" w:pos="1065"/>
        </w:tabs>
        <w:rPr/>
      </w:pPr>
      <w:r w:rsidDel="00000000" w:rsidR="00000000" w:rsidRPr="00000000">
        <w:rPr>
          <w:rtl w:val="0"/>
        </w:rPr>
        <w:t xml:space="preserve">Para atender às demandas do desenvolvimento do software, os seguintes equipamentos foram considerados:  </w:t>
      </w:r>
    </w:p>
    <w:p w:rsidR="00000000" w:rsidDel="00000000" w:rsidP="00000000" w:rsidRDefault="00000000" w:rsidRPr="00000000" w14:paraId="0000004E">
      <w:pPr>
        <w:tabs>
          <w:tab w:val="left" w:leader="none" w:pos="106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1065"/>
        </w:tabs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rtl w:val="0"/>
        </w:rPr>
        <w:t xml:space="preserve">Notebooks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50">
      <w:pPr>
        <w:tabs>
          <w:tab w:val="left" w:leader="none" w:pos="1065"/>
        </w:tabs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rtl w:val="0"/>
        </w:rPr>
        <w:t xml:space="preserve">Modelo</w:t>
      </w:r>
      <w:r w:rsidDel="00000000" w:rsidR="00000000" w:rsidRPr="00000000">
        <w:rPr>
          <w:rtl w:val="0"/>
        </w:rPr>
        <w:t xml:space="preserve">: Acer Aspire 5  </w:t>
      </w:r>
    </w:p>
    <w:p w:rsidR="00000000" w:rsidDel="00000000" w:rsidP="00000000" w:rsidRDefault="00000000" w:rsidRPr="00000000" w14:paraId="00000051">
      <w:pPr>
        <w:tabs>
          <w:tab w:val="left" w:leader="none" w:pos="1065"/>
        </w:tabs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rtl w:val="0"/>
        </w:rPr>
        <w:t xml:space="preserve">Quantidade</w:t>
      </w:r>
      <w:r w:rsidDel="00000000" w:rsidR="00000000" w:rsidRPr="00000000">
        <w:rPr>
          <w:rtl w:val="0"/>
        </w:rPr>
        <w:t xml:space="preserve">: 3 unidades  </w:t>
      </w:r>
    </w:p>
    <w:p w:rsidR="00000000" w:rsidDel="00000000" w:rsidP="00000000" w:rsidRDefault="00000000" w:rsidRPr="00000000" w14:paraId="00000052">
      <w:pPr>
        <w:tabs>
          <w:tab w:val="left" w:leader="none" w:pos="1065"/>
        </w:tabs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rtl w:val="0"/>
        </w:rPr>
        <w:t xml:space="preserve">Especificações sugeridas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53">
      <w:pPr>
        <w:tabs>
          <w:tab w:val="left" w:leader="none" w:pos="1065"/>
        </w:tabs>
        <w:rPr/>
      </w:pPr>
      <w:r w:rsidDel="00000000" w:rsidR="00000000" w:rsidRPr="00000000">
        <w:rPr>
          <w:rtl w:val="0"/>
        </w:rPr>
        <w:t xml:space="preserve">     - Processador Intel Core i5 ou superior  </w:t>
      </w:r>
    </w:p>
    <w:p w:rsidR="00000000" w:rsidDel="00000000" w:rsidP="00000000" w:rsidRDefault="00000000" w:rsidRPr="00000000" w14:paraId="00000054">
      <w:pPr>
        <w:tabs>
          <w:tab w:val="left" w:leader="none" w:pos="1065"/>
        </w:tabs>
        <w:rPr/>
      </w:pPr>
      <w:r w:rsidDel="00000000" w:rsidR="00000000" w:rsidRPr="00000000">
        <w:rPr>
          <w:rtl w:val="0"/>
        </w:rPr>
        <w:t xml:space="preserve">     - 8 GB de RAM (mínimo)  </w:t>
      </w:r>
    </w:p>
    <w:p w:rsidR="00000000" w:rsidDel="00000000" w:rsidP="00000000" w:rsidRDefault="00000000" w:rsidRPr="00000000" w14:paraId="00000055">
      <w:pPr>
        <w:tabs>
          <w:tab w:val="left" w:leader="none" w:pos="1065"/>
        </w:tabs>
        <w:rPr/>
      </w:pPr>
      <w:r w:rsidDel="00000000" w:rsidR="00000000" w:rsidRPr="00000000">
        <w:rPr>
          <w:rtl w:val="0"/>
        </w:rPr>
        <w:t xml:space="preserve">     - 512 GB SSD (mínimo)  </w:t>
      </w:r>
    </w:p>
    <w:p w:rsidR="00000000" w:rsidDel="00000000" w:rsidP="00000000" w:rsidRDefault="00000000" w:rsidRPr="00000000" w14:paraId="00000056">
      <w:pPr>
        <w:tabs>
          <w:tab w:val="left" w:leader="none" w:pos="1065"/>
        </w:tabs>
        <w:rPr/>
      </w:pPr>
      <w:r w:rsidDel="00000000" w:rsidR="00000000" w:rsidRPr="00000000">
        <w:rPr>
          <w:rtl w:val="0"/>
        </w:rPr>
        <w:t xml:space="preserve">     - Tela Full HD  </w:t>
      </w:r>
    </w:p>
    <w:p w:rsidR="00000000" w:rsidDel="00000000" w:rsidP="00000000" w:rsidRDefault="00000000" w:rsidRPr="00000000" w14:paraId="00000057">
      <w:pPr>
        <w:tabs>
          <w:tab w:val="left" w:leader="none" w:pos="1065"/>
        </w:tabs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rtl w:val="0"/>
        </w:rPr>
        <w:t xml:space="preserve">Custo total</w:t>
      </w:r>
      <w:r w:rsidDel="00000000" w:rsidR="00000000" w:rsidRPr="00000000">
        <w:rPr>
          <w:rtl w:val="0"/>
        </w:rPr>
        <w:t xml:space="preserve">: R$ 9.297,00  </w:t>
      </w:r>
    </w:p>
    <w:p w:rsidR="00000000" w:rsidDel="00000000" w:rsidP="00000000" w:rsidRDefault="00000000" w:rsidRPr="00000000" w14:paraId="00000058">
      <w:pPr>
        <w:tabs>
          <w:tab w:val="left" w:leader="none" w:pos="106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4"/>
        <w:tabs>
          <w:tab w:val="left" w:leader="none" w:pos="1065"/>
        </w:tabs>
        <w:rPr/>
      </w:pPr>
      <w:bookmarkStart w:colFirst="0" w:colLast="0" w:name="_heading=h.l6pftjcm8t9c" w:id="3"/>
      <w:bookmarkEnd w:id="3"/>
      <w:r w:rsidDel="00000000" w:rsidR="00000000" w:rsidRPr="00000000">
        <w:rPr>
          <w:rtl w:val="0"/>
        </w:rPr>
        <w:t xml:space="preserve">Software de Apoio</w:t>
      </w:r>
    </w:p>
    <w:p w:rsidR="00000000" w:rsidDel="00000000" w:rsidP="00000000" w:rsidRDefault="00000000" w:rsidRPr="00000000" w14:paraId="0000005A">
      <w:pPr>
        <w:tabs>
          <w:tab w:val="left" w:leader="none" w:pos="1065"/>
        </w:tabs>
        <w:rPr/>
      </w:pPr>
      <w:r w:rsidDel="00000000" w:rsidR="00000000" w:rsidRPr="00000000">
        <w:rPr>
          <w:rtl w:val="0"/>
        </w:rPr>
        <w:t xml:space="preserve">Os softwares abaixo serão utilizados para documentação, design, desenvolvimento, gestão de tarefas, banco de dados e testes:  </w:t>
      </w:r>
    </w:p>
    <w:p w:rsidR="00000000" w:rsidDel="00000000" w:rsidP="00000000" w:rsidRDefault="00000000" w:rsidRPr="00000000" w14:paraId="0000005B">
      <w:pPr>
        <w:tabs>
          <w:tab w:val="left" w:leader="none" w:pos="106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1065"/>
        </w:tabs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rtl w:val="0"/>
        </w:rPr>
        <w:t xml:space="preserve">Documentação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1065"/>
        </w:tabs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rtl w:val="0"/>
        </w:rPr>
        <w:t xml:space="preserve">Software</w:t>
      </w:r>
      <w:r w:rsidDel="00000000" w:rsidR="00000000" w:rsidRPr="00000000">
        <w:rPr>
          <w:rtl w:val="0"/>
        </w:rPr>
        <w:t xml:space="preserve">: Microsoft 365  </w:t>
      </w:r>
    </w:p>
    <w:p w:rsidR="00000000" w:rsidDel="00000000" w:rsidP="00000000" w:rsidRDefault="00000000" w:rsidRPr="00000000" w14:paraId="0000005E">
      <w:pPr>
        <w:tabs>
          <w:tab w:val="left" w:leader="none" w:pos="1065"/>
        </w:tabs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rtl w:val="0"/>
        </w:rPr>
        <w:t xml:space="preserve">Finalidade</w:t>
      </w:r>
      <w:r w:rsidDel="00000000" w:rsidR="00000000" w:rsidRPr="00000000">
        <w:rPr>
          <w:rtl w:val="0"/>
        </w:rPr>
        <w:t xml:space="preserve">: Criação e manutenção de documentação técnica e colaborativa.  </w:t>
      </w:r>
    </w:p>
    <w:p w:rsidR="00000000" w:rsidDel="00000000" w:rsidP="00000000" w:rsidRDefault="00000000" w:rsidRPr="00000000" w14:paraId="0000005F">
      <w:pPr>
        <w:tabs>
          <w:tab w:val="left" w:leader="none" w:pos="1065"/>
        </w:tabs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rtl w:val="0"/>
        </w:rPr>
        <w:t xml:space="preserve">Custo</w:t>
      </w:r>
      <w:r w:rsidDel="00000000" w:rsidR="00000000" w:rsidRPr="00000000">
        <w:rPr>
          <w:rtl w:val="0"/>
        </w:rPr>
        <w:t xml:space="preserve">: R$ 449,00  </w:t>
      </w:r>
    </w:p>
    <w:p w:rsidR="00000000" w:rsidDel="00000000" w:rsidP="00000000" w:rsidRDefault="00000000" w:rsidRPr="00000000" w14:paraId="00000060">
      <w:pPr>
        <w:tabs>
          <w:tab w:val="left" w:leader="none" w:pos="106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1065"/>
        </w:tabs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rtl w:val="0"/>
        </w:rPr>
        <w:t xml:space="preserve">Desenvolvimento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tabs>
          <w:tab w:val="left" w:leader="none" w:pos="1065"/>
        </w:tabs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rtl w:val="0"/>
        </w:rPr>
        <w:t xml:space="preserve">Software</w:t>
      </w:r>
      <w:r w:rsidDel="00000000" w:rsidR="00000000" w:rsidRPr="00000000">
        <w:rPr>
          <w:rtl w:val="0"/>
        </w:rPr>
        <w:t xml:space="preserve">: JetBrains  </w:t>
      </w:r>
    </w:p>
    <w:p w:rsidR="00000000" w:rsidDel="00000000" w:rsidP="00000000" w:rsidRDefault="00000000" w:rsidRPr="00000000" w14:paraId="00000063">
      <w:pPr>
        <w:tabs>
          <w:tab w:val="left" w:leader="none" w:pos="1065"/>
        </w:tabs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rtl w:val="0"/>
        </w:rPr>
        <w:t xml:space="preserve">Finalidade</w:t>
      </w:r>
      <w:r w:rsidDel="00000000" w:rsidR="00000000" w:rsidRPr="00000000">
        <w:rPr>
          <w:rtl w:val="0"/>
        </w:rPr>
        <w:t xml:space="preserve">: IDE avançada para desenvolvimento de software com suporte a múltiplas linguagens.  </w:t>
      </w:r>
    </w:p>
    <w:p w:rsidR="00000000" w:rsidDel="00000000" w:rsidP="00000000" w:rsidRDefault="00000000" w:rsidRPr="00000000" w14:paraId="00000064">
      <w:pPr>
        <w:tabs>
          <w:tab w:val="left" w:leader="none" w:pos="1065"/>
        </w:tabs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rtl w:val="0"/>
        </w:rPr>
        <w:t xml:space="preserve">Custo</w:t>
      </w:r>
      <w:r w:rsidDel="00000000" w:rsidR="00000000" w:rsidRPr="00000000">
        <w:rPr>
          <w:rtl w:val="0"/>
        </w:rPr>
        <w:t xml:space="preserve">: R$ 4.513,29  </w:t>
      </w:r>
    </w:p>
    <w:p w:rsidR="00000000" w:rsidDel="00000000" w:rsidP="00000000" w:rsidRDefault="00000000" w:rsidRPr="00000000" w14:paraId="00000065">
      <w:pPr>
        <w:tabs>
          <w:tab w:val="left" w:leader="none" w:pos="106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1065"/>
        </w:tabs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rtl w:val="0"/>
        </w:rPr>
        <w:t xml:space="preserve">Gestão de Tarefas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1065"/>
        </w:tabs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rtl w:val="0"/>
        </w:rPr>
        <w:t xml:space="preserve">Software</w:t>
      </w:r>
      <w:r w:rsidDel="00000000" w:rsidR="00000000" w:rsidRPr="00000000">
        <w:rPr>
          <w:rtl w:val="0"/>
        </w:rPr>
        <w:t xml:space="preserve">: Trello  </w:t>
      </w:r>
    </w:p>
    <w:p w:rsidR="00000000" w:rsidDel="00000000" w:rsidP="00000000" w:rsidRDefault="00000000" w:rsidRPr="00000000" w14:paraId="00000068">
      <w:pPr>
        <w:tabs>
          <w:tab w:val="left" w:leader="none" w:pos="1065"/>
        </w:tabs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rtl w:val="0"/>
        </w:rPr>
        <w:t xml:space="preserve">Finalidade</w:t>
      </w:r>
      <w:r w:rsidDel="00000000" w:rsidR="00000000" w:rsidRPr="00000000">
        <w:rPr>
          <w:rtl w:val="0"/>
        </w:rPr>
        <w:t xml:space="preserve">: Organização do fluxo de trabalho e acompanhamento de tarefas por equipe.  </w:t>
      </w:r>
    </w:p>
    <w:p w:rsidR="00000000" w:rsidDel="00000000" w:rsidP="00000000" w:rsidRDefault="00000000" w:rsidRPr="00000000" w14:paraId="00000069">
      <w:pPr>
        <w:tabs>
          <w:tab w:val="left" w:leader="none" w:pos="1065"/>
        </w:tabs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rtl w:val="0"/>
        </w:rPr>
        <w:t xml:space="preserve">Custo</w:t>
      </w:r>
      <w:r w:rsidDel="00000000" w:rsidR="00000000" w:rsidRPr="00000000">
        <w:rPr>
          <w:rtl w:val="0"/>
        </w:rPr>
        <w:t xml:space="preserve">: R$ 608,34  </w:t>
      </w:r>
    </w:p>
    <w:p w:rsidR="00000000" w:rsidDel="00000000" w:rsidP="00000000" w:rsidRDefault="00000000" w:rsidRPr="00000000" w14:paraId="0000006A">
      <w:pPr>
        <w:tabs>
          <w:tab w:val="left" w:leader="none" w:pos="106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1065"/>
        </w:tabs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C">
      <w:pPr>
        <w:tabs>
          <w:tab w:val="left" w:leader="none" w:pos="1065"/>
        </w:tabs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rtl w:val="0"/>
        </w:rPr>
        <w:t xml:space="preserve">Software</w:t>
      </w:r>
      <w:r w:rsidDel="00000000" w:rsidR="00000000" w:rsidRPr="00000000">
        <w:rPr>
          <w:rtl w:val="0"/>
        </w:rPr>
        <w:t xml:space="preserve">: Figma  </w:t>
      </w:r>
    </w:p>
    <w:p w:rsidR="00000000" w:rsidDel="00000000" w:rsidP="00000000" w:rsidRDefault="00000000" w:rsidRPr="00000000" w14:paraId="0000006D">
      <w:pPr>
        <w:tabs>
          <w:tab w:val="left" w:leader="none" w:pos="1065"/>
        </w:tabs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rtl w:val="0"/>
        </w:rPr>
        <w:t xml:space="preserve">Finalidade</w:t>
      </w:r>
      <w:r w:rsidDel="00000000" w:rsidR="00000000" w:rsidRPr="00000000">
        <w:rPr>
          <w:rtl w:val="0"/>
        </w:rPr>
        <w:t xml:space="preserve">: Criação de wireframes e protótipos interativos para design de interfaces.  </w:t>
      </w:r>
    </w:p>
    <w:p w:rsidR="00000000" w:rsidDel="00000000" w:rsidP="00000000" w:rsidRDefault="00000000" w:rsidRPr="00000000" w14:paraId="0000006E">
      <w:pPr>
        <w:tabs>
          <w:tab w:val="left" w:leader="none" w:pos="1065"/>
        </w:tabs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rtl w:val="0"/>
        </w:rPr>
        <w:t xml:space="preserve">Custo</w:t>
      </w:r>
      <w:r w:rsidDel="00000000" w:rsidR="00000000" w:rsidRPr="00000000">
        <w:rPr>
          <w:rtl w:val="0"/>
        </w:rPr>
        <w:t xml:space="preserve">: R$ 2.607,16  </w:t>
      </w:r>
    </w:p>
    <w:p w:rsidR="00000000" w:rsidDel="00000000" w:rsidP="00000000" w:rsidRDefault="00000000" w:rsidRPr="00000000" w14:paraId="0000006F">
      <w:pPr>
        <w:tabs>
          <w:tab w:val="left" w:leader="none" w:pos="106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1065"/>
        </w:tabs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rtl w:val="0"/>
        </w:rPr>
        <w:t xml:space="preserve">Banco de Dados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1">
      <w:pPr>
        <w:tabs>
          <w:tab w:val="left" w:leader="none" w:pos="1065"/>
        </w:tabs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rtl w:val="0"/>
        </w:rPr>
        <w:t xml:space="preserve">Software</w:t>
      </w:r>
      <w:r w:rsidDel="00000000" w:rsidR="00000000" w:rsidRPr="00000000">
        <w:rPr>
          <w:rtl w:val="0"/>
        </w:rPr>
        <w:t xml:space="preserve">: MySQL  </w:t>
      </w:r>
    </w:p>
    <w:p w:rsidR="00000000" w:rsidDel="00000000" w:rsidP="00000000" w:rsidRDefault="00000000" w:rsidRPr="00000000" w14:paraId="00000072">
      <w:pPr>
        <w:tabs>
          <w:tab w:val="left" w:leader="none" w:pos="1065"/>
        </w:tabs>
        <w:rPr/>
      </w:pP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rtl w:val="0"/>
        </w:rPr>
        <w:t xml:space="preserve">Finalidade</w:t>
      </w:r>
      <w:r w:rsidDel="00000000" w:rsidR="00000000" w:rsidRPr="00000000">
        <w:rPr>
          <w:rtl w:val="0"/>
        </w:rPr>
        <w:t xml:space="preserve">: Sistema de gerenciamento de banco de dados relacional para armazenamento de informações do sistema.  </w:t>
      </w:r>
    </w:p>
    <w:p w:rsidR="00000000" w:rsidDel="00000000" w:rsidP="00000000" w:rsidRDefault="00000000" w:rsidRPr="00000000" w14:paraId="00000073">
      <w:pPr>
        <w:tabs>
          <w:tab w:val="left" w:leader="none" w:pos="1065"/>
        </w:tabs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rtl w:val="0"/>
        </w:rPr>
        <w:t xml:space="preserve">Custo</w:t>
      </w:r>
      <w:r w:rsidDel="00000000" w:rsidR="00000000" w:rsidRPr="00000000">
        <w:rPr>
          <w:rtl w:val="0"/>
        </w:rPr>
        <w:t xml:space="preserve">: R$ 0,00 (Open Source)  </w:t>
      </w:r>
    </w:p>
    <w:p w:rsidR="00000000" w:rsidDel="00000000" w:rsidP="00000000" w:rsidRDefault="00000000" w:rsidRPr="00000000" w14:paraId="00000074">
      <w:pPr>
        <w:tabs>
          <w:tab w:val="left" w:leader="none" w:pos="106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1065"/>
        </w:tabs>
        <w:rPr/>
      </w:pPr>
      <w:r w:rsidDel="00000000" w:rsidR="00000000" w:rsidRPr="00000000">
        <w:rPr>
          <w:rtl w:val="0"/>
        </w:rPr>
        <w:t xml:space="preserve">6. *</w:t>
      </w:r>
      <w:r w:rsidDel="00000000" w:rsidR="00000000" w:rsidRPr="00000000">
        <w:rPr>
          <w:b w:val="1"/>
          <w:rtl w:val="0"/>
        </w:rPr>
        <w:t xml:space="preserve">Testes Automatizados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1065"/>
        </w:tabs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rtl w:val="0"/>
        </w:rPr>
        <w:t xml:space="preserve">Software</w:t>
      </w:r>
      <w:r w:rsidDel="00000000" w:rsidR="00000000" w:rsidRPr="00000000">
        <w:rPr>
          <w:rtl w:val="0"/>
        </w:rPr>
        <w:t xml:space="preserve">: Selenium  </w:t>
      </w:r>
    </w:p>
    <w:p w:rsidR="00000000" w:rsidDel="00000000" w:rsidP="00000000" w:rsidRDefault="00000000" w:rsidRPr="00000000" w14:paraId="00000077">
      <w:pPr>
        <w:tabs>
          <w:tab w:val="left" w:leader="none" w:pos="1065"/>
        </w:tabs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rtl w:val="0"/>
        </w:rPr>
        <w:t xml:space="preserve">Finalidade</w:t>
      </w:r>
      <w:r w:rsidDel="00000000" w:rsidR="00000000" w:rsidRPr="00000000">
        <w:rPr>
          <w:rtl w:val="0"/>
        </w:rPr>
        <w:t xml:space="preserve">: Automação de testes para garantir a qualidade do sistema.  </w:t>
      </w:r>
    </w:p>
    <w:p w:rsidR="00000000" w:rsidDel="00000000" w:rsidP="00000000" w:rsidRDefault="00000000" w:rsidRPr="00000000" w14:paraId="00000078">
      <w:pPr>
        <w:tabs>
          <w:tab w:val="left" w:leader="none" w:pos="1065"/>
        </w:tabs>
        <w:rPr/>
      </w:pPr>
      <w:r w:rsidDel="00000000" w:rsidR="00000000" w:rsidRPr="00000000">
        <w:rPr>
          <w:rtl w:val="0"/>
        </w:rPr>
        <w:t xml:space="preserve">   - </w:t>
      </w:r>
      <w:r w:rsidDel="00000000" w:rsidR="00000000" w:rsidRPr="00000000">
        <w:rPr>
          <w:b w:val="1"/>
          <w:rtl w:val="0"/>
        </w:rPr>
        <w:t xml:space="preserve">Custo</w:t>
      </w:r>
      <w:r w:rsidDel="00000000" w:rsidR="00000000" w:rsidRPr="00000000">
        <w:rPr>
          <w:rtl w:val="0"/>
        </w:rPr>
        <w:t xml:space="preserve">: R$ 0,00 (Open Source)  </w:t>
      </w:r>
    </w:p>
    <w:p w:rsidR="00000000" w:rsidDel="00000000" w:rsidP="00000000" w:rsidRDefault="00000000" w:rsidRPr="00000000" w14:paraId="00000079">
      <w:pPr>
        <w:tabs>
          <w:tab w:val="left" w:leader="none" w:pos="106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tabs>
          <w:tab w:val="left" w:leader="none" w:pos="1065"/>
        </w:tabs>
        <w:rPr/>
      </w:pPr>
      <w:bookmarkStart w:colFirst="0" w:colLast="0" w:name="_heading=h.sp9pvjus7o1d" w:id="4"/>
      <w:bookmarkEnd w:id="4"/>
      <w:r w:rsidDel="00000000" w:rsidR="00000000" w:rsidRPr="00000000">
        <w:rPr>
          <w:rtl w:val="0"/>
        </w:rPr>
        <w:t xml:space="preserve">Resumo de Custos</w:t>
      </w:r>
    </w:p>
    <w:p w:rsidR="00000000" w:rsidDel="00000000" w:rsidP="00000000" w:rsidRDefault="00000000" w:rsidRPr="00000000" w14:paraId="0000007B">
      <w:pPr>
        <w:tabs>
          <w:tab w:val="left" w:leader="none" w:pos="1065"/>
        </w:tabs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rtl w:val="0"/>
        </w:rPr>
        <w:t xml:space="preserve">Hardware</w:t>
      </w:r>
      <w:r w:rsidDel="00000000" w:rsidR="00000000" w:rsidRPr="00000000">
        <w:rPr>
          <w:rtl w:val="0"/>
        </w:rPr>
        <w:t xml:space="preserve">: R$ 9.297,00  </w:t>
      </w:r>
    </w:p>
    <w:p w:rsidR="00000000" w:rsidDel="00000000" w:rsidP="00000000" w:rsidRDefault="00000000" w:rsidRPr="00000000" w14:paraId="0000007C">
      <w:pPr>
        <w:tabs>
          <w:tab w:val="left" w:leader="none" w:pos="1065"/>
        </w:tabs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rtl w:val="0"/>
        </w:rPr>
        <w:t xml:space="preserve">Software</w:t>
      </w:r>
      <w:r w:rsidDel="00000000" w:rsidR="00000000" w:rsidRPr="00000000">
        <w:rPr>
          <w:rtl w:val="0"/>
        </w:rPr>
        <w:t xml:space="preserve">: R$ 8.177,79  </w:t>
      </w:r>
    </w:p>
    <w:p w:rsidR="00000000" w:rsidDel="00000000" w:rsidP="00000000" w:rsidRDefault="00000000" w:rsidRPr="00000000" w14:paraId="0000007D">
      <w:pPr>
        <w:tabs>
          <w:tab w:val="left" w:leader="none" w:pos="1065"/>
        </w:tabs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rtl w:val="0"/>
        </w:rPr>
        <w:t xml:space="preserve">Custo Total Estimado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R$ 17.474,79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65"/>
        </w:tabs>
        <w:spacing w:after="120" w:before="12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65"/>
        </w:tabs>
        <w:spacing w:after="120" w:before="12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65"/>
        </w:tabs>
        <w:spacing w:after="120" w:before="12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&lt;Descrev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 todo o hardware e os softwares de apoio exigidos para realizar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documentação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 e 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desenvolvimento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2"/>
          <w:szCs w:val="22"/>
          <w:u w:val="none"/>
          <w:vertAlign w:val="baseline"/>
          <w:rtl w:val="0"/>
        </w:rPr>
        <w:t xml:space="preserve">&gt;. </w:t>
      </w:r>
      <w:r w:rsidDel="00000000" w:rsidR="00000000" w:rsidRPr="00000000">
        <w:rPr>
          <w:highlight w:val="yellow"/>
          <w:rtl w:val="0"/>
        </w:rPr>
        <w:t xml:space="preserve">Incluir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2"/>
          <w:szCs w:val="22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os do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sz w:val="22"/>
          <w:szCs w:val="22"/>
          <w:highlight w:val="yellow"/>
          <w:u w:val="none"/>
          <w:vertAlign w:val="baseline"/>
          <w:rtl w:val="0"/>
        </w:rPr>
        <w:t xml:space="preserve"> Doc 1 e os gratuit</w:t>
      </w:r>
      <w:r w:rsidDel="00000000" w:rsidR="00000000" w:rsidRPr="00000000">
        <w:rPr>
          <w:highlight w:val="yellow"/>
          <w:rtl w:val="0"/>
        </w:rPr>
        <w:t xml:space="preserve">os também.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1"/>
        <w:tabs>
          <w:tab w:val="left" w:leader="none" w:pos="426"/>
        </w:tabs>
        <w:spacing w:before="360" w:lineRule="auto"/>
        <w:rPr/>
      </w:pPr>
      <w:bookmarkStart w:colFirst="0" w:colLast="0" w:name="_heading=h.kmxnw0vnpakd" w:id="5"/>
      <w:bookmarkEnd w:id="5"/>
      <w:r w:rsidDel="00000000" w:rsidR="00000000" w:rsidRPr="00000000">
        <w:rPr>
          <w:rtl w:val="0"/>
        </w:rPr>
        <w:t xml:space="preserve">3  </w:t>
      </w:r>
      <w:r w:rsidDel="00000000" w:rsidR="00000000" w:rsidRPr="00000000">
        <w:rPr>
          <w:vertAlign w:val="baseline"/>
          <w:rtl w:val="0"/>
        </w:rPr>
        <w:t xml:space="preserve">Cronograma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1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4"/>
          <w:szCs w:val="24"/>
          <w:highlight w:val="lightGray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projeto vai levar um tempo de 6 meses (24 semanas) e seguirá as seguintes etapas, distribuídas conforme a abaixo: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right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Fase 1:</w:t>
      </w:r>
      <w:r w:rsidDel="00000000" w:rsidR="00000000" w:rsidRPr="00000000">
        <w:rPr>
          <w:rtl w:val="0"/>
        </w:rPr>
        <w:t xml:space="preserve"> Planejamento e Definição - </w:t>
      </w:r>
      <w:r w:rsidDel="00000000" w:rsidR="00000000" w:rsidRPr="00000000">
        <w:rPr>
          <w:sz w:val="24"/>
          <w:szCs w:val="24"/>
          <w:rtl w:val="0"/>
        </w:rPr>
        <w:t xml:space="preserve">Parte da documentação </w:t>
      </w:r>
      <w:r w:rsidDel="00000000" w:rsidR="00000000" w:rsidRPr="00000000">
        <w:rPr>
          <w:rtl w:val="0"/>
        </w:rPr>
        <w:t xml:space="preserve">(Tempo: </w:t>
      </w:r>
      <w:r w:rsidDel="00000000" w:rsidR="00000000" w:rsidRPr="00000000">
        <w:rPr>
          <w:sz w:val="24"/>
          <w:szCs w:val="24"/>
          <w:rtl w:val="0"/>
        </w:rPr>
        <w:t xml:space="preserve">160h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rtl w:val="0"/>
        </w:rPr>
        <w:t xml:space="preserve">Item 1</w:t>
      </w:r>
      <w:r w:rsidDel="00000000" w:rsidR="00000000" w:rsidRPr="00000000">
        <w:rPr>
          <w:rtl w:val="0"/>
        </w:rPr>
        <w:t xml:space="preserve"> - Levantamento de requisitos com o cliente e partes interessadas. (Tempo: 40h)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rtl w:val="0"/>
        </w:rPr>
        <w:t xml:space="preserve">Item 2</w:t>
      </w:r>
      <w:r w:rsidDel="00000000" w:rsidR="00000000" w:rsidRPr="00000000">
        <w:rPr>
          <w:rtl w:val="0"/>
        </w:rPr>
        <w:t xml:space="preserve"> - Definição do escopo do projeto, criação do plano de projeto, e alinhamento das expectativas.  (Tempo: 40h)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rtl w:val="0"/>
        </w:rPr>
        <w:t xml:space="preserve">Item 3</w:t>
      </w:r>
      <w:r w:rsidDel="00000000" w:rsidR="00000000" w:rsidRPr="00000000">
        <w:rPr>
          <w:rtl w:val="0"/>
        </w:rPr>
        <w:t xml:space="preserve"> - Documentação do projeto. (Tempo: 60h)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Fase 2: </w:t>
      </w:r>
      <w:r w:rsidDel="00000000" w:rsidR="00000000" w:rsidRPr="00000000">
        <w:rPr>
          <w:sz w:val="24"/>
          <w:szCs w:val="24"/>
          <w:rtl w:val="0"/>
        </w:rPr>
        <w:t xml:space="preserve">Parte da codificação: </w:t>
      </w:r>
      <w:r w:rsidDel="00000000" w:rsidR="00000000" w:rsidRPr="00000000">
        <w:rPr>
          <w:rtl w:val="0"/>
        </w:rPr>
        <w:t xml:space="preserve">Prototipagem e Validação e Desenvolvimento das Funcionalidades Principais (Tempo: 640h)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rtl w:val="0"/>
        </w:rPr>
        <w:t xml:space="preserve">Item 4</w:t>
      </w:r>
      <w:r w:rsidDel="00000000" w:rsidR="00000000" w:rsidRPr="00000000">
        <w:rPr>
          <w:rtl w:val="0"/>
        </w:rPr>
        <w:t xml:space="preserve"> - Desenvolvimento do protótipo inicial com foco nas principais telas e navegação.  (Tempo: 50h)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rtl w:val="0"/>
        </w:rPr>
        <w:t xml:space="preserve">Item 5</w:t>
      </w:r>
      <w:r w:rsidDel="00000000" w:rsidR="00000000" w:rsidRPr="00000000">
        <w:rPr>
          <w:rtl w:val="0"/>
        </w:rPr>
        <w:t xml:space="preserve"> - Coleta de feedback com o cliente do design do site e ajustes no protótipo conforme necessário.  (Tempo: 30h)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Item 6 - </w:t>
      </w:r>
      <w:r w:rsidDel="00000000" w:rsidR="00000000" w:rsidRPr="00000000">
        <w:rPr>
          <w:rtl w:val="0"/>
        </w:rPr>
        <w:t xml:space="preserve">Implementação da funcionalidade de visualização de horários dos médicos e cuidadores. (Tempo: 160h)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rtl w:val="0"/>
        </w:rPr>
        <w:t xml:space="preserve">Item 7</w:t>
      </w:r>
      <w:r w:rsidDel="00000000" w:rsidR="00000000" w:rsidRPr="00000000">
        <w:rPr>
          <w:rtl w:val="0"/>
        </w:rPr>
        <w:t xml:space="preserve"> - Implementação da funcionalidade de Submissões de procedimentos via formulário eletrônico. (Tempo: 80h)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rtl w:val="0"/>
        </w:rPr>
        <w:t xml:space="preserve">Item 8 </w:t>
      </w:r>
      <w:r w:rsidDel="00000000" w:rsidR="00000000" w:rsidRPr="00000000">
        <w:rPr>
          <w:rtl w:val="0"/>
        </w:rPr>
        <w:t xml:space="preserve">- Implementação da funcionalidade de agendamentos. (Tempo: 80h)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rtl w:val="0"/>
        </w:rPr>
        <w:t xml:space="preserve">Item 9</w:t>
      </w:r>
      <w:r w:rsidDel="00000000" w:rsidR="00000000" w:rsidRPr="00000000">
        <w:rPr>
          <w:rtl w:val="0"/>
        </w:rPr>
        <w:t xml:space="preserve"> - Implementação da funcionalidade de lançamentos de pagamentos. (Tempo: 80h)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Item 10 - Implementação da funcionalidade de controle de tarefas por parte do cuidador.. (Tempo: 80h)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rtl w:val="0"/>
        </w:rPr>
        <w:t xml:space="preserve">Item 11</w:t>
      </w:r>
      <w:r w:rsidDel="00000000" w:rsidR="00000000" w:rsidRPr="00000000">
        <w:rPr>
          <w:rtl w:val="0"/>
        </w:rPr>
        <w:t xml:space="preserve"> - Implementação da funcionalidade de Cadastro de funcionários. (Tempo: 80h)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Fase 3:</w:t>
      </w:r>
      <w:r w:rsidDel="00000000" w:rsidR="00000000" w:rsidRPr="00000000">
        <w:rPr>
          <w:rtl w:val="0"/>
        </w:rPr>
        <w:t xml:space="preserve"> Parte de testes: Testes e Correções, junto com melhorias e Ajustes Finais (Tempo: </w:t>
      </w:r>
      <w:r w:rsidDel="00000000" w:rsidR="00000000" w:rsidRPr="00000000">
        <w:rPr>
          <w:sz w:val="24"/>
          <w:szCs w:val="24"/>
          <w:rtl w:val="0"/>
        </w:rPr>
        <w:t xml:space="preserve">120h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rtl w:val="0"/>
        </w:rPr>
        <w:t xml:space="preserve">Item 12</w:t>
      </w:r>
      <w:r w:rsidDel="00000000" w:rsidR="00000000" w:rsidRPr="00000000">
        <w:rPr>
          <w:rtl w:val="0"/>
        </w:rPr>
        <w:t xml:space="preserve"> - Testes de funcionalidade e identificação de bugs nas funcionalidades principais.  (Tempo: 20h)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rtl w:val="0"/>
        </w:rPr>
        <w:t xml:space="preserve">Item 13</w:t>
      </w:r>
      <w:r w:rsidDel="00000000" w:rsidR="00000000" w:rsidRPr="00000000">
        <w:rPr>
          <w:rtl w:val="0"/>
        </w:rPr>
        <w:t xml:space="preserve"> - Correções de bugs e refinamentos de funcionalidades.  (Tempo: 40h)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rtl w:val="0"/>
        </w:rPr>
        <w:t xml:space="preserve">Item 14</w:t>
      </w:r>
      <w:r w:rsidDel="00000000" w:rsidR="00000000" w:rsidRPr="00000000">
        <w:rPr>
          <w:rtl w:val="0"/>
        </w:rPr>
        <w:t xml:space="preserve"> - Implementação de melhorias com base no feedback dos testes de usabilidade.  (Tempo: 40h)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rtl w:val="0"/>
        </w:rPr>
        <w:t xml:space="preserve">Item 15</w:t>
      </w:r>
      <w:r w:rsidDel="00000000" w:rsidR="00000000" w:rsidRPr="00000000">
        <w:rPr>
          <w:rtl w:val="0"/>
        </w:rPr>
        <w:t xml:space="preserve"> - Testes finais de integração para assegurar o funcionamento adequado de todas as funcionalidades.  (Tempo: 20h)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Fase 4:</w:t>
      </w:r>
      <w:r w:rsidDel="00000000" w:rsidR="00000000" w:rsidRPr="00000000">
        <w:rPr>
          <w:rtl w:val="0"/>
        </w:rPr>
        <w:t xml:space="preserve"> Documentação e Preparação para Entrega - </w:t>
      </w:r>
      <w:r w:rsidDel="00000000" w:rsidR="00000000" w:rsidRPr="00000000">
        <w:rPr>
          <w:sz w:val="24"/>
          <w:szCs w:val="24"/>
          <w:rtl w:val="0"/>
        </w:rPr>
        <w:t xml:space="preserve">Parte da documentação (160h)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rtl w:val="0"/>
        </w:rPr>
        <w:t xml:space="preserve">Item 16</w:t>
      </w:r>
      <w:r w:rsidDel="00000000" w:rsidR="00000000" w:rsidRPr="00000000">
        <w:rPr>
          <w:rtl w:val="0"/>
        </w:rPr>
        <w:t xml:space="preserve"> - Preparação da documentação técnica do sistema e elaboração do manual do usuário.  (Tempo: 20h)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Fase 5: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Parte de instalação/configuração: </w:t>
      </w:r>
      <w:r w:rsidDel="00000000" w:rsidR="00000000" w:rsidRPr="00000000">
        <w:rPr>
          <w:rtl w:val="0"/>
        </w:rPr>
        <w:t xml:space="preserve">Entrega e Pós-Entrega (Tempo: 40h)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rtl w:val="0"/>
        </w:rPr>
        <w:t xml:space="preserve">Item 17</w:t>
      </w:r>
      <w:r w:rsidDel="00000000" w:rsidR="00000000" w:rsidRPr="00000000">
        <w:rPr>
          <w:rtl w:val="0"/>
        </w:rPr>
        <w:t xml:space="preserve"> - Entrega do sistema ao cliente e treinamento inicial para a equipe de usuários.  (Tempo: 40h)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Fase 6: </w:t>
      </w:r>
      <w:r w:rsidDel="00000000" w:rsidR="00000000" w:rsidRPr="00000000">
        <w:rPr>
          <w:rtl w:val="0"/>
        </w:rPr>
        <w:t xml:space="preserve">Margem de segurança: 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Item 18</w:t>
      </w:r>
      <w:r w:rsidDel="00000000" w:rsidR="00000000" w:rsidRPr="00000000">
        <w:rPr>
          <w:rtl w:val="0"/>
        </w:rPr>
        <w:t xml:space="preserve"> - Margem de segurança para ajustes finais e suporte pós-entrega, garantindo que o sistema esteja operando conforme esperado.  (Tempo: 187h)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right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1"/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1"/>
        <w:spacing w:after="0" w:before="0" w:lineRule="auto"/>
        <w:rPr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Obs.:  </w:t>
      </w:r>
      <w:r w:rsidDel="00000000" w:rsidR="00000000" w:rsidRPr="00000000">
        <w:rPr>
          <w:highlight w:val="yellow"/>
          <w:rtl w:val="0"/>
        </w:rPr>
        <w:t xml:space="preserve">Este documento deve estar coerente com os dados do Doc 1 – Proposta de Projeto de Software:</w:t>
      </w:r>
    </w:p>
    <w:p w:rsidR="00000000" w:rsidDel="00000000" w:rsidP="00000000" w:rsidRDefault="00000000" w:rsidRPr="00000000" w14:paraId="000000A0">
      <w:pPr>
        <w:keepNext w:val="1"/>
        <w:numPr>
          <w:ilvl w:val="0"/>
          <w:numId w:val="3"/>
        </w:numPr>
        <w:spacing w:after="0" w:before="0" w:lineRule="auto"/>
        <w:ind w:left="720" w:hanging="360"/>
        <w:rPr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A soma dos tempos previstos para atividades de documentação do Doc 2 deve ser igual ao tempo de documentação previsto no Doc 1 melhorado;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1"/>
        <w:numPr>
          <w:ilvl w:val="0"/>
          <w:numId w:val="3"/>
        </w:numPr>
        <w:spacing w:after="0" w:before="0" w:lineRule="auto"/>
        <w:ind w:left="720" w:hanging="360"/>
        <w:rPr>
          <w:highlight w:val="yellow"/>
          <w:u w:val="none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A soma dos tempos previstos para implementação de cadastros, relatórios e Login do Doc 2 deve ser igual ao tempo de implementação previsto no Doc 1 melhorado;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1"/>
        <w:numPr>
          <w:ilvl w:val="0"/>
          <w:numId w:val="3"/>
        </w:numPr>
        <w:spacing w:after="0" w:before="0" w:lineRule="auto"/>
        <w:ind w:left="720" w:hanging="360"/>
        <w:rPr>
          <w:sz w:val="24"/>
          <w:szCs w:val="24"/>
          <w:highlight w:val="yellow"/>
          <w:u w:val="none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O tempo de teste deve estar igual nos dois documentos;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1"/>
        <w:numPr>
          <w:ilvl w:val="0"/>
          <w:numId w:val="3"/>
        </w:numPr>
        <w:spacing w:after="0" w:before="0" w:lineRule="auto"/>
        <w:ind w:left="720" w:hanging="360"/>
        <w:rPr>
          <w:sz w:val="24"/>
          <w:szCs w:val="24"/>
          <w:highlight w:val="yellow"/>
          <w:u w:val="none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1"/>
        <w:numPr>
          <w:ilvl w:val="0"/>
          <w:numId w:val="3"/>
        </w:numPr>
        <w:spacing w:after="0" w:before="0" w:lineRule="auto"/>
        <w:ind w:left="720" w:hanging="360"/>
        <w:rPr>
          <w:sz w:val="24"/>
          <w:szCs w:val="24"/>
          <w:highlight w:val="yellow"/>
          <w:u w:val="none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A soma dos tempos (listados acima) das atividades previstas por mês (na tabela abaixo) devem ser coerentes com a carga horária mensal prevista para o projeto (no doc 1 melhorado). A somatória dos valores das linhas devem ser iguais ao tempo total da atividade (acima). A somatória dos valores das colunas deve ser iguais à carga horária mensal de dedicação ao projeto (previsto no Doc 1). Para o exemplo da tabela abaixo, suponham que a carga horária mensal da equipe seja 36 horas.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1"/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1"/>
        <w:spacing w:after="0" w:before="0" w:lineRule="auto"/>
        <w:ind w:left="0" w:firstLine="0"/>
        <w:jc w:val="center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Cronograma de execução</w:t>
      </w:r>
    </w:p>
    <w:tbl>
      <w:tblPr>
        <w:tblStyle w:val="Table2"/>
        <w:tblW w:w="7556.666666666669" w:type="dxa"/>
        <w:jc w:val="left"/>
        <w:tblInd w:w="1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70"/>
        <w:gridCol w:w="798.3333333333335"/>
        <w:gridCol w:w="798.3333333333335"/>
        <w:gridCol w:w="798.3333333333335"/>
        <w:gridCol w:w="798.3333333333335"/>
        <w:gridCol w:w="798.3333333333335"/>
        <w:gridCol w:w="798.3333333333335"/>
        <w:gridCol w:w="798.3333333333335"/>
        <w:gridCol w:w="798.3333333333335"/>
        <w:tblGridChange w:id="0">
          <w:tblGrid>
            <w:gridCol w:w="1170"/>
            <w:gridCol w:w="798.3333333333335"/>
            <w:gridCol w:w="798.3333333333335"/>
            <w:gridCol w:w="798.3333333333335"/>
            <w:gridCol w:w="798.3333333333335"/>
            <w:gridCol w:w="798.3333333333335"/>
            <w:gridCol w:w="798.3333333333335"/>
            <w:gridCol w:w="798.3333333333335"/>
            <w:gridCol w:w="798.333333333333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7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Itens</w:t>
            </w:r>
            <w:r w:rsidDel="00000000" w:rsidR="00000000" w:rsidRPr="00000000">
              <w:rPr>
                <w:vertAlign w:val="baseline"/>
                <w:rtl w:val="0"/>
              </w:rPr>
              <w:t xml:space="preserve">\Mês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keepNext w:val="1"/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Out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keepNext w:val="1"/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Dez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1"/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Jan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1"/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Fev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keepNext w:val="1"/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keepNext w:val="1"/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Abr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keepNext w:val="1"/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keepNext w:val="1"/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keepNext w:val="1"/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2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1"/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keepNext w:val="1"/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4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keepNext w:val="1"/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372.978515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keepNext w:val="1"/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6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keepNext w:val="1"/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keepNext w:val="1"/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keepNext w:val="1"/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F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keepNext w:val="1"/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keepNext w:val="1"/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keepNext w:val="1"/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keepNext w:val="1"/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keepNext w:val="1"/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keepNext w:val="1"/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1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keepNext w:val="1"/>
              <w:spacing w:after="40" w:before="4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keepNext w:val="1"/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keepNext w:val="1"/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keepNext w:val="1"/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312.978515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keepNext w:val="1"/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keepNext w:val="1"/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keepNext w:val="1"/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</w:tr>
    </w:tbl>
    <w:p w:rsidR="00000000" w:rsidDel="00000000" w:rsidP="00000000" w:rsidRDefault="00000000" w:rsidRPr="00000000" w14:paraId="00000152">
      <w:pPr>
        <w:ind w:left="5387" w:firstLine="0"/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_____________________________________________</w:t>
      </w:r>
    </w:p>
    <w:p w:rsidR="00000000" w:rsidDel="00000000" w:rsidP="00000000" w:rsidRDefault="00000000" w:rsidRPr="00000000" w14:paraId="00000154">
      <w:pPr>
        <w:spacing w:line="360" w:lineRule="auto"/>
        <w:ind w:firstLine="2"/>
        <w:jc w:val="center"/>
        <w:rPr>
          <w:i w:val="0"/>
          <w:sz w:val="24"/>
          <w:szCs w:val="24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&lt;Nome do responsável pelo projeto&gt;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even"/>
      <w:pgSz w:h="16837" w:w="11905" w:orient="portrait"/>
      <w:pgMar w:bottom="1134" w:top="1701" w:left="1701" w:right="1134" w:header="1134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12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120" w:line="240" w:lineRule="auto"/>
      <w:ind w:left="0" w:right="36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12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120" w:line="240" w:lineRule="auto"/>
      <w:ind w:left="0" w:right="36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after="120" w:before="120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tabs>
        <w:tab w:val="left" w:pos="426"/>
      </w:tabs>
      <w:spacing w:after="240" w:before="600" w:lineRule="auto"/>
      <w:ind w:left="360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212121" w:val="clear"/>
    </w:tc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dv7QYMTG9JAjCy4jDNDoMCvd1w==">CgMxLjAyDmguODdwcDNvajVoNGFoMg5oLmIyNnB6b29waHB2czIOaC5vdWtwcWdkZGdnbG8yDmgubDZwZnRqY204dDljMg5oLnNwOXB2anVzN28xZDIOaC5rbXhudzB2bnBha2Q4AHIhMWVTTWZWeGRaSnJlTV9xcVVEeWpUZ2lHRmxUMmpKZlBi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