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a24516979e0232550ac72859bddbb73f47ddec6"/>
      <w:r>
        <w:t xml:space="preserve">Survey Name: QualtricsTools Sample Survey Winter2021</w:t>
      </w:r>
      <w:r>
        <w:br/>
      </w:r>
      <w:r>
        <w:t xml:space="preserve">Number of Respondents: 150</w:t>
      </w:r>
      <w:bookmarkEnd w:id="20"/>
    </w:p>
    <w:p>
      <w:pPr>
        <w:pStyle w:val="FirstParagraph"/>
      </w:pPr>
      <w:r>
        <w:br/>
      </w:r>
    </w:p>
    <w:p>
      <w:pPr>
        <w:pStyle w:val="Heading5"/>
      </w:pPr>
      <w:bookmarkStart w:id="21" w:name="multiple-choice-single-answer"/>
      <w:r>
        <w:t xml:space="preserve">Multiple Choice Single Answer</w:t>
      </w:r>
      <w:bookmarkEnd w:id="21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coded with regular responses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standard single answer multiple choice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25.3%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Softball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21.3%</w:t>
            </w:r>
          </w:p>
        </w:tc>
        <w:tc>
          <w:p>
            <w:pPr>
              <w:pStyle w:val="Compact"/>
              <w:jc w:val="left"/>
            </w:pPr>
            <w:r>
              <w:t xml:space="preserve">Crew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Track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NA option coded as -1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single answer multiple choice question with a na (-1) option.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NA option coded as -1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r>
              <w:t xml:space="preserve">28.4%</w:t>
            </w:r>
          </w:p>
        </w:tc>
        <w:tc>
          <w:p>
            <w:pPr>
              <w:pStyle w:val="Compact"/>
              <w:jc w:val="left"/>
            </w:pPr>
            <w:r>
              <w:t xml:space="preserve">40.4%</w:t>
            </w:r>
          </w:p>
        </w:tc>
        <w:tc>
          <w:p>
            <w:pPr>
              <w:pStyle w:val="Compact"/>
              <w:jc w:val="left"/>
            </w:pPr>
            <w:r>
              <w:t xml:space="preserve">31.2%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mcsa_dropdown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drop down list.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22.7%</w:t>
            </w:r>
          </w:p>
        </w:tc>
        <w:tc>
          <w:p>
            <w:pPr>
              <w:pStyle w:val="Compact"/>
              <w:jc w:val="left"/>
            </w:pPr>
            <w:r>
              <w:t xml:space="preserve">Softball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Crew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Track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mcsa_followup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 selected "Other" in response to the previous question. Please explain: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text entry question with display logic based on responses to a previous multiple choice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 to the Display Logic panel for this question's logic.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mcsa_followup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p>
      <w:pPr>
        <w:pStyle w:val="Heading5"/>
      </w:pPr>
      <w:bookmarkStart w:id="22" w:name="Xe3636ac1b718c3196d9ce679a5a08fab383255d"/>
      <w:r>
        <w:t xml:space="preserve">Multiple Choice Single Answer with Text Entry</w:t>
      </w:r>
      <w:bookmarkEnd w:id="22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mcsa_ste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MCSA with single text entry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Option1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Option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39.3%</w:t>
            </w:r>
          </w:p>
        </w:tc>
        <w:tc>
          <w:p>
            <w:pPr>
              <w:pStyle w:val="Compact"/>
              <w:jc w:val="left"/>
            </w:pPr>
            <w:r>
              <w:t xml:space="preserve">Other: See Appendix QID18_mcsa_ste_33_TEXT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mcsa-mte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MCSA with multiple text entry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14.7%</w:t>
            </w:r>
          </w:p>
        </w:tc>
        <w:tc>
          <w:p>
            <w:pPr>
              <w:pStyle w:val="Compact"/>
              <w:jc w:val="left"/>
            </w:pPr>
            <w:r>
              <w:t xml:space="preserve">Option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21.3%</w:t>
            </w:r>
          </w:p>
        </w:tc>
        <w:tc>
          <w:p>
            <w:pPr>
              <w:pStyle w:val="Compact"/>
              <w:jc w:val="left"/>
            </w:pPr>
            <w:r>
              <w:t xml:space="preserve">Option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Option 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21.3%</w:t>
            </w:r>
          </w:p>
        </w:tc>
        <w:tc>
          <w:p>
            <w:pPr>
              <w:pStyle w:val="Compact"/>
              <w:jc w:val="left"/>
            </w:pPr>
            <w:r>
              <w:t xml:space="preserve">Other: See Appendix QID19_mcsa-mte_44_TEXT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22.7%</w:t>
            </w:r>
          </w:p>
        </w:tc>
        <w:tc>
          <w:p>
            <w:pPr>
              <w:pStyle w:val="Compact"/>
              <w:jc w:val="left"/>
            </w:pPr>
            <w:r>
              <w:t xml:space="preserve">More: See Appendix QID19_mcsa-mte_55_TEXT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mcma_ste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 with single 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85.3%</w:t>
            </w:r>
          </w:p>
        </w:tc>
        <w:tc>
          <w:p>
            <w:pPr>
              <w:pStyle w:val="Compact"/>
              <w:jc w:val="left"/>
            </w:pPr>
            <w:r>
              <w:t xml:space="preserve">Option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84.7%</w:t>
            </w:r>
          </w:p>
        </w:tc>
        <w:tc>
          <w:p>
            <w:pPr>
              <w:pStyle w:val="Compact"/>
              <w:jc w:val="left"/>
            </w:pPr>
            <w:r>
              <w:t xml:space="preserve">Option1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80.7%</w:t>
            </w:r>
          </w:p>
        </w:tc>
        <w:tc>
          <w:p>
            <w:pPr>
              <w:pStyle w:val="Compact"/>
              <w:jc w:val="left"/>
            </w:pPr>
            <w:r>
              <w:t xml:space="preserve">Other: See Appendix QID20_mcma_ste_3_TEXT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mcma_mte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 with multiple 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left"/>
            </w:pPr>
            <w:r>
              <w:t xml:space="preserve">86.7%</w:t>
            </w:r>
          </w:p>
        </w:tc>
        <w:tc>
          <w:p>
            <w:pPr>
              <w:pStyle w:val="Compact"/>
              <w:jc w:val="left"/>
            </w:pPr>
            <w:r>
              <w:t xml:space="preserve">More: See Appendix QID21_mcma_mte_33_TEXT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left"/>
            </w:pPr>
            <w:r>
              <w:t xml:space="preserve">84.0%</w:t>
            </w:r>
          </w:p>
        </w:tc>
        <w:tc>
          <w:p>
            <w:pPr>
              <w:pStyle w:val="Compact"/>
              <w:jc w:val="left"/>
            </w:pPr>
            <w:r>
              <w:t xml:space="preserve">Other: See Appendix QID21_mcma_mte_22_TEXT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77.3%</w:t>
            </w:r>
          </w:p>
        </w:tc>
        <w:tc>
          <w:p>
            <w:pPr>
              <w:pStyle w:val="Compact"/>
              <w:jc w:val="left"/>
            </w:pPr>
            <w:r>
              <w:t xml:space="preserve">Option 1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3" w:name="multiple-choice-multiple-answer"/>
      <w:r>
        <w:t xml:space="preserve">Multiple Choice Multiple Answer</w:t>
      </w:r>
      <w:bookmarkEnd w:id="23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mcma_standard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multiple choice multiple answer.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Crew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Softball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65.3%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Track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a question with a 999, 998 and a 997 recode value.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multiple choice multiple answer question with appropriate recode values to ensure that the NA options appear are sorted to the bottom.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8.0%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8.0%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7.3%</w:t>
            </w:r>
          </w:p>
        </w:tc>
        <w:tc>
          <w:p>
            <w:pPr>
              <w:pStyle w:val="Compact"/>
              <w:jc w:val="left"/>
            </w:pPr>
            <w:r>
              <w:t xml:space="preserve">Crew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7.3%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7.3%</w:t>
            </w:r>
          </w:p>
        </w:tc>
        <w:tc>
          <w:p>
            <w:pPr>
              <w:pStyle w:val="Compact"/>
              <w:jc w:val="left"/>
            </w:pPr>
            <w:r>
              <w:t xml:space="preserve">Softball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6.0%</w:t>
            </w:r>
          </w:p>
        </w:tc>
        <w:tc>
          <w:p>
            <w:pPr>
              <w:pStyle w:val="Compact"/>
              <w:jc w:val="left"/>
            </w:pPr>
            <w:r>
              <w:t xml:space="preserve">Track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4.0%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NA, I don't have any opinion. (997)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40.7%</w:t>
            </w:r>
          </w:p>
        </w:tc>
        <w:tc>
          <w:p>
            <w:pPr>
              <w:pStyle w:val="Compact"/>
              <w:jc w:val="left"/>
            </w:pPr>
            <w:r>
              <w:t xml:space="preserve">NA, I really just don't care. (998)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NA, I haven't experienced this. (999)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mcma_nosort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the same question but without recode values.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multiple choice multiple answer question without appropriate recode values to ensure that the NA options appear are sorted to the bottom.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NA, I don't have any opinion.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NA, I haven't experienced this.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NA, I really just don't care....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8.7%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6.7%</w:t>
            </w:r>
          </w:p>
        </w:tc>
        <w:tc>
          <w:p>
            <w:pPr>
              <w:pStyle w:val="Compact"/>
              <w:jc w:val="left"/>
            </w:pPr>
            <w:r>
              <w:t xml:space="preserve">Track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6.0%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6.0%</w:t>
            </w:r>
          </w:p>
        </w:tc>
        <w:tc>
          <w:p>
            <w:pPr>
              <w:pStyle w:val="Compact"/>
              <w:jc w:val="left"/>
            </w:pPr>
            <w:r>
              <w:t xml:space="preserve">Softball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5.3%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4.7%</w:t>
            </w:r>
          </w:p>
        </w:tc>
        <w:tc>
          <w:p>
            <w:pPr>
              <w:pStyle w:val="Compact"/>
              <w:jc w:val="left"/>
            </w:pPr>
            <w:r>
              <w:t xml:space="preserve">Crew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4.0%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4" w:name="mcma-with-text-entry"/>
      <w:r>
        <w:t xml:space="preserve">MCMA with Text Entry</w:t>
      </w:r>
      <w:bookmarkEnd w:id="24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mcma_te1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a question with a 999, 998 and a 997 recode value.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multiple choice multiple answer question with a single text entry component. It also includes appropriate recode values to ensure that the NA options appear are sorted to the bottom.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5.3%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4.7%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4.7%</w:t>
            </w:r>
          </w:p>
        </w:tc>
        <w:tc>
          <w:p>
            <w:pPr>
              <w:pStyle w:val="Compact"/>
              <w:jc w:val="left"/>
            </w:pPr>
            <w:r>
              <w:t xml:space="preserve">Climbing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4.0%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4.0%</w:t>
            </w:r>
          </w:p>
        </w:tc>
        <w:tc>
          <w:p>
            <w:pPr>
              <w:pStyle w:val="Compact"/>
              <w:jc w:val="left"/>
            </w:pPr>
            <w:r>
              <w:t xml:space="preserve">Frisbee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3.3%</w:t>
            </w:r>
          </w:p>
        </w:tc>
        <w:tc>
          <w:p>
            <w:pPr>
              <w:pStyle w:val="Compact"/>
              <w:jc w:val="left"/>
            </w:pPr>
            <w:r>
              <w:t xml:space="preserve">Hockey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3.3%</w:t>
            </w:r>
          </w:p>
        </w:tc>
        <w:tc>
          <w:p>
            <w:pPr>
              <w:pStyle w:val="Compact"/>
              <w:jc w:val="left"/>
            </w:pPr>
            <w:r>
              <w:t xml:space="preserve">Track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NA, I don't have any opinion. (997)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  <w:tc>
          <w:p>
            <w:pPr>
              <w:pStyle w:val="Compact"/>
              <w:jc w:val="left"/>
            </w:pPr>
            <w:r>
              <w:t xml:space="preserve">NA, I really just don't care. (998)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NA, I haven't experienced this. (999)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3.3%</w:t>
            </w:r>
          </w:p>
        </w:tc>
        <w:tc>
          <w:p>
            <w:pPr>
              <w:pStyle w:val="Compact"/>
              <w:jc w:val="left"/>
            </w:pPr>
            <w:r>
              <w:t xml:space="preserve">Other sport, please specify: See Appendix QID26_mcma_te1_1000_TEXT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mcma_te2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the same question but without recode values.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multiple choice multiple answer question with more than one text entry component. It also includes appropriate recode values to ensure that the NA options appear are sorted to the bottom.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NA, I don't have any opinion.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NA, I really just don't care....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NA, I haven't experienced this.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8.0%</w:t>
            </w:r>
          </w:p>
        </w:tc>
        <w:tc>
          <w:p>
            <w:pPr>
              <w:pStyle w:val="Compact"/>
              <w:jc w:val="left"/>
            </w:pPr>
            <w:r>
              <w:t xml:space="preserve">Other sport, please specify: See Appendix QID27_mcma_te2_14_TEXT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8.0%</w:t>
            </w:r>
          </w:p>
        </w:tc>
        <w:tc>
          <w:p>
            <w:pPr>
              <w:pStyle w:val="Compact"/>
              <w:jc w:val="left"/>
            </w:pPr>
            <w:r>
              <w:t xml:space="preserve">Track. Please specify season: See Appendix QID27_mcma_te2_7_TEXT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6.0%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6.0%</w:t>
            </w:r>
          </w:p>
        </w:tc>
        <w:tc>
          <w:p>
            <w:pPr>
              <w:pStyle w:val="Compact"/>
              <w:jc w:val="left"/>
            </w:pPr>
            <w:r>
              <w:t xml:space="preserve">Climbing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5.3%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5.3%</w:t>
            </w:r>
          </w:p>
        </w:tc>
        <w:tc>
          <w:p>
            <w:pPr>
              <w:pStyle w:val="Compact"/>
              <w:jc w:val="left"/>
            </w:pPr>
            <w:r>
              <w:t xml:space="preserve">Frisbee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4.7%</w:t>
            </w:r>
          </w:p>
        </w:tc>
        <w:tc>
          <w:p>
            <w:pPr>
              <w:pStyle w:val="Compact"/>
              <w:jc w:val="left"/>
            </w:pPr>
            <w:r>
              <w:t xml:space="preserve">Hockey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4.0%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5" w:name="matrix-questions"/>
      <w:r>
        <w:t xml:space="preserve">Matrix questions</w:t>
      </w:r>
      <w:bookmarkEnd w:id="25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matrix_standard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standard matrix question. Please rate your satisfaction with the following aspects of your experience: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standard matrix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dissatisfied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Communications with program staff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25.3%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25.3%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Interactions with students in program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18.7%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matrix_dropdown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question with scale points appearing as a drop down list. How helpful has your advisor been in each area?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matrix question with scale points appearing as a drop down list.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helpful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Somewhat helpful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too helpful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at all helpful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applicable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Selecting thesis committee members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33.1%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19.0%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Developing your research focus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left"/>
            </w:pPr>
            <w:r>
              <w:t xml:space="preserve">24.1%</w:t>
            </w:r>
          </w:p>
        </w:tc>
        <w:tc>
          <w:p>
            <w:pPr>
              <w:pStyle w:val="Compact"/>
              <w:jc w:val="left"/>
            </w:pPr>
            <w:r>
              <w:t xml:space="preserve">22.3%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22.3%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Exploring your career options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30.2%</w:t>
            </w:r>
          </w:p>
        </w:tc>
        <w:tc>
          <w:p>
            <w:pPr>
              <w:pStyle w:val="Compact"/>
              <w:jc w:val="left"/>
            </w:pPr>
            <w:r>
              <w:t xml:space="preserve">28.4%</w:t>
            </w:r>
          </w:p>
        </w:tc>
        <w:tc>
          <w:p>
            <w:pPr>
              <w:pStyle w:val="Compact"/>
              <w:jc w:val="left"/>
            </w:pPr>
            <w:r>
              <w:t xml:space="preserve">17.2%</w:t>
            </w:r>
          </w:p>
        </w:tc>
        <w:tc>
          <w:p>
            <w:pPr>
              <w:pStyle w:val="Compact"/>
              <w:jc w:val="left"/>
            </w:pPr>
            <w:r>
              <w:t xml:space="preserve">24.1%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Professional networking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left"/>
            </w:pPr>
            <w:r>
              <w:t xml:space="preserve">28.2%</w:t>
            </w:r>
          </w:p>
        </w:tc>
        <w:tc>
          <w:p>
            <w:pPr>
              <w:pStyle w:val="Compact"/>
              <w:jc w:val="left"/>
            </w:pPr>
            <w:r>
              <w:t xml:space="preserve">31.5%</w:t>
            </w:r>
          </w:p>
        </w:tc>
        <w:tc>
          <w:p>
            <w:pPr>
              <w:pStyle w:val="Compact"/>
              <w:jc w:val="left"/>
            </w:pPr>
            <w:r>
              <w:t xml:space="preserve">17.7%</w:t>
            </w:r>
          </w:p>
        </w:tc>
        <w:tc>
          <w:p>
            <w:pPr>
              <w:pStyle w:val="Compact"/>
              <w:jc w:val="left"/>
            </w:pPr>
            <w:r>
              <w:t xml:space="preserve">22.6%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17.3%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matrix_te1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question with a single text entry component. Please rate your satisfaction with the following services at Tufts: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matrix question with a single text entry component.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applicable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Library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25.8%</w:t>
            </w:r>
          </w:p>
        </w:tc>
        <w:tc>
          <w:p>
            <w:pPr>
              <w:pStyle w:val="Compact"/>
              <w:jc w:val="left"/>
            </w:pPr>
            <w:r>
              <w:t xml:space="preserve">19.5%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Fitness Center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left"/>
            </w:pPr>
            <w:r>
              <w:t xml:space="preserve">23.9%</w:t>
            </w:r>
          </w:p>
        </w:tc>
        <w:tc>
          <w:p>
            <w:pPr>
              <w:pStyle w:val="Compact"/>
              <w:jc w:val="left"/>
            </w:pPr>
            <w:r>
              <w:t xml:space="preserve">27.4%</w:t>
            </w:r>
          </w:p>
        </w:tc>
        <w:tc>
          <w:p>
            <w:pPr>
              <w:pStyle w:val="Compact"/>
              <w:jc w:val="left"/>
            </w:pPr>
            <w:r>
              <w:t xml:space="preserve">28.3%</w:t>
            </w:r>
          </w:p>
        </w:tc>
        <w:tc>
          <w:p>
            <w:pPr>
              <w:pStyle w:val="Compact"/>
              <w:jc w:val="left"/>
            </w:pPr>
            <w:r>
              <w:t xml:space="preserve">20.4%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Services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r>
              <w:t xml:space="preserve">18.9%</w:t>
            </w:r>
          </w:p>
        </w:tc>
        <w:tc>
          <w:p>
            <w:pPr>
              <w:pStyle w:val="Compact"/>
              <w:jc w:val="left"/>
            </w:pPr>
            <w:r>
              <w:t xml:space="preserve">24.3%</w:t>
            </w:r>
          </w:p>
        </w:tc>
        <w:tc>
          <w:p>
            <w:pPr>
              <w:pStyle w:val="Compact"/>
              <w:jc w:val="left"/>
            </w:pPr>
            <w:r>
              <w:t xml:space="preserve">25.2%</w:t>
            </w:r>
          </w:p>
        </w:tc>
        <w:tc>
          <w:p>
            <w:pPr>
              <w:pStyle w:val="Compact"/>
              <w:jc w:val="left"/>
            </w:pPr>
            <w:r>
              <w:t xml:space="preserve">31.5%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Other, please specify: See Appendix QID30_other_TEXT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30.6%</w:t>
            </w:r>
          </w:p>
        </w:tc>
        <w:tc>
          <w:p>
            <w:pPr>
              <w:pStyle w:val="Compact"/>
              <w:jc w:val="left"/>
            </w:pPr>
            <w:r>
              <w:t xml:space="preserve">19.8%</w:t>
            </w:r>
          </w:p>
        </w:tc>
        <w:tc>
          <w:p>
            <w:pPr>
              <w:pStyle w:val="Compact"/>
              <w:jc w:val="left"/>
            </w:pPr>
            <w:r>
              <w:t xml:space="preserve">22.3%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matrixte_te2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with multiple text entry components. Please rate your satisfaction with the following aspects of your education at Tufts: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matrix question with more than one text entry component.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applicable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Quality of classes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24.2%</w:t>
            </w:r>
          </w:p>
        </w:tc>
        <w:tc>
          <w:p>
            <w:pPr>
              <w:pStyle w:val="Compact"/>
              <w:jc w:val="left"/>
            </w:pPr>
            <w:r>
              <w:t xml:space="preserve">21.1%</w:t>
            </w:r>
          </w:p>
        </w:tc>
        <w:tc>
          <w:p>
            <w:pPr>
              <w:pStyle w:val="Compact"/>
              <w:jc w:val="left"/>
            </w:pPr>
            <w:r>
              <w:t xml:space="preserve">26.6%</w:t>
            </w:r>
          </w:p>
        </w:tc>
        <w:tc>
          <w:p>
            <w:pPr>
              <w:pStyle w:val="Compact"/>
              <w:jc w:val="left"/>
            </w:pPr>
            <w:r>
              <w:t xml:space="preserve">28.1%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Responsiveness of faculty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26.2%</w:t>
            </w:r>
          </w:p>
        </w:tc>
        <w:tc>
          <w:p>
            <w:pPr>
              <w:pStyle w:val="Compact"/>
              <w:jc w:val="left"/>
            </w:pPr>
            <w:r>
              <w:t xml:space="preserve">25.4%</w:t>
            </w:r>
          </w:p>
        </w:tc>
        <w:tc>
          <w:p>
            <w:pPr>
              <w:pStyle w:val="Compact"/>
              <w:jc w:val="left"/>
            </w:pPr>
            <w:r>
              <w:t xml:space="preserve">22.1%</w:t>
            </w:r>
          </w:p>
        </w:tc>
        <w:tc>
          <w:p>
            <w:pPr>
              <w:pStyle w:val="Compact"/>
              <w:jc w:val="left"/>
            </w:pPr>
            <w:r>
              <w:t xml:space="preserve">26.2%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Sense of community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left"/>
            </w:pPr>
            <w:r>
              <w:t xml:space="preserve">25.2%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23.5%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Extracurricular opportunities, please specify: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24.8%</w:t>
            </w:r>
          </w:p>
        </w:tc>
        <w:tc>
          <w:p>
            <w:pPr>
              <w:pStyle w:val="Compact"/>
              <w:jc w:val="left"/>
            </w:pPr>
            <w:r>
              <w:t xml:space="preserve">26.4%</w:t>
            </w:r>
          </w:p>
        </w:tc>
        <w:tc>
          <w:p>
            <w:pPr>
              <w:pStyle w:val="Compact"/>
              <w:jc w:val="left"/>
            </w:pPr>
            <w:r>
              <w:t xml:space="preserve">19.8%</w:t>
            </w:r>
          </w:p>
        </w:tc>
        <w:tc>
          <w:p>
            <w:pPr>
              <w:pStyle w:val="Compact"/>
              <w:jc w:val="left"/>
            </w:pPr>
            <w:r>
              <w:t xml:space="preserve">28.9%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Other, please specify: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left"/>
            </w:pPr>
            <w:r>
              <w:t xml:space="preserve">19.4%</w:t>
            </w:r>
          </w:p>
        </w:tc>
        <w:tc>
          <w:p>
            <w:pPr>
              <w:pStyle w:val="Compact"/>
              <w:jc w:val="left"/>
            </w:pPr>
            <w:r>
              <w:t xml:space="preserve">27.1%</w:t>
            </w:r>
          </w:p>
        </w:tc>
        <w:tc>
          <w:p>
            <w:pPr>
              <w:pStyle w:val="Compact"/>
              <w:jc w:val="left"/>
            </w:pPr>
            <w:r>
              <w:t xml:space="preserve">29.5%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14.0%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6" w:name="Xf6f96185c05646726723620c79d3792c8051605"/>
      <w:r>
        <w:t xml:space="preserve">Matrix Based on Display Logic and Carry Forward</w:t>
      </w:r>
      <w:bookmarkEnd w:id="26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matrix_itemlogic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 your satisfaction with each sport. You will only see the sports that you selected in response to the "mcma_standard" question because this matrix uses item-level display logic.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Each item in this matrix only appears if the respondent selected that item in response to the earlier question "mcma_standard." Each item in the matrix has display logic based on the responses to this earlier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 to the Display Logic panel for this question's logic.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dissatisfied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29.8%</w:t>
            </w:r>
          </w:p>
        </w:tc>
        <w:tc>
          <w:p>
            <w:pPr>
              <w:pStyle w:val="Compact"/>
              <w:jc w:val="left"/>
            </w:pPr>
            <w:r>
              <w:t xml:space="preserve">18.3%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Softball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25.7%</w:t>
            </w:r>
          </w:p>
        </w:tc>
        <w:tc>
          <w:p>
            <w:pPr>
              <w:pStyle w:val="Compact"/>
              <w:jc w:val="left"/>
            </w:pPr>
            <w:r>
              <w:t xml:space="preserve">24.8%</w:t>
            </w:r>
          </w:p>
        </w:tc>
        <w:tc>
          <w:p>
            <w:pPr>
              <w:pStyle w:val="Compact"/>
              <w:jc w:val="left"/>
            </w:pPr>
            <w:r>
              <w:t xml:space="preserve">20.8%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Crew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r>
              <w:t xml:space="preserve">32.4%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23.4%</w:t>
            </w:r>
          </w:p>
        </w:tc>
        <w:tc>
          <w:p>
            <w:pPr>
              <w:pStyle w:val="Compact"/>
              <w:jc w:val="left"/>
            </w:pPr>
            <w:r>
              <w:t xml:space="preserve">23.4%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Track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21.8%</w:t>
            </w:r>
          </w:p>
        </w:tc>
        <w:tc>
          <w:p>
            <w:pPr>
              <w:pStyle w:val="Compact"/>
              <w:jc w:val="left"/>
            </w:pPr>
            <w:r>
              <w:t xml:space="preserve">31.0%</w:t>
            </w:r>
          </w:p>
        </w:tc>
        <w:tc>
          <w:p>
            <w:pPr>
              <w:pStyle w:val="Compact"/>
              <w:jc w:val="left"/>
            </w:pPr>
            <w:r>
              <w:t xml:space="preserve">26.4%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25.0%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23.0%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18.4%</w:t>
            </w:r>
          </w:p>
        </w:tc>
        <w:tc>
          <w:p>
            <w:pPr>
              <w:pStyle w:val="Compact"/>
              <w:jc w:val="left"/>
            </w:pPr>
            <w:r>
              <w:t xml:space="preserve">25.5%</w:t>
            </w:r>
          </w:p>
        </w:tc>
        <w:tc>
          <w:p>
            <w:pPr>
              <w:pStyle w:val="Compact"/>
              <w:jc w:val="left"/>
            </w:pPr>
            <w:r>
              <w:t xml:space="preserve">26.5%</w:t>
            </w:r>
          </w:p>
        </w:tc>
        <w:tc>
          <w:p>
            <w:pPr>
              <w:pStyle w:val="Compact"/>
              <w:jc w:val="left"/>
            </w:pPr>
            <w:r>
              <w:t xml:space="preserve">29.6%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36.1%</w:t>
            </w:r>
          </w:p>
        </w:tc>
        <w:tc>
          <w:p>
            <w:pPr>
              <w:pStyle w:val="Compact"/>
              <w:jc w:val="left"/>
            </w:pPr>
            <w:r>
              <w:t xml:space="preserve">17.5%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21.6%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matrix_carryforward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 your satisfaction with each sport. You will only see the sports that you selected in response to the "mcma_standard" question because this question uses a carry forward statement.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Each item in this matrix only appears if the responded selected that item in response to the earlier question "mcma_standard." This question uses a carry forward statement, not display logic, to determine which items display. With the Legacy exporter, QualtricsTools CANNOT process questions using carry forward statements.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matrix_carryforward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p>
      <w:pPr>
        <w:pStyle w:val="Heading5"/>
      </w:pPr>
      <w:bookmarkStart w:id="27" w:name="text-entry-questions"/>
      <w:r>
        <w:t xml:space="preserve">Text Entry Questions</w:t>
      </w:r>
      <w:bookmarkEnd w:id="27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te_numeric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text entry question with numeric validation. All values are numeric, so this generates a table of summary statistics. How many hours do you spend on homework per week?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question with content validation set to "Number."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Note: Summary Statistic data must be cleaned before processing.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45.89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45.00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p>
            <w:pPr>
              <w:pStyle w:val="Compact"/>
              <w:jc w:val="left"/>
            </w:pPr>
            <w:r>
              <w:t xml:space="preserve">28.62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Minimum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Maximum</w:t>
            </w:r>
          </w:p>
        </w:tc>
        <w:tc>
          <w:p>
            <w:pPr>
              <w:pStyle w:val="Compact"/>
              <w:jc w:val="left"/>
            </w:pPr>
            <w:r>
              <w:t xml:space="preserve">100.00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te_standard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share additional comments about your experience in your program.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standard text entry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te_standard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te_form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provide the following information so we can contact you about this program: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text entry question with form fields.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te_form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p>
      <w:pPr>
        <w:pStyle w:val="Heading5"/>
      </w:pPr>
      <w:bookmarkStart w:id="28" w:name="side-by-side"/>
      <w:r>
        <w:t xml:space="preserve">Side by Side</w:t>
      </w:r>
      <w:bookmarkEnd w:id="28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sbs_notes#1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 each of the movies listed, are you aware of the movie and what is your impression of it generally? -What is your awareness of this movie?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Seen the movie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Heard of but have not seen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Never heard of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Lion King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Frozen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Finding Nemo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Aladdin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 Story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Mulan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sbs_notes#2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 each of the movies listed, are you aware of the movie and what is your impression of it generally? -How would you rate general public feelings towards this movie?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Positive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Generally Positive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Generally Negative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Negative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 opinion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Lion King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26.6%</w:t>
            </w:r>
          </w:p>
        </w:tc>
        <w:tc>
          <w:p>
            <w:pPr>
              <w:pStyle w:val="Compact"/>
              <w:jc w:val="left"/>
            </w:pPr>
            <w:r>
              <w:t xml:space="preserve">29.7%</w:t>
            </w:r>
          </w:p>
        </w:tc>
        <w:tc>
          <w:p>
            <w:pPr>
              <w:pStyle w:val="Compact"/>
              <w:jc w:val="left"/>
            </w:pPr>
            <w:r>
              <w:t xml:space="preserve">24.2%</w:t>
            </w:r>
          </w:p>
        </w:tc>
        <w:tc>
          <w:p>
            <w:pPr>
              <w:pStyle w:val="Compact"/>
              <w:jc w:val="left"/>
            </w:pPr>
            <w:r>
              <w:t xml:space="preserve">19.5%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Frozen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33.6%</w:t>
            </w:r>
          </w:p>
        </w:tc>
        <w:tc>
          <w:p>
            <w:pPr>
              <w:pStyle w:val="Compact"/>
              <w:jc w:val="left"/>
            </w:pPr>
            <w:r>
              <w:t xml:space="preserve">16.4%</w:t>
            </w:r>
          </w:p>
        </w:tc>
        <w:tc>
          <w:p>
            <w:pPr>
              <w:pStyle w:val="Compact"/>
              <w:jc w:val="left"/>
            </w:pPr>
            <w:r>
              <w:t xml:space="preserve">21.6%</w:t>
            </w:r>
          </w:p>
        </w:tc>
        <w:tc>
          <w:p>
            <w:pPr>
              <w:pStyle w:val="Compact"/>
              <w:jc w:val="left"/>
            </w:pPr>
            <w:r>
              <w:t xml:space="preserve">28.4%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Finding Nemo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25.2%</w:t>
            </w:r>
          </w:p>
        </w:tc>
        <w:tc>
          <w:p>
            <w:pPr>
              <w:pStyle w:val="Compact"/>
              <w:jc w:val="left"/>
            </w:pPr>
            <w:r>
              <w:t xml:space="preserve">22.8%</w:t>
            </w:r>
          </w:p>
        </w:tc>
        <w:tc>
          <w:p>
            <w:pPr>
              <w:pStyle w:val="Compact"/>
              <w:jc w:val="left"/>
            </w:pPr>
            <w:r>
              <w:t xml:space="preserve">24.4%</w:t>
            </w:r>
          </w:p>
        </w:tc>
        <w:tc>
          <w:p>
            <w:pPr>
              <w:pStyle w:val="Compact"/>
              <w:jc w:val="left"/>
            </w:pPr>
            <w:r>
              <w:t xml:space="preserve">27.6%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Aladdin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23.9%</w:t>
            </w:r>
          </w:p>
        </w:tc>
        <w:tc>
          <w:p>
            <w:pPr>
              <w:pStyle w:val="Compact"/>
              <w:jc w:val="left"/>
            </w:pPr>
            <w:r>
              <w:t xml:space="preserve">24.8%</w:t>
            </w:r>
          </w:p>
        </w:tc>
        <w:tc>
          <w:p>
            <w:pPr>
              <w:pStyle w:val="Compact"/>
              <w:jc w:val="left"/>
            </w:pPr>
            <w:r>
              <w:t xml:space="preserve">25.6%</w:t>
            </w:r>
          </w:p>
        </w:tc>
        <w:tc>
          <w:p>
            <w:pPr>
              <w:pStyle w:val="Compact"/>
              <w:jc w:val="left"/>
            </w:pPr>
            <w:r>
              <w:t xml:space="preserve">25.6%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 Story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left"/>
            </w:pPr>
            <w:r>
              <w:t xml:space="preserve">23.0%</w:t>
            </w:r>
          </w:p>
        </w:tc>
        <w:tc>
          <w:p>
            <w:pPr>
              <w:pStyle w:val="Compact"/>
              <w:jc w:val="left"/>
            </w:pPr>
            <w:r>
              <w:t xml:space="preserve">23.0%</w:t>
            </w:r>
          </w:p>
        </w:tc>
        <w:tc>
          <w:p>
            <w:pPr>
              <w:pStyle w:val="Compact"/>
              <w:jc w:val="left"/>
            </w:pPr>
            <w:r>
              <w:t xml:space="preserve">25.4%</w:t>
            </w:r>
          </w:p>
        </w:tc>
        <w:tc>
          <w:p>
            <w:pPr>
              <w:pStyle w:val="Compact"/>
              <w:jc w:val="left"/>
            </w:pPr>
            <w:r>
              <w:t xml:space="preserve">28.6%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Mulan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26.1%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  <w:tc>
          <w:p>
            <w:pPr>
              <w:pStyle w:val="Compact"/>
              <w:jc w:val="left"/>
            </w:pPr>
            <w:r>
              <w:t xml:space="preserve">28.6%</w:t>
            </w:r>
          </w:p>
        </w:tc>
        <w:tc>
          <w:p>
            <w:pPr>
              <w:pStyle w:val="Compact"/>
              <w:jc w:val="left"/>
            </w:pPr>
            <w:r>
              <w:t xml:space="preserve">26.1%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9" w:name="html-css-formatting"/>
      <w:r>
        <w:t xml:space="preserve">HTML CSS Formatting</w:t>
      </w:r>
      <w:bookmarkEnd w:id="29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mcsa_italic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evaluate this program. I consider this program...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question includes italic formatting in the answer choices.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  <w:tc>
          <w:p>
            <w:pPr>
              <w:pStyle w:val="Compact"/>
              <w:jc w:val="left"/>
            </w:pPr>
            <w:r>
              <w:t xml:space="preserve">to be of higher quality than other programs that I considered.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to be of similar quality to other programs that I considered.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to be of lower quality than than other programs that I considered.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21.3%</w:t>
            </w:r>
          </w:p>
        </w:tc>
        <w:tc>
          <w:p>
            <w:pPr>
              <w:pStyle w:val="Compact"/>
              <w:jc w:val="left"/>
            </w:pPr>
            <w:r>
              <w:t xml:space="preserve">to be of similar quality but not directly comparable to other programs that I considered.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  <w:tc>
          <w:p>
            <w:pPr>
              <w:pStyle w:val="Compact"/>
              <w:jc w:val="left"/>
            </w:pPr>
            <w:r>
              <w:t xml:space="preserve">I don't know.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matrix_italic_nabar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rate your agreement with the following statements: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question includes extra formatting such as italic formatting in the matrix statements and a vertical bar between the last scale point and not applicable option.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Strongly agree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Strongly disagree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applicable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felt welcomed by the students in this program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21.1%</w:t>
            </w:r>
          </w:p>
        </w:tc>
        <w:tc>
          <w:p>
            <w:pPr>
              <w:pStyle w:val="Compact"/>
              <w:jc w:val="left"/>
            </w:pPr>
            <w:r>
              <w:t xml:space="preserve">21.1%</w:t>
            </w:r>
          </w:p>
        </w:tc>
        <w:tc>
          <w:p>
            <w:pPr>
              <w:pStyle w:val="Compact"/>
              <w:jc w:val="left"/>
            </w:pPr>
            <w:r>
              <w:t xml:space="preserve">32.5%</w:t>
            </w:r>
          </w:p>
        </w:tc>
        <w:tc>
          <w:p>
            <w:pPr>
              <w:pStyle w:val="Compact"/>
              <w:jc w:val="left"/>
            </w:pPr>
            <w:r>
              <w:t xml:space="preserve">25.2%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think this program will be a good fit for my academic interests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left"/>
            </w:pPr>
            <w:r>
              <w:t xml:space="preserve">31.6%</w:t>
            </w:r>
          </w:p>
        </w:tc>
        <w:tc>
          <w:p>
            <w:pPr>
              <w:pStyle w:val="Compact"/>
              <w:jc w:val="left"/>
            </w:pPr>
            <w:r>
              <w:t xml:space="preserve">25.4%</w:t>
            </w:r>
          </w:p>
        </w:tc>
        <w:tc>
          <w:p>
            <w:pPr>
              <w:pStyle w:val="Compact"/>
              <w:jc w:val="left"/>
            </w:pPr>
            <w:r>
              <w:t xml:space="preserve">21.1%</w:t>
            </w:r>
          </w:p>
        </w:tc>
        <w:tc>
          <w:p>
            <w:pPr>
              <w:pStyle w:val="Compact"/>
              <w:jc w:val="left"/>
            </w:pPr>
            <w:r>
              <w:t xml:space="preserve">21.9%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</w:tr>
    </w:tbl>
    <w:p>
      <w:pPr>
        <w:pStyle w:val="BodyText"/>
      </w:pP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2021-01-29T21:10:56Z</dcterms:created>
  <dcterms:modified xsi:type="dcterms:W3CDTF">2021-01-29T21:10:56Z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