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0612" w14:textId="523A6C14" w:rsidR="00D12615" w:rsidRPr="003E175D" w:rsidRDefault="00D12615" w:rsidP="00E57ED1">
      <w:pPr>
        <w:spacing w:before="480" w:after="1680"/>
        <w:jc w:val="center"/>
        <w:rPr>
          <w:rFonts w:ascii="Times New Roman" w:hAnsi="Times New Roman" w:cs="Times New Roman"/>
        </w:rPr>
      </w:pPr>
      <w:r w:rsidRPr="00EC17EA">
        <w:rPr>
          <w:rFonts w:ascii="Times New Roman" w:hAnsi="Times New Roman" w:cs="Times New Roman"/>
          <w:noProof/>
        </w:rPr>
        <w:drawing>
          <wp:inline distT="0" distB="0" distL="0" distR="0" wp14:anchorId="194AE631" wp14:editId="2F4880AF">
            <wp:extent cx="3467100" cy="1249680"/>
            <wp:effectExtent l="0" t="0" r="0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5" t="7665" r="19709" b="77004"/>
                    <a:stretch/>
                  </pic:blipFill>
                  <pic:spPr bwMode="auto">
                    <a:xfrm>
                      <a:off x="0" y="0"/>
                      <a:ext cx="346710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CBFB2" w14:textId="77777777" w:rsidR="00F76811" w:rsidRPr="00915A88" w:rsidRDefault="000A498F" w:rsidP="00EB796B">
      <w:pPr>
        <w:jc w:val="center"/>
        <w:rPr>
          <w:sz w:val="36"/>
        </w:rPr>
      </w:pPr>
      <w:r w:rsidRPr="00915A88">
        <w:rPr>
          <w:sz w:val="36"/>
        </w:rPr>
        <w:t>Dokumentace k projektu z předmětů IFJ a IAL</w:t>
      </w:r>
    </w:p>
    <w:p w14:paraId="1BA7A3FB" w14:textId="5B1FE090" w:rsidR="00EC17EA" w:rsidRPr="00E607A8" w:rsidRDefault="00D12615" w:rsidP="007E2628">
      <w:pPr>
        <w:spacing w:after="1440"/>
        <w:jc w:val="center"/>
        <w:rPr>
          <w:b/>
          <w:sz w:val="48"/>
        </w:rPr>
      </w:pPr>
      <w:r w:rsidRPr="00E607A8">
        <w:rPr>
          <w:b/>
          <w:sz w:val="48"/>
        </w:rPr>
        <w:t>Implementace překladače imperativního jazyka IFJ18</w:t>
      </w:r>
    </w:p>
    <w:p w14:paraId="0E372E0F" w14:textId="2C36CE37" w:rsidR="00EC17EA" w:rsidRPr="00E607A8" w:rsidRDefault="00EC17EA" w:rsidP="00807324">
      <w:pPr>
        <w:spacing w:after="1920"/>
        <w:jc w:val="center"/>
        <w:rPr>
          <w:sz w:val="36"/>
        </w:rPr>
      </w:pPr>
      <w:r w:rsidRPr="00E607A8">
        <w:rPr>
          <w:sz w:val="36"/>
        </w:rPr>
        <w:t>Tým 013, varianta I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1134"/>
      </w:tblGrid>
      <w:tr w:rsidR="007336AF" w:rsidRPr="007336AF" w14:paraId="63892878" w14:textId="77777777" w:rsidTr="0050494B">
        <w:trPr>
          <w:trHeight w:val="548"/>
          <w:jc w:val="center"/>
        </w:trPr>
        <w:tc>
          <w:tcPr>
            <w:tcW w:w="3119" w:type="dxa"/>
          </w:tcPr>
          <w:p w14:paraId="0B355ABB" w14:textId="77777777" w:rsidR="007336AF" w:rsidRPr="001E7E33" w:rsidRDefault="007336AF" w:rsidP="0050494B">
            <w:pPr>
              <w:spacing w:after="0"/>
              <w:rPr>
                <w:sz w:val="32"/>
                <w:szCs w:val="32"/>
              </w:rPr>
            </w:pPr>
            <w:r w:rsidRPr="001E7E33">
              <w:rPr>
                <w:sz w:val="32"/>
                <w:szCs w:val="32"/>
              </w:rPr>
              <w:t>Formánková Klára</w:t>
            </w:r>
          </w:p>
        </w:tc>
        <w:tc>
          <w:tcPr>
            <w:tcW w:w="1843" w:type="dxa"/>
          </w:tcPr>
          <w:p w14:paraId="18E66D5C" w14:textId="1CFA9975" w:rsidR="007336AF" w:rsidRPr="001E7E33" w:rsidRDefault="00322664" w:rsidP="00807324">
            <w:pPr>
              <w:spacing w:before="30" w:after="0"/>
              <w:rPr>
                <w:rFonts w:ascii="Courier New" w:hAnsi="Courier New" w:cs="Courier New"/>
                <w:sz w:val="32"/>
                <w:szCs w:val="32"/>
              </w:rPr>
            </w:pPr>
            <w:r w:rsidRPr="001E7E33">
              <w:rPr>
                <w:rFonts w:ascii="Courier New" w:hAnsi="Courier New" w:cs="Courier New"/>
                <w:sz w:val="32"/>
                <w:szCs w:val="32"/>
              </w:rPr>
              <w:t>xforma14</w:t>
            </w:r>
          </w:p>
        </w:tc>
        <w:tc>
          <w:tcPr>
            <w:tcW w:w="1134" w:type="dxa"/>
          </w:tcPr>
          <w:p w14:paraId="5AFE2974" w14:textId="05803CC6" w:rsidR="007336AF" w:rsidRPr="001E7E33" w:rsidRDefault="00322664" w:rsidP="0050494B">
            <w:pPr>
              <w:spacing w:after="0"/>
              <w:rPr>
                <w:sz w:val="32"/>
                <w:szCs w:val="32"/>
              </w:rPr>
            </w:pPr>
            <w:r w:rsidRPr="001E7E33">
              <w:rPr>
                <w:sz w:val="32"/>
                <w:szCs w:val="32"/>
              </w:rPr>
              <w:t>25 %</w:t>
            </w:r>
          </w:p>
        </w:tc>
      </w:tr>
      <w:tr w:rsidR="007336AF" w:rsidRPr="007336AF" w14:paraId="4B415984" w14:textId="77777777" w:rsidTr="0050494B">
        <w:trPr>
          <w:trHeight w:val="548"/>
          <w:jc w:val="center"/>
        </w:trPr>
        <w:tc>
          <w:tcPr>
            <w:tcW w:w="3119" w:type="dxa"/>
          </w:tcPr>
          <w:p w14:paraId="1FE281ED" w14:textId="77777777" w:rsidR="007336AF" w:rsidRPr="001E7E33" w:rsidRDefault="007336AF" w:rsidP="0050494B">
            <w:pPr>
              <w:spacing w:after="0"/>
              <w:rPr>
                <w:sz w:val="32"/>
                <w:szCs w:val="32"/>
              </w:rPr>
            </w:pPr>
            <w:r w:rsidRPr="001E7E33">
              <w:rPr>
                <w:sz w:val="32"/>
                <w:szCs w:val="32"/>
              </w:rPr>
              <w:t>Láncoš Jan</w:t>
            </w:r>
          </w:p>
        </w:tc>
        <w:tc>
          <w:tcPr>
            <w:tcW w:w="1843" w:type="dxa"/>
          </w:tcPr>
          <w:p w14:paraId="4F9F1E04" w14:textId="05930960" w:rsidR="007336AF" w:rsidRPr="001E7E33" w:rsidRDefault="007336AF" w:rsidP="00807324">
            <w:pPr>
              <w:spacing w:before="30" w:after="0"/>
              <w:rPr>
                <w:rFonts w:ascii="Courier New" w:hAnsi="Courier New" w:cs="Courier New"/>
                <w:sz w:val="32"/>
                <w:szCs w:val="32"/>
              </w:rPr>
            </w:pPr>
            <w:r w:rsidRPr="001E7E33">
              <w:rPr>
                <w:rFonts w:ascii="Courier New" w:hAnsi="Courier New" w:cs="Courier New"/>
                <w:sz w:val="32"/>
                <w:szCs w:val="32"/>
              </w:rPr>
              <w:t>xlanco00</w:t>
            </w:r>
          </w:p>
        </w:tc>
        <w:tc>
          <w:tcPr>
            <w:tcW w:w="1134" w:type="dxa"/>
          </w:tcPr>
          <w:p w14:paraId="264F4CC8" w14:textId="5A130FFA" w:rsidR="007336AF" w:rsidRPr="001E7E33" w:rsidRDefault="00322664" w:rsidP="0050494B">
            <w:pPr>
              <w:spacing w:after="0"/>
              <w:rPr>
                <w:sz w:val="32"/>
                <w:szCs w:val="32"/>
              </w:rPr>
            </w:pPr>
            <w:r w:rsidRPr="001E7E33">
              <w:rPr>
                <w:sz w:val="32"/>
                <w:szCs w:val="32"/>
              </w:rPr>
              <w:t>25 %</w:t>
            </w:r>
          </w:p>
        </w:tc>
      </w:tr>
      <w:tr w:rsidR="007336AF" w:rsidRPr="007336AF" w14:paraId="1BA90E11" w14:textId="77777777" w:rsidTr="0050494B">
        <w:trPr>
          <w:trHeight w:val="548"/>
          <w:jc w:val="center"/>
        </w:trPr>
        <w:tc>
          <w:tcPr>
            <w:tcW w:w="3119" w:type="dxa"/>
          </w:tcPr>
          <w:p w14:paraId="2513F406" w14:textId="77777777" w:rsidR="007336AF" w:rsidRPr="001E7E33" w:rsidRDefault="007336AF" w:rsidP="0050494B">
            <w:pPr>
              <w:spacing w:after="0"/>
              <w:rPr>
                <w:sz w:val="32"/>
                <w:szCs w:val="32"/>
              </w:rPr>
            </w:pPr>
            <w:r w:rsidRPr="001E7E33">
              <w:rPr>
                <w:sz w:val="32"/>
                <w:szCs w:val="32"/>
              </w:rPr>
              <w:t>Šebela Vít</w:t>
            </w:r>
          </w:p>
        </w:tc>
        <w:tc>
          <w:tcPr>
            <w:tcW w:w="1843" w:type="dxa"/>
          </w:tcPr>
          <w:p w14:paraId="09854035" w14:textId="30A75C14" w:rsidR="007336AF" w:rsidRPr="001E7E33" w:rsidRDefault="007336AF" w:rsidP="00807324">
            <w:pPr>
              <w:spacing w:before="30" w:after="0"/>
              <w:rPr>
                <w:rFonts w:ascii="Courier New" w:hAnsi="Courier New" w:cs="Courier New"/>
                <w:sz w:val="32"/>
                <w:szCs w:val="32"/>
              </w:rPr>
            </w:pPr>
            <w:r w:rsidRPr="001E7E33">
              <w:rPr>
                <w:rFonts w:ascii="Courier New" w:hAnsi="Courier New" w:cs="Courier New"/>
                <w:sz w:val="32"/>
                <w:szCs w:val="32"/>
              </w:rPr>
              <w:t>xsebel04</w:t>
            </w:r>
          </w:p>
        </w:tc>
        <w:tc>
          <w:tcPr>
            <w:tcW w:w="1134" w:type="dxa"/>
          </w:tcPr>
          <w:p w14:paraId="57FCE34E" w14:textId="65E9A4C8" w:rsidR="007336AF" w:rsidRPr="001E7E33" w:rsidRDefault="00322664" w:rsidP="0050494B">
            <w:pPr>
              <w:spacing w:after="0"/>
              <w:rPr>
                <w:sz w:val="32"/>
                <w:szCs w:val="32"/>
              </w:rPr>
            </w:pPr>
            <w:r w:rsidRPr="001E7E33">
              <w:rPr>
                <w:sz w:val="32"/>
                <w:szCs w:val="32"/>
              </w:rPr>
              <w:t>25 %</w:t>
            </w:r>
          </w:p>
        </w:tc>
      </w:tr>
      <w:tr w:rsidR="007336AF" w:rsidRPr="007336AF" w14:paraId="1CF812E8" w14:textId="77777777" w:rsidTr="0050494B">
        <w:trPr>
          <w:trHeight w:val="548"/>
          <w:jc w:val="center"/>
        </w:trPr>
        <w:tc>
          <w:tcPr>
            <w:tcW w:w="3119" w:type="dxa"/>
          </w:tcPr>
          <w:p w14:paraId="3F8D56C7" w14:textId="77777777" w:rsidR="007336AF" w:rsidRPr="001E7E33" w:rsidRDefault="007336AF" w:rsidP="0050494B">
            <w:pPr>
              <w:spacing w:after="0"/>
              <w:rPr>
                <w:sz w:val="32"/>
                <w:szCs w:val="32"/>
              </w:rPr>
            </w:pPr>
            <w:r w:rsidRPr="001E7E33">
              <w:rPr>
                <w:sz w:val="32"/>
                <w:szCs w:val="32"/>
              </w:rPr>
              <w:t>Chaloupka Jan</w:t>
            </w:r>
          </w:p>
        </w:tc>
        <w:tc>
          <w:tcPr>
            <w:tcW w:w="1843" w:type="dxa"/>
          </w:tcPr>
          <w:p w14:paraId="2C46D767" w14:textId="07C02F0C" w:rsidR="007336AF" w:rsidRPr="001E7E33" w:rsidRDefault="007336AF" w:rsidP="00807324">
            <w:pPr>
              <w:spacing w:before="30" w:after="0"/>
              <w:rPr>
                <w:rFonts w:ascii="Courier New" w:hAnsi="Courier New" w:cs="Courier New"/>
                <w:sz w:val="32"/>
                <w:szCs w:val="32"/>
              </w:rPr>
            </w:pPr>
            <w:r w:rsidRPr="001E7E33">
              <w:rPr>
                <w:rFonts w:ascii="Courier New" w:hAnsi="Courier New" w:cs="Courier New"/>
                <w:sz w:val="32"/>
                <w:szCs w:val="32"/>
              </w:rPr>
              <w:t>xchalo16</w:t>
            </w:r>
          </w:p>
        </w:tc>
        <w:tc>
          <w:tcPr>
            <w:tcW w:w="1134" w:type="dxa"/>
          </w:tcPr>
          <w:p w14:paraId="34C24C5B" w14:textId="11005E88" w:rsidR="007336AF" w:rsidRPr="001E7E33" w:rsidRDefault="00322664" w:rsidP="0050494B">
            <w:pPr>
              <w:spacing w:after="0"/>
              <w:rPr>
                <w:sz w:val="32"/>
                <w:szCs w:val="32"/>
              </w:rPr>
            </w:pPr>
            <w:r w:rsidRPr="001E7E33">
              <w:rPr>
                <w:sz w:val="32"/>
                <w:szCs w:val="32"/>
              </w:rPr>
              <w:t>25 %</w:t>
            </w:r>
          </w:p>
        </w:tc>
      </w:tr>
    </w:tbl>
    <w:p w14:paraId="6215C71D" w14:textId="77777777" w:rsidR="00BB5E18" w:rsidRDefault="00FF4EE3" w:rsidP="0050494B">
      <w:pPr>
        <w:spacing w:before="360"/>
        <w:jc w:val="center"/>
        <w:rPr>
          <w:b/>
          <w:sz w:val="32"/>
        </w:rPr>
        <w:sectPr w:rsidR="00BB5E18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07324">
        <w:rPr>
          <w:sz w:val="32"/>
        </w:rPr>
        <w:t>Implementovaná rozšíření:</w:t>
      </w:r>
      <w:r>
        <w:t xml:space="preserve"> </w:t>
      </w:r>
      <w:r w:rsidRPr="00807324">
        <w:rPr>
          <w:b/>
          <w:sz w:val="32"/>
        </w:rPr>
        <w:t>BOOLOP</w:t>
      </w:r>
      <w:r w:rsidRPr="00807324">
        <w:rPr>
          <w:sz w:val="32"/>
        </w:rPr>
        <w:t xml:space="preserve">, </w:t>
      </w:r>
      <w:r w:rsidRPr="00807324">
        <w:rPr>
          <w:b/>
          <w:sz w:val="32"/>
        </w:rPr>
        <w:t>BASE</w:t>
      </w:r>
    </w:p>
    <w:p w14:paraId="10FDC3FE" w14:textId="788497BF" w:rsidR="00865ED6" w:rsidRDefault="00865ED6" w:rsidP="007E2628">
      <w:pPr>
        <w:spacing w:before="36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lang w:val="cs-CZ"/>
        </w:rPr>
        <w:id w:val="-1800501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6"/>
          <w:szCs w:val="22"/>
        </w:rPr>
      </w:sdtEndPr>
      <w:sdtContent>
        <w:p w14:paraId="7254A756" w14:textId="0932BDAA" w:rsidR="00865ED6" w:rsidRPr="00865ED6" w:rsidRDefault="00865ED6">
          <w:pPr>
            <w:pStyle w:val="Nadpisobsahu"/>
            <w:rPr>
              <w:b/>
              <w:color w:val="auto"/>
              <w:sz w:val="36"/>
            </w:rPr>
          </w:pPr>
          <w:r w:rsidRPr="00865ED6">
            <w:rPr>
              <w:b/>
              <w:color w:val="auto"/>
              <w:sz w:val="36"/>
              <w:lang w:val="cs-CZ"/>
            </w:rPr>
            <w:t>Obsah</w:t>
          </w:r>
        </w:p>
        <w:p w14:paraId="542F4CCD" w14:textId="401F0333" w:rsidR="007F3398" w:rsidRDefault="00865ED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721032" w:history="1">
            <w:r w:rsidR="007F3398" w:rsidRPr="00931B46">
              <w:rPr>
                <w:rStyle w:val="Hypertextovodkaz"/>
                <w:noProof/>
              </w:rPr>
              <w:t>1.</w:t>
            </w:r>
            <w:r w:rsidR="007F3398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F3398" w:rsidRPr="00931B46">
              <w:rPr>
                <w:rStyle w:val="Hypertextovodkaz"/>
                <w:noProof/>
              </w:rPr>
              <w:t>Rozdělení práce mezi členy týmu</w:t>
            </w:r>
            <w:r w:rsidR="007F3398">
              <w:rPr>
                <w:noProof/>
                <w:webHidden/>
              </w:rPr>
              <w:tab/>
            </w:r>
            <w:r w:rsidR="007F3398">
              <w:rPr>
                <w:noProof/>
                <w:webHidden/>
              </w:rPr>
              <w:fldChar w:fldCharType="begin"/>
            </w:r>
            <w:r w:rsidR="007F3398">
              <w:rPr>
                <w:noProof/>
                <w:webHidden/>
              </w:rPr>
              <w:instrText xml:space="preserve"> PAGEREF _Toc531721032 \h </w:instrText>
            </w:r>
            <w:r w:rsidR="007F3398">
              <w:rPr>
                <w:noProof/>
                <w:webHidden/>
              </w:rPr>
            </w:r>
            <w:r w:rsidR="007F3398">
              <w:rPr>
                <w:noProof/>
                <w:webHidden/>
              </w:rPr>
              <w:fldChar w:fldCharType="separate"/>
            </w:r>
            <w:r w:rsidR="007F3398">
              <w:rPr>
                <w:noProof/>
                <w:webHidden/>
              </w:rPr>
              <w:t>3</w:t>
            </w:r>
            <w:r w:rsidR="007F3398">
              <w:rPr>
                <w:noProof/>
                <w:webHidden/>
              </w:rPr>
              <w:fldChar w:fldCharType="end"/>
            </w:r>
          </w:hyperlink>
        </w:p>
        <w:p w14:paraId="35A242FE" w14:textId="3331C205" w:rsidR="007F3398" w:rsidRDefault="007F33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1721033" w:history="1">
            <w:r w:rsidRPr="00931B46">
              <w:rPr>
                <w:rStyle w:val="Hypertextovodkaz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31B46">
              <w:rPr>
                <w:rStyle w:val="Hypertextovodkaz"/>
                <w:noProof/>
              </w:rPr>
              <w:t>Klára Formánková (xforma14)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E10B" w14:textId="743FDA6C" w:rsidR="007F3398" w:rsidRDefault="007F33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1721034" w:history="1">
            <w:r w:rsidRPr="00931B46">
              <w:rPr>
                <w:rStyle w:val="Hypertextovodkaz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31B46">
              <w:rPr>
                <w:rStyle w:val="Hypertextovodkaz"/>
                <w:noProof/>
              </w:rPr>
              <w:t>Jan Láncoš (xlanco00)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2383" w14:textId="7D643F92" w:rsidR="007F3398" w:rsidRDefault="007F33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1721035" w:history="1">
            <w:r w:rsidRPr="00931B46">
              <w:rPr>
                <w:rStyle w:val="Hypertextovodkaz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31B46">
              <w:rPr>
                <w:rStyle w:val="Hypertextovodkaz"/>
                <w:noProof/>
              </w:rPr>
              <w:t>Vít Šebela (xsebel04)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1B21" w14:textId="4CE7C348" w:rsidR="007F3398" w:rsidRDefault="007F33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1721036" w:history="1">
            <w:r w:rsidRPr="00931B46">
              <w:rPr>
                <w:rStyle w:val="Hypertextovodkaz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31B46">
              <w:rPr>
                <w:rStyle w:val="Hypertextovodkaz"/>
                <w:noProof/>
              </w:rPr>
              <w:t>Jan Chaloupka (xchalo16)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7FDA" w14:textId="571D6B7B" w:rsidR="007F3398" w:rsidRDefault="007F339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1721037" w:history="1">
            <w:r w:rsidRPr="00931B46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31B46">
              <w:rPr>
                <w:rStyle w:val="Hypertextovodkaz"/>
                <w:noProof/>
              </w:rPr>
              <w:t>Způsob řešení jednotlivých částí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B73E" w14:textId="09976114" w:rsidR="007F3398" w:rsidRDefault="007F33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1721038" w:history="1">
            <w:r w:rsidRPr="00931B46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31B46">
              <w:rPr>
                <w:rStyle w:val="Hypertextovodkaz"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B8B1" w14:textId="663EA032" w:rsidR="007F3398" w:rsidRDefault="007F33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1721039" w:history="1">
            <w:r w:rsidRPr="00931B46">
              <w:rPr>
                <w:rStyle w:val="Hypertextovodkaz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31B46">
              <w:rPr>
                <w:rStyle w:val="Hypertextovodkaz"/>
                <w:noProof/>
              </w:rPr>
              <w:t>Syntaktická a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F18D2" w14:textId="78778ADB" w:rsidR="007F3398" w:rsidRDefault="007F33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1721040" w:history="1">
            <w:r w:rsidRPr="00931B46">
              <w:rPr>
                <w:rStyle w:val="Hypertextovodkaz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31B46">
              <w:rPr>
                <w:rStyle w:val="Hypertextovodkaz"/>
                <w:noProof/>
              </w:rPr>
              <w:t>Tabulka symbolů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04D0" w14:textId="25916C69" w:rsidR="007F3398" w:rsidRDefault="007F33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1721041" w:history="1">
            <w:r w:rsidRPr="00931B46">
              <w:rPr>
                <w:rStyle w:val="Hypertextovodkaz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31B46">
              <w:rPr>
                <w:rStyle w:val="Hypertextovodkaz"/>
                <w:noProof/>
              </w:rPr>
              <w:t>Generování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10A1" w14:textId="7655C9E5" w:rsidR="00B70F4A" w:rsidRPr="007E2628" w:rsidRDefault="00865ED6" w:rsidP="007E2628">
          <w:r>
            <w:rPr>
              <w:b/>
              <w:bCs/>
            </w:rPr>
            <w:fldChar w:fldCharType="end"/>
          </w:r>
        </w:p>
      </w:sdtContent>
    </w:sdt>
    <w:p w14:paraId="17EDEABD" w14:textId="6625A11F" w:rsidR="00B70F4A" w:rsidRDefault="00B70F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96D0C6" w14:textId="58268B5E" w:rsidR="00A60A2D" w:rsidRDefault="00C83CD8" w:rsidP="00690AE5">
      <w:pPr>
        <w:pStyle w:val="Nadpis1"/>
      </w:pPr>
      <w:bookmarkStart w:id="0" w:name="_Toc531721032"/>
      <w:r>
        <w:lastRenderedPageBreak/>
        <w:t xml:space="preserve">Rozdělení </w:t>
      </w:r>
      <w:r w:rsidR="001E7E33">
        <w:t>práce mezi členy týmu</w:t>
      </w:r>
      <w:bookmarkEnd w:id="0"/>
    </w:p>
    <w:p w14:paraId="64C22F3F" w14:textId="3057684B" w:rsidR="00F076CA" w:rsidRDefault="00F076CA" w:rsidP="00690AE5">
      <w:pPr>
        <w:pStyle w:val="Nadpis2"/>
      </w:pPr>
      <w:bookmarkStart w:id="1" w:name="_Toc531721033"/>
      <w:r w:rsidRPr="00EB796B">
        <w:t>Klára</w:t>
      </w:r>
      <w:r w:rsidRPr="00830B70">
        <w:t xml:space="preserve"> Formánková (</w:t>
      </w:r>
      <w:r w:rsidRPr="00A60A2D">
        <w:t>xforma14</w:t>
      </w:r>
      <w:r w:rsidRPr="00830B70">
        <w:t>)</w:t>
      </w:r>
      <w:bookmarkEnd w:id="1"/>
    </w:p>
    <w:p w14:paraId="28FA4496" w14:textId="3135557E" w:rsidR="00B72E4E" w:rsidRDefault="001E7E33" w:rsidP="00B72E4E">
      <w:r>
        <w:t>Ahoj</w:t>
      </w:r>
    </w:p>
    <w:p w14:paraId="200E3BA6" w14:textId="6D6B4891" w:rsidR="00F076CA" w:rsidRDefault="00F076CA" w:rsidP="00690AE5">
      <w:pPr>
        <w:pStyle w:val="Nadpis2"/>
      </w:pPr>
      <w:bookmarkStart w:id="2" w:name="_Toc531721034"/>
      <w:r w:rsidRPr="00830B70">
        <w:t>Jan Láncoš (xlanco00)</w:t>
      </w:r>
      <w:bookmarkEnd w:id="2"/>
    </w:p>
    <w:p w14:paraId="47CBDB63" w14:textId="3638971A" w:rsidR="001E7E33" w:rsidRPr="001E7E33" w:rsidRDefault="001E7E33" w:rsidP="001E7E33">
      <w:r>
        <w:t>Ahoj</w:t>
      </w:r>
    </w:p>
    <w:p w14:paraId="5841CB74" w14:textId="08ACCD9B" w:rsidR="00F076CA" w:rsidRDefault="00F076CA" w:rsidP="00690AE5">
      <w:pPr>
        <w:pStyle w:val="Nadpis2"/>
      </w:pPr>
      <w:bookmarkStart w:id="3" w:name="_Toc531721035"/>
      <w:r w:rsidRPr="00830B70">
        <w:t>Vít Šebela (xsebel04)</w:t>
      </w:r>
      <w:bookmarkEnd w:id="3"/>
    </w:p>
    <w:p w14:paraId="68586F06" w14:textId="585E7A45" w:rsidR="00B72E4E" w:rsidRPr="00B72E4E" w:rsidRDefault="001E7E33" w:rsidP="00B72E4E">
      <w:r>
        <w:t>Ahoj</w:t>
      </w:r>
    </w:p>
    <w:p w14:paraId="5981D3CA" w14:textId="643D78DE" w:rsidR="00F076CA" w:rsidRDefault="00F076CA" w:rsidP="00690AE5">
      <w:pPr>
        <w:pStyle w:val="Nadpis2"/>
      </w:pPr>
      <w:bookmarkStart w:id="4" w:name="_Toc531721036"/>
      <w:r w:rsidRPr="00830B70">
        <w:t>Jan Chaloupka (xchalo16)</w:t>
      </w:r>
      <w:bookmarkEnd w:id="4"/>
    </w:p>
    <w:p w14:paraId="2552D2BD" w14:textId="776D13F0" w:rsidR="00B72E4E" w:rsidRPr="00B72E4E" w:rsidRDefault="001E7E33" w:rsidP="00B72E4E">
      <w:r>
        <w:t>Ahoj</w:t>
      </w:r>
    </w:p>
    <w:p w14:paraId="54E1DAAF" w14:textId="77777777" w:rsidR="00B26E5F" w:rsidRDefault="00B26E5F" w:rsidP="006D2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8F3F1E" w14:textId="77777777" w:rsidR="007041DA" w:rsidRPr="0016773B" w:rsidRDefault="00B26E5F" w:rsidP="00690AE5">
      <w:pPr>
        <w:pStyle w:val="Nadpis1"/>
      </w:pPr>
      <w:bookmarkStart w:id="5" w:name="_Toc531721037"/>
      <w:r w:rsidRPr="00690AE5">
        <w:lastRenderedPageBreak/>
        <w:t>Způsob</w:t>
      </w:r>
      <w:r w:rsidRPr="0016773B">
        <w:t xml:space="preserve"> řešení jednotlivých částí projektu</w:t>
      </w:r>
      <w:bookmarkEnd w:id="5"/>
    </w:p>
    <w:p w14:paraId="4D75500B" w14:textId="77777777" w:rsidR="0079077B" w:rsidRPr="0016773B" w:rsidRDefault="0079077B" w:rsidP="001A6A4F">
      <w:pPr>
        <w:pStyle w:val="Nadpis2"/>
      </w:pPr>
      <w:bookmarkStart w:id="6" w:name="_Toc531721038"/>
      <w:r w:rsidRPr="001A6A4F">
        <w:t>Lexikální</w:t>
      </w:r>
      <w:r w:rsidRPr="0016773B">
        <w:t xml:space="preserve"> analýza</w:t>
      </w:r>
      <w:bookmarkEnd w:id="6"/>
    </w:p>
    <w:p w14:paraId="288C9070" w14:textId="41C1F2C1" w:rsidR="0079077B" w:rsidRPr="005C37EF" w:rsidRDefault="009955E6" w:rsidP="009955E6">
      <w:r>
        <w:t>Ahoj</w:t>
      </w:r>
    </w:p>
    <w:p w14:paraId="338DD561" w14:textId="77777777" w:rsidR="0079077B" w:rsidRPr="005C37EF" w:rsidRDefault="0079077B" w:rsidP="00833CA7">
      <w:pPr>
        <w:pStyle w:val="Nadpis2"/>
      </w:pPr>
      <w:bookmarkStart w:id="7" w:name="_Toc531721039"/>
      <w:r w:rsidRPr="005C37EF">
        <w:t xml:space="preserve">Syntaktická </w:t>
      </w:r>
      <w:r w:rsidR="006575A5" w:rsidRPr="005C37EF">
        <w:t xml:space="preserve">a sémantická </w:t>
      </w:r>
      <w:r w:rsidRPr="005C37EF">
        <w:t>analýza</w:t>
      </w:r>
      <w:bookmarkEnd w:id="7"/>
    </w:p>
    <w:p w14:paraId="633FC905" w14:textId="3D8C770D" w:rsidR="0079077B" w:rsidRPr="005C37EF" w:rsidRDefault="009955E6" w:rsidP="009955E6">
      <w:r>
        <w:t>Ahoj</w:t>
      </w:r>
    </w:p>
    <w:p w14:paraId="210FBC67" w14:textId="77777777" w:rsidR="0079077B" w:rsidRPr="005C37EF" w:rsidRDefault="006575A5" w:rsidP="00690AE5">
      <w:pPr>
        <w:pStyle w:val="Nadpis2"/>
      </w:pPr>
      <w:bookmarkStart w:id="8" w:name="_Toc531721040"/>
      <w:r w:rsidRPr="005C37EF">
        <w:t>Tabulka symbolů</w:t>
      </w:r>
      <w:bookmarkEnd w:id="8"/>
    </w:p>
    <w:p w14:paraId="73BB915C" w14:textId="01D0A257" w:rsidR="006575A5" w:rsidRPr="005C37EF" w:rsidRDefault="009955E6" w:rsidP="009955E6">
      <w:r>
        <w:t>Ahoj</w:t>
      </w:r>
    </w:p>
    <w:p w14:paraId="7DC45D5F" w14:textId="1F2E411A" w:rsidR="006575A5" w:rsidRDefault="006575A5" w:rsidP="00690AE5">
      <w:pPr>
        <w:pStyle w:val="Nadpis2"/>
      </w:pPr>
      <w:bookmarkStart w:id="9" w:name="_Toc531721041"/>
      <w:r w:rsidRPr="005C37EF">
        <w:t>Generování kódu</w:t>
      </w:r>
      <w:bookmarkEnd w:id="9"/>
    </w:p>
    <w:p w14:paraId="4C84523E" w14:textId="1E04F96E" w:rsidR="009955E6" w:rsidRPr="009955E6" w:rsidRDefault="009955E6" w:rsidP="009955E6">
      <w:r>
        <w:t>Ahoj</w:t>
      </w:r>
      <w:bookmarkStart w:id="10" w:name="_GoBack"/>
      <w:bookmarkEnd w:id="10"/>
    </w:p>
    <w:sectPr w:rsidR="009955E6" w:rsidRPr="009955E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73759" w14:textId="77777777" w:rsidR="009161B1" w:rsidRDefault="009161B1" w:rsidP="00C854E4">
      <w:pPr>
        <w:spacing w:after="0" w:line="240" w:lineRule="auto"/>
      </w:pPr>
      <w:r>
        <w:separator/>
      </w:r>
    </w:p>
  </w:endnote>
  <w:endnote w:type="continuationSeparator" w:id="0">
    <w:p w14:paraId="11233949" w14:textId="77777777" w:rsidR="009161B1" w:rsidRDefault="009161B1" w:rsidP="00C85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modern"/>
    <w:notTrueType/>
    <w:pitch w:val="variable"/>
    <w:sig w:usb0="E10002FF" w:usb1="5201E9EB" w:usb2="0200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0042F" w14:textId="62061F50" w:rsidR="00C854E4" w:rsidRDefault="00C854E4">
    <w:pPr>
      <w:pStyle w:val="Zpat"/>
    </w:pPr>
    <w:r>
      <w:t xml:space="preserve">5. </w:t>
    </w:r>
    <w:r w:rsidR="007835F0">
      <w:t xml:space="preserve">prosince </w:t>
    </w:r>
    <w:r>
      <w:t>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3191525"/>
      <w:docPartObj>
        <w:docPartGallery w:val="Page Numbers (Bottom of Page)"/>
        <w:docPartUnique/>
      </w:docPartObj>
    </w:sdtPr>
    <w:sdtContent>
      <w:p w14:paraId="34E39499" w14:textId="0F37ADF2" w:rsidR="007835F0" w:rsidRDefault="007F3398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8C387" w14:textId="77777777" w:rsidR="009161B1" w:rsidRDefault="009161B1" w:rsidP="00C854E4">
      <w:pPr>
        <w:spacing w:after="0" w:line="240" w:lineRule="auto"/>
      </w:pPr>
      <w:r>
        <w:separator/>
      </w:r>
    </w:p>
  </w:footnote>
  <w:footnote w:type="continuationSeparator" w:id="0">
    <w:p w14:paraId="06D30020" w14:textId="77777777" w:rsidR="009161B1" w:rsidRDefault="009161B1" w:rsidP="00C85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3A24"/>
    <w:multiLevelType w:val="multilevel"/>
    <w:tmpl w:val="276A7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810D08"/>
    <w:multiLevelType w:val="multilevel"/>
    <w:tmpl w:val="01C2AB40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B038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367491"/>
    <w:multiLevelType w:val="hybridMultilevel"/>
    <w:tmpl w:val="401E08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A4"/>
    <w:rsid w:val="000A498F"/>
    <w:rsid w:val="000D35E7"/>
    <w:rsid w:val="000F0100"/>
    <w:rsid w:val="0016773B"/>
    <w:rsid w:val="001A6A4F"/>
    <w:rsid w:val="001E06F7"/>
    <w:rsid w:val="001E7E33"/>
    <w:rsid w:val="00280C49"/>
    <w:rsid w:val="00322664"/>
    <w:rsid w:val="003E175D"/>
    <w:rsid w:val="004D0603"/>
    <w:rsid w:val="0050494B"/>
    <w:rsid w:val="005211F8"/>
    <w:rsid w:val="005525D2"/>
    <w:rsid w:val="005C37EF"/>
    <w:rsid w:val="006575A5"/>
    <w:rsid w:val="00667FC2"/>
    <w:rsid w:val="006761F5"/>
    <w:rsid w:val="0068749B"/>
    <w:rsid w:val="00690AE5"/>
    <w:rsid w:val="006D2B1F"/>
    <w:rsid w:val="0070068A"/>
    <w:rsid w:val="007041DA"/>
    <w:rsid w:val="007336AF"/>
    <w:rsid w:val="007835F0"/>
    <w:rsid w:val="00785A9D"/>
    <w:rsid w:val="0079077B"/>
    <w:rsid w:val="007E2628"/>
    <w:rsid w:val="007F3398"/>
    <w:rsid w:val="00807324"/>
    <w:rsid w:val="00830B70"/>
    <w:rsid w:val="008335A9"/>
    <w:rsid w:val="00833CA7"/>
    <w:rsid w:val="00865ED6"/>
    <w:rsid w:val="00915A88"/>
    <w:rsid w:val="009161B1"/>
    <w:rsid w:val="00982E47"/>
    <w:rsid w:val="009955E6"/>
    <w:rsid w:val="00A60A2D"/>
    <w:rsid w:val="00AF16D6"/>
    <w:rsid w:val="00B26E5F"/>
    <w:rsid w:val="00B35C51"/>
    <w:rsid w:val="00B41CF9"/>
    <w:rsid w:val="00B70F4A"/>
    <w:rsid w:val="00B72E4E"/>
    <w:rsid w:val="00B871AE"/>
    <w:rsid w:val="00BB5E18"/>
    <w:rsid w:val="00C6358E"/>
    <w:rsid w:val="00C83CD8"/>
    <w:rsid w:val="00C854E4"/>
    <w:rsid w:val="00D013F4"/>
    <w:rsid w:val="00D12615"/>
    <w:rsid w:val="00D944A4"/>
    <w:rsid w:val="00D979A4"/>
    <w:rsid w:val="00E10896"/>
    <w:rsid w:val="00E57ED1"/>
    <w:rsid w:val="00E607A8"/>
    <w:rsid w:val="00EB796B"/>
    <w:rsid w:val="00EC17EA"/>
    <w:rsid w:val="00F076CA"/>
    <w:rsid w:val="00F76811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8A8E"/>
  <w15:chartTrackingRefBased/>
  <w15:docId w15:val="{036CF8CC-0A4F-482E-A858-112DB782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E7E33"/>
    <w:pPr>
      <w:spacing w:after="240" w:line="276" w:lineRule="auto"/>
    </w:pPr>
    <w:rPr>
      <w:sz w:val="26"/>
    </w:rPr>
  </w:style>
  <w:style w:type="paragraph" w:styleId="Nadpis1">
    <w:name w:val="heading 1"/>
    <w:basedOn w:val="Odstavecseseznamem"/>
    <w:next w:val="Normln"/>
    <w:link w:val="Nadpis1Char"/>
    <w:uiPriority w:val="9"/>
    <w:qFormat/>
    <w:rsid w:val="00690AE5"/>
    <w:pPr>
      <w:numPr>
        <w:numId w:val="4"/>
      </w:numPr>
      <w:spacing w:before="480" w:after="120"/>
      <w:ind w:left="357" w:hanging="357"/>
      <w:outlineLvl w:val="0"/>
    </w:pPr>
    <w:rPr>
      <w:b/>
      <w:sz w:val="36"/>
    </w:rPr>
  </w:style>
  <w:style w:type="paragraph" w:styleId="Nadpis2">
    <w:name w:val="heading 2"/>
    <w:basedOn w:val="Odstavecseseznamem"/>
    <w:next w:val="Normln"/>
    <w:link w:val="Nadpis2Char"/>
    <w:uiPriority w:val="9"/>
    <w:unhideWhenUsed/>
    <w:qFormat/>
    <w:rsid w:val="00690AE5"/>
    <w:pPr>
      <w:numPr>
        <w:ilvl w:val="1"/>
        <w:numId w:val="4"/>
      </w:numPr>
      <w:spacing w:before="360" w:after="120"/>
      <w:ind w:left="431" w:hanging="431"/>
      <w:outlineLvl w:val="1"/>
    </w:pPr>
    <w:rPr>
      <w:b/>
      <w:sz w:val="30"/>
      <w:szCs w:val="3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82E47"/>
    <w:pPr>
      <w:ind w:left="720"/>
      <w:contextualSpacing/>
    </w:pPr>
  </w:style>
  <w:style w:type="table" w:styleId="Mkatabulky">
    <w:name w:val="Table Grid"/>
    <w:basedOn w:val="Normlntabulka"/>
    <w:uiPriority w:val="39"/>
    <w:rsid w:val="00733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B35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3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90AE5"/>
    <w:rPr>
      <w:b/>
      <w:sz w:val="36"/>
    </w:rPr>
  </w:style>
  <w:style w:type="character" w:customStyle="1" w:styleId="Nadpis2Char">
    <w:name w:val="Nadpis 2 Char"/>
    <w:basedOn w:val="Standardnpsmoodstavce"/>
    <w:link w:val="Nadpis2"/>
    <w:uiPriority w:val="9"/>
    <w:rsid w:val="00690AE5"/>
    <w:rPr>
      <w:b/>
      <w:sz w:val="30"/>
      <w:szCs w:val="30"/>
    </w:rPr>
  </w:style>
  <w:style w:type="paragraph" w:styleId="Nadpisobsahu">
    <w:name w:val="TOC Heading"/>
    <w:basedOn w:val="Nadpis1"/>
    <w:next w:val="Normln"/>
    <w:uiPriority w:val="39"/>
    <w:unhideWhenUsed/>
    <w:qFormat/>
    <w:rsid w:val="00B70F4A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Obsah1">
    <w:name w:val="toc 1"/>
    <w:basedOn w:val="Normln"/>
    <w:next w:val="Normln"/>
    <w:autoRedefine/>
    <w:uiPriority w:val="39"/>
    <w:unhideWhenUsed/>
    <w:rsid w:val="00B70F4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70F4A"/>
    <w:pPr>
      <w:spacing w:after="100"/>
      <w:ind w:left="260"/>
    </w:pPr>
  </w:style>
  <w:style w:type="character" w:styleId="Hypertextovodkaz">
    <w:name w:val="Hyperlink"/>
    <w:basedOn w:val="Standardnpsmoodstavce"/>
    <w:uiPriority w:val="99"/>
    <w:unhideWhenUsed/>
    <w:rsid w:val="00B70F4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854E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854E4"/>
    <w:rPr>
      <w:sz w:val="26"/>
    </w:rPr>
  </w:style>
  <w:style w:type="paragraph" w:styleId="Zpat">
    <w:name w:val="footer"/>
    <w:basedOn w:val="Normln"/>
    <w:link w:val="ZpatChar"/>
    <w:uiPriority w:val="99"/>
    <w:unhideWhenUsed/>
    <w:rsid w:val="00C854E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854E4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3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CFC8E-52C2-43A6-AE63-724EE1DDE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 Formánková</dc:creator>
  <cp:keywords/>
  <dc:description/>
  <cp:lastModifiedBy>Jan Chaloupka</cp:lastModifiedBy>
  <cp:revision>57</cp:revision>
  <dcterms:created xsi:type="dcterms:W3CDTF">2018-12-04T16:18:00Z</dcterms:created>
  <dcterms:modified xsi:type="dcterms:W3CDTF">2018-12-04T20:17:00Z</dcterms:modified>
</cp:coreProperties>
</file>