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D46A1" w14:textId="585DCA09" w:rsidR="0083040A" w:rsidRPr="0083040A" w:rsidRDefault="0083040A" w:rsidP="6A3ED851">
      <w:pPr>
        <w:jc w:val="center"/>
        <w:rPr>
          <w:b/>
          <w:bCs/>
          <w:color w:val="FF0000"/>
        </w:rPr>
      </w:pPr>
      <w:r>
        <w:rPr>
          <w:b/>
          <w:bCs/>
          <w:color w:val="FF0000"/>
        </w:rPr>
        <w:t>Timothy Jelinek</w:t>
      </w:r>
    </w:p>
    <w:p w14:paraId="7BAA557F" w14:textId="7AC80539" w:rsidR="003F5624" w:rsidRDefault="003F5624" w:rsidP="6A3ED851">
      <w:pPr>
        <w:jc w:val="center"/>
        <w:rPr>
          <w:b/>
          <w:bCs/>
        </w:rPr>
      </w:pPr>
      <w:r w:rsidRPr="6A3ED851">
        <w:rPr>
          <w:b/>
          <w:bCs/>
        </w:rPr>
        <w:t>C</w:t>
      </w:r>
      <w:r w:rsidR="4F5EA0CE" w:rsidRPr="6A3ED851">
        <w:rPr>
          <w:b/>
          <w:bCs/>
        </w:rPr>
        <w:t>IS</w:t>
      </w:r>
      <w:r w:rsidR="00BD3668" w:rsidRPr="6A3ED851">
        <w:rPr>
          <w:b/>
          <w:bCs/>
        </w:rPr>
        <w:t>313</w:t>
      </w:r>
      <w:r w:rsidRPr="6A3ED851">
        <w:rPr>
          <w:b/>
          <w:bCs/>
        </w:rPr>
        <w:t xml:space="preserve">, </w:t>
      </w:r>
      <w:r w:rsidR="00BD3668" w:rsidRPr="6A3ED851">
        <w:rPr>
          <w:b/>
          <w:bCs/>
        </w:rPr>
        <w:t>Cryptography</w:t>
      </w:r>
      <w:r>
        <w:br/>
      </w:r>
      <w:bookmarkStart w:id="0" w:name="OLE_LINK1"/>
      <w:r w:rsidR="00943B61" w:rsidRPr="6A3ED851">
        <w:rPr>
          <w:b/>
          <w:bCs/>
        </w:rPr>
        <w:t xml:space="preserve">Module </w:t>
      </w:r>
      <w:r w:rsidR="00AE7F8D" w:rsidRPr="6A3ED851">
        <w:rPr>
          <w:b/>
          <w:bCs/>
        </w:rPr>
        <w:t>5</w:t>
      </w:r>
      <w:r w:rsidRPr="6A3ED851">
        <w:rPr>
          <w:b/>
          <w:bCs/>
        </w:rPr>
        <w:t xml:space="preserve"> Lab – </w:t>
      </w:r>
      <w:r w:rsidR="00AE7F8D" w:rsidRPr="6A3ED851">
        <w:rPr>
          <w:b/>
          <w:bCs/>
        </w:rPr>
        <w:t>Hashing for Integrity and Password Storage</w:t>
      </w:r>
    </w:p>
    <w:p w14:paraId="509ED8B4" w14:textId="77777777" w:rsidR="003F5624" w:rsidRDefault="003F5624" w:rsidP="003F5624">
      <w:pPr>
        <w:rPr>
          <w:b/>
        </w:rPr>
      </w:pPr>
    </w:p>
    <w:p w14:paraId="65A5FCC2" w14:textId="351B748F" w:rsidR="002100F0" w:rsidRPr="002100F0" w:rsidRDefault="00BD3668" w:rsidP="00AE7F8D">
      <w:pPr>
        <w:rPr>
          <w:u w:val="single"/>
        </w:rPr>
      </w:pPr>
      <w:r>
        <w:t>In this</w:t>
      </w:r>
      <w:r w:rsidR="00AE7F8D">
        <w:t xml:space="preserve"> fifth</w:t>
      </w:r>
      <w:r w:rsidR="008178BC">
        <w:t xml:space="preserve"> module, we will explore</w:t>
      </w:r>
      <w:r w:rsidR="00DA19DF">
        <w:t xml:space="preserve"> </w:t>
      </w:r>
      <w:r w:rsidR="00AE7F8D">
        <w:t xml:space="preserve">hashing algorithms and their applicability to password storage and authentication as well as integrity checks.  A hashing function is a one-way algorithm where it is very easy to calculate a hash for a given input but very difficult or impossible to find a given input for a specific hash.  This means that if you have a password hash it can be difficult to find the original password if you only have the hash.  As we will see, this often depends on how the hash is implemented.  Hashing can also be used to establish integrity.  A hash can be provided with a document or software to ensure that the document has not been modified from its original.  One of the downsides of plain hashes for integrity is that hashes by </w:t>
      </w:r>
      <w:r w:rsidR="0002426A">
        <w:t>themselves</w:t>
      </w:r>
      <w:r w:rsidR="00AE7F8D">
        <w:t xml:space="preserve"> do not authenticate the creator or sender.  This means that if an attacker </w:t>
      </w:r>
      <w:proofErr w:type="gramStart"/>
      <w:r w:rsidR="00AE7F8D">
        <w:t>hash</w:t>
      </w:r>
      <w:proofErr w:type="gramEnd"/>
      <w:r w:rsidR="00AE7F8D">
        <w:t xml:space="preserve"> access to change both the document or software and the hash, they can change the document or software and the hash.  </w:t>
      </w:r>
      <w:r w:rsidR="00BB5F31">
        <w:t>To</w:t>
      </w:r>
      <w:r w:rsidR="00AE7F8D">
        <w:t xml:space="preserve"> be </w:t>
      </w:r>
      <w:r w:rsidR="00BB5F31">
        <w:t>more secure, message authentication codes using symmetric encryption and digital signatures using asymmetric cryptography plus hashing can provide both authentication and integrity.  In this lab we will only explore hashes for integrity and password storage/authentication.</w:t>
      </w:r>
    </w:p>
    <w:bookmarkEnd w:id="0"/>
    <w:p w14:paraId="1E673C2F" w14:textId="77777777" w:rsidR="00DF02EA" w:rsidRDefault="00DF02EA" w:rsidP="00DF02EA">
      <w:pPr>
        <w:rPr>
          <w:b/>
          <w:bCs/>
        </w:rPr>
      </w:pPr>
      <w:r w:rsidRPr="00D015A0">
        <w:rPr>
          <w:b/>
          <w:bCs/>
        </w:rPr>
        <w:t>You will be required to submit the following graded items as part of this lab:</w:t>
      </w:r>
    </w:p>
    <w:p w14:paraId="265B03BD" w14:textId="77777777" w:rsidR="0002426A" w:rsidRPr="00D015A0" w:rsidRDefault="0002426A" w:rsidP="0002426A">
      <w:pPr>
        <w:pStyle w:val="ListParagraph"/>
        <w:numPr>
          <w:ilvl w:val="0"/>
          <w:numId w:val="15"/>
        </w:numPr>
        <w:rPr>
          <w:b/>
          <w:bCs/>
        </w:rPr>
      </w:pPr>
      <w:bookmarkStart w:id="1" w:name="OLE_LINK35"/>
      <w:bookmarkStart w:id="2" w:name="OLE_LINK28"/>
      <w:bookmarkStart w:id="3" w:name="OLE_LINK17"/>
      <w:r>
        <w:t>A screenshot and text of your unsalted SHA 256 password hash</w:t>
      </w:r>
    </w:p>
    <w:p w14:paraId="0CAB2801" w14:textId="77777777" w:rsidR="0002426A" w:rsidRPr="00D015A0" w:rsidRDefault="0002426A" w:rsidP="0002426A">
      <w:pPr>
        <w:pStyle w:val="ListParagraph"/>
        <w:numPr>
          <w:ilvl w:val="0"/>
          <w:numId w:val="15"/>
        </w:numPr>
        <w:rPr>
          <w:b/>
          <w:bCs/>
        </w:rPr>
      </w:pPr>
      <w:r>
        <w:t>The results of a rainbow table lookup of your unsalted SHA 256 password hash</w:t>
      </w:r>
    </w:p>
    <w:p w14:paraId="1D2A66A3" w14:textId="77777777" w:rsidR="0002426A" w:rsidRPr="00D015A0" w:rsidRDefault="0002426A" w:rsidP="0002426A">
      <w:pPr>
        <w:pStyle w:val="ListParagraph"/>
        <w:numPr>
          <w:ilvl w:val="0"/>
          <w:numId w:val="15"/>
        </w:numPr>
        <w:rPr>
          <w:b/>
          <w:bCs/>
        </w:rPr>
      </w:pPr>
      <w:r>
        <w:t>The results of a rainbow table lookup of an unknown NTLM password hash</w:t>
      </w:r>
    </w:p>
    <w:p w14:paraId="7EB03E7F" w14:textId="77777777" w:rsidR="0002426A" w:rsidRPr="0020711A" w:rsidRDefault="0002426A" w:rsidP="0002426A">
      <w:pPr>
        <w:pStyle w:val="ListParagraph"/>
        <w:numPr>
          <w:ilvl w:val="0"/>
          <w:numId w:val="15"/>
        </w:numPr>
        <w:rPr>
          <w:b/>
          <w:bCs/>
        </w:rPr>
      </w:pPr>
      <w:r>
        <w:t>A screenshot and text of your salted SHA 256 password hash</w:t>
      </w:r>
    </w:p>
    <w:p w14:paraId="4A5A92AF" w14:textId="21DEF1DA" w:rsidR="0002426A" w:rsidRPr="00805452" w:rsidRDefault="0002426A" w:rsidP="0002426A">
      <w:pPr>
        <w:pStyle w:val="ListParagraph"/>
        <w:numPr>
          <w:ilvl w:val="0"/>
          <w:numId w:val="15"/>
        </w:numPr>
        <w:rPr>
          <w:b/>
          <w:bCs/>
        </w:rPr>
      </w:pPr>
      <w:r>
        <w:t xml:space="preserve">The results of </w:t>
      </w:r>
      <w:r w:rsidR="000F0DE2">
        <w:t xml:space="preserve">the crackstation.net </w:t>
      </w:r>
      <w:r>
        <w:t xml:space="preserve">rainbow table lookup of </w:t>
      </w:r>
      <w:r w:rsidR="000F0DE2">
        <w:t>a salted password hash</w:t>
      </w:r>
    </w:p>
    <w:p w14:paraId="0FBA29DB" w14:textId="77777777" w:rsidR="0002426A" w:rsidRPr="007D70A5" w:rsidRDefault="0002426A" w:rsidP="0002426A">
      <w:pPr>
        <w:pStyle w:val="ListParagraph"/>
        <w:numPr>
          <w:ilvl w:val="0"/>
          <w:numId w:val="15"/>
        </w:numPr>
        <w:rPr>
          <w:b/>
          <w:bCs/>
        </w:rPr>
      </w:pPr>
      <w:r>
        <w:t>A screenshot and hash of a text file</w:t>
      </w:r>
    </w:p>
    <w:p w14:paraId="73E467B5" w14:textId="77777777" w:rsidR="0002426A" w:rsidRPr="007D70A5" w:rsidRDefault="0002426A" w:rsidP="0002426A">
      <w:pPr>
        <w:pStyle w:val="ListParagraph"/>
        <w:numPr>
          <w:ilvl w:val="0"/>
          <w:numId w:val="15"/>
        </w:numPr>
        <w:rPr>
          <w:b/>
          <w:bCs/>
        </w:rPr>
      </w:pPr>
      <w:r>
        <w:t xml:space="preserve">A screenshot and hash of a text file with one character changed, answered </w:t>
      </w:r>
      <w:proofErr w:type="gramStart"/>
      <w:r>
        <w:t>question</w:t>
      </w:r>
      <w:proofErr w:type="gramEnd"/>
    </w:p>
    <w:bookmarkEnd w:id="1"/>
    <w:p w14:paraId="4B3C5C62" w14:textId="5B3E2E81" w:rsidR="008178BC" w:rsidRDefault="008178BC" w:rsidP="008178BC">
      <w:pPr>
        <w:rPr>
          <w:u w:val="single"/>
        </w:rPr>
      </w:pPr>
      <w:r w:rsidRPr="008178BC">
        <w:rPr>
          <w:u w:val="single"/>
        </w:rPr>
        <w:t xml:space="preserve">Lab 1 – </w:t>
      </w:r>
      <w:r w:rsidR="00BF76A5">
        <w:rPr>
          <w:u w:val="single"/>
        </w:rPr>
        <w:t>Unsalted and Salted Password Hashing</w:t>
      </w:r>
    </w:p>
    <w:p w14:paraId="6653D7EF" w14:textId="2FA0A76C" w:rsidR="00396F8B" w:rsidRPr="00396F8B" w:rsidRDefault="00BF76A5" w:rsidP="008178BC">
      <w:pPr>
        <w:rPr>
          <w:color w:val="000000" w:themeColor="text1"/>
        </w:rPr>
      </w:pPr>
      <w:r>
        <w:t xml:space="preserve">In this lab we will explore salted and unsalted password hashing, including illustrating the danger of unsalted password </w:t>
      </w:r>
      <w:proofErr w:type="gramStart"/>
      <w:r>
        <w:t>hashes</w:t>
      </w:r>
      <w:proofErr w:type="gramEnd"/>
      <w:r>
        <w:t>.</w:t>
      </w:r>
    </w:p>
    <w:p w14:paraId="676A13C7" w14:textId="33E17A5F" w:rsidR="00396F8B" w:rsidRPr="00396F8B" w:rsidRDefault="00396F8B" w:rsidP="008178BC">
      <w:pPr>
        <w:rPr>
          <w:color w:val="000000" w:themeColor="text1"/>
        </w:rPr>
      </w:pPr>
      <w:bookmarkStart w:id="4" w:name="OLE_LINK6"/>
      <w:bookmarkEnd w:id="2"/>
      <w:bookmarkEnd w:id="3"/>
      <w:r w:rsidRPr="00396F8B">
        <w:rPr>
          <w:color w:val="000000" w:themeColor="text1"/>
        </w:rPr>
        <w:t xml:space="preserve">        If using </w:t>
      </w:r>
      <w:proofErr w:type="spellStart"/>
      <w:r w:rsidRPr="00396F8B">
        <w:rPr>
          <w:color w:val="000000" w:themeColor="text1"/>
        </w:rPr>
        <w:t>CoCalc</w:t>
      </w:r>
      <w:proofErr w:type="spellEnd"/>
      <w:r w:rsidRPr="00396F8B">
        <w:rPr>
          <w:color w:val="000000" w:themeColor="text1"/>
        </w:rPr>
        <w:t>:</w:t>
      </w:r>
    </w:p>
    <w:bookmarkEnd w:id="4"/>
    <w:p w14:paraId="08917383" w14:textId="528F604C" w:rsidR="008178BC" w:rsidRPr="00396F8B" w:rsidRDefault="008178BC" w:rsidP="00396F8B">
      <w:pPr>
        <w:pStyle w:val="ListParagraph"/>
        <w:numPr>
          <w:ilvl w:val="0"/>
          <w:numId w:val="16"/>
        </w:numPr>
        <w:rPr>
          <w:color w:val="000000" w:themeColor="text1"/>
        </w:rPr>
      </w:pPr>
      <w:r w:rsidRPr="00396F8B">
        <w:rPr>
          <w:color w:val="000000" w:themeColor="text1"/>
        </w:rPr>
        <w:t xml:space="preserve">Open your web browser and surf to </w:t>
      </w:r>
      <w:hyperlink r:id="rId8" w:history="1">
        <w:r w:rsidRPr="00396F8B">
          <w:rPr>
            <w:rStyle w:val="Hyperlink"/>
            <w:color w:val="000000" w:themeColor="text1"/>
          </w:rPr>
          <w:t>https://cocalc.com/doc/terminal.html</w:t>
        </w:r>
      </w:hyperlink>
      <w:r w:rsidRPr="00396F8B">
        <w:rPr>
          <w:color w:val="000000" w:themeColor="text1"/>
        </w:rPr>
        <w:t xml:space="preserve">. (Note: If you have access to a </w:t>
      </w:r>
      <w:proofErr w:type="gramStart"/>
      <w:r w:rsidRPr="00396F8B">
        <w:rPr>
          <w:color w:val="000000" w:themeColor="text1"/>
        </w:rPr>
        <w:t>Linux OS</w:t>
      </w:r>
      <w:proofErr w:type="gramEnd"/>
      <w:r w:rsidRPr="00396F8B">
        <w:rPr>
          <w:color w:val="000000" w:themeColor="text1"/>
        </w:rPr>
        <w:t xml:space="preserve"> you can also use that Linux terminal/command line to do this lab.)</w:t>
      </w:r>
    </w:p>
    <w:p w14:paraId="65904AF7" w14:textId="77777777" w:rsidR="00C0637B" w:rsidRPr="00C402F5" w:rsidRDefault="00C0637B" w:rsidP="00C0637B">
      <w:pPr>
        <w:pStyle w:val="ListParagraph"/>
        <w:numPr>
          <w:ilvl w:val="0"/>
          <w:numId w:val="16"/>
        </w:numPr>
        <w:rPr>
          <w:color w:val="000000" w:themeColor="text1"/>
        </w:rPr>
      </w:pPr>
      <w:bookmarkStart w:id="5" w:name="_Hlk123731044"/>
      <w:r w:rsidRPr="00C402F5">
        <w:rPr>
          <w:color w:val="000000" w:themeColor="text1"/>
        </w:rPr>
        <w:t xml:space="preserve">Click on the </w:t>
      </w:r>
      <w:r>
        <w:rPr>
          <w:color w:val="000000" w:themeColor="text1"/>
        </w:rPr>
        <w:t>Blue ‘Try a Linux</w:t>
      </w:r>
      <w:r w:rsidRPr="00C402F5">
        <w:rPr>
          <w:color w:val="000000" w:themeColor="text1"/>
        </w:rPr>
        <w:t xml:space="preserve"> Terminal Now</w:t>
      </w:r>
      <w:r>
        <w:rPr>
          <w:color w:val="000000" w:themeColor="text1"/>
        </w:rPr>
        <w:t>’</w:t>
      </w:r>
      <w:r w:rsidRPr="00C402F5">
        <w:rPr>
          <w:color w:val="000000" w:themeColor="text1"/>
        </w:rPr>
        <w:t xml:space="preserve"> button.</w:t>
      </w:r>
    </w:p>
    <w:p w14:paraId="6B98CE07" w14:textId="77777777" w:rsidR="00C0637B" w:rsidRPr="008178BC" w:rsidRDefault="00C0637B" w:rsidP="00C0637B">
      <w:pPr>
        <w:pStyle w:val="ListParagraph"/>
        <w:rPr>
          <w:color w:val="FF0000"/>
        </w:rPr>
      </w:pPr>
    </w:p>
    <w:p w14:paraId="6024DCC0" w14:textId="77777777" w:rsidR="00C0637B" w:rsidRDefault="00C0637B" w:rsidP="00C0637B">
      <w:pPr>
        <w:pStyle w:val="ListParagraph"/>
        <w:rPr>
          <w:color w:val="FF0000"/>
        </w:rPr>
      </w:pPr>
      <w:r w:rsidRPr="00566629">
        <w:rPr>
          <w:noProof/>
        </w:rPr>
        <w:lastRenderedPageBreak/>
        <w:drawing>
          <wp:inline distT="0" distB="0" distL="0" distR="0" wp14:anchorId="2B62A9B5" wp14:editId="03156018">
            <wp:extent cx="5095875" cy="2124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7619" cy="2129266"/>
                    </a:xfrm>
                    <a:prstGeom prst="rect">
                      <a:avLst/>
                    </a:prstGeom>
                  </pic:spPr>
                </pic:pic>
              </a:graphicData>
            </a:graphic>
          </wp:inline>
        </w:drawing>
      </w:r>
    </w:p>
    <w:p w14:paraId="0135957C" w14:textId="77777777" w:rsidR="00C0637B" w:rsidRDefault="00C0637B" w:rsidP="00C0637B">
      <w:pPr>
        <w:pStyle w:val="ListParagraph"/>
        <w:rPr>
          <w:color w:val="FF0000"/>
        </w:rPr>
      </w:pPr>
    </w:p>
    <w:p w14:paraId="7FB46074" w14:textId="77777777" w:rsidR="00C0637B" w:rsidRDefault="00C0637B" w:rsidP="00C0637B">
      <w:pPr>
        <w:pStyle w:val="ListParagraph"/>
        <w:numPr>
          <w:ilvl w:val="0"/>
          <w:numId w:val="16"/>
        </w:numPr>
        <w:rPr>
          <w:color w:val="000000" w:themeColor="text1"/>
        </w:rPr>
      </w:pPr>
      <w:r>
        <w:rPr>
          <w:color w:val="000000" w:themeColor="text1"/>
        </w:rPr>
        <w:t xml:space="preserve">Click the blue “Use </w:t>
      </w:r>
      <w:proofErr w:type="spellStart"/>
      <w:r>
        <w:rPr>
          <w:color w:val="000000" w:themeColor="text1"/>
        </w:rPr>
        <w:t>CoCalc</w:t>
      </w:r>
      <w:proofErr w:type="spellEnd"/>
      <w:r>
        <w:rPr>
          <w:color w:val="000000" w:themeColor="text1"/>
        </w:rPr>
        <w:t xml:space="preserve"> Anonymously” </w:t>
      </w:r>
      <w:proofErr w:type="gramStart"/>
      <w:r>
        <w:rPr>
          <w:color w:val="000000" w:themeColor="text1"/>
        </w:rPr>
        <w:t>button</w:t>
      </w:r>
      <w:proofErr w:type="gramEnd"/>
    </w:p>
    <w:p w14:paraId="45E53B00" w14:textId="77777777" w:rsidR="00C0637B" w:rsidRDefault="00C0637B" w:rsidP="00C0637B">
      <w:pPr>
        <w:pStyle w:val="ListParagraph"/>
        <w:numPr>
          <w:ilvl w:val="0"/>
          <w:numId w:val="16"/>
        </w:numPr>
        <w:rPr>
          <w:color w:val="000000" w:themeColor="text1"/>
        </w:rPr>
      </w:pPr>
      <w:r>
        <w:rPr>
          <w:color w:val="000000" w:themeColor="text1"/>
        </w:rPr>
        <w:t xml:space="preserve">Select ‘Projects’ from the menu bar under the ‘Signed in as’ </w:t>
      </w:r>
      <w:proofErr w:type="gramStart"/>
      <w:r>
        <w:rPr>
          <w:color w:val="000000" w:themeColor="text1"/>
        </w:rPr>
        <w:t>title</w:t>
      </w:r>
      <w:proofErr w:type="gramEnd"/>
    </w:p>
    <w:p w14:paraId="061553EF" w14:textId="77777777" w:rsidR="00C0637B" w:rsidRDefault="00C0637B" w:rsidP="00C0637B">
      <w:pPr>
        <w:pStyle w:val="ListParagraph"/>
        <w:numPr>
          <w:ilvl w:val="0"/>
          <w:numId w:val="16"/>
        </w:numPr>
        <w:rPr>
          <w:color w:val="000000" w:themeColor="text1"/>
        </w:rPr>
      </w:pPr>
      <w:r>
        <w:rPr>
          <w:color w:val="000000" w:themeColor="text1"/>
        </w:rPr>
        <w:t>Click the ‘Create Project’ button. You can leave the default project title as is.</w:t>
      </w:r>
    </w:p>
    <w:p w14:paraId="7B419EA2" w14:textId="77777777" w:rsidR="00C0637B" w:rsidRDefault="00C0637B" w:rsidP="00C0637B">
      <w:pPr>
        <w:pStyle w:val="ListParagraph"/>
        <w:numPr>
          <w:ilvl w:val="0"/>
          <w:numId w:val="16"/>
        </w:numPr>
        <w:rPr>
          <w:color w:val="000000" w:themeColor="text1"/>
        </w:rPr>
      </w:pPr>
      <w:r>
        <w:rPr>
          <w:color w:val="000000" w:themeColor="text1"/>
        </w:rPr>
        <w:t>Click the blue ‘Start Project’ button.</w:t>
      </w:r>
    </w:p>
    <w:p w14:paraId="1F6FB081" w14:textId="77777777" w:rsidR="00C0637B" w:rsidRDefault="00C0637B" w:rsidP="00C0637B">
      <w:pPr>
        <w:pStyle w:val="ListParagraph"/>
        <w:numPr>
          <w:ilvl w:val="0"/>
          <w:numId w:val="16"/>
        </w:numPr>
        <w:rPr>
          <w:color w:val="000000" w:themeColor="text1"/>
        </w:rPr>
      </w:pPr>
      <w:r>
        <w:rPr>
          <w:color w:val="000000" w:themeColor="text1"/>
        </w:rPr>
        <w:t>Click on the down arrow to the right of “New” and select Terminal</w:t>
      </w:r>
      <w:r>
        <w:rPr>
          <w:color w:val="000000" w:themeColor="text1"/>
        </w:rPr>
        <w:br/>
      </w:r>
      <w:r>
        <w:rPr>
          <w:noProof/>
          <w:color w:val="000000" w:themeColor="text1"/>
        </w:rPr>
        <w:drawing>
          <wp:inline distT="0" distB="0" distL="0" distR="0" wp14:anchorId="66143C4D" wp14:editId="315A5009">
            <wp:extent cx="5133245" cy="764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3034" cy="777798"/>
                    </a:xfrm>
                    <a:prstGeom prst="rect">
                      <a:avLst/>
                    </a:prstGeom>
                    <a:noFill/>
                  </pic:spPr>
                </pic:pic>
              </a:graphicData>
            </a:graphic>
          </wp:inline>
        </w:drawing>
      </w:r>
    </w:p>
    <w:p w14:paraId="1AD2FDE3" w14:textId="77777777" w:rsidR="00C0637B" w:rsidRPr="00EA1533" w:rsidRDefault="00C0637B" w:rsidP="00C0637B">
      <w:pPr>
        <w:pStyle w:val="ListParagraph"/>
        <w:numPr>
          <w:ilvl w:val="0"/>
          <w:numId w:val="16"/>
        </w:numPr>
        <w:rPr>
          <w:color w:val="000000" w:themeColor="text1"/>
        </w:rPr>
      </w:pPr>
      <w:r>
        <w:rPr>
          <w:color w:val="000000" w:themeColor="text1"/>
        </w:rPr>
        <w:t>Accept defaults for name for Terminal file, then click ‘Create.’</w:t>
      </w:r>
    </w:p>
    <w:bookmarkEnd w:id="5"/>
    <w:p w14:paraId="23D6AFD7" w14:textId="123002F1" w:rsidR="00396F8B" w:rsidRDefault="00396F8B" w:rsidP="00396F8B">
      <w:pPr>
        <w:rPr>
          <w:color w:val="000000" w:themeColor="text1"/>
        </w:rPr>
      </w:pPr>
      <w:r>
        <w:rPr>
          <w:color w:val="000000" w:themeColor="text1"/>
        </w:rPr>
        <w:t>If using Windows:</w:t>
      </w:r>
    </w:p>
    <w:p w14:paraId="56ED8FBF" w14:textId="3894FF22" w:rsidR="00396F8B" w:rsidRPr="00396F8B" w:rsidRDefault="00396F8B" w:rsidP="00C768D2">
      <w:pPr>
        <w:pStyle w:val="ListParagraph"/>
        <w:numPr>
          <w:ilvl w:val="0"/>
          <w:numId w:val="19"/>
        </w:numPr>
        <w:rPr>
          <w:color w:val="000000" w:themeColor="text1"/>
        </w:rPr>
      </w:pPr>
      <w:bookmarkStart w:id="6" w:name="OLE_LINK2"/>
      <w:r>
        <w:rPr>
          <w:color w:val="000000" w:themeColor="text1"/>
        </w:rPr>
        <w:t xml:space="preserve">If you are using the Cybersecurity Desktop, open the command line by typing </w:t>
      </w:r>
      <w:proofErr w:type="spellStart"/>
      <w:r>
        <w:rPr>
          <w:color w:val="000000" w:themeColor="text1"/>
        </w:rPr>
        <w:t>cmd</w:t>
      </w:r>
      <w:proofErr w:type="spellEnd"/>
      <w:r>
        <w:rPr>
          <w:color w:val="000000" w:themeColor="text1"/>
        </w:rPr>
        <w:t xml:space="preserve"> in the Type here to search box on the taskbar.  The type the following command: set PATH=%PATH</w:t>
      </w:r>
      <w:proofErr w:type="gramStart"/>
      <w:r>
        <w:rPr>
          <w:color w:val="000000" w:themeColor="text1"/>
        </w:rPr>
        <w:t>%;C:\Program</w:t>
      </w:r>
      <w:proofErr w:type="gramEnd"/>
      <w:r>
        <w:rPr>
          <w:color w:val="000000" w:themeColor="text1"/>
        </w:rPr>
        <w:t xml:space="preserve"> Files\OpenSSL-Win64\bin</w:t>
      </w:r>
      <w:bookmarkEnd w:id="6"/>
    </w:p>
    <w:p w14:paraId="0AC54955" w14:textId="39F267CB" w:rsidR="00396F8B" w:rsidRPr="00396F8B" w:rsidRDefault="00000000" w:rsidP="00396F8B">
      <w:pPr>
        <w:jc w:val="center"/>
        <w:rPr>
          <w:color w:val="000000" w:themeColor="text1"/>
        </w:rPr>
      </w:pPr>
      <w:hyperlink r:id="rId11" w:history="1">
        <w:r w:rsidR="00396F8B" w:rsidRPr="00571E83">
          <w:rPr>
            <w:rStyle w:val="Hyperlink"/>
          </w:rPr>
          <w:t>Animated Example</w:t>
        </w:r>
      </w:hyperlink>
    </w:p>
    <w:p w14:paraId="75A9D289" w14:textId="3A3E179B" w:rsidR="00BF76A5" w:rsidRDefault="003D1FF0" w:rsidP="00605036">
      <w:pPr>
        <w:pStyle w:val="ListParagraph"/>
        <w:numPr>
          <w:ilvl w:val="0"/>
          <w:numId w:val="7"/>
        </w:numPr>
        <w:ind w:left="360"/>
        <w:rPr>
          <w:color w:val="000000" w:themeColor="text1"/>
        </w:rPr>
      </w:pPr>
      <w:bookmarkStart w:id="7" w:name="OLE_LINK7"/>
      <w:bookmarkStart w:id="8" w:name="OLE_LINK29"/>
      <w:r w:rsidRPr="00BF76A5">
        <w:rPr>
          <w:color w:val="000000" w:themeColor="text1"/>
        </w:rPr>
        <w:t>Next type the following command</w:t>
      </w:r>
      <w:r w:rsidR="00396F8B" w:rsidRPr="00BF76A5">
        <w:rPr>
          <w:color w:val="000000" w:themeColor="text1"/>
        </w:rPr>
        <w:t xml:space="preserve"> to generate a</w:t>
      </w:r>
      <w:bookmarkEnd w:id="7"/>
      <w:r w:rsidR="00BF76A5">
        <w:rPr>
          <w:color w:val="000000" w:themeColor="text1"/>
        </w:rPr>
        <w:t>n unsalted SHA 256 password hash.  Notice how the password is 13 characters long and includes uppercase and lowercase letters, special characters, and numbers.</w:t>
      </w:r>
    </w:p>
    <w:p w14:paraId="6045E0B1" w14:textId="77777777" w:rsidR="00BF76A5" w:rsidRDefault="00BF76A5" w:rsidP="00BF76A5">
      <w:pPr>
        <w:pStyle w:val="ListParagraph"/>
        <w:ind w:left="360"/>
        <w:rPr>
          <w:color w:val="000000" w:themeColor="text1"/>
        </w:rPr>
      </w:pPr>
    </w:p>
    <w:p w14:paraId="068202F2" w14:textId="142298D4" w:rsidR="00B8367B" w:rsidRPr="00B8367B" w:rsidRDefault="002D1414" w:rsidP="00B8367B">
      <w:pPr>
        <w:pStyle w:val="ListParagraph"/>
        <w:ind w:left="360"/>
        <w:rPr>
          <w:color w:val="000000" w:themeColor="text1"/>
        </w:rPr>
      </w:pPr>
      <w:bookmarkStart w:id="9" w:name="OLE_LINK8"/>
      <w:proofErr w:type="spellStart"/>
      <w:r>
        <w:rPr>
          <w:color w:val="000000" w:themeColor="text1"/>
        </w:rPr>
        <w:t>CoCalc</w:t>
      </w:r>
      <w:proofErr w:type="spellEnd"/>
      <w:r>
        <w:rPr>
          <w:color w:val="000000" w:themeColor="text1"/>
        </w:rPr>
        <w:t xml:space="preserve"> command:</w:t>
      </w:r>
    </w:p>
    <w:p w14:paraId="647A7744" w14:textId="6241DC0C" w:rsidR="00B8367B" w:rsidRPr="00E13785" w:rsidRDefault="00B8367B" w:rsidP="00E13785">
      <w:pPr>
        <w:ind w:left="720"/>
        <w:rPr>
          <w:rFonts w:ascii="Lucida Console" w:hAnsi="Lucida Console"/>
          <w:color w:val="2E74B5" w:themeColor="accent1" w:themeShade="BF"/>
          <w:sz w:val="20"/>
          <w:szCs w:val="20"/>
        </w:rPr>
      </w:pPr>
      <w:r w:rsidRPr="00E13785">
        <w:rPr>
          <w:rFonts w:ascii="Lucida Console" w:hAnsi="Lucida Console"/>
          <w:color w:val="2E74B5" w:themeColor="accent1" w:themeShade="BF"/>
          <w:sz w:val="20"/>
          <w:szCs w:val="20"/>
        </w:rPr>
        <w:t xml:space="preserve">echo -n “Password123!!” | </w:t>
      </w:r>
      <w:proofErr w:type="spellStart"/>
      <w:r w:rsidRPr="00E13785">
        <w:rPr>
          <w:rFonts w:ascii="Lucida Console" w:hAnsi="Lucida Console"/>
          <w:color w:val="2E74B5" w:themeColor="accent1" w:themeShade="BF"/>
          <w:sz w:val="20"/>
          <w:szCs w:val="20"/>
        </w:rPr>
        <w:t>openssl</w:t>
      </w:r>
      <w:proofErr w:type="spellEnd"/>
      <w:r w:rsidRPr="00E13785">
        <w:rPr>
          <w:rFonts w:ascii="Lucida Console" w:hAnsi="Lucida Console"/>
          <w:color w:val="2E74B5" w:themeColor="accent1" w:themeShade="BF"/>
          <w:sz w:val="20"/>
          <w:szCs w:val="20"/>
        </w:rPr>
        <w:t xml:space="preserve"> </w:t>
      </w:r>
      <w:proofErr w:type="spellStart"/>
      <w:r w:rsidRPr="00E13785">
        <w:rPr>
          <w:rFonts w:ascii="Lucida Console" w:hAnsi="Lucida Console"/>
          <w:color w:val="2E74B5" w:themeColor="accent1" w:themeShade="BF"/>
          <w:sz w:val="20"/>
          <w:szCs w:val="20"/>
        </w:rPr>
        <w:t>dg</w:t>
      </w:r>
      <w:r w:rsidR="00C0637B">
        <w:rPr>
          <w:rFonts w:ascii="Lucida Console" w:hAnsi="Lucida Console"/>
          <w:color w:val="2E74B5" w:themeColor="accent1" w:themeShade="BF"/>
          <w:sz w:val="20"/>
          <w:szCs w:val="20"/>
        </w:rPr>
        <w:t>s</w:t>
      </w:r>
      <w:r w:rsidRPr="00E13785">
        <w:rPr>
          <w:rFonts w:ascii="Lucida Console" w:hAnsi="Lucida Console"/>
          <w:color w:val="2E74B5" w:themeColor="accent1" w:themeShade="BF"/>
          <w:sz w:val="20"/>
          <w:szCs w:val="20"/>
        </w:rPr>
        <w:t>t</w:t>
      </w:r>
      <w:proofErr w:type="spellEnd"/>
      <w:r w:rsidRPr="00E13785">
        <w:rPr>
          <w:rFonts w:ascii="Lucida Console" w:hAnsi="Lucida Console"/>
          <w:color w:val="2E74B5" w:themeColor="accent1" w:themeShade="BF"/>
          <w:sz w:val="20"/>
          <w:szCs w:val="20"/>
        </w:rPr>
        <w:t xml:space="preserve"> -sha256</w:t>
      </w:r>
    </w:p>
    <w:p w14:paraId="5537DF5A" w14:textId="546D8E55" w:rsidR="002D1414" w:rsidRDefault="002D1414" w:rsidP="003D1FF0">
      <w:pPr>
        <w:ind w:left="360"/>
        <w:rPr>
          <w:color w:val="000000" w:themeColor="text1"/>
        </w:rPr>
      </w:pPr>
      <w:r>
        <w:rPr>
          <w:color w:val="000000" w:themeColor="text1"/>
        </w:rPr>
        <w:t>Windows command:</w:t>
      </w:r>
    </w:p>
    <w:p w14:paraId="09FA3244" w14:textId="1CD736FD" w:rsidR="002D1414" w:rsidRPr="00E13785" w:rsidRDefault="002D1414" w:rsidP="00E13785">
      <w:pPr>
        <w:ind w:left="720"/>
        <w:rPr>
          <w:rFonts w:ascii="Lucida Console" w:hAnsi="Lucida Console"/>
          <w:color w:val="2E74B5" w:themeColor="accent1" w:themeShade="BF"/>
          <w:sz w:val="20"/>
          <w:szCs w:val="20"/>
        </w:rPr>
      </w:pPr>
      <w:r w:rsidRPr="00E13785">
        <w:rPr>
          <w:rFonts w:ascii="Lucida Console" w:hAnsi="Lucida Console"/>
          <w:color w:val="2E74B5" w:themeColor="accent1" w:themeShade="BF"/>
          <w:sz w:val="20"/>
          <w:szCs w:val="20"/>
        </w:rPr>
        <w:t>echo | set /p</w:t>
      </w:r>
      <w:proofErr w:type="gramStart"/>
      <w:r w:rsidRPr="00E13785">
        <w:rPr>
          <w:rFonts w:ascii="Lucida Console" w:hAnsi="Lucida Console"/>
          <w:color w:val="2E74B5" w:themeColor="accent1" w:themeShade="BF"/>
          <w:sz w:val="20"/>
          <w:szCs w:val="20"/>
        </w:rPr>
        <w:t>=”Password</w:t>
      </w:r>
      <w:proofErr w:type="gramEnd"/>
      <w:r w:rsidRPr="00E13785">
        <w:rPr>
          <w:rFonts w:ascii="Lucida Console" w:hAnsi="Lucida Console"/>
          <w:color w:val="2E74B5" w:themeColor="accent1" w:themeShade="BF"/>
          <w:sz w:val="20"/>
          <w:szCs w:val="20"/>
        </w:rPr>
        <w:t xml:space="preserve">123!!” | </w:t>
      </w:r>
      <w:proofErr w:type="spellStart"/>
      <w:r w:rsidRPr="00E13785">
        <w:rPr>
          <w:rFonts w:ascii="Lucida Console" w:hAnsi="Lucida Console"/>
          <w:color w:val="2E74B5" w:themeColor="accent1" w:themeShade="BF"/>
          <w:sz w:val="20"/>
          <w:szCs w:val="20"/>
        </w:rPr>
        <w:t>openssl</w:t>
      </w:r>
      <w:proofErr w:type="spellEnd"/>
      <w:r w:rsidRPr="00E13785">
        <w:rPr>
          <w:rFonts w:ascii="Lucida Console" w:hAnsi="Lucida Console"/>
          <w:color w:val="2E74B5" w:themeColor="accent1" w:themeShade="BF"/>
          <w:sz w:val="20"/>
          <w:szCs w:val="20"/>
        </w:rPr>
        <w:t xml:space="preserve"> </w:t>
      </w:r>
      <w:proofErr w:type="spellStart"/>
      <w:r w:rsidRPr="00E13785">
        <w:rPr>
          <w:rFonts w:ascii="Lucida Console" w:hAnsi="Lucida Console"/>
          <w:color w:val="2E74B5" w:themeColor="accent1" w:themeShade="BF"/>
          <w:sz w:val="20"/>
          <w:szCs w:val="20"/>
        </w:rPr>
        <w:t>dgst</w:t>
      </w:r>
      <w:proofErr w:type="spellEnd"/>
      <w:r w:rsidRPr="00E13785">
        <w:rPr>
          <w:rFonts w:ascii="Lucida Console" w:hAnsi="Lucida Console"/>
          <w:color w:val="2E74B5" w:themeColor="accent1" w:themeShade="BF"/>
          <w:sz w:val="20"/>
          <w:szCs w:val="20"/>
        </w:rPr>
        <w:t xml:space="preserve"> -sha256</w:t>
      </w:r>
    </w:p>
    <w:bookmarkEnd w:id="9"/>
    <w:p w14:paraId="3B4687FD" w14:textId="599C83D5" w:rsidR="003D1FF0" w:rsidRDefault="003D1FF0" w:rsidP="003D1FF0">
      <w:pPr>
        <w:ind w:left="360"/>
        <w:rPr>
          <w:color w:val="000000" w:themeColor="text1"/>
        </w:rPr>
      </w:pPr>
      <w:r>
        <w:rPr>
          <w:color w:val="000000" w:themeColor="text1"/>
        </w:rPr>
        <w:t>This command does the following:</w:t>
      </w:r>
    </w:p>
    <w:p w14:paraId="3AD74D49" w14:textId="0B458EB7" w:rsidR="00B8367B" w:rsidRDefault="00B8367B" w:rsidP="00AE3845">
      <w:pPr>
        <w:pStyle w:val="ListParagraph"/>
        <w:numPr>
          <w:ilvl w:val="0"/>
          <w:numId w:val="23"/>
        </w:numPr>
        <w:rPr>
          <w:color w:val="000000" w:themeColor="text1"/>
        </w:rPr>
      </w:pPr>
      <w:r>
        <w:rPr>
          <w:color w:val="000000" w:themeColor="text1"/>
        </w:rPr>
        <w:t>echo -n “Password123!!” - outputs the text Password123!! for the next command</w:t>
      </w:r>
    </w:p>
    <w:p w14:paraId="0641C499" w14:textId="2251E552" w:rsidR="003D1FF0" w:rsidRPr="00AE3845" w:rsidRDefault="003D1FF0" w:rsidP="00AE3845">
      <w:pPr>
        <w:pStyle w:val="ListParagraph"/>
        <w:numPr>
          <w:ilvl w:val="0"/>
          <w:numId w:val="23"/>
        </w:numPr>
        <w:rPr>
          <w:color w:val="000000" w:themeColor="text1"/>
        </w:rPr>
      </w:pPr>
      <w:proofErr w:type="spellStart"/>
      <w:r w:rsidRPr="00AE3845">
        <w:rPr>
          <w:color w:val="000000" w:themeColor="text1"/>
        </w:rPr>
        <w:t>openssl</w:t>
      </w:r>
      <w:proofErr w:type="spellEnd"/>
      <w:r w:rsidRPr="00AE3845">
        <w:rPr>
          <w:color w:val="000000" w:themeColor="text1"/>
        </w:rPr>
        <w:t xml:space="preserve"> – This is the name of the command we are using.  It has many cryptographic functions.</w:t>
      </w:r>
    </w:p>
    <w:p w14:paraId="6E74E2E9" w14:textId="7D098A6A" w:rsidR="003D1FF0" w:rsidRPr="00AE3845" w:rsidRDefault="00B8367B" w:rsidP="00AE3845">
      <w:pPr>
        <w:pStyle w:val="ListParagraph"/>
        <w:numPr>
          <w:ilvl w:val="0"/>
          <w:numId w:val="23"/>
        </w:numPr>
        <w:rPr>
          <w:color w:val="000000" w:themeColor="text1"/>
        </w:rPr>
      </w:pPr>
      <w:proofErr w:type="spellStart"/>
      <w:r>
        <w:rPr>
          <w:color w:val="000000" w:themeColor="text1"/>
        </w:rPr>
        <w:t>dgst</w:t>
      </w:r>
      <w:proofErr w:type="spellEnd"/>
      <w:r w:rsidR="003D1FF0" w:rsidRPr="00AE3845">
        <w:rPr>
          <w:color w:val="000000" w:themeColor="text1"/>
        </w:rPr>
        <w:t xml:space="preserve"> – </w:t>
      </w:r>
      <w:r>
        <w:rPr>
          <w:color w:val="000000" w:themeColor="text1"/>
        </w:rPr>
        <w:t xml:space="preserve">This tells OpenSSL that we will be using the digest or hashing </w:t>
      </w:r>
      <w:proofErr w:type="gramStart"/>
      <w:r>
        <w:rPr>
          <w:color w:val="000000" w:themeColor="text1"/>
        </w:rPr>
        <w:t>function</w:t>
      </w:r>
      <w:proofErr w:type="gramEnd"/>
    </w:p>
    <w:p w14:paraId="4E04E06D" w14:textId="1291C028" w:rsidR="003D1FF0" w:rsidRPr="00AE3845" w:rsidRDefault="003D1FF0" w:rsidP="00AE3845">
      <w:pPr>
        <w:pStyle w:val="ListParagraph"/>
        <w:numPr>
          <w:ilvl w:val="0"/>
          <w:numId w:val="23"/>
        </w:numPr>
        <w:rPr>
          <w:color w:val="000000" w:themeColor="text1"/>
        </w:rPr>
      </w:pPr>
      <w:r w:rsidRPr="00AE3845">
        <w:rPr>
          <w:color w:val="000000" w:themeColor="text1"/>
        </w:rPr>
        <w:t>-</w:t>
      </w:r>
      <w:r w:rsidR="00B8367B">
        <w:rPr>
          <w:color w:val="000000" w:themeColor="text1"/>
        </w:rPr>
        <w:t>sha256</w:t>
      </w:r>
      <w:r w:rsidRPr="00AE3845">
        <w:rPr>
          <w:color w:val="000000" w:themeColor="text1"/>
        </w:rPr>
        <w:t xml:space="preserve"> – This tells OpenSSL </w:t>
      </w:r>
      <w:r w:rsidR="00B8367B">
        <w:rPr>
          <w:color w:val="000000" w:themeColor="text1"/>
        </w:rPr>
        <w:t>that we will be using SHA 256 as the hashing function</w:t>
      </w:r>
    </w:p>
    <w:p w14:paraId="0AC1C768" w14:textId="6C2F91D2" w:rsidR="00CF4DEC" w:rsidRPr="001B0943" w:rsidRDefault="00CF4DEC" w:rsidP="003D1FF0">
      <w:pPr>
        <w:ind w:left="360"/>
        <w:rPr>
          <w:color w:val="000000" w:themeColor="text1"/>
        </w:rPr>
      </w:pPr>
      <w:bookmarkStart w:id="10" w:name="OLE_LINK10"/>
      <w:bookmarkStart w:id="11" w:name="OLE_LINK11"/>
      <w:bookmarkStart w:id="12" w:name="OLE_LINK30"/>
      <w:bookmarkEnd w:id="8"/>
      <w:proofErr w:type="spellStart"/>
      <w:r>
        <w:rPr>
          <w:color w:val="000000" w:themeColor="text1"/>
        </w:rPr>
        <w:t>CoCalc</w:t>
      </w:r>
      <w:proofErr w:type="spellEnd"/>
      <w:r>
        <w:rPr>
          <w:color w:val="000000" w:themeColor="text1"/>
        </w:rPr>
        <w:t xml:space="preserve"> Example:</w:t>
      </w:r>
    </w:p>
    <w:p w14:paraId="7EEE3EC3" w14:textId="53CF6DE2" w:rsidR="00CF4DEC" w:rsidRPr="001B0943" w:rsidRDefault="001B0943" w:rsidP="00CF4DEC">
      <w:pPr>
        <w:tabs>
          <w:tab w:val="left" w:pos="1080"/>
        </w:tabs>
        <w:jc w:val="center"/>
        <w:rPr>
          <w:rStyle w:val="Hyperlink"/>
        </w:rPr>
      </w:pPr>
      <w:r>
        <w:rPr>
          <w:color w:val="000000" w:themeColor="text1"/>
        </w:rPr>
        <w:fldChar w:fldCharType="begin"/>
      </w:r>
      <w:r w:rsidR="00EE2A7C">
        <w:rPr>
          <w:color w:val="000000" w:themeColor="text1"/>
        </w:rPr>
        <w:instrText>HYPERLINK "https://content.bellevue.edu/cst/cis/313/Module_5_Gifs/cocalcsha.gif"</w:instrText>
      </w:r>
      <w:r>
        <w:rPr>
          <w:color w:val="000000" w:themeColor="text1"/>
        </w:rPr>
      </w:r>
      <w:r>
        <w:rPr>
          <w:color w:val="000000" w:themeColor="text1"/>
        </w:rPr>
        <w:fldChar w:fldCharType="separate"/>
      </w:r>
      <w:r w:rsidR="00CF4DEC" w:rsidRPr="001B0943">
        <w:rPr>
          <w:rStyle w:val="Hyperlink"/>
        </w:rPr>
        <w:t>Animated Example</w:t>
      </w:r>
    </w:p>
    <w:p w14:paraId="70B9D309" w14:textId="322F2703" w:rsidR="00CF4DEC" w:rsidRDefault="001B0943" w:rsidP="00A74C60">
      <w:pPr>
        <w:rPr>
          <w:color w:val="000000" w:themeColor="text1"/>
        </w:rPr>
      </w:pPr>
      <w:r>
        <w:rPr>
          <w:color w:val="000000" w:themeColor="text1"/>
        </w:rPr>
        <w:fldChar w:fldCharType="end"/>
      </w:r>
      <w:r w:rsidR="00CF4DEC">
        <w:rPr>
          <w:color w:val="000000" w:themeColor="text1"/>
        </w:rPr>
        <w:t xml:space="preserve">       Windows Example:</w:t>
      </w:r>
    </w:p>
    <w:p w14:paraId="40613D00" w14:textId="2DD88829" w:rsidR="00CF4DEC" w:rsidRPr="001B0943" w:rsidRDefault="001B0943" w:rsidP="00CF4DEC">
      <w:pPr>
        <w:jc w:val="center"/>
        <w:rPr>
          <w:rStyle w:val="Hyperlink"/>
        </w:rPr>
      </w:pPr>
      <w:r>
        <w:fldChar w:fldCharType="begin"/>
      </w:r>
      <w:r w:rsidR="00EE2A7C">
        <w:instrText>HYPERLINK "https://content.bellevue.edu/cst/cis/313/Module_5_Gifs/windowssha.gif"</w:instrText>
      </w:r>
      <w:r>
        <w:fldChar w:fldCharType="separate"/>
      </w:r>
      <w:r w:rsidR="00CF4DEC" w:rsidRPr="001B0943">
        <w:rPr>
          <w:rStyle w:val="Hyperlink"/>
        </w:rPr>
        <w:t>Animated Examp</w:t>
      </w:r>
      <w:r w:rsidR="00855E0F">
        <w:rPr>
          <w:rStyle w:val="Hyperlink"/>
        </w:rPr>
        <w:t>l</w:t>
      </w:r>
      <w:r w:rsidR="00CF4DEC" w:rsidRPr="001B0943">
        <w:rPr>
          <w:rStyle w:val="Hyperlink"/>
        </w:rPr>
        <w:t>e</w:t>
      </w:r>
    </w:p>
    <w:p w14:paraId="5763722D" w14:textId="2453191E" w:rsidR="00FC3766" w:rsidRPr="00FC3766" w:rsidRDefault="001B0943" w:rsidP="003D1FF0">
      <w:pPr>
        <w:ind w:left="360"/>
        <w:rPr>
          <w:b/>
          <w:bCs/>
          <w:color w:val="000000" w:themeColor="text1"/>
        </w:rPr>
      </w:pPr>
      <w:r>
        <w:fldChar w:fldCharType="end"/>
      </w:r>
      <w:bookmarkEnd w:id="10"/>
      <w:bookmarkEnd w:id="11"/>
      <w:r w:rsidR="00FC3766" w:rsidRPr="00FC3766">
        <w:rPr>
          <w:b/>
          <w:bCs/>
          <w:color w:val="000000" w:themeColor="text1"/>
        </w:rPr>
        <w:t xml:space="preserve">Record your </w:t>
      </w:r>
      <w:r w:rsidR="00B8367B">
        <w:rPr>
          <w:b/>
          <w:bCs/>
          <w:color w:val="000000" w:themeColor="text1"/>
        </w:rPr>
        <w:t>hash value of the password below:</w:t>
      </w:r>
    </w:p>
    <w:p w14:paraId="2E1F5CCE" w14:textId="060E4477" w:rsidR="00FC3766" w:rsidRPr="0083040A" w:rsidRDefault="00B8367B" w:rsidP="00FC3766">
      <w:pPr>
        <w:ind w:left="360"/>
        <w:rPr>
          <w:b/>
          <w:bCs/>
          <w:color w:val="FF0000"/>
        </w:rPr>
      </w:pPr>
      <w:r>
        <w:rPr>
          <w:b/>
          <w:bCs/>
          <w:color w:val="000000" w:themeColor="text1"/>
        </w:rPr>
        <w:t>Hash:</w:t>
      </w:r>
      <w:r w:rsidR="0083040A">
        <w:rPr>
          <w:b/>
          <w:bCs/>
          <w:color w:val="000000" w:themeColor="text1"/>
        </w:rPr>
        <w:t xml:space="preserve">  </w:t>
      </w:r>
      <w:r w:rsidR="0083040A">
        <w:rPr>
          <w:b/>
          <w:bCs/>
          <w:color w:val="FF0000"/>
        </w:rPr>
        <w:t>0e03e9fc0fe968ea2b79925257692e577315a5a24657ada2c119903b67259bff</w:t>
      </w:r>
    </w:p>
    <w:p w14:paraId="3177BAB5" w14:textId="32F8122A" w:rsidR="00FC3766" w:rsidRDefault="00FC3766" w:rsidP="00FC3766">
      <w:pPr>
        <w:ind w:left="360"/>
        <w:rPr>
          <w:b/>
          <w:bCs/>
          <w:color w:val="000000" w:themeColor="text1"/>
        </w:rPr>
      </w:pPr>
      <w:r>
        <w:rPr>
          <w:b/>
          <w:bCs/>
          <w:color w:val="000000" w:themeColor="text1"/>
        </w:rPr>
        <w:t>Paste a screenshot of the output of your command below.</w:t>
      </w:r>
    </w:p>
    <w:bookmarkEnd w:id="12"/>
    <w:p w14:paraId="70321112" w14:textId="7B0BB154" w:rsidR="00087BA5" w:rsidRDefault="0083040A" w:rsidP="001B0943">
      <w:pPr>
        <w:ind w:left="360"/>
        <w:rPr>
          <w:noProof/>
        </w:rPr>
      </w:pPr>
      <w:r>
        <w:rPr>
          <w:noProof/>
        </w:rPr>
        <w:drawing>
          <wp:inline distT="0" distB="0" distL="0" distR="0" wp14:anchorId="0A9EED3D" wp14:editId="042E45F4">
            <wp:extent cx="6633210" cy="504214"/>
            <wp:effectExtent l="0" t="0" r="0" b="0"/>
            <wp:docPr id="25694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41873" name=""/>
                    <pic:cNvPicPr/>
                  </pic:nvPicPr>
                  <pic:blipFill>
                    <a:blip r:embed="rId12"/>
                    <a:stretch>
                      <a:fillRect/>
                    </a:stretch>
                  </pic:blipFill>
                  <pic:spPr>
                    <a:xfrm>
                      <a:off x="0" y="0"/>
                      <a:ext cx="6729934" cy="511566"/>
                    </a:xfrm>
                    <a:prstGeom prst="rect">
                      <a:avLst/>
                    </a:prstGeom>
                  </pic:spPr>
                </pic:pic>
              </a:graphicData>
            </a:graphic>
          </wp:inline>
        </w:drawing>
      </w:r>
    </w:p>
    <w:p w14:paraId="184C4F9E" w14:textId="20C287B2" w:rsidR="004601FA" w:rsidRDefault="004601FA" w:rsidP="001B0943">
      <w:pPr>
        <w:ind w:left="360"/>
        <w:rPr>
          <w:noProof/>
        </w:rPr>
      </w:pPr>
    </w:p>
    <w:p w14:paraId="61DC8B95" w14:textId="77777777" w:rsidR="004601FA" w:rsidRDefault="004601FA" w:rsidP="001B0943">
      <w:pPr>
        <w:ind w:left="360"/>
        <w:rPr>
          <w:color w:val="FF0000"/>
        </w:rPr>
      </w:pPr>
    </w:p>
    <w:p w14:paraId="3ED0D913" w14:textId="63F8CA62" w:rsidR="00681EBB" w:rsidRPr="00681EBB" w:rsidRDefault="00681EBB" w:rsidP="00681EBB">
      <w:pPr>
        <w:pStyle w:val="ListParagraph"/>
        <w:numPr>
          <w:ilvl w:val="0"/>
          <w:numId w:val="7"/>
        </w:numPr>
        <w:rPr>
          <w:color w:val="000000" w:themeColor="text1"/>
        </w:rPr>
      </w:pPr>
      <w:r w:rsidRPr="00681EBB">
        <w:rPr>
          <w:color w:val="000000" w:themeColor="text1"/>
        </w:rPr>
        <w:t>Copy the hash you obtained in step 1, paste it at</w:t>
      </w:r>
      <w:r w:rsidR="003F307D">
        <w:rPr>
          <w:color w:val="000000" w:themeColor="text1"/>
        </w:rPr>
        <w:t xml:space="preserve"> </w:t>
      </w:r>
      <w:hyperlink r:id="rId13" w:history="1">
        <w:r w:rsidR="003F307D" w:rsidRPr="009F6DBA">
          <w:rPr>
            <w:rStyle w:val="Hyperlink"/>
          </w:rPr>
          <w:t>https://crackstation.net</w:t>
        </w:r>
      </w:hyperlink>
      <w:r w:rsidR="003F307D">
        <w:rPr>
          <w:color w:val="000000" w:themeColor="text1"/>
        </w:rPr>
        <w:t xml:space="preserve">. </w:t>
      </w:r>
      <w:r w:rsidRPr="00681EBB">
        <w:rPr>
          <w:color w:val="000000" w:themeColor="text1"/>
        </w:rPr>
        <w:t xml:space="preserve">  Have the website try to crack it.  </w:t>
      </w:r>
      <w:proofErr w:type="spellStart"/>
      <w:r w:rsidRPr="00681EBB">
        <w:rPr>
          <w:color w:val="000000" w:themeColor="text1"/>
        </w:rPr>
        <w:t>CrackStation</w:t>
      </w:r>
      <w:proofErr w:type="spellEnd"/>
      <w:r w:rsidRPr="00681EBB">
        <w:rPr>
          <w:color w:val="000000" w:themeColor="text1"/>
        </w:rPr>
        <w:t xml:space="preserve"> uses rainbow tables of precomputed hashes to lookup your password.</w:t>
      </w:r>
    </w:p>
    <w:p w14:paraId="7CE0D0B3" w14:textId="46A462C4" w:rsidR="00681EBB" w:rsidRDefault="00681EBB" w:rsidP="004A1500">
      <w:pPr>
        <w:ind w:left="360"/>
        <w:rPr>
          <w:b/>
          <w:bCs/>
          <w:color w:val="000000" w:themeColor="text1"/>
        </w:rPr>
      </w:pPr>
      <w:r w:rsidRPr="00681EBB">
        <w:rPr>
          <w:b/>
          <w:bCs/>
          <w:color w:val="000000" w:themeColor="text1"/>
        </w:rPr>
        <w:t xml:space="preserve">How long did it take for the website to lookup this password?  Keep in mind that this is </w:t>
      </w:r>
      <w:proofErr w:type="gramStart"/>
      <w:r w:rsidRPr="00681EBB">
        <w:rPr>
          <w:b/>
          <w:bCs/>
          <w:color w:val="000000" w:themeColor="text1"/>
        </w:rPr>
        <w:t>13</w:t>
      </w:r>
      <w:proofErr w:type="gramEnd"/>
      <w:r w:rsidRPr="00681EBB">
        <w:rPr>
          <w:b/>
          <w:bCs/>
          <w:color w:val="000000" w:themeColor="text1"/>
        </w:rPr>
        <w:t>-character password with uppercase, lowercase, numbers, and special characters.</w:t>
      </w:r>
    </w:p>
    <w:p w14:paraId="2B6DE028" w14:textId="4D6039D2" w:rsidR="00681EBB" w:rsidRDefault="00681EBB" w:rsidP="004A1500">
      <w:pPr>
        <w:ind w:left="360"/>
        <w:rPr>
          <w:b/>
          <w:bCs/>
          <w:color w:val="000000" w:themeColor="text1"/>
        </w:rPr>
      </w:pPr>
      <w:r>
        <w:rPr>
          <w:b/>
          <w:bCs/>
          <w:color w:val="000000" w:themeColor="text1"/>
        </w:rPr>
        <w:t>Answer:</w:t>
      </w:r>
      <w:r w:rsidRPr="0083040A">
        <w:rPr>
          <w:b/>
          <w:bCs/>
          <w:color w:val="FF0000"/>
        </w:rPr>
        <w:t xml:space="preserve"> </w:t>
      </w:r>
      <w:r w:rsidR="00D24215" w:rsidRPr="0083040A">
        <w:rPr>
          <w:b/>
          <w:bCs/>
          <w:color w:val="FF0000"/>
        </w:rPr>
        <w:t>Immediately</w:t>
      </w:r>
    </w:p>
    <w:p w14:paraId="459AA923" w14:textId="388E25A9" w:rsidR="00681EBB" w:rsidRDefault="00681EBB" w:rsidP="00681EBB">
      <w:pPr>
        <w:pStyle w:val="ListParagraph"/>
        <w:numPr>
          <w:ilvl w:val="0"/>
          <w:numId w:val="7"/>
        </w:numPr>
        <w:rPr>
          <w:color w:val="000000" w:themeColor="text1"/>
        </w:rPr>
      </w:pPr>
      <w:bookmarkStart w:id="13" w:name="OLE_LINK5"/>
      <w:r w:rsidRPr="00681EBB">
        <w:rPr>
          <w:color w:val="000000" w:themeColor="text1"/>
        </w:rPr>
        <w:t>Windows uses a hashing algorithm called NTLM to store passwords.  NTLM is based on MD4, a precursor to MD5 (</w:t>
      </w:r>
      <w:r w:rsidR="003F307D">
        <w:rPr>
          <w:color w:val="000000" w:themeColor="text1"/>
        </w:rPr>
        <w:t>MD5</w:t>
      </w:r>
      <w:r w:rsidRPr="00681EBB">
        <w:rPr>
          <w:color w:val="000000" w:themeColor="text1"/>
        </w:rPr>
        <w:t xml:space="preserve"> is no longer used because it is considered insecure). Using </w:t>
      </w:r>
      <w:hyperlink r:id="rId14" w:history="1">
        <w:r w:rsidRPr="00681EBB">
          <w:rPr>
            <w:rStyle w:val="Hyperlink"/>
          </w:rPr>
          <w:t>https://crackstation.net</w:t>
        </w:r>
      </w:hyperlink>
      <w:r w:rsidRPr="00681EBB">
        <w:rPr>
          <w:color w:val="000000" w:themeColor="text1"/>
        </w:rPr>
        <w:t xml:space="preserve"> or Google, find the password that corresponds to the following NTLM hash: 6616407B2AC7FBD4EAFD812541B261D2</w:t>
      </w:r>
      <w:r>
        <w:rPr>
          <w:color w:val="000000" w:themeColor="text1"/>
        </w:rPr>
        <w:t xml:space="preserve"> and answer the following questions.</w:t>
      </w:r>
    </w:p>
    <w:bookmarkEnd w:id="13"/>
    <w:p w14:paraId="4BE3ADA2" w14:textId="0FF193D6" w:rsidR="00681EBB" w:rsidRPr="00D24215" w:rsidRDefault="00681EBB" w:rsidP="004A1500">
      <w:pPr>
        <w:tabs>
          <w:tab w:val="left" w:pos="450"/>
        </w:tabs>
        <w:ind w:left="360"/>
        <w:rPr>
          <w:b/>
          <w:bCs/>
          <w:color w:val="000000" w:themeColor="text1"/>
        </w:rPr>
      </w:pPr>
      <w:r w:rsidRPr="00D24215">
        <w:rPr>
          <w:b/>
          <w:bCs/>
          <w:color w:val="000000" w:themeColor="text1"/>
        </w:rPr>
        <w:t>Is the hash base64 or hex encoded?</w:t>
      </w:r>
    </w:p>
    <w:p w14:paraId="41C132E3" w14:textId="6F87C16F" w:rsidR="00681EBB" w:rsidRPr="00D815E1" w:rsidRDefault="00D815E1" w:rsidP="004A1500">
      <w:pPr>
        <w:tabs>
          <w:tab w:val="left" w:pos="450"/>
        </w:tabs>
        <w:ind w:left="360"/>
        <w:rPr>
          <w:b/>
          <w:bCs/>
          <w:color w:val="FF0000"/>
        </w:rPr>
      </w:pPr>
      <w:r>
        <w:rPr>
          <w:b/>
          <w:bCs/>
          <w:color w:val="FF0000"/>
        </w:rPr>
        <w:t>base64</w:t>
      </w:r>
    </w:p>
    <w:p w14:paraId="00686D1E" w14:textId="7F96F9CA" w:rsidR="00681EBB" w:rsidRDefault="00681EBB" w:rsidP="004A1500">
      <w:pPr>
        <w:tabs>
          <w:tab w:val="left" w:pos="450"/>
        </w:tabs>
        <w:ind w:left="360"/>
        <w:rPr>
          <w:b/>
          <w:bCs/>
          <w:color w:val="000000" w:themeColor="text1"/>
        </w:rPr>
      </w:pPr>
      <w:r w:rsidRPr="00D24215">
        <w:rPr>
          <w:b/>
          <w:bCs/>
          <w:color w:val="000000" w:themeColor="text1"/>
        </w:rPr>
        <w:t>What is the password?</w:t>
      </w:r>
    </w:p>
    <w:p w14:paraId="5DF9A5AE" w14:textId="16DBB3AB" w:rsidR="00D24215" w:rsidRPr="00D815E1" w:rsidRDefault="00D815E1" w:rsidP="004A1500">
      <w:pPr>
        <w:tabs>
          <w:tab w:val="left" w:pos="450"/>
        </w:tabs>
        <w:ind w:left="360"/>
        <w:rPr>
          <w:b/>
          <w:bCs/>
          <w:color w:val="FF0000"/>
        </w:rPr>
      </w:pPr>
      <w:proofErr w:type="gramStart"/>
      <w:r>
        <w:rPr>
          <w:b/>
          <w:bCs/>
          <w:color w:val="FF0000"/>
        </w:rPr>
        <w:t>!QAZ</w:t>
      </w:r>
      <w:proofErr w:type="gramEnd"/>
      <w:r>
        <w:rPr>
          <w:b/>
          <w:bCs/>
          <w:color w:val="FF0000"/>
        </w:rPr>
        <w:t>@WSX</w:t>
      </w:r>
    </w:p>
    <w:p w14:paraId="73100B90" w14:textId="6A69C90C" w:rsidR="00681EBB" w:rsidRDefault="00681EBB" w:rsidP="00681EBB">
      <w:pPr>
        <w:rPr>
          <w:color w:val="000000" w:themeColor="text1"/>
        </w:rPr>
      </w:pPr>
    </w:p>
    <w:p w14:paraId="7752CA4A" w14:textId="77777777" w:rsidR="004601FA" w:rsidRDefault="004601FA" w:rsidP="00681EBB">
      <w:pPr>
        <w:rPr>
          <w:color w:val="000000" w:themeColor="text1"/>
        </w:rPr>
      </w:pPr>
    </w:p>
    <w:p w14:paraId="5E6B72BC" w14:textId="49D546EB" w:rsidR="00D24215" w:rsidRDefault="00D24215" w:rsidP="00D24215">
      <w:pPr>
        <w:pStyle w:val="ListParagraph"/>
        <w:numPr>
          <w:ilvl w:val="0"/>
          <w:numId w:val="7"/>
        </w:numPr>
        <w:rPr>
          <w:color w:val="000000" w:themeColor="text1"/>
        </w:rPr>
      </w:pPr>
      <w:r>
        <w:rPr>
          <w:color w:val="000000" w:themeColor="text1"/>
        </w:rPr>
        <w:t>Now we are going to add a random salt to the password.  Run the following commands to salt the password.</w:t>
      </w:r>
      <w:r w:rsidR="00A812A1">
        <w:rPr>
          <w:color w:val="000000" w:themeColor="text1"/>
        </w:rPr>
        <w:t xml:space="preserve"> Prepend (add to the beginning) the random hex characters you get from the first command to the second.</w:t>
      </w:r>
    </w:p>
    <w:p w14:paraId="3518B3CD" w14:textId="4DDF03CD" w:rsidR="00A812A1" w:rsidRDefault="00A812A1" w:rsidP="00A812A1">
      <w:pPr>
        <w:ind w:left="360"/>
        <w:rPr>
          <w:color w:val="000000" w:themeColor="text1"/>
        </w:rPr>
      </w:pPr>
      <w:proofErr w:type="spellStart"/>
      <w:r w:rsidRPr="00A812A1">
        <w:rPr>
          <w:color w:val="000000" w:themeColor="text1"/>
        </w:rPr>
        <w:t>CoCalc</w:t>
      </w:r>
      <w:proofErr w:type="spellEnd"/>
      <w:r w:rsidRPr="00A812A1">
        <w:rPr>
          <w:color w:val="000000" w:themeColor="text1"/>
        </w:rPr>
        <w:t xml:space="preserve"> command:</w:t>
      </w:r>
    </w:p>
    <w:p w14:paraId="7FA1AC4E" w14:textId="3F303CEE" w:rsidR="00A812A1" w:rsidRPr="00E13785" w:rsidRDefault="00A812A1" w:rsidP="00E13785">
      <w:pPr>
        <w:ind w:left="720"/>
        <w:rPr>
          <w:rFonts w:ascii="Lucida Console" w:hAnsi="Lucida Console"/>
          <w:color w:val="2E74B5" w:themeColor="accent1" w:themeShade="BF"/>
          <w:sz w:val="20"/>
          <w:szCs w:val="20"/>
        </w:rPr>
      </w:pPr>
      <w:bookmarkStart w:id="14" w:name="OLE_LINK9"/>
      <w:proofErr w:type="spellStart"/>
      <w:r w:rsidRPr="00E13785">
        <w:rPr>
          <w:rFonts w:ascii="Lucida Console" w:hAnsi="Lucida Console"/>
          <w:color w:val="2E74B5" w:themeColor="accent1" w:themeShade="BF"/>
          <w:sz w:val="20"/>
          <w:szCs w:val="20"/>
        </w:rPr>
        <w:t>openssl</w:t>
      </w:r>
      <w:proofErr w:type="spellEnd"/>
      <w:r w:rsidRPr="00E13785">
        <w:rPr>
          <w:rFonts w:ascii="Lucida Console" w:hAnsi="Lucida Console"/>
          <w:color w:val="2E74B5" w:themeColor="accent1" w:themeShade="BF"/>
          <w:sz w:val="20"/>
          <w:szCs w:val="20"/>
        </w:rPr>
        <w:t xml:space="preserve"> rand -hex 8</w:t>
      </w:r>
    </w:p>
    <w:bookmarkEnd w:id="14"/>
    <w:p w14:paraId="0FB68F20" w14:textId="09A44293" w:rsidR="00A812A1" w:rsidRPr="00E13785" w:rsidRDefault="00A812A1" w:rsidP="00E13785">
      <w:pPr>
        <w:ind w:left="720"/>
        <w:rPr>
          <w:rFonts w:ascii="Lucida Console" w:hAnsi="Lucida Console"/>
          <w:color w:val="2E74B5" w:themeColor="accent1" w:themeShade="BF"/>
          <w:sz w:val="20"/>
          <w:szCs w:val="20"/>
        </w:rPr>
      </w:pPr>
      <w:r w:rsidRPr="00E13785">
        <w:rPr>
          <w:rFonts w:ascii="Lucida Console" w:hAnsi="Lucida Console"/>
          <w:color w:val="2E74B5" w:themeColor="accent1" w:themeShade="BF"/>
          <w:sz w:val="20"/>
          <w:szCs w:val="20"/>
        </w:rPr>
        <w:t xml:space="preserve">echo -n “&lt;random hex&gt; + Password123!!” | </w:t>
      </w:r>
      <w:proofErr w:type="spellStart"/>
      <w:r w:rsidRPr="00E13785">
        <w:rPr>
          <w:rFonts w:ascii="Lucida Console" w:hAnsi="Lucida Console"/>
          <w:color w:val="2E74B5" w:themeColor="accent1" w:themeShade="BF"/>
          <w:sz w:val="20"/>
          <w:szCs w:val="20"/>
        </w:rPr>
        <w:t>openssl</w:t>
      </w:r>
      <w:proofErr w:type="spellEnd"/>
      <w:r w:rsidRPr="00E13785">
        <w:rPr>
          <w:rFonts w:ascii="Lucida Console" w:hAnsi="Lucida Console"/>
          <w:color w:val="2E74B5" w:themeColor="accent1" w:themeShade="BF"/>
          <w:sz w:val="20"/>
          <w:szCs w:val="20"/>
        </w:rPr>
        <w:t xml:space="preserve"> </w:t>
      </w:r>
      <w:proofErr w:type="spellStart"/>
      <w:r w:rsidRPr="00E13785">
        <w:rPr>
          <w:rFonts w:ascii="Lucida Console" w:hAnsi="Lucida Console"/>
          <w:color w:val="2E74B5" w:themeColor="accent1" w:themeShade="BF"/>
          <w:sz w:val="20"/>
          <w:szCs w:val="20"/>
        </w:rPr>
        <w:t>dsgt</w:t>
      </w:r>
      <w:proofErr w:type="spellEnd"/>
      <w:r w:rsidRPr="00E13785">
        <w:rPr>
          <w:rFonts w:ascii="Lucida Console" w:hAnsi="Lucida Console"/>
          <w:color w:val="2E74B5" w:themeColor="accent1" w:themeShade="BF"/>
          <w:sz w:val="20"/>
          <w:szCs w:val="20"/>
        </w:rPr>
        <w:t xml:space="preserve"> -sha256</w:t>
      </w:r>
    </w:p>
    <w:p w14:paraId="699D7552" w14:textId="41351617" w:rsidR="00A812A1" w:rsidRDefault="00A812A1" w:rsidP="00A812A1">
      <w:pPr>
        <w:ind w:left="360"/>
        <w:rPr>
          <w:color w:val="000000" w:themeColor="text1"/>
        </w:rPr>
      </w:pPr>
      <w:r w:rsidRPr="00A812A1">
        <w:rPr>
          <w:color w:val="000000" w:themeColor="text1"/>
        </w:rPr>
        <w:t>Windows command:</w:t>
      </w:r>
    </w:p>
    <w:p w14:paraId="2C9D4EFE" w14:textId="44483059" w:rsidR="00A812A1" w:rsidRPr="00E13785" w:rsidRDefault="00A812A1" w:rsidP="00E13785">
      <w:pPr>
        <w:ind w:left="720"/>
        <w:rPr>
          <w:rFonts w:ascii="Lucida Console" w:hAnsi="Lucida Console"/>
          <w:color w:val="2E74B5" w:themeColor="accent1" w:themeShade="BF"/>
          <w:sz w:val="20"/>
          <w:szCs w:val="20"/>
        </w:rPr>
      </w:pPr>
      <w:proofErr w:type="spellStart"/>
      <w:r w:rsidRPr="00E13785">
        <w:rPr>
          <w:rFonts w:ascii="Lucida Console" w:hAnsi="Lucida Console"/>
          <w:color w:val="2E74B5" w:themeColor="accent1" w:themeShade="BF"/>
          <w:sz w:val="20"/>
          <w:szCs w:val="20"/>
        </w:rPr>
        <w:t>openssl</w:t>
      </w:r>
      <w:proofErr w:type="spellEnd"/>
      <w:r w:rsidRPr="00E13785">
        <w:rPr>
          <w:rFonts w:ascii="Lucida Console" w:hAnsi="Lucida Console"/>
          <w:color w:val="2E74B5" w:themeColor="accent1" w:themeShade="BF"/>
          <w:sz w:val="20"/>
          <w:szCs w:val="20"/>
        </w:rPr>
        <w:t xml:space="preserve"> rand -hex 8</w:t>
      </w:r>
    </w:p>
    <w:p w14:paraId="58AABB8E" w14:textId="0148C53A" w:rsidR="00A812A1" w:rsidRPr="00E13785" w:rsidRDefault="00A812A1" w:rsidP="00E13785">
      <w:pPr>
        <w:ind w:left="720"/>
        <w:rPr>
          <w:rFonts w:ascii="Lucida Console" w:hAnsi="Lucida Console"/>
          <w:color w:val="2E74B5" w:themeColor="accent1" w:themeShade="BF"/>
          <w:sz w:val="20"/>
          <w:szCs w:val="20"/>
        </w:rPr>
      </w:pPr>
      <w:r w:rsidRPr="00E13785">
        <w:rPr>
          <w:rFonts w:ascii="Lucida Console" w:hAnsi="Lucida Console"/>
          <w:color w:val="2E74B5" w:themeColor="accent1" w:themeShade="BF"/>
          <w:sz w:val="20"/>
          <w:szCs w:val="20"/>
        </w:rPr>
        <w:t>echo | set /p</w:t>
      </w:r>
      <w:proofErr w:type="gramStart"/>
      <w:r w:rsidRPr="00E13785">
        <w:rPr>
          <w:rFonts w:ascii="Lucida Console" w:hAnsi="Lucida Console"/>
          <w:color w:val="2E74B5" w:themeColor="accent1" w:themeShade="BF"/>
          <w:sz w:val="20"/>
          <w:szCs w:val="20"/>
        </w:rPr>
        <w:t>=”&lt;</w:t>
      </w:r>
      <w:proofErr w:type="gramEnd"/>
      <w:r w:rsidRPr="00E13785">
        <w:rPr>
          <w:rFonts w:ascii="Lucida Console" w:hAnsi="Lucida Console"/>
          <w:color w:val="2E74B5" w:themeColor="accent1" w:themeShade="BF"/>
          <w:sz w:val="20"/>
          <w:szCs w:val="20"/>
        </w:rPr>
        <w:t xml:space="preserve">random hex&gt; + Password123!!” | </w:t>
      </w:r>
      <w:proofErr w:type="spellStart"/>
      <w:r w:rsidRPr="00E13785">
        <w:rPr>
          <w:rFonts w:ascii="Lucida Console" w:hAnsi="Lucida Console"/>
          <w:color w:val="2E74B5" w:themeColor="accent1" w:themeShade="BF"/>
          <w:sz w:val="20"/>
          <w:szCs w:val="20"/>
        </w:rPr>
        <w:t>openssl</w:t>
      </w:r>
      <w:proofErr w:type="spellEnd"/>
      <w:r w:rsidRPr="00E13785">
        <w:rPr>
          <w:rFonts w:ascii="Lucida Console" w:hAnsi="Lucida Console"/>
          <w:color w:val="2E74B5" w:themeColor="accent1" w:themeShade="BF"/>
          <w:sz w:val="20"/>
          <w:szCs w:val="20"/>
        </w:rPr>
        <w:t xml:space="preserve"> </w:t>
      </w:r>
      <w:proofErr w:type="spellStart"/>
      <w:r w:rsidRPr="00E13785">
        <w:rPr>
          <w:rFonts w:ascii="Lucida Console" w:hAnsi="Lucida Console"/>
          <w:color w:val="2E74B5" w:themeColor="accent1" w:themeShade="BF"/>
          <w:sz w:val="20"/>
          <w:szCs w:val="20"/>
        </w:rPr>
        <w:t>dgst</w:t>
      </w:r>
      <w:proofErr w:type="spellEnd"/>
      <w:r w:rsidRPr="00E13785">
        <w:rPr>
          <w:rFonts w:ascii="Lucida Console" w:hAnsi="Lucida Console"/>
          <w:color w:val="2E74B5" w:themeColor="accent1" w:themeShade="BF"/>
          <w:sz w:val="20"/>
          <w:szCs w:val="20"/>
        </w:rPr>
        <w:t xml:space="preserve"> -sha256</w:t>
      </w:r>
    </w:p>
    <w:p w14:paraId="56BFDD1B" w14:textId="77777777" w:rsidR="00A812A1" w:rsidRPr="001B0943" w:rsidRDefault="00A812A1" w:rsidP="00A812A1">
      <w:pPr>
        <w:ind w:left="360"/>
        <w:rPr>
          <w:color w:val="000000" w:themeColor="text1"/>
        </w:rPr>
      </w:pPr>
      <w:bookmarkStart w:id="15" w:name="OLE_LINK20"/>
      <w:bookmarkStart w:id="16" w:name="OLE_LINK21"/>
      <w:proofErr w:type="spellStart"/>
      <w:r>
        <w:rPr>
          <w:color w:val="000000" w:themeColor="text1"/>
        </w:rPr>
        <w:t>CoCalc</w:t>
      </w:r>
      <w:proofErr w:type="spellEnd"/>
      <w:r>
        <w:rPr>
          <w:color w:val="000000" w:themeColor="text1"/>
        </w:rPr>
        <w:t xml:space="preserve"> Example:</w:t>
      </w:r>
    </w:p>
    <w:p w14:paraId="19924760" w14:textId="31510864" w:rsidR="00A812A1" w:rsidRPr="001B0943" w:rsidRDefault="00A812A1" w:rsidP="00A812A1">
      <w:pPr>
        <w:tabs>
          <w:tab w:val="left" w:pos="1080"/>
        </w:tabs>
        <w:jc w:val="center"/>
        <w:rPr>
          <w:rStyle w:val="Hyperlink"/>
        </w:rPr>
      </w:pPr>
      <w:r>
        <w:rPr>
          <w:color w:val="000000" w:themeColor="text1"/>
        </w:rPr>
        <w:fldChar w:fldCharType="begin"/>
      </w:r>
      <w:r w:rsidR="00EE2A7C">
        <w:rPr>
          <w:color w:val="000000" w:themeColor="text1"/>
        </w:rPr>
        <w:instrText>HYPERLINK "https://content.bellevue.edu/cst/cis/313/Module_5_Gifs/cocalcsalt.gif"</w:instrText>
      </w:r>
      <w:r>
        <w:rPr>
          <w:color w:val="000000" w:themeColor="text1"/>
        </w:rPr>
      </w:r>
      <w:r>
        <w:rPr>
          <w:color w:val="000000" w:themeColor="text1"/>
        </w:rPr>
        <w:fldChar w:fldCharType="separate"/>
      </w:r>
      <w:r w:rsidRPr="001B0943">
        <w:rPr>
          <w:rStyle w:val="Hyperlink"/>
        </w:rPr>
        <w:t>Animated Example</w:t>
      </w:r>
    </w:p>
    <w:p w14:paraId="1BC8FD4D" w14:textId="77777777" w:rsidR="00A812A1" w:rsidRDefault="00A812A1" w:rsidP="00A812A1">
      <w:pPr>
        <w:rPr>
          <w:color w:val="000000" w:themeColor="text1"/>
        </w:rPr>
      </w:pPr>
      <w:r>
        <w:rPr>
          <w:color w:val="000000" w:themeColor="text1"/>
        </w:rPr>
        <w:fldChar w:fldCharType="end"/>
      </w:r>
      <w:r>
        <w:rPr>
          <w:color w:val="000000" w:themeColor="text1"/>
        </w:rPr>
        <w:t xml:space="preserve">       Windows Example:</w:t>
      </w:r>
    </w:p>
    <w:p w14:paraId="08AA3B22" w14:textId="223FE436" w:rsidR="00A812A1" w:rsidRPr="001B0943" w:rsidRDefault="00A812A1" w:rsidP="00A812A1">
      <w:pPr>
        <w:jc w:val="center"/>
        <w:rPr>
          <w:rStyle w:val="Hyperlink"/>
        </w:rPr>
      </w:pPr>
      <w:r>
        <w:fldChar w:fldCharType="begin"/>
      </w:r>
      <w:r w:rsidR="00EE2A7C">
        <w:instrText>HYPERLINK "https://content.bellevue.edu/cst/cis/313/Module_5_Gifs/windowssalt.gif"</w:instrText>
      </w:r>
      <w:r>
        <w:fldChar w:fldCharType="separate"/>
      </w:r>
      <w:r w:rsidRPr="001B0943">
        <w:rPr>
          <w:rStyle w:val="Hyperlink"/>
        </w:rPr>
        <w:t>Animated Examp</w:t>
      </w:r>
      <w:r>
        <w:rPr>
          <w:rStyle w:val="Hyperlink"/>
        </w:rPr>
        <w:t>l</w:t>
      </w:r>
      <w:r w:rsidRPr="001B0943">
        <w:rPr>
          <w:rStyle w:val="Hyperlink"/>
        </w:rPr>
        <w:t>e</w:t>
      </w:r>
    </w:p>
    <w:p w14:paraId="5FC2FF0F" w14:textId="05AB37C2" w:rsidR="00A812A1" w:rsidRDefault="00A812A1" w:rsidP="00A812A1">
      <w:pPr>
        <w:ind w:left="360"/>
        <w:rPr>
          <w:color w:val="000000" w:themeColor="text1"/>
        </w:rPr>
      </w:pPr>
      <w:r>
        <w:fldChar w:fldCharType="end"/>
      </w:r>
      <w:bookmarkEnd w:id="15"/>
      <w:bookmarkEnd w:id="16"/>
    </w:p>
    <w:p w14:paraId="104A38D9" w14:textId="191E4EC4" w:rsidR="00A812A1" w:rsidRPr="00A812A1" w:rsidRDefault="00A812A1" w:rsidP="00A812A1">
      <w:pPr>
        <w:ind w:left="360"/>
        <w:rPr>
          <w:b/>
          <w:bCs/>
          <w:color w:val="000000" w:themeColor="text1"/>
        </w:rPr>
      </w:pPr>
      <w:bookmarkStart w:id="17" w:name="OLE_LINK25"/>
      <w:bookmarkStart w:id="18" w:name="OLE_LINK12"/>
      <w:r w:rsidRPr="00A812A1">
        <w:rPr>
          <w:b/>
          <w:bCs/>
          <w:color w:val="000000" w:themeColor="text1"/>
        </w:rPr>
        <w:t>Record the following values:</w:t>
      </w:r>
    </w:p>
    <w:p w14:paraId="3AC07920" w14:textId="65BD4830" w:rsidR="00A812A1" w:rsidRPr="00D815E1" w:rsidRDefault="00A812A1" w:rsidP="00A812A1">
      <w:pPr>
        <w:ind w:left="360"/>
        <w:rPr>
          <w:b/>
          <w:bCs/>
          <w:color w:val="FF0000"/>
        </w:rPr>
      </w:pPr>
      <w:r w:rsidRPr="00A812A1">
        <w:rPr>
          <w:b/>
          <w:bCs/>
          <w:color w:val="000000" w:themeColor="text1"/>
        </w:rPr>
        <w:t>Salt:</w:t>
      </w:r>
      <w:r w:rsidR="00D815E1">
        <w:rPr>
          <w:b/>
          <w:bCs/>
          <w:color w:val="000000" w:themeColor="text1"/>
        </w:rPr>
        <w:t xml:space="preserve"> </w:t>
      </w:r>
      <w:r w:rsidR="00D815E1">
        <w:rPr>
          <w:b/>
          <w:bCs/>
          <w:color w:val="FF0000"/>
        </w:rPr>
        <w:t>4aaf6df074389e83</w:t>
      </w:r>
    </w:p>
    <w:p w14:paraId="698C3166" w14:textId="7A85D4DC" w:rsidR="00A812A1" w:rsidRPr="00D815E1" w:rsidRDefault="00A812A1" w:rsidP="00A812A1">
      <w:pPr>
        <w:ind w:left="360"/>
        <w:rPr>
          <w:b/>
          <w:bCs/>
          <w:color w:val="FF0000"/>
        </w:rPr>
      </w:pPr>
      <w:r w:rsidRPr="00A812A1">
        <w:rPr>
          <w:b/>
          <w:bCs/>
          <w:color w:val="000000" w:themeColor="text1"/>
        </w:rPr>
        <w:t>Hash:</w:t>
      </w:r>
      <w:r w:rsidR="00D815E1">
        <w:rPr>
          <w:b/>
          <w:bCs/>
          <w:color w:val="000000" w:themeColor="text1"/>
        </w:rPr>
        <w:t xml:space="preserve"> </w:t>
      </w:r>
      <w:r w:rsidR="00D815E1">
        <w:rPr>
          <w:b/>
          <w:bCs/>
          <w:color w:val="FF0000"/>
        </w:rPr>
        <w:t>76a56b866e51d6071cf47b4264a9e81b4ebeccff036544eb10eb7bb7546d1230</w:t>
      </w:r>
    </w:p>
    <w:p w14:paraId="336D0A09" w14:textId="4E2A3795" w:rsidR="00A812A1" w:rsidRDefault="00A812A1" w:rsidP="00A812A1">
      <w:pPr>
        <w:ind w:left="360"/>
        <w:rPr>
          <w:b/>
          <w:bCs/>
          <w:color w:val="000000" w:themeColor="text1"/>
        </w:rPr>
      </w:pPr>
      <w:r w:rsidRPr="00A812A1">
        <w:rPr>
          <w:b/>
          <w:bCs/>
          <w:color w:val="000000" w:themeColor="text1"/>
        </w:rPr>
        <w:t>Hash stored with the salt in the form &lt;salt&gt;:&lt;hash&gt;</w:t>
      </w:r>
      <w:r w:rsidR="009261C0">
        <w:rPr>
          <w:b/>
          <w:bCs/>
          <w:color w:val="000000" w:themeColor="text1"/>
        </w:rPr>
        <w:t>:</w:t>
      </w:r>
    </w:p>
    <w:p w14:paraId="43F94CBF" w14:textId="2462C1DB" w:rsidR="00A812A1" w:rsidRDefault="00A812A1" w:rsidP="00A812A1">
      <w:pPr>
        <w:ind w:left="360"/>
        <w:rPr>
          <w:b/>
          <w:bCs/>
          <w:color w:val="000000" w:themeColor="text1"/>
        </w:rPr>
      </w:pPr>
      <w:r>
        <w:rPr>
          <w:b/>
          <w:bCs/>
          <w:color w:val="000000" w:themeColor="text1"/>
        </w:rPr>
        <w:t>Paste a screenshot of the command being run.</w:t>
      </w:r>
    </w:p>
    <w:bookmarkEnd w:id="17"/>
    <w:p w14:paraId="6DF2D5E2" w14:textId="7F881B79" w:rsidR="004A1500" w:rsidRDefault="00D815E1" w:rsidP="00D815E1">
      <w:pPr>
        <w:tabs>
          <w:tab w:val="left" w:pos="4245"/>
        </w:tabs>
        <w:ind w:left="360"/>
        <w:rPr>
          <w:noProof/>
        </w:rPr>
      </w:pPr>
      <w:r>
        <w:rPr>
          <w:noProof/>
        </w:rPr>
        <w:tab/>
      </w:r>
      <w:r>
        <w:rPr>
          <w:noProof/>
        </w:rPr>
        <w:drawing>
          <wp:inline distT="0" distB="0" distL="0" distR="0" wp14:anchorId="2392EF37" wp14:editId="0758647A">
            <wp:extent cx="6591300" cy="833067"/>
            <wp:effectExtent l="0" t="0" r="0" b="5715"/>
            <wp:docPr id="2351220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22095" name="Picture 1" descr="A black screen with white text&#10;&#10;Description automatically generated"/>
                    <pic:cNvPicPr/>
                  </pic:nvPicPr>
                  <pic:blipFill>
                    <a:blip r:embed="rId15"/>
                    <a:stretch>
                      <a:fillRect/>
                    </a:stretch>
                  </pic:blipFill>
                  <pic:spPr>
                    <a:xfrm>
                      <a:off x="0" y="0"/>
                      <a:ext cx="6651799" cy="840713"/>
                    </a:xfrm>
                    <a:prstGeom prst="rect">
                      <a:avLst/>
                    </a:prstGeom>
                  </pic:spPr>
                </pic:pic>
              </a:graphicData>
            </a:graphic>
          </wp:inline>
        </w:drawing>
      </w:r>
    </w:p>
    <w:p w14:paraId="14DFD7E3" w14:textId="77777777" w:rsidR="004601FA" w:rsidRDefault="004601FA" w:rsidP="00A812A1">
      <w:pPr>
        <w:ind w:left="360"/>
        <w:rPr>
          <w:noProof/>
        </w:rPr>
      </w:pPr>
    </w:p>
    <w:p w14:paraId="5DCEE880" w14:textId="77777777" w:rsidR="004601FA" w:rsidRDefault="004601FA" w:rsidP="00A812A1">
      <w:pPr>
        <w:ind w:left="360"/>
        <w:rPr>
          <w:b/>
          <w:bCs/>
          <w:color w:val="000000" w:themeColor="text1"/>
        </w:rPr>
      </w:pPr>
    </w:p>
    <w:bookmarkEnd w:id="18"/>
    <w:p w14:paraId="04444B6E" w14:textId="55850A36" w:rsidR="00A812A1" w:rsidRPr="00480981" w:rsidRDefault="00480981" w:rsidP="00480981">
      <w:pPr>
        <w:pStyle w:val="ListParagraph"/>
        <w:numPr>
          <w:ilvl w:val="0"/>
          <w:numId w:val="7"/>
        </w:numPr>
        <w:rPr>
          <w:color w:val="000000" w:themeColor="text1"/>
        </w:rPr>
      </w:pPr>
      <w:r w:rsidRPr="00480981">
        <w:rPr>
          <w:color w:val="000000" w:themeColor="text1"/>
        </w:rPr>
        <w:t xml:space="preserve">Go to </w:t>
      </w:r>
      <w:hyperlink r:id="rId16" w:history="1">
        <w:r w:rsidR="00C0637B">
          <w:rPr>
            <w:rStyle w:val="Hyperlink"/>
          </w:rPr>
          <w:t>https://crackstation.net</w:t>
        </w:r>
      </w:hyperlink>
      <w:r w:rsidRPr="00480981">
        <w:rPr>
          <w:color w:val="000000" w:themeColor="text1"/>
        </w:rPr>
        <w:t xml:space="preserve"> again and paste in the new hash.  Press the crack button.</w:t>
      </w:r>
    </w:p>
    <w:p w14:paraId="255CCF30" w14:textId="09668B6D" w:rsidR="00480981" w:rsidRPr="00480981" w:rsidRDefault="00480981" w:rsidP="00480981">
      <w:pPr>
        <w:ind w:left="360"/>
        <w:rPr>
          <w:b/>
          <w:bCs/>
          <w:color w:val="000000" w:themeColor="text1"/>
        </w:rPr>
      </w:pPr>
      <w:r w:rsidRPr="00480981">
        <w:rPr>
          <w:b/>
          <w:bCs/>
          <w:color w:val="000000" w:themeColor="text1"/>
        </w:rPr>
        <w:t>What is the result now?</w:t>
      </w:r>
    </w:p>
    <w:p w14:paraId="3DFF805B" w14:textId="7F22543B" w:rsidR="00480981" w:rsidRPr="00D815E1" w:rsidRDefault="00D815E1" w:rsidP="00480981">
      <w:pPr>
        <w:ind w:left="360"/>
        <w:rPr>
          <w:b/>
          <w:bCs/>
          <w:color w:val="FF0000"/>
        </w:rPr>
      </w:pPr>
      <w:r>
        <w:rPr>
          <w:b/>
          <w:bCs/>
          <w:color w:val="FF0000"/>
        </w:rPr>
        <w:t>It says not found.</w:t>
      </w:r>
    </w:p>
    <w:p w14:paraId="31C4D00E" w14:textId="2088CA9F" w:rsidR="00480981" w:rsidRPr="00480981" w:rsidRDefault="00480981" w:rsidP="00480981">
      <w:pPr>
        <w:ind w:left="360"/>
        <w:rPr>
          <w:b/>
          <w:bCs/>
          <w:color w:val="000000" w:themeColor="text1"/>
        </w:rPr>
      </w:pPr>
      <w:r w:rsidRPr="00480981">
        <w:rPr>
          <w:b/>
          <w:bCs/>
          <w:color w:val="000000" w:themeColor="text1"/>
        </w:rPr>
        <w:t>Why might this be?</w:t>
      </w:r>
    </w:p>
    <w:p w14:paraId="2EA3D692" w14:textId="06B6FE91" w:rsidR="00D24215" w:rsidRPr="00D815E1" w:rsidRDefault="00D815E1" w:rsidP="00681EBB">
      <w:pPr>
        <w:rPr>
          <w:color w:val="FF0000"/>
        </w:rPr>
      </w:pPr>
      <w:r>
        <w:rPr>
          <w:color w:val="FF0000"/>
        </w:rPr>
        <w:t xml:space="preserve">      By adding a random salt to the password hash, it made the hash more random and difficult to figure out.</w:t>
      </w:r>
    </w:p>
    <w:p w14:paraId="765A2978" w14:textId="7BF5E5AA" w:rsidR="00480981" w:rsidRDefault="00480981" w:rsidP="00480981">
      <w:pPr>
        <w:rPr>
          <w:b/>
          <w:bCs/>
          <w:color w:val="000000" w:themeColor="text1"/>
        </w:rPr>
      </w:pPr>
    </w:p>
    <w:p w14:paraId="501726F8" w14:textId="39B2877E" w:rsidR="00480981" w:rsidRPr="00480981" w:rsidRDefault="00480981" w:rsidP="00480981">
      <w:pPr>
        <w:rPr>
          <w:color w:val="000000" w:themeColor="text1"/>
          <w:u w:val="single"/>
        </w:rPr>
      </w:pPr>
      <w:r w:rsidRPr="00480981">
        <w:rPr>
          <w:color w:val="000000" w:themeColor="text1"/>
          <w:u w:val="single"/>
        </w:rPr>
        <w:t>Lab 2 - Hashing for file integrity.</w:t>
      </w:r>
    </w:p>
    <w:p w14:paraId="1104C7F7" w14:textId="75228285" w:rsidR="00480981" w:rsidRDefault="00480981" w:rsidP="00480981">
      <w:pPr>
        <w:rPr>
          <w:color w:val="000000" w:themeColor="text1"/>
        </w:rPr>
      </w:pPr>
      <w:r>
        <w:rPr>
          <w:color w:val="000000" w:themeColor="text1"/>
        </w:rPr>
        <w:t xml:space="preserve">In this lab we use hashing to verify the integrity of the file.  We also change the content of the file and observe how the hash of that file changes.  Often, hashing is used to verify the integrity of download files such as executables and disk images.  They are often used to verify the integrity of forensic images taken for law enforcement </w:t>
      </w:r>
      <w:proofErr w:type="gramStart"/>
      <w:r>
        <w:rPr>
          <w:color w:val="000000" w:themeColor="text1"/>
        </w:rPr>
        <w:t>purpose</w:t>
      </w:r>
      <w:proofErr w:type="gramEnd"/>
      <w:r>
        <w:rPr>
          <w:color w:val="000000" w:themeColor="text1"/>
        </w:rPr>
        <w:t>, to catalog malware files, or to verify the integrity of operating system executables, libraries, and configuration files.</w:t>
      </w:r>
    </w:p>
    <w:p w14:paraId="47F61E11" w14:textId="3B6E4A1A" w:rsidR="00480981" w:rsidRPr="008F1BA2" w:rsidRDefault="00480981" w:rsidP="008F1BA2">
      <w:pPr>
        <w:pStyle w:val="ListParagraph"/>
        <w:numPr>
          <w:ilvl w:val="0"/>
          <w:numId w:val="7"/>
        </w:numPr>
        <w:rPr>
          <w:color w:val="000000" w:themeColor="text1"/>
        </w:rPr>
      </w:pPr>
      <w:bookmarkStart w:id="19" w:name="OLE_LINK23"/>
      <w:bookmarkStart w:id="20" w:name="OLE_LINK24"/>
      <w:r w:rsidRPr="008F1BA2">
        <w:rPr>
          <w:color w:val="000000" w:themeColor="text1"/>
        </w:rPr>
        <w:t>Run the following command on Windows and Linux/</w:t>
      </w:r>
      <w:proofErr w:type="spellStart"/>
      <w:r w:rsidRPr="008F1BA2">
        <w:rPr>
          <w:color w:val="000000" w:themeColor="text1"/>
        </w:rPr>
        <w:t>CoCalc</w:t>
      </w:r>
      <w:proofErr w:type="spellEnd"/>
      <w:r w:rsidRPr="008F1BA2">
        <w:rPr>
          <w:color w:val="000000" w:themeColor="text1"/>
        </w:rPr>
        <w:t>.  It will create a file with correct text within the file.</w:t>
      </w:r>
    </w:p>
    <w:p w14:paraId="111DA4BC" w14:textId="74E8F466" w:rsidR="00480981" w:rsidRPr="00480981" w:rsidRDefault="00480981" w:rsidP="00480981">
      <w:pPr>
        <w:ind w:left="360"/>
        <w:rPr>
          <w:color w:val="000000" w:themeColor="text1"/>
        </w:rPr>
      </w:pPr>
      <w:proofErr w:type="spellStart"/>
      <w:r>
        <w:rPr>
          <w:color w:val="000000" w:themeColor="text1"/>
        </w:rPr>
        <w:t>CoCalc</w:t>
      </w:r>
      <w:proofErr w:type="spellEnd"/>
      <w:r>
        <w:rPr>
          <w:color w:val="000000" w:themeColor="text1"/>
        </w:rPr>
        <w:t xml:space="preserve"> command</w:t>
      </w:r>
    </w:p>
    <w:p w14:paraId="425243F3" w14:textId="7722E607" w:rsidR="00480981" w:rsidRPr="004141C9" w:rsidRDefault="00480981" w:rsidP="004141C9">
      <w:pPr>
        <w:ind w:left="720"/>
        <w:rPr>
          <w:rFonts w:ascii="Lucida Console" w:hAnsi="Lucida Console"/>
          <w:color w:val="2E74B5" w:themeColor="accent1" w:themeShade="BF"/>
          <w:sz w:val="20"/>
          <w:szCs w:val="20"/>
        </w:rPr>
      </w:pPr>
      <w:bookmarkStart w:id="21" w:name="OLE_LINK22"/>
      <w:bookmarkStart w:id="22" w:name="OLE_LINK19"/>
      <w:r w:rsidRPr="004141C9">
        <w:rPr>
          <w:rFonts w:ascii="Lucida Console" w:hAnsi="Lucida Console"/>
          <w:color w:val="2E74B5" w:themeColor="accent1" w:themeShade="BF"/>
          <w:sz w:val="20"/>
          <w:szCs w:val="20"/>
        </w:rPr>
        <w:t>echo Now is the time for all good men to come to the aid of their country.</w:t>
      </w:r>
      <w:r w:rsidR="008F1BA2" w:rsidRPr="004141C9">
        <w:rPr>
          <w:rFonts w:ascii="Lucida Console" w:hAnsi="Lucida Console"/>
          <w:color w:val="2E74B5" w:themeColor="accent1" w:themeShade="BF"/>
          <w:sz w:val="20"/>
          <w:szCs w:val="20"/>
        </w:rPr>
        <w:t xml:space="preserve"> &gt; integrity.txt</w:t>
      </w:r>
    </w:p>
    <w:bookmarkEnd w:id="21"/>
    <w:p w14:paraId="10DF8744" w14:textId="673C85BC" w:rsidR="008F1BA2" w:rsidRPr="004141C9" w:rsidRDefault="008F1BA2" w:rsidP="004141C9">
      <w:pPr>
        <w:ind w:left="720"/>
        <w:rPr>
          <w:rFonts w:ascii="Lucida Console" w:hAnsi="Lucida Console"/>
          <w:color w:val="2E74B5" w:themeColor="accent1" w:themeShade="BF"/>
          <w:sz w:val="20"/>
          <w:szCs w:val="20"/>
        </w:rPr>
      </w:pPr>
      <w:proofErr w:type="spellStart"/>
      <w:r w:rsidRPr="004141C9">
        <w:rPr>
          <w:rFonts w:ascii="Lucida Console" w:hAnsi="Lucida Console"/>
          <w:color w:val="2E74B5" w:themeColor="accent1" w:themeShade="BF"/>
          <w:sz w:val="20"/>
          <w:szCs w:val="20"/>
        </w:rPr>
        <w:t>openssl</w:t>
      </w:r>
      <w:proofErr w:type="spellEnd"/>
      <w:r w:rsidRPr="004141C9">
        <w:rPr>
          <w:rFonts w:ascii="Lucida Console" w:hAnsi="Lucida Console"/>
          <w:color w:val="2E74B5" w:themeColor="accent1" w:themeShade="BF"/>
          <w:sz w:val="20"/>
          <w:szCs w:val="20"/>
        </w:rPr>
        <w:t xml:space="preserve"> </w:t>
      </w:r>
      <w:proofErr w:type="spellStart"/>
      <w:r w:rsidRPr="004141C9">
        <w:rPr>
          <w:rFonts w:ascii="Lucida Console" w:hAnsi="Lucida Console"/>
          <w:color w:val="2E74B5" w:themeColor="accent1" w:themeShade="BF"/>
          <w:sz w:val="20"/>
          <w:szCs w:val="20"/>
        </w:rPr>
        <w:t>dgst</w:t>
      </w:r>
      <w:proofErr w:type="spellEnd"/>
      <w:r w:rsidRPr="004141C9">
        <w:rPr>
          <w:rFonts w:ascii="Lucida Console" w:hAnsi="Lucida Console"/>
          <w:color w:val="2E74B5" w:themeColor="accent1" w:themeShade="BF"/>
          <w:sz w:val="20"/>
          <w:szCs w:val="20"/>
        </w:rPr>
        <w:t xml:space="preserve"> -sha256 integrity.txt</w:t>
      </w:r>
    </w:p>
    <w:bookmarkEnd w:id="22"/>
    <w:p w14:paraId="7A58AD7B" w14:textId="7DBC4B51" w:rsidR="00480981" w:rsidRDefault="00480981" w:rsidP="00480981">
      <w:pPr>
        <w:ind w:firstLine="360"/>
      </w:pPr>
      <w:r>
        <w:t>Windows command</w:t>
      </w:r>
    </w:p>
    <w:p w14:paraId="45C485C1" w14:textId="79AAEA97" w:rsidR="00480981" w:rsidRPr="004141C9" w:rsidRDefault="00480981" w:rsidP="004141C9">
      <w:pPr>
        <w:ind w:left="720"/>
        <w:rPr>
          <w:rFonts w:ascii="Lucida Console" w:hAnsi="Lucida Console"/>
          <w:color w:val="2E74B5" w:themeColor="accent1" w:themeShade="BF"/>
          <w:sz w:val="20"/>
          <w:szCs w:val="20"/>
        </w:rPr>
      </w:pPr>
      <w:bookmarkStart w:id="23" w:name="OLE_LINK27"/>
      <w:bookmarkStart w:id="24" w:name="OLE_LINK18"/>
      <w:r w:rsidRPr="004141C9">
        <w:rPr>
          <w:rFonts w:ascii="Lucida Console" w:hAnsi="Lucida Console"/>
          <w:color w:val="2E74B5" w:themeColor="accent1" w:themeShade="BF"/>
          <w:sz w:val="20"/>
          <w:szCs w:val="20"/>
        </w:rPr>
        <w:t>echo</w:t>
      </w:r>
      <w:r w:rsidR="008F1BA2" w:rsidRPr="004141C9">
        <w:rPr>
          <w:rFonts w:ascii="Lucida Console" w:hAnsi="Lucida Console"/>
          <w:color w:val="2E74B5" w:themeColor="accent1" w:themeShade="BF"/>
          <w:sz w:val="20"/>
          <w:szCs w:val="20"/>
        </w:rPr>
        <w:t xml:space="preserve"> | set /p</w:t>
      </w:r>
      <w:proofErr w:type="gramStart"/>
      <w:r w:rsidR="008F1BA2" w:rsidRPr="004141C9">
        <w:rPr>
          <w:rFonts w:ascii="Lucida Console" w:hAnsi="Lucida Console"/>
          <w:color w:val="2E74B5" w:themeColor="accent1" w:themeShade="BF"/>
          <w:sz w:val="20"/>
          <w:szCs w:val="20"/>
        </w:rPr>
        <w:t>=”</w:t>
      </w:r>
      <w:r w:rsidRPr="004141C9">
        <w:rPr>
          <w:rFonts w:ascii="Lucida Console" w:hAnsi="Lucida Console"/>
          <w:color w:val="2E74B5" w:themeColor="accent1" w:themeShade="BF"/>
          <w:sz w:val="20"/>
          <w:szCs w:val="20"/>
        </w:rPr>
        <w:t>Now</w:t>
      </w:r>
      <w:proofErr w:type="gramEnd"/>
      <w:r w:rsidRPr="004141C9">
        <w:rPr>
          <w:rFonts w:ascii="Lucida Console" w:hAnsi="Lucida Console"/>
          <w:color w:val="2E74B5" w:themeColor="accent1" w:themeShade="BF"/>
          <w:sz w:val="20"/>
          <w:szCs w:val="20"/>
        </w:rPr>
        <w:t xml:space="preserve"> is the time for all good men to come to the aid of their country.</w:t>
      </w:r>
      <w:r w:rsidR="008F1BA2" w:rsidRPr="004141C9">
        <w:rPr>
          <w:rFonts w:ascii="Lucida Console" w:hAnsi="Lucida Console"/>
          <w:color w:val="2E74B5" w:themeColor="accent1" w:themeShade="BF"/>
          <w:sz w:val="20"/>
          <w:szCs w:val="20"/>
        </w:rPr>
        <w:t>“</w:t>
      </w:r>
      <w:r w:rsidR="00C302A0" w:rsidRPr="004141C9">
        <w:rPr>
          <w:rFonts w:ascii="Lucida Console" w:hAnsi="Lucida Console"/>
          <w:color w:val="2E74B5" w:themeColor="accent1" w:themeShade="BF"/>
          <w:sz w:val="20"/>
          <w:szCs w:val="20"/>
        </w:rPr>
        <w:t xml:space="preserve"> &gt; integrity.txt</w:t>
      </w:r>
    </w:p>
    <w:bookmarkEnd w:id="23"/>
    <w:p w14:paraId="3BA26B8C" w14:textId="3700AB45" w:rsidR="00480981" w:rsidRPr="004141C9" w:rsidRDefault="008F1BA2" w:rsidP="004141C9">
      <w:pPr>
        <w:ind w:left="720"/>
        <w:rPr>
          <w:rFonts w:ascii="Lucida Console" w:hAnsi="Lucida Console"/>
          <w:color w:val="2E74B5" w:themeColor="accent1" w:themeShade="BF"/>
          <w:sz w:val="20"/>
          <w:szCs w:val="20"/>
        </w:rPr>
      </w:pPr>
      <w:proofErr w:type="spellStart"/>
      <w:r w:rsidRPr="004141C9">
        <w:rPr>
          <w:rFonts w:ascii="Lucida Console" w:hAnsi="Lucida Console"/>
          <w:color w:val="2E74B5" w:themeColor="accent1" w:themeShade="BF"/>
          <w:sz w:val="20"/>
          <w:szCs w:val="20"/>
        </w:rPr>
        <w:t>openssl</w:t>
      </w:r>
      <w:proofErr w:type="spellEnd"/>
      <w:r w:rsidRPr="004141C9">
        <w:rPr>
          <w:rFonts w:ascii="Lucida Console" w:hAnsi="Lucida Console"/>
          <w:color w:val="2E74B5" w:themeColor="accent1" w:themeShade="BF"/>
          <w:sz w:val="20"/>
          <w:szCs w:val="20"/>
        </w:rPr>
        <w:t xml:space="preserve"> </w:t>
      </w:r>
      <w:proofErr w:type="spellStart"/>
      <w:r w:rsidRPr="004141C9">
        <w:rPr>
          <w:rFonts w:ascii="Lucida Console" w:hAnsi="Lucida Console"/>
          <w:color w:val="2E74B5" w:themeColor="accent1" w:themeShade="BF"/>
          <w:sz w:val="20"/>
          <w:szCs w:val="20"/>
        </w:rPr>
        <w:t>dgst</w:t>
      </w:r>
      <w:proofErr w:type="spellEnd"/>
      <w:r w:rsidRPr="004141C9">
        <w:rPr>
          <w:rFonts w:ascii="Lucida Console" w:hAnsi="Lucida Console"/>
          <w:color w:val="2E74B5" w:themeColor="accent1" w:themeShade="BF"/>
          <w:sz w:val="20"/>
          <w:szCs w:val="20"/>
        </w:rPr>
        <w:t xml:space="preserve"> -sha256 integrity.txt</w:t>
      </w:r>
      <w:bookmarkEnd w:id="24"/>
    </w:p>
    <w:p w14:paraId="0C628850" w14:textId="77777777" w:rsidR="008F1BA2" w:rsidRPr="001B0943" w:rsidRDefault="008F1BA2" w:rsidP="008F1BA2">
      <w:pPr>
        <w:ind w:left="360"/>
        <w:rPr>
          <w:color w:val="000000" w:themeColor="text1"/>
        </w:rPr>
      </w:pPr>
      <w:proofErr w:type="spellStart"/>
      <w:r>
        <w:rPr>
          <w:color w:val="000000" w:themeColor="text1"/>
        </w:rPr>
        <w:t>CoCalc</w:t>
      </w:r>
      <w:proofErr w:type="spellEnd"/>
      <w:r>
        <w:rPr>
          <w:color w:val="000000" w:themeColor="text1"/>
        </w:rPr>
        <w:t xml:space="preserve"> Example:</w:t>
      </w:r>
    </w:p>
    <w:p w14:paraId="3B140F53" w14:textId="3D3DE1A7" w:rsidR="008F1BA2" w:rsidRPr="008F1BA2" w:rsidRDefault="00000000" w:rsidP="008F1BA2">
      <w:pPr>
        <w:tabs>
          <w:tab w:val="left" w:pos="1080"/>
        </w:tabs>
        <w:jc w:val="center"/>
        <w:rPr>
          <w:color w:val="000000" w:themeColor="text1"/>
        </w:rPr>
      </w:pPr>
      <w:hyperlink r:id="rId17" w:history="1">
        <w:r w:rsidR="008F1BA2" w:rsidRPr="00C302A0">
          <w:rPr>
            <w:rStyle w:val="Hyperlink"/>
          </w:rPr>
          <w:t>Animated Example</w:t>
        </w:r>
      </w:hyperlink>
    </w:p>
    <w:p w14:paraId="0B9CA7B7" w14:textId="58C4F106" w:rsidR="008F1BA2" w:rsidRDefault="008F1BA2" w:rsidP="008F1BA2">
      <w:pPr>
        <w:rPr>
          <w:color w:val="000000" w:themeColor="text1"/>
        </w:rPr>
      </w:pPr>
      <w:r>
        <w:rPr>
          <w:color w:val="000000" w:themeColor="text1"/>
        </w:rPr>
        <w:t xml:space="preserve">       Windows Example:</w:t>
      </w:r>
    </w:p>
    <w:p w14:paraId="13DAD2AD" w14:textId="5EA86360" w:rsidR="008F1BA2" w:rsidRDefault="00000000" w:rsidP="008F1BA2">
      <w:pPr>
        <w:jc w:val="center"/>
      </w:pPr>
      <w:hyperlink r:id="rId18" w:history="1">
        <w:r w:rsidR="008F1BA2" w:rsidRPr="00C302A0">
          <w:rPr>
            <w:rStyle w:val="Hyperlink"/>
          </w:rPr>
          <w:t xml:space="preserve">Animated Example  </w:t>
        </w:r>
      </w:hyperlink>
      <w:r w:rsidR="008F1BA2" w:rsidRPr="008F1BA2">
        <w:t xml:space="preserve"> </w:t>
      </w:r>
    </w:p>
    <w:p w14:paraId="2967DCB8" w14:textId="108B34B8" w:rsidR="008F1BA2" w:rsidRDefault="008F1BA2" w:rsidP="008F1BA2"/>
    <w:p w14:paraId="0540D5C3" w14:textId="77777777" w:rsidR="008F1BA2" w:rsidRPr="00A812A1" w:rsidRDefault="008F1BA2" w:rsidP="008F1BA2">
      <w:pPr>
        <w:ind w:left="360"/>
        <w:rPr>
          <w:b/>
          <w:bCs/>
          <w:color w:val="000000" w:themeColor="text1"/>
        </w:rPr>
      </w:pPr>
      <w:bookmarkStart w:id="25" w:name="OLE_LINK26"/>
      <w:r w:rsidRPr="00A812A1">
        <w:rPr>
          <w:b/>
          <w:bCs/>
          <w:color w:val="000000" w:themeColor="text1"/>
        </w:rPr>
        <w:t>Record the following values:</w:t>
      </w:r>
    </w:p>
    <w:p w14:paraId="1A924D74" w14:textId="025EF60A" w:rsidR="008F1BA2" w:rsidRPr="00D815E1" w:rsidRDefault="008F1BA2" w:rsidP="008F1BA2">
      <w:pPr>
        <w:ind w:left="360"/>
        <w:rPr>
          <w:b/>
          <w:bCs/>
          <w:color w:val="FF0000"/>
        </w:rPr>
      </w:pPr>
      <w:r w:rsidRPr="00A812A1">
        <w:rPr>
          <w:b/>
          <w:bCs/>
          <w:color w:val="000000" w:themeColor="text1"/>
        </w:rPr>
        <w:t>Hash:</w:t>
      </w:r>
      <w:r w:rsidR="00D815E1">
        <w:rPr>
          <w:b/>
          <w:bCs/>
          <w:color w:val="000000" w:themeColor="text1"/>
        </w:rPr>
        <w:t xml:space="preserve"> </w:t>
      </w:r>
      <w:r w:rsidR="00D815E1">
        <w:rPr>
          <w:b/>
          <w:bCs/>
          <w:color w:val="FF0000"/>
        </w:rPr>
        <w:t>a2960cdd8a062293181f487f4c762114b8c80df6fca8bed24665a1ebe84988f</w:t>
      </w:r>
    </w:p>
    <w:p w14:paraId="417F9732" w14:textId="77777777" w:rsidR="008F1BA2" w:rsidRDefault="008F1BA2" w:rsidP="008F1BA2">
      <w:pPr>
        <w:ind w:left="360"/>
        <w:rPr>
          <w:b/>
          <w:bCs/>
          <w:color w:val="000000" w:themeColor="text1"/>
        </w:rPr>
      </w:pPr>
      <w:r>
        <w:rPr>
          <w:b/>
          <w:bCs/>
          <w:color w:val="000000" w:themeColor="text1"/>
        </w:rPr>
        <w:t>Paste a screenshot of the command being run.</w:t>
      </w:r>
    </w:p>
    <w:bookmarkEnd w:id="25"/>
    <w:p w14:paraId="47724153" w14:textId="16D117DC" w:rsidR="008F1BA2" w:rsidRDefault="00F56118" w:rsidP="00F56118">
      <w:pPr>
        <w:tabs>
          <w:tab w:val="left" w:pos="1860"/>
        </w:tabs>
      </w:pPr>
      <w:r>
        <w:tab/>
      </w:r>
      <w:r>
        <w:rPr>
          <w:noProof/>
        </w:rPr>
        <w:drawing>
          <wp:inline distT="0" distB="0" distL="0" distR="0" wp14:anchorId="6E8D0113" wp14:editId="7B7D9E62">
            <wp:extent cx="6819900" cy="724979"/>
            <wp:effectExtent l="0" t="0" r="0" b="0"/>
            <wp:docPr id="64534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44803" name=""/>
                    <pic:cNvPicPr/>
                  </pic:nvPicPr>
                  <pic:blipFill>
                    <a:blip r:embed="rId19"/>
                    <a:stretch>
                      <a:fillRect/>
                    </a:stretch>
                  </pic:blipFill>
                  <pic:spPr>
                    <a:xfrm>
                      <a:off x="0" y="0"/>
                      <a:ext cx="6887870" cy="732204"/>
                    </a:xfrm>
                    <a:prstGeom prst="rect">
                      <a:avLst/>
                    </a:prstGeom>
                  </pic:spPr>
                </pic:pic>
              </a:graphicData>
            </a:graphic>
          </wp:inline>
        </w:drawing>
      </w:r>
    </w:p>
    <w:p w14:paraId="1DE16B71" w14:textId="77777777" w:rsidR="004601FA" w:rsidRDefault="004601FA" w:rsidP="008F1BA2"/>
    <w:p w14:paraId="1A133396" w14:textId="4579FE92" w:rsidR="003F307D" w:rsidRPr="003F307D" w:rsidRDefault="003F307D" w:rsidP="003F307D">
      <w:pPr>
        <w:ind w:left="360"/>
        <w:rPr>
          <w:b/>
          <w:bCs/>
          <w:color w:val="FF0000"/>
        </w:rPr>
      </w:pPr>
    </w:p>
    <w:p w14:paraId="292E04C5" w14:textId="731129C3" w:rsidR="008F1BA2" w:rsidRPr="008F1BA2" w:rsidRDefault="008F1BA2" w:rsidP="008F1BA2">
      <w:pPr>
        <w:pStyle w:val="ListParagraph"/>
        <w:numPr>
          <w:ilvl w:val="0"/>
          <w:numId w:val="7"/>
        </w:numPr>
        <w:rPr>
          <w:color w:val="000000" w:themeColor="text1"/>
        </w:rPr>
      </w:pPr>
      <w:r w:rsidRPr="008F1BA2">
        <w:rPr>
          <w:color w:val="000000" w:themeColor="text1"/>
        </w:rPr>
        <w:t>Run the following command on Windows and Linux/</w:t>
      </w:r>
      <w:proofErr w:type="spellStart"/>
      <w:r w:rsidRPr="008F1BA2">
        <w:rPr>
          <w:color w:val="000000" w:themeColor="text1"/>
        </w:rPr>
        <w:t>CoCalc</w:t>
      </w:r>
      <w:proofErr w:type="spellEnd"/>
      <w:r w:rsidRPr="008F1BA2">
        <w:rPr>
          <w:color w:val="000000" w:themeColor="text1"/>
        </w:rPr>
        <w:t>.  It will create a file with correct text within the file.</w:t>
      </w:r>
      <w:r>
        <w:rPr>
          <w:color w:val="000000" w:themeColor="text1"/>
        </w:rPr>
        <w:t xml:space="preserve">  This command only removes a period from the file you create.</w:t>
      </w:r>
    </w:p>
    <w:p w14:paraId="6579B728" w14:textId="77777777" w:rsidR="008F1BA2" w:rsidRPr="00480981" w:rsidRDefault="008F1BA2" w:rsidP="008F1BA2">
      <w:pPr>
        <w:ind w:left="360"/>
        <w:rPr>
          <w:color w:val="000000" w:themeColor="text1"/>
        </w:rPr>
      </w:pPr>
      <w:proofErr w:type="spellStart"/>
      <w:r>
        <w:rPr>
          <w:color w:val="000000" w:themeColor="text1"/>
        </w:rPr>
        <w:t>CoCalc</w:t>
      </w:r>
      <w:proofErr w:type="spellEnd"/>
      <w:r>
        <w:rPr>
          <w:color w:val="000000" w:themeColor="text1"/>
        </w:rPr>
        <w:t xml:space="preserve"> command</w:t>
      </w:r>
    </w:p>
    <w:p w14:paraId="09745F36" w14:textId="1516A0B5" w:rsidR="008F1BA2" w:rsidRPr="004141C9" w:rsidRDefault="008F1BA2" w:rsidP="004141C9">
      <w:pPr>
        <w:ind w:left="720"/>
        <w:rPr>
          <w:rFonts w:ascii="Lucida Console" w:hAnsi="Lucida Console"/>
          <w:color w:val="2E74B5" w:themeColor="accent1" w:themeShade="BF"/>
          <w:sz w:val="20"/>
          <w:szCs w:val="20"/>
        </w:rPr>
      </w:pPr>
      <w:r w:rsidRPr="004141C9">
        <w:rPr>
          <w:rFonts w:ascii="Lucida Console" w:hAnsi="Lucida Console"/>
          <w:color w:val="2E74B5" w:themeColor="accent1" w:themeShade="BF"/>
          <w:sz w:val="20"/>
          <w:szCs w:val="20"/>
        </w:rPr>
        <w:t>echo Now is the time for all good men to come to the aid of their country &gt; integrity.txt</w:t>
      </w:r>
    </w:p>
    <w:p w14:paraId="507560C0" w14:textId="77777777" w:rsidR="008F1BA2" w:rsidRPr="004141C9" w:rsidRDefault="008F1BA2" w:rsidP="004141C9">
      <w:pPr>
        <w:ind w:left="720"/>
        <w:rPr>
          <w:rFonts w:ascii="Lucida Console" w:hAnsi="Lucida Console"/>
          <w:color w:val="2E74B5" w:themeColor="accent1" w:themeShade="BF"/>
          <w:sz w:val="20"/>
          <w:szCs w:val="20"/>
        </w:rPr>
      </w:pPr>
      <w:proofErr w:type="spellStart"/>
      <w:r w:rsidRPr="004141C9">
        <w:rPr>
          <w:rFonts w:ascii="Lucida Console" w:hAnsi="Lucida Console"/>
          <w:color w:val="2E74B5" w:themeColor="accent1" w:themeShade="BF"/>
          <w:sz w:val="20"/>
          <w:szCs w:val="20"/>
        </w:rPr>
        <w:t>openssl</w:t>
      </w:r>
      <w:proofErr w:type="spellEnd"/>
      <w:r w:rsidRPr="004141C9">
        <w:rPr>
          <w:rFonts w:ascii="Lucida Console" w:hAnsi="Lucida Console"/>
          <w:color w:val="2E74B5" w:themeColor="accent1" w:themeShade="BF"/>
          <w:sz w:val="20"/>
          <w:szCs w:val="20"/>
        </w:rPr>
        <w:t xml:space="preserve"> </w:t>
      </w:r>
      <w:proofErr w:type="spellStart"/>
      <w:r w:rsidRPr="004141C9">
        <w:rPr>
          <w:rFonts w:ascii="Lucida Console" w:hAnsi="Lucida Console"/>
          <w:color w:val="2E74B5" w:themeColor="accent1" w:themeShade="BF"/>
          <w:sz w:val="20"/>
          <w:szCs w:val="20"/>
        </w:rPr>
        <w:t>dgst</w:t>
      </w:r>
      <w:proofErr w:type="spellEnd"/>
      <w:r w:rsidRPr="004141C9">
        <w:rPr>
          <w:rFonts w:ascii="Lucida Console" w:hAnsi="Lucida Console"/>
          <w:color w:val="2E74B5" w:themeColor="accent1" w:themeShade="BF"/>
          <w:sz w:val="20"/>
          <w:szCs w:val="20"/>
        </w:rPr>
        <w:t xml:space="preserve"> -sha256 integrity.txt</w:t>
      </w:r>
    </w:p>
    <w:p w14:paraId="420D8030" w14:textId="77777777" w:rsidR="008F1BA2" w:rsidRDefault="008F1BA2" w:rsidP="008F1BA2">
      <w:pPr>
        <w:ind w:firstLine="360"/>
      </w:pPr>
      <w:r>
        <w:t>Windows command</w:t>
      </w:r>
    </w:p>
    <w:p w14:paraId="1AFB947F" w14:textId="201FFA93" w:rsidR="008F1BA2" w:rsidRDefault="008F1BA2" w:rsidP="008F1BA2">
      <w:pPr>
        <w:ind w:left="360"/>
      </w:pPr>
      <w:r>
        <w:t>echo | set /p</w:t>
      </w:r>
      <w:proofErr w:type="gramStart"/>
      <w:r>
        <w:t>=”Now</w:t>
      </w:r>
      <w:proofErr w:type="gramEnd"/>
      <w:r>
        <w:t xml:space="preserve"> is the time for all good men to come to the aid of their country “</w:t>
      </w:r>
    </w:p>
    <w:p w14:paraId="407C848F" w14:textId="77777777" w:rsidR="008F1BA2" w:rsidRPr="004141C9" w:rsidRDefault="008F1BA2" w:rsidP="004141C9">
      <w:pPr>
        <w:ind w:left="720"/>
        <w:rPr>
          <w:rFonts w:ascii="Lucida Console" w:hAnsi="Lucida Console"/>
          <w:color w:val="2E74B5" w:themeColor="accent1" w:themeShade="BF"/>
          <w:sz w:val="20"/>
          <w:szCs w:val="20"/>
        </w:rPr>
      </w:pPr>
      <w:proofErr w:type="spellStart"/>
      <w:r w:rsidRPr="004141C9">
        <w:rPr>
          <w:rFonts w:ascii="Lucida Console" w:hAnsi="Lucida Console"/>
          <w:color w:val="2E74B5" w:themeColor="accent1" w:themeShade="BF"/>
          <w:sz w:val="20"/>
          <w:szCs w:val="20"/>
        </w:rPr>
        <w:t>openssl</w:t>
      </w:r>
      <w:proofErr w:type="spellEnd"/>
      <w:r w:rsidRPr="004141C9">
        <w:rPr>
          <w:rFonts w:ascii="Lucida Console" w:hAnsi="Lucida Console"/>
          <w:color w:val="2E74B5" w:themeColor="accent1" w:themeShade="BF"/>
          <w:sz w:val="20"/>
          <w:szCs w:val="20"/>
        </w:rPr>
        <w:t xml:space="preserve"> </w:t>
      </w:r>
      <w:proofErr w:type="spellStart"/>
      <w:r w:rsidRPr="004141C9">
        <w:rPr>
          <w:rFonts w:ascii="Lucida Console" w:hAnsi="Lucida Console"/>
          <w:color w:val="2E74B5" w:themeColor="accent1" w:themeShade="BF"/>
          <w:sz w:val="20"/>
          <w:szCs w:val="20"/>
        </w:rPr>
        <w:t>dgst</w:t>
      </w:r>
      <w:proofErr w:type="spellEnd"/>
      <w:r w:rsidRPr="004141C9">
        <w:rPr>
          <w:rFonts w:ascii="Lucida Console" w:hAnsi="Lucida Console"/>
          <w:color w:val="2E74B5" w:themeColor="accent1" w:themeShade="BF"/>
          <w:sz w:val="20"/>
          <w:szCs w:val="20"/>
        </w:rPr>
        <w:t xml:space="preserve"> -sha256 integrity.txt</w:t>
      </w:r>
    </w:p>
    <w:p w14:paraId="03F6332D" w14:textId="77777777" w:rsidR="008F1BA2" w:rsidRPr="004141C9" w:rsidRDefault="008F1BA2" w:rsidP="004141C9">
      <w:pPr>
        <w:ind w:left="720"/>
        <w:rPr>
          <w:rFonts w:ascii="Lucida Console" w:hAnsi="Lucida Console"/>
          <w:color w:val="2E74B5" w:themeColor="accent1" w:themeShade="BF"/>
          <w:sz w:val="20"/>
          <w:szCs w:val="20"/>
        </w:rPr>
      </w:pPr>
      <w:proofErr w:type="spellStart"/>
      <w:r w:rsidRPr="004141C9">
        <w:rPr>
          <w:rFonts w:ascii="Lucida Console" w:hAnsi="Lucida Console"/>
          <w:color w:val="2E74B5" w:themeColor="accent1" w:themeShade="BF"/>
          <w:sz w:val="20"/>
          <w:szCs w:val="20"/>
        </w:rPr>
        <w:t>CoCalc</w:t>
      </w:r>
      <w:proofErr w:type="spellEnd"/>
      <w:r w:rsidRPr="004141C9">
        <w:rPr>
          <w:rFonts w:ascii="Lucida Console" w:hAnsi="Lucida Console"/>
          <w:color w:val="2E74B5" w:themeColor="accent1" w:themeShade="BF"/>
          <w:sz w:val="20"/>
          <w:szCs w:val="20"/>
        </w:rPr>
        <w:t xml:space="preserve"> Example:</w:t>
      </w:r>
    </w:p>
    <w:p w14:paraId="1715F4EE" w14:textId="2FB8364B" w:rsidR="008F1BA2" w:rsidRPr="008F1BA2" w:rsidRDefault="00000000" w:rsidP="008F1BA2">
      <w:pPr>
        <w:tabs>
          <w:tab w:val="left" w:pos="1080"/>
        </w:tabs>
        <w:jc w:val="center"/>
        <w:rPr>
          <w:color w:val="000000" w:themeColor="text1"/>
        </w:rPr>
      </w:pPr>
      <w:hyperlink r:id="rId20" w:history="1">
        <w:r w:rsidR="008F1BA2" w:rsidRPr="00C302A0">
          <w:rPr>
            <w:rStyle w:val="Hyperlink"/>
          </w:rPr>
          <w:t>Animated Example</w:t>
        </w:r>
      </w:hyperlink>
    </w:p>
    <w:p w14:paraId="40620F0D" w14:textId="6DAAC79F" w:rsidR="008F1BA2" w:rsidRDefault="008F1BA2" w:rsidP="008F1BA2">
      <w:pPr>
        <w:rPr>
          <w:color w:val="000000" w:themeColor="text1"/>
        </w:rPr>
      </w:pPr>
      <w:r>
        <w:rPr>
          <w:color w:val="000000" w:themeColor="text1"/>
        </w:rPr>
        <w:t xml:space="preserve">       Windows Example:</w:t>
      </w:r>
    </w:p>
    <w:p w14:paraId="0CE82F3B" w14:textId="0D739FC0" w:rsidR="008F1BA2" w:rsidRPr="008F1BA2" w:rsidRDefault="00000000" w:rsidP="008F1BA2">
      <w:pPr>
        <w:jc w:val="center"/>
      </w:pPr>
      <w:hyperlink r:id="rId21" w:history="1">
        <w:r w:rsidR="008F1BA2" w:rsidRPr="00C302A0">
          <w:rPr>
            <w:rStyle w:val="Hyperlink"/>
          </w:rPr>
          <w:t>Animated Example</w:t>
        </w:r>
      </w:hyperlink>
    </w:p>
    <w:p w14:paraId="20C2BC4A" w14:textId="05DCA36F" w:rsidR="008F1BA2" w:rsidRPr="008F1BA2" w:rsidRDefault="008F1BA2" w:rsidP="008F1BA2"/>
    <w:bookmarkEnd w:id="19"/>
    <w:bookmarkEnd w:id="20"/>
    <w:p w14:paraId="3ADBAF70" w14:textId="77777777" w:rsidR="008F1BA2" w:rsidRPr="00A812A1" w:rsidRDefault="008F1BA2" w:rsidP="008F1BA2">
      <w:pPr>
        <w:ind w:left="360"/>
        <w:rPr>
          <w:b/>
          <w:bCs/>
          <w:color w:val="000000" w:themeColor="text1"/>
        </w:rPr>
      </w:pPr>
      <w:r w:rsidRPr="00A812A1">
        <w:rPr>
          <w:b/>
          <w:bCs/>
          <w:color w:val="000000" w:themeColor="text1"/>
        </w:rPr>
        <w:t>Record the following values:</w:t>
      </w:r>
    </w:p>
    <w:p w14:paraId="18E61D37" w14:textId="22662985" w:rsidR="008F1BA2" w:rsidRDefault="008F1BA2" w:rsidP="008F1BA2">
      <w:pPr>
        <w:ind w:left="360"/>
        <w:rPr>
          <w:b/>
          <w:bCs/>
          <w:color w:val="000000" w:themeColor="text1"/>
        </w:rPr>
      </w:pPr>
      <w:bookmarkStart w:id="26" w:name="OLE_LINK31"/>
      <w:r w:rsidRPr="00A812A1">
        <w:rPr>
          <w:b/>
          <w:bCs/>
          <w:color w:val="000000" w:themeColor="text1"/>
        </w:rPr>
        <w:t>Hash:</w:t>
      </w:r>
      <w:r w:rsidR="00F56118">
        <w:rPr>
          <w:b/>
          <w:bCs/>
          <w:color w:val="000000" w:themeColor="text1"/>
        </w:rPr>
        <w:t xml:space="preserve"> </w:t>
      </w:r>
      <w:r w:rsidR="00F56118" w:rsidRPr="00F56118">
        <w:rPr>
          <w:b/>
          <w:bCs/>
          <w:color w:val="FF0000"/>
        </w:rPr>
        <w:t>a2960cdd8a062293181f48c7f4c762114b8c80df6fca8bed24665a1ebe84988f</w:t>
      </w:r>
    </w:p>
    <w:p w14:paraId="729A80DC" w14:textId="50D39AE2" w:rsidR="008F1BA2" w:rsidRDefault="008F1BA2" w:rsidP="008F1BA2">
      <w:pPr>
        <w:ind w:left="360"/>
        <w:rPr>
          <w:b/>
          <w:bCs/>
          <w:color w:val="000000" w:themeColor="text1"/>
        </w:rPr>
      </w:pPr>
      <w:r>
        <w:rPr>
          <w:b/>
          <w:bCs/>
          <w:color w:val="000000" w:themeColor="text1"/>
        </w:rPr>
        <w:t xml:space="preserve">How much did the hash change (estimate how many characters changed) just from changing </w:t>
      </w:r>
      <w:proofErr w:type="gramStart"/>
      <w:r>
        <w:rPr>
          <w:b/>
          <w:bCs/>
          <w:color w:val="000000" w:themeColor="text1"/>
        </w:rPr>
        <w:t>on</w:t>
      </w:r>
      <w:proofErr w:type="gramEnd"/>
      <w:r>
        <w:rPr>
          <w:b/>
          <w:bCs/>
          <w:color w:val="000000" w:themeColor="text1"/>
        </w:rPr>
        <w:t xml:space="preserve"> character in the original text?</w:t>
      </w:r>
    </w:p>
    <w:p w14:paraId="56B40565" w14:textId="63797FD2" w:rsidR="00F56118" w:rsidRPr="00F56118" w:rsidRDefault="00F56118" w:rsidP="008F1BA2">
      <w:pPr>
        <w:ind w:left="360"/>
        <w:rPr>
          <w:b/>
          <w:bCs/>
          <w:color w:val="FF0000"/>
        </w:rPr>
      </w:pPr>
      <w:r>
        <w:rPr>
          <w:b/>
          <w:bCs/>
          <w:color w:val="FF0000"/>
        </w:rPr>
        <w:t>Maybe two characters changed?</w:t>
      </w:r>
    </w:p>
    <w:p w14:paraId="4EFB87B8" w14:textId="17531501" w:rsidR="008F1BA2" w:rsidRDefault="008F1BA2" w:rsidP="008F1BA2">
      <w:pPr>
        <w:ind w:left="360"/>
        <w:rPr>
          <w:b/>
          <w:bCs/>
          <w:color w:val="000000" w:themeColor="text1"/>
        </w:rPr>
      </w:pPr>
      <w:r>
        <w:rPr>
          <w:b/>
          <w:bCs/>
          <w:color w:val="000000" w:themeColor="text1"/>
        </w:rPr>
        <w:t>Paste a screenshot of the command being run.</w:t>
      </w:r>
    </w:p>
    <w:p w14:paraId="1D5C9AB4" w14:textId="48BB7824" w:rsidR="00F56118" w:rsidRDefault="00F56118" w:rsidP="008F1BA2">
      <w:pPr>
        <w:ind w:left="360"/>
        <w:rPr>
          <w:b/>
          <w:bCs/>
          <w:color w:val="000000" w:themeColor="text1"/>
        </w:rPr>
      </w:pPr>
      <w:r>
        <w:rPr>
          <w:noProof/>
        </w:rPr>
        <w:drawing>
          <wp:inline distT="0" distB="0" distL="0" distR="0" wp14:anchorId="5AFCD87D" wp14:editId="00453237">
            <wp:extent cx="6616898" cy="542925"/>
            <wp:effectExtent l="0" t="0" r="0" b="0"/>
            <wp:docPr id="92293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34402" name=""/>
                    <pic:cNvPicPr/>
                  </pic:nvPicPr>
                  <pic:blipFill>
                    <a:blip r:embed="rId22"/>
                    <a:stretch>
                      <a:fillRect/>
                    </a:stretch>
                  </pic:blipFill>
                  <pic:spPr>
                    <a:xfrm>
                      <a:off x="0" y="0"/>
                      <a:ext cx="6629647" cy="543971"/>
                    </a:xfrm>
                    <a:prstGeom prst="rect">
                      <a:avLst/>
                    </a:prstGeom>
                  </pic:spPr>
                </pic:pic>
              </a:graphicData>
            </a:graphic>
          </wp:inline>
        </w:drawing>
      </w:r>
    </w:p>
    <w:p w14:paraId="0E6AA3A2" w14:textId="11214C54" w:rsidR="003F307D" w:rsidRDefault="003F307D" w:rsidP="00C302A0">
      <w:pPr>
        <w:ind w:left="360"/>
        <w:rPr>
          <w:b/>
          <w:bCs/>
          <w:color w:val="000000" w:themeColor="text1"/>
        </w:rPr>
      </w:pPr>
    </w:p>
    <w:p w14:paraId="639323EA" w14:textId="77777777" w:rsidR="00C302A0" w:rsidRDefault="00C302A0" w:rsidP="008F1BA2">
      <w:pPr>
        <w:ind w:left="360"/>
        <w:rPr>
          <w:b/>
          <w:bCs/>
          <w:color w:val="000000" w:themeColor="text1"/>
        </w:rPr>
      </w:pPr>
    </w:p>
    <w:bookmarkEnd w:id="26"/>
    <w:p w14:paraId="3683E6FD" w14:textId="0BAFB396" w:rsidR="00480981" w:rsidRPr="00480981" w:rsidRDefault="00480981" w:rsidP="008F1BA2">
      <w:pPr>
        <w:ind w:left="360"/>
        <w:rPr>
          <w:color w:val="000000" w:themeColor="text1"/>
        </w:rPr>
      </w:pPr>
    </w:p>
    <w:p w14:paraId="0E4C19E7" w14:textId="5893ABC0" w:rsidR="00480981" w:rsidRPr="00681EBB" w:rsidRDefault="00480981" w:rsidP="00480981">
      <w:pPr>
        <w:ind w:left="450"/>
        <w:rPr>
          <w:color w:val="000000" w:themeColor="text1"/>
        </w:rPr>
      </w:pPr>
    </w:p>
    <w:p w14:paraId="16E208E5" w14:textId="77777777" w:rsidR="00681EBB" w:rsidRPr="00681EBB" w:rsidRDefault="00681EBB" w:rsidP="00681EBB">
      <w:pPr>
        <w:rPr>
          <w:b/>
          <w:bCs/>
          <w:color w:val="000000" w:themeColor="text1"/>
        </w:rPr>
      </w:pPr>
    </w:p>
    <w:sectPr w:rsidR="00681EBB" w:rsidRPr="00681EBB" w:rsidSect="00AB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FD2"/>
    <w:multiLevelType w:val="hybridMultilevel"/>
    <w:tmpl w:val="CBD2C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531B88"/>
    <w:multiLevelType w:val="hybridMultilevel"/>
    <w:tmpl w:val="864A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400E5"/>
    <w:multiLevelType w:val="hybridMultilevel"/>
    <w:tmpl w:val="E686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22731"/>
    <w:multiLevelType w:val="hybridMultilevel"/>
    <w:tmpl w:val="9E92D0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D4F45"/>
    <w:multiLevelType w:val="hybridMultilevel"/>
    <w:tmpl w:val="AAA4F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40A6C"/>
    <w:multiLevelType w:val="hybridMultilevel"/>
    <w:tmpl w:val="F0E402AA"/>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A10E4"/>
    <w:multiLevelType w:val="hybridMultilevel"/>
    <w:tmpl w:val="059A4F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4654C"/>
    <w:multiLevelType w:val="hybridMultilevel"/>
    <w:tmpl w:val="6C7E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73321"/>
    <w:multiLevelType w:val="hybridMultilevel"/>
    <w:tmpl w:val="F93C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63CFD"/>
    <w:multiLevelType w:val="hybridMultilevel"/>
    <w:tmpl w:val="EA009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D9688E"/>
    <w:multiLevelType w:val="hybridMultilevel"/>
    <w:tmpl w:val="127E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8438D"/>
    <w:multiLevelType w:val="hybridMultilevel"/>
    <w:tmpl w:val="79DC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81674"/>
    <w:multiLevelType w:val="hybridMultilevel"/>
    <w:tmpl w:val="320408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955D11"/>
    <w:multiLevelType w:val="hybridMultilevel"/>
    <w:tmpl w:val="F37A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B778CE"/>
    <w:multiLevelType w:val="hybridMultilevel"/>
    <w:tmpl w:val="148EE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446449"/>
    <w:multiLevelType w:val="hybridMultilevel"/>
    <w:tmpl w:val="9244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1769B8"/>
    <w:multiLevelType w:val="hybridMultilevel"/>
    <w:tmpl w:val="03EE143A"/>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1238D"/>
    <w:multiLevelType w:val="hybridMultilevel"/>
    <w:tmpl w:val="1BA2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C2D91"/>
    <w:multiLevelType w:val="hybridMultilevel"/>
    <w:tmpl w:val="477A8F5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1F2F7E"/>
    <w:multiLevelType w:val="hybridMultilevel"/>
    <w:tmpl w:val="5128EF04"/>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FE4EC2"/>
    <w:multiLevelType w:val="hybridMultilevel"/>
    <w:tmpl w:val="536230C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AC10FD"/>
    <w:multiLevelType w:val="hybridMultilevel"/>
    <w:tmpl w:val="03E6EE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1B58D3"/>
    <w:multiLevelType w:val="hybridMultilevel"/>
    <w:tmpl w:val="3426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C2D2A"/>
    <w:multiLevelType w:val="hybridMultilevel"/>
    <w:tmpl w:val="60F61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381034"/>
    <w:multiLevelType w:val="hybridMultilevel"/>
    <w:tmpl w:val="AECA04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DB0186"/>
    <w:multiLevelType w:val="hybridMultilevel"/>
    <w:tmpl w:val="5A8A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847272">
    <w:abstractNumId w:val="2"/>
  </w:num>
  <w:num w:numId="2" w16cid:durableId="302780170">
    <w:abstractNumId w:val="8"/>
  </w:num>
  <w:num w:numId="3" w16cid:durableId="380984166">
    <w:abstractNumId w:val="17"/>
  </w:num>
  <w:num w:numId="4" w16cid:durableId="1892838057">
    <w:abstractNumId w:val="25"/>
  </w:num>
  <w:num w:numId="5" w16cid:durableId="145318957">
    <w:abstractNumId w:val="11"/>
  </w:num>
  <w:num w:numId="6" w16cid:durableId="962728817">
    <w:abstractNumId w:val="18"/>
  </w:num>
  <w:num w:numId="7" w16cid:durableId="2137065497">
    <w:abstractNumId w:val="7"/>
  </w:num>
  <w:num w:numId="8" w16cid:durableId="1992362237">
    <w:abstractNumId w:val="0"/>
  </w:num>
  <w:num w:numId="9" w16cid:durableId="1658145715">
    <w:abstractNumId w:val="9"/>
  </w:num>
  <w:num w:numId="10" w16cid:durableId="2005013051">
    <w:abstractNumId w:val="6"/>
  </w:num>
  <w:num w:numId="11" w16cid:durableId="1496648805">
    <w:abstractNumId w:val="22"/>
  </w:num>
  <w:num w:numId="12" w16cid:durableId="2073699767">
    <w:abstractNumId w:val="20"/>
  </w:num>
  <w:num w:numId="13" w16cid:durableId="1266495345">
    <w:abstractNumId w:val="12"/>
  </w:num>
  <w:num w:numId="14" w16cid:durableId="1811090015">
    <w:abstractNumId w:val="24"/>
  </w:num>
  <w:num w:numId="15" w16cid:durableId="1893078626">
    <w:abstractNumId w:val="15"/>
  </w:num>
  <w:num w:numId="16" w16cid:durableId="806314740">
    <w:abstractNumId w:val="19"/>
  </w:num>
  <w:num w:numId="17" w16cid:durableId="1698659691">
    <w:abstractNumId w:val="16"/>
  </w:num>
  <w:num w:numId="18" w16cid:durableId="455834117">
    <w:abstractNumId w:val="5"/>
  </w:num>
  <w:num w:numId="19" w16cid:durableId="1552840655">
    <w:abstractNumId w:val="3"/>
  </w:num>
  <w:num w:numId="20" w16cid:durableId="2098399610">
    <w:abstractNumId w:val="10"/>
  </w:num>
  <w:num w:numId="21" w16cid:durableId="823618059">
    <w:abstractNumId w:val="23"/>
  </w:num>
  <w:num w:numId="22" w16cid:durableId="1064641457">
    <w:abstractNumId w:val="1"/>
  </w:num>
  <w:num w:numId="23" w16cid:durableId="284393223">
    <w:abstractNumId w:val="21"/>
  </w:num>
  <w:num w:numId="24" w16cid:durableId="1548369810">
    <w:abstractNumId w:val="14"/>
  </w:num>
  <w:num w:numId="25" w16cid:durableId="723412123">
    <w:abstractNumId w:val="4"/>
  </w:num>
  <w:num w:numId="26" w16cid:durableId="5517748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24"/>
    <w:rsid w:val="000130D3"/>
    <w:rsid w:val="0002426A"/>
    <w:rsid w:val="00034A59"/>
    <w:rsid w:val="000514A1"/>
    <w:rsid w:val="00085352"/>
    <w:rsid w:val="00087BA5"/>
    <w:rsid w:val="000E432C"/>
    <w:rsid w:val="000F0DE2"/>
    <w:rsid w:val="00107AF4"/>
    <w:rsid w:val="00111A5D"/>
    <w:rsid w:val="00145D83"/>
    <w:rsid w:val="001468C0"/>
    <w:rsid w:val="00173AA9"/>
    <w:rsid w:val="001B0943"/>
    <w:rsid w:val="001D1324"/>
    <w:rsid w:val="001D4C6E"/>
    <w:rsid w:val="001D5D88"/>
    <w:rsid w:val="001E5185"/>
    <w:rsid w:val="002100F0"/>
    <w:rsid w:val="00212218"/>
    <w:rsid w:val="002269EF"/>
    <w:rsid w:val="00227773"/>
    <w:rsid w:val="0024346E"/>
    <w:rsid w:val="00251C68"/>
    <w:rsid w:val="00285168"/>
    <w:rsid w:val="002A28B0"/>
    <w:rsid w:val="002A2D32"/>
    <w:rsid w:val="002A354A"/>
    <w:rsid w:val="002B03EA"/>
    <w:rsid w:val="002B6B9B"/>
    <w:rsid w:val="002B74DA"/>
    <w:rsid w:val="002C0DDF"/>
    <w:rsid w:val="002C2D47"/>
    <w:rsid w:val="002C5E20"/>
    <w:rsid w:val="002D1414"/>
    <w:rsid w:val="002E4669"/>
    <w:rsid w:val="002F5E76"/>
    <w:rsid w:val="002F62C6"/>
    <w:rsid w:val="00323F21"/>
    <w:rsid w:val="00332897"/>
    <w:rsid w:val="00342729"/>
    <w:rsid w:val="00346543"/>
    <w:rsid w:val="00384C0D"/>
    <w:rsid w:val="00396F8B"/>
    <w:rsid w:val="003B3682"/>
    <w:rsid w:val="003D1FF0"/>
    <w:rsid w:val="003E1148"/>
    <w:rsid w:val="003F1892"/>
    <w:rsid w:val="003F307D"/>
    <w:rsid w:val="003F5624"/>
    <w:rsid w:val="00413C76"/>
    <w:rsid w:val="004141C9"/>
    <w:rsid w:val="004359F8"/>
    <w:rsid w:val="0044026F"/>
    <w:rsid w:val="004601FA"/>
    <w:rsid w:val="00472BDC"/>
    <w:rsid w:val="00480981"/>
    <w:rsid w:val="004874DD"/>
    <w:rsid w:val="004A1500"/>
    <w:rsid w:val="004C01D9"/>
    <w:rsid w:val="004E162D"/>
    <w:rsid w:val="004F0C80"/>
    <w:rsid w:val="005151CE"/>
    <w:rsid w:val="00532936"/>
    <w:rsid w:val="00571E83"/>
    <w:rsid w:val="005C0FCF"/>
    <w:rsid w:val="005D166F"/>
    <w:rsid w:val="005D427E"/>
    <w:rsid w:val="005E3BB8"/>
    <w:rsid w:val="005E484D"/>
    <w:rsid w:val="006077E3"/>
    <w:rsid w:val="006567DC"/>
    <w:rsid w:val="00681EBB"/>
    <w:rsid w:val="0068684D"/>
    <w:rsid w:val="006B01DD"/>
    <w:rsid w:val="006C1476"/>
    <w:rsid w:val="006D799F"/>
    <w:rsid w:val="006E182F"/>
    <w:rsid w:val="0070583E"/>
    <w:rsid w:val="00714651"/>
    <w:rsid w:val="00714C21"/>
    <w:rsid w:val="007251EF"/>
    <w:rsid w:val="007469BD"/>
    <w:rsid w:val="00747867"/>
    <w:rsid w:val="0075759C"/>
    <w:rsid w:val="00764044"/>
    <w:rsid w:val="0077210E"/>
    <w:rsid w:val="007958C0"/>
    <w:rsid w:val="007A5145"/>
    <w:rsid w:val="007C76C0"/>
    <w:rsid w:val="007E5BB0"/>
    <w:rsid w:val="007F261D"/>
    <w:rsid w:val="008020BC"/>
    <w:rsid w:val="008140A1"/>
    <w:rsid w:val="008178BC"/>
    <w:rsid w:val="00822C2D"/>
    <w:rsid w:val="0083040A"/>
    <w:rsid w:val="0084543C"/>
    <w:rsid w:val="00855E0F"/>
    <w:rsid w:val="00863D62"/>
    <w:rsid w:val="008F1BA2"/>
    <w:rsid w:val="008F7F78"/>
    <w:rsid w:val="0090480A"/>
    <w:rsid w:val="009142BD"/>
    <w:rsid w:val="009261C0"/>
    <w:rsid w:val="00927610"/>
    <w:rsid w:val="009312D5"/>
    <w:rsid w:val="00943B61"/>
    <w:rsid w:val="00953F77"/>
    <w:rsid w:val="009735C5"/>
    <w:rsid w:val="00984A38"/>
    <w:rsid w:val="009C3E17"/>
    <w:rsid w:val="009C60BE"/>
    <w:rsid w:val="009D48F7"/>
    <w:rsid w:val="009E6776"/>
    <w:rsid w:val="00A14A12"/>
    <w:rsid w:val="00A25F2E"/>
    <w:rsid w:val="00A450B5"/>
    <w:rsid w:val="00A458A7"/>
    <w:rsid w:val="00A72005"/>
    <w:rsid w:val="00A74C60"/>
    <w:rsid w:val="00A76D79"/>
    <w:rsid w:val="00A805BC"/>
    <w:rsid w:val="00A812A1"/>
    <w:rsid w:val="00AA5BA1"/>
    <w:rsid w:val="00AB13BD"/>
    <w:rsid w:val="00AC3915"/>
    <w:rsid w:val="00AD334D"/>
    <w:rsid w:val="00AD56CE"/>
    <w:rsid w:val="00AE3845"/>
    <w:rsid w:val="00AE7F8D"/>
    <w:rsid w:val="00AF6462"/>
    <w:rsid w:val="00B8367B"/>
    <w:rsid w:val="00B91CE5"/>
    <w:rsid w:val="00BB5F31"/>
    <w:rsid w:val="00BD3668"/>
    <w:rsid w:val="00BD5A97"/>
    <w:rsid w:val="00BF2CB2"/>
    <w:rsid w:val="00BF76A5"/>
    <w:rsid w:val="00C0637B"/>
    <w:rsid w:val="00C302A0"/>
    <w:rsid w:val="00C402F5"/>
    <w:rsid w:val="00C50164"/>
    <w:rsid w:val="00C54A6A"/>
    <w:rsid w:val="00C768D2"/>
    <w:rsid w:val="00C951BB"/>
    <w:rsid w:val="00CB075C"/>
    <w:rsid w:val="00CE305C"/>
    <w:rsid w:val="00CF4DEC"/>
    <w:rsid w:val="00D1231E"/>
    <w:rsid w:val="00D24215"/>
    <w:rsid w:val="00D36F79"/>
    <w:rsid w:val="00D815E1"/>
    <w:rsid w:val="00DA19DF"/>
    <w:rsid w:val="00DD0434"/>
    <w:rsid w:val="00DF02EA"/>
    <w:rsid w:val="00DF70D8"/>
    <w:rsid w:val="00E13785"/>
    <w:rsid w:val="00E23F91"/>
    <w:rsid w:val="00E36FB2"/>
    <w:rsid w:val="00E5204C"/>
    <w:rsid w:val="00E601C3"/>
    <w:rsid w:val="00E7366B"/>
    <w:rsid w:val="00E91158"/>
    <w:rsid w:val="00E97525"/>
    <w:rsid w:val="00E97C89"/>
    <w:rsid w:val="00EA693A"/>
    <w:rsid w:val="00ED10FE"/>
    <w:rsid w:val="00EE2A7C"/>
    <w:rsid w:val="00EF2803"/>
    <w:rsid w:val="00F10A3E"/>
    <w:rsid w:val="00F3792E"/>
    <w:rsid w:val="00F56118"/>
    <w:rsid w:val="00F636FE"/>
    <w:rsid w:val="00F75B60"/>
    <w:rsid w:val="00F8634F"/>
    <w:rsid w:val="00FC3766"/>
    <w:rsid w:val="00FD5ED6"/>
    <w:rsid w:val="00FD7FC6"/>
    <w:rsid w:val="00FE5A08"/>
    <w:rsid w:val="00FF22F9"/>
    <w:rsid w:val="4F5EA0CE"/>
    <w:rsid w:val="6A3ED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5DE1"/>
  <w15:docId w15:val="{80317293-7863-4A91-B7DA-5B75ECC1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7D"/>
  </w:style>
  <w:style w:type="paragraph" w:styleId="Heading3">
    <w:name w:val="heading 3"/>
    <w:basedOn w:val="Normal"/>
    <w:link w:val="Heading3Char"/>
    <w:uiPriority w:val="9"/>
    <w:qFormat/>
    <w:rsid w:val="00984A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CE"/>
    <w:rPr>
      <w:rFonts w:ascii="Tahoma" w:hAnsi="Tahoma" w:cs="Tahoma"/>
      <w:sz w:val="16"/>
      <w:szCs w:val="16"/>
    </w:rPr>
  </w:style>
  <w:style w:type="table" w:styleId="TableGrid">
    <w:name w:val="Table Grid"/>
    <w:basedOn w:val="TableNormal"/>
    <w:uiPriority w:val="39"/>
    <w:rsid w:val="002B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B03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C5E20"/>
    <w:pPr>
      <w:spacing w:after="200" w:line="240" w:lineRule="auto"/>
    </w:pPr>
    <w:rPr>
      <w:i/>
      <w:iCs/>
      <w:color w:val="44546A" w:themeColor="text2"/>
      <w:sz w:val="18"/>
      <w:szCs w:val="18"/>
    </w:rPr>
  </w:style>
  <w:style w:type="paragraph" w:styleId="ListParagraph">
    <w:name w:val="List Paragraph"/>
    <w:basedOn w:val="Normal"/>
    <w:uiPriority w:val="34"/>
    <w:qFormat/>
    <w:rsid w:val="002C5E20"/>
    <w:pPr>
      <w:ind w:left="720"/>
      <w:contextualSpacing/>
    </w:pPr>
  </w:style>
  <w:style w:type="character" w:styleId="Hyperlink">
    <w:name w:val="Hyperlink"/>
    <w:basedOn w:val="DefaultParagraphFont"/>
    <w:uiPriority w:val="99"/>
    <w:unhideWhenUsed/>
    <w:rsid w:val="002C5E20"/>
    <w:rPr>
      <w:color w:val="0000FF"/>
      <w:u w:val="single"/>
    </w:rPr>
  </w:style>
  <w:style w:type="character" w:styleId="UnresolvedMention">
    <w:name w:val="Unresolved Mention"/>
    <w:basedOn w:val="DefaultParagraphFont"/>
    <w:uiPriority w:val="99"/>
    <w:semiHidden/>
    <w:unhideWhenUsed/>
    <w:rsid w:val="005E484D"/>
    <w:rPr>
      <w:color w:val="605E5C"/>
      <w:shd w:val="clear" w:color="auto" w:fill="E1DFDD"/>
    </w:rPr>
  </w:style>
  <w:style w:type="character" w:styleId="FollowedHyperlink">
    <w:name w:val="FollowedHyperlink"/>
    <w:basedOn w:val="DefaultParagraphFont"/>
    <w:uiPriority w:val="99"/>
    <w:semiHidden/>
    <w:unhideWhenUsed/>
    <w:rsid w:val="00FE5A08"/>
    <w:rPr>
      <w:color w:val="954F72" w:themeColor="followedHyperlink"/>
      <w:u w:val="single"/>
    </w:rPr>
  </w:style>
  <w:style w:type="character" w:customStyle="1" w:styleId="Heading3Char">
    <w:name w:val="Heading 3 Char"/>
    <w:basedOn w:val="DefaultParagraphFont"/>
    <w:link w:val="Heading3"/>
    <w:uiPriority w:val="9"/>
    <w:rsid w:val="00984A3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45698">
      <w:bodyDiv w:val="1"/>
      <w:marLeft w:val="0"/>
      <w:marRight w:val="0"/>
      <w:marTop w:val="0"/>
      <w:marBottom w:val="0"/>
      <w:divBdr>
        <w:top w:val="none" w:sz="0" w:space="0" w:color="auto"/>
        <w:left w:val="none" w:sz="0" w:space="0" w:color="auto"/>
        <w:bottom w:val="none" w:sz="0" w:space="0" w:color="auto"/>
        <w:right w:val="none" w:sz="0" w:space="0" w:color="auto"/>
      </w:divBdr>
    </w:div>
    <w:div w:id="837623284">
      <w:bodyDiv w:val="1"/>
      <w:marLeft w:val="0"/>
      <w:marRight w:val="0"/>
      <w:marTop w:val="0"/>
      <w:marBottom w:val="0"/>
      <w:divBdr>
        <w:top w:val="none" w:sz="0" w:space="0" w:color="auto"/>
        <w:left w:val="none" w:sz="0" w:space="0" w:color="auto"/>
        <w:bottom w:val="none" w:sz="0" w:space="0" w:color="auto"/>
        <w:right w:val="none" w:sz="0" w:space="0" w:color="auto"/>
      </w:divBdr>
    </w:div>
    <w:div w:id="1381830664">
      <w:bodyDiv w:val="1"/>
      <w:marLeft w:val="0"/>
      <w:marRight w:val="0"/>
      <w:marTop w:val="0"/>
      <w:marBottom w:val="0"/>
      <w:divBdr>
        <w:top w:val="none" w:sz="0" w:space="0" w:color="auto"/>
        <w:left w:val="none" w:sz="0" w:space="0" w:color="auto"/>
        <w:bottom w:val="none" w:sz="0" w:space="0" w:color="auto"/>
        <w:right w:val="none" w:sz="0" w:space="0" w:color="auto"/>
      </w:divBdr>
      <w:divsChild>
        <w:div w:id="1422721973">
          <w:marLeft w:val="0"/>
          <w:marRight w:val="0"/>
          <w:marTop w:val="0"/>
          <w:marBottom w:val="0"/>
          <w:divBdr>
            <w:top w:val="none" w:sz="0" w:space="0" w:color="auto"/>
            <w:left w:val="none" w:sz="0" w:space="0" w:color="auto"/>
            <w:bottom w:val="none" w:sz="0" w:space="0" w:color="auto"/>
            <w:right w:val="none" w:sz="0" w:space="0" w:color="auto"/>
          </w:divBdr>
        </w:div>
        <w:div w:id="805779993">
          <w:marLeft w:val="0"/>
          <w:marRight w:val="0"/>
          <w:marTop w:val="0"/>
          <w:marBottom w:val="0"/>
          <w:divBdr>
            <w:top w:val="none" w:sz="0" w:space="0" w:color="auto"/>
            <w:left w:val="none" w:sz="0" w:space="0" w:color="auto"/>
            <w:bottom w:val="none" w:sz="0" w:space="0" w:color="auto"/>
            <w:right w:val="none" w:sz="0" w:space="0" w:color="auto"/>
          </w:divBdr>
        </w:div>
        <w:div w:id="1728530271">
          <w:marLeft w:val="0"/>
          <w:marRight w:val="0"/>
          <w:marTop w:val="0"/>
          <w:marBottom w:val="0"/>
          <w:divBdr>
            <w:top w:val="none" w:sz="0" w:space="0" w:color="auto"/>
            <w:left w:val="none" w:sz="0" w:space="0" w:color="auto"/>
            <w:bottom w:val="none" w:sz="0" w:space="0" w:color="auto"/>
            <w:right w:val="none" w:sz="0" w:space="0" w:color="auto"/>
          </w:divBdr>
        </w:div>
        <w:div w:id="572932619">
          <w:marLeft w:val="0"/>
          <w:marRight w:val="0"/>
          <w:marTop w:val="0"/>
          <w:marBottom w:val="0"/>
          <w:divBdr>
            <w:top w:val="none" w:sz="0" w:space="0" w:color="auto"/>
            <w:left w:val="none" w:sz="0" w:space="0" w:color="auto"/>
            <w:bottom w:val="none" w:sz="0" w:space="0" w:color="auto"/>
            <w:right w:val="none" w:sz="0" w:space="0" w:color="auto"/>
          </w:divBdr>
        </w:div>
        <w:div w:id="971440294">
          <w:marLeft w:val="0"/>
          <w:marRight w:val="0"/>
          <w:marTop w:val="0"/>
          <w:marBottom w:val="0"/>
          <w:divBdr>
            <w:top w:val="none" w:sz="0" w:space="0" w:color="auto"/>
            <w:left w:val="none" w:sz="0" w:space="0" w:color="auto"/>
            <w:bottom w:val="none" w:sz="0" w:space="0" w:color="auto"/>
            <w:right w:val="none" w:sz="0" w:space="0" w:color="auto"/>
          </w:divBdr>
        </w:div>
        <w:div w:id="1982035608">
          <w:marLeft w:val="0"/>
          <w:marRight w:val="0"/>
          <w:marTop w:val="0"/>
          <w:marBottom w:val="0"/>
          <w:divBdr>
            <w:top w:val="none" w:sz="0" w:space="0" w:color="auto"/>
            <w:left w:val="none" w:sz="0" w:space="0" w:color="auto"/>
            <w:bottom w:val="none" w:sz="0" w:space="0" w:color="auto"/>
            <w:right w:val="none" w:sz="0" w:space="0" w:color="auto"/>
          </w:divBdr>
        </w:div>
        <w:div w:id="1619338437">
          <w:marLeft w:val="0"/>
          <w:marRight w:val="0"/>
          <w:marTop w:val="0"/>
          <w:marBottom w:val="0"/>
          <w:divBdr>
            <w:top w:val="none" w:sz="0" w:space="0" w:color="auto"/>
            <w:left w:val="none" w:sz="0" w:space="0" w:color="auto"/>
            <w:bottom w:val="none" w:sz="0" w:space="0" w:color="auto"/>
            <w:right w:val="none" w:sz="0" w:space="0" w:color="auto"/>
          </w:divBdr>
        </w:div>
        <w:div w:id="640310444">
          <w:marLeft w:val="0"/>
          <w:marRight w:val="0"/>
          <w:marTop w:val="0"/>
          <w:marBottom w:val="0"/>
          <w:divBdr>
            <w:top w:val="none" w:sz="0" w:space="0" w:color="auto"/>
            <w:left w:val="none" w:sz="0" w:space="0" w:color="auto"/>
            <w:bottom w:val="none" w:sz="0" w:space="0" w:color="auto"/>
            <w:right w:val="none" w:sz="0" w:space="0" w:color="auto"/>
          </w:divBdr>
        </w:div>
        <w:div w:id="1689796520">
          <w:marLeft w:val="0"/>
          <w:marRight w:val="0"/>
          <w:marTop w:val="0"/>
          <w:marBottom w:val="0"/>
          <w:divBdr>
            <w:top w:val="none" w:sz="0" w:space="0" w:color="auto"/>
            <w:left w:val="none" w:sz="0" w:space="0" w:color="auto"/>
            <w:bottom w:val="none" w:sz="0" w:space="0" w:color="auto"/>
            <w:right w:val="none" w:sz="0" w:space="0" w:color="auto"/>
          </w:divBdr>
        </w:div>
        <w:div w:id="997534728">
          <w:marLeft w:val="0"/>
          <w:marRight w:val="0"/>
          <w:marTop w:val="0"/>
          <w:marBottom w:val="0"/>
          <w:divBdr>
            <w:top w:val="none" w:sz="0" w:space="0" w:color="auto"/>
            <w:left w:val="none" w:sz="0" w:space="0" w:color="auto"/>
            <w:bottom w:val="none" w:sz="0" w:space="0" w:color="auto"/>
            <w:right w:val="none" w:sz="0" w:space="0" w:color="auto"/>
          </w:divBdr>
        </w:div>
      </w:divsChild>
    </w:div>
    <w:div w:id="1410811118">
      <w:bodyDiv w:val="1"/>
      <w:marLeft w:val="0"/>
      <w:marRight w:val="0"/>
      <w:marTop w:val="0"/>
      <w:marBottom w:val="0"/>
      <w:divBdr>
        <w:top w:val="none" w:sz="0" w:space="0" w:color="auto"/>
        <w:left w:val="none" w:sz="0" w:space="0" w:color="auto"/>
        <w:bottom w:val="none" w:sz="0" w:space="0" w:color="auto"/>
        <w:right w:val="none" w:sz="0" w:space="0" w:color="auto"/>
      </w:divBdr>
    </w:div>
    <w:div w:id="180685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alc.com/doc/terminal.html" TargetMode="External"/><Relationship Id="rId13" Type="http://schemas.openxmlformats.org/officeDocument/2006/relationships/hyperlink" Target="https://crackstation.net" TargetMode="External"/><Relationship Id="rId18" Type="http://schemas.openxmlformats.org/officeDocument/2006/relationships/hyperlink" Target="https://content.bellevue.edu/cst/cis/313/Module_5_Gifs/windowshash1.gif" TargetMode="External"/><Relationship Id="rId3" Type="http://schemas.openxmlformats.org/officeDocument/2006/relationships/customXml" Target="../customXml/item3.xml"/><Relationship Id="rId21" Type="http://schemas.openxmlformats.org/officeDocument/2006/relationships/hyperlink" Target="https://content.bellevue.edu/cst/cis/313/Module_5_Gifs/windowshash2.gif"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content.bellevue.edu/cst/cis/313/Module_5_Gifs/cocalchash1.gif" TargetMode="External"/><Relationship Id="rId2" Type="http://schemas.openxmlformats.org/officeDocument/2006/relationships/customXml" Target="../customXml/item2.xml"/><Relationship Id="rId16" Type="http://schemas.openxmlformats.org/officeDocument/2006/relationships/hyperlink" Target="https://crackstation.net/" TargetMode="External"/><Relationship Id="rId20" Type="http://schemas.openxmlformats.org/officeDocument/2006/relationships/hyperlink" Target="https://content.bellevue.edu/cst/cis/313/Module_5_Gifs/cocalchash2.gi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ntent.bellevue.edu/cst/cis/313/Module_3_Gifs/opensslpath.gi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crackstation.net"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99BC4B04EC5647AABF53B09EFB7546" ma:contentTypeVersion="10" ma:contentTypeDescription="Create a new document." ma:contentTypeScope="" ma:versionID="97bd1a89d9e74495b1ac3efd4d2d8fea">
  <xsd:schema xmlns:xsd="http://www.w3.org/2001/XMLSchema" xmlns:xs="http://www.w3.org/2001/XMLSchema" xmlns:p="http://schemas.microsoft.com/office/2006/metadata/properties" xmlns:ns2="f2194d59-c0c4-4ebd-a78a-5444295e104b" targetNamespace="http://schemas.microsoft.com/office/2006/metadata/properties" ma:root="true" ma:fieldsID="ae12fc7a894f48e223f2026cb59ef301" ns2:_="">
    <xsd:import namespace="f2194d59-c0c4-4ebd-a78a-5444295e10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94d59-c0c4-4ebd-a78a-5444295e1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AADF3F-11AA-4D7D-86E6-D7C7A7C67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94d59-c0c4-4ebd-a78a-5444295e1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ECA7DD-4230-4187-A2D5-79C564097671}">
  <ds:schemaRefs>
    <ds:schemaRef ds:uri="http://schemas.microsoft.com/sharepoint/v3/contenttype/forms"/>
  </ds:schemaRefs>
</ds:datastoreItem>
</file>

<file path=customXml/itemProps3.xml><?xml version="1.0" encoding="utf-8"?>
<ds:datastoreItem xmlns:ds="http://schemas.openxmlformats.org/officeDocument/2006/customXml" ds:itemID="{6A4362A4-7676-4AD1-9D4F-ED15FF791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1425</Words>
  <Characters>7169</Characters>
  <Application>Microsoft Office Word</Application>
  <DocSecurity>0</DocSecurity>
  <Lines>199</Lines>
  <Paragraphs>138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Rausch</dc:creator>
  <cp:lastModifiedBy>Matthew SpiritTalon</cp:lastModifiedBy>
  <cp:revision>2</cp:revision>
  <dcterms:created xsi:type="dcterms:W3CDTF">2023-10-01T21:38:00Z</dcterms:created>
  <dcterms:modified xsi:type="dcterms:W3CDTF">2023-10-01T21:38:00Z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0x0101006299BC4B04EC5647AABF53B09EFB7546</vt:lpwstr>
  </property>
  <property fmtid="{D5CDD505-2E9C-101B-9397-08002B2CF9AE}" pid="3" name="GrammarlyDocumentId">
    <vt:lpwstr>1320ae0f08d1e407a503dc5df3f18d626094daa095f803ceb3f2773201a58862</vt:lpwstr>
  </property>
</Properties>
</file>