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cf9633ca9337b2b22fc05a464499a6bfc83b177"/>
    <w:p>
      <w:pPr>
        <w:pStyle w:val="Heading3"/>
      </w:pPr>
      <w:r>
        <w:t xml:space="preserve">Programming Guide for Advanced List Structures</w:t>
      </w:r>
    </w:p>
    <w:bookmarkStart w:id="20" w:name="skip-lists"/>
    <w:p>
      <w:pPr>
        <w:pStyle w:val="Heading4"/>
      </w:pPr>
      <w:r>
        <w:t xml:space="preserve">1. Skip Lists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A Skip List is a data structure that allows fast search within an ordered sequence of elements. It does this by maintaining multiple layers of pointers, skipping several elements in a single step.</w:t>
      </w:r>
    </w:p>
    <w:p>
      <w:pPr>
        <w:pStyle w:val="BodyText"/>
      </w:pPr>
      <w:r>
        <w:rPr>
          <w:bCs/>
          <w:b/>
        </w:rPr>
        <w:t xml:space="preserve">Key Operations: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Insertion:</w:t>
      </w:r>
      <w:r>
        <w:t xml:space="preserve"> </w:t>
      </w:r>
      <w:r>
        <w:t xml:space="preserve">Place the element in the appropriate position while maintaining the skip list property. Randomly determine the level of the new node.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Search:</w:t>
      </w:r>
      <w:r>
        <w:t xml:space="preserve"> </w:t>
      </w:r>
      <w:r>
        <w:t xml:space="preserve">Start from the top level and move horizontally as far as possible before moving down a level, until the element is found or not.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Deletion:</w:t>
      </w:r>
      <w:r>
        <w:t xml:space="preserve"> </w:t>
      </w:r>
      <w:r>
        <w:t xml:space="preserve">Similar to insertion but involves removing nodes and updating pointers.</w:t>
      </w:r>
    </w:p>
    <w:p>
      <w:pPr>
        <w:pStyle w:val="BodyText"/>
      </w:pPr>
      <w:r>
        <w:rPr>
          <w:bCs/>
          <w:b/>
        </w:rPr>
        <w:t xml:space="preserve">Pseudo Code for Skip List:</w:t>
      </w:r>
    </w:p>
    <w:p>
      <w:pPr>
        <w:pStyle w:val="SourceCode"/>
      </w:pPr>
      <w:r>
        <w:rPr>
          <w:rStyle w:val="NormalTok"/>
        </w:rPr>
        <w:t xml:space="preserve">CLASS SkipListNode: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(key, level):</w:t>
      </w:r>
      <w:r>
        <w:br/>
      </w:r>
      <w:r>
        <w:rPr>
          <w:rStyle w:val="NormalTok"/>
        </w:rPr>
        <w:t xml:space="preserve">        Initialize key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forward pointers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level</w:t>
      </w:r>
      <w:r>
        <w:br/>
      </w:r>
      <w:r>
        <w:br/>
      </w:r>
      <w:r>
        <w:rPr>
          <w:rStyle w:val="NormalTok"/>
        </w:rPr>
        <w:t xml:space="preserve">CLASS SkipList: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(max_level, probability):</w:t>
      </w:r>
      <w:r>
        <w:br/>
      </w:r>
      <w:r>
        <w:rPr>
          <w:rStyle w:val="NormalTok"/>
        </w:rPr>
        <w:t xml:space="preserve">        Initialize max_level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probability</w:t>
      </w:r>
      <w:r>
        <w:br/>
      </w:r>
      <w:r>
        <w:rPr>
          <w:rStyle w:val="NormalTok"/>
        </w:rPr>
        <w:t xml:space="preserve">        Create a header node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max_level</w:t>
      </w:r>
      <w:r>
        <w:br/>
      </w:r>
      <w:r>
        <w:br/>
      </w:r>
      <w:r>
        <w:rPr>
          <w:rStyle w:val="NormalTok"/>
        </w:rPr>
        <w:t xml:space="preserve">    FUNCTION insert(key):</w:t>
      </w:r>
      <w:r>
        <w:br/>
      </w:r>
      <w:r>
        <w:rPr>
          <w:rStyle w:val="NormalTok"/>
        </w:rPr>
        <w:t xml:space="preserve">        Randomly determine the level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the node</w:t>
      </w:r>
      <w:r>
        <w:br/>
      </w:r>
      <w:r>
        <w:rPr>
          <w:rStyle w:val="NormalTok"/>
        </w:rPr>
        <w:t xml:space="preserve">        Insert the node by updating forward pointers</w:t>
      </w:r>
      <w:r>
        <w:br/>
      </w:r>
      <w:r>
        <w:br/>
      </w:r>
      <w:r>
        <w:rPr>
          <w:rStyle w:val="NormalTok"/>
        </w:rPr>
        <w:t xml:space="preserve">    FUNCTION search(key):</w:t>
      </w:r>
      <w:r>
        <w:br/>
      </w:r>
      <w:r>
        <w:rPr>
          <w:rStyle w:val="NormalTok"/>
        </w:rPr>
        <w:t xml:space="preserve">        Start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highest level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move horizontally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down</w:t>
      </w:r>
      <w:r>
        <w:br/>
      </w:r>
      <w:r>
        <w:rPr>
          <w:rStyle w:val="NormalTok"/>
        </w:rPr>
        <w:t xml:space="preserve">        Return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the element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found</w:t>
      </w:r>
      <w:r>
        <w:br/>
      </w:r>
      <w:r>
        <w:br/>
      </w:r>
      <w:r>
        <w:rPr>
          <w:rStyle w:val="NormalTok"/>
        </w:rPr>
        <w:t xml:space="preserve">    FUNCTION delete(key):</w:t>
      </w:r>
      <w:r>
        <w:br/>
      </w:r>
      <w:r>
        <w:rPr>
          <w:rStyle w:val="NormalTok"/>
        </w:rPr>
        <w:t xml:space="preserve">        Locate the node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remove it by updating pointers</w:t>
      </w:r>
    </w:p>
    <w:bookmarkEnd w:id="20"/>
    <w:bookmarkStart w:id="21" w:name="self-adjusting-lists"/>
    <w:p>
      <w:pPr>
        <w:pStyle w:val="Heading4"/>
      </w:pPr>
      <w:r>
        <w:t xml:space="preserve">2. Self-Adjusting Lists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Self-Adjusting Lists rearrange their elements based on access frequency. The most commonly accessed elements are moved towards the front of the list.</w:t>
      </w:r>
    </w:p>
    <w:p>
      <w:pPr>
        <w:pStyle w:val="BodyText"/>
      </w:pPr>
      <w:r>
        <w:rPr>
          <w:bCs/>
          <w:b/>
        </w:rPr>
        <w:t xml:space="preserve">Key Operations: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Access:</w:t>
      </w:r>
      <w:r>
        <w:t xml:space="preserve"> </w:t>
      </w:r>
      <w:r>
        <w:t xml:space="preserve">Move the accessed element to the front of the list.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Insertion:</w:t>
      </w:r>
      <w:r>
        <w:t xml:space="preserve"> </w:t>
      </w:r>
      <w:r>
        <w:t xml:space="preserve">Add new elements to the front of the list.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Deletion:</w:t>
      </w:r>
      <w:r>
        <w:t xml:space="preserve"> </w:t>
      </w:r>
      <w:r>
        <w:t xml:space="preserve">Remove elements as required.</w:t>
      </w:r>
    </w:p>
    <w:p>
      <w:pPr>
        <w:pStyle w:val="BodyText"/>
      </w:pPr>
      <w:r>
        <w:rPr>
          <w:bCs/>
          <w:b/>
        </w:rPr>
        <w:t xml:space="preserve">Pseudo Code for Self-Adjusting List:</w:t>
      </w:r>
    </w:p>
    <w:p>
      <w:pPr>
        <w:pStyle w:val="SourceCode"/>
      </w:pPr>
      <w:r>
        <w:rPr>
          <w:rStyle w:val="NormalTok"/>
        </w:rPr>
        <w:t xml:space="preserve">CLASS SelfAdjustingList: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Initialize an empty </w:t>
      </w:r>
      <w:r>
        <w:rPr>
          <w:rStyle w:val="BuiltInTok"/>
        </w:rPr>
        <w:t xml:space="preserve">list</w:t>
      </w:r>
      <w:r>
        <w:br/>
      </w:r>
      <w:r>
        <w:br/>
      </w:r>
      <w:r>
        <w:rPr>
          <w:rStyle w:val="NormalTok"/>
        </w:rPr>
        <w:t xml:space="preserve">    FUNCTION access(key):</w:t>
      </w:r>
      <w:r>
        <w:br/>
      </w:r>
      <w:r>
        <w:rPr>
          <w:rStyle w:val="NormalTok"/>
        </w:rPr>
        <w:t xml:space="preserve">        IF key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Move key to the front</w:t>
      </w:r>
      <w:r>
        <w:br/>
      </w:r>
      <w:r>
        <w:rPr>
          <w:rStyle w:val="NormalTok"/>
        </w:rPr>
        <w:t xml:space="preserve">        ELSE:</w:t>
      </w:r>
      <w:r>
        <w:br/>
      </w:r>
      <w:r>
        <w:rPr>
          <w:rStyle w:val="NormalTok"/>
        </w:rPr>
        <w:t xml:space="preserve">            Return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FUNCTION insert(key):</w:t>
      </w:r>
      <w:r>
        <w:br/>
      </w:r>
      <w:r>
        <w:rPr>
          <w:rStyle w:val="NormalTok"/>
        </w:rPr>
        <w:t xml:space="preserve">        Add key to the front of the </w:t>
      </w:r>
      <w:r>
        <w:rPr>
          <w:rStyle w:val="BuiltInTok"/>
        </w:rPr>
        <w:t xml:space="preserve">list</w:t>
      </w:r>
      <w:r>
        <w:br/>
      </w:r>
      <w:r>
        <w:br/>
      </w:r>
      <w:r>
        <w:rPr>
          <w:rStyle w:val="NormalTok"/>
        </w:rPr>
        <w:t xml:space="preserve">    FUNCTION delete(key):</w:t>
      </w:r>
      <w:r>
        <w:br/>
      </w:r>
      <w:r>
        <w:rPr>
          <w:rStyle w:val="NormalTok"/>
        </w:rPr>
        <w:t xml:space="preserve">        Remove key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 exists</w:t>
      </w:r>
    </w:p>
    <w:bookmarkEnd w:id="21"/>
    <w:bookmarkStart w:id="22" w:name="applications"/>
    <w:p>
      <w:pPr>
        <w:pStyle w:val="Heading4"/>
      </w:pPr>
      <w:r>
        <w:t xml:space="preserve">Applications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Skip Lists:</w:t>
      </w:r>
      <w:r>
        <w:t xml:space="preserve"> </w:t>
      </w:r>
      <w:r>
        <w:t xml:space="preserve">Used in databases and file systems for efficient indexing and search operations. They provide a balance between the complexity of balanced trees and the simplicity of linked lists.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Self-Adjusting Lists:</w:t>
      </w:r>
      <w:r>
        <w:t xml:space="preserve"> </w:t>
      </w:r>
      <w:r>
        <w:t xml:space="preserve">Useful in caching mechanisms where frequently accessed items need to be retrieved quickly. Also used in some memory allocation strategies.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2023-12-01T18:47:56Z</dcterms:created>
  <dcterms:modified xsi:type="dcterms:W3CDTF">2023-12-01T18:47:56Z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