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4B4D" w14:textId="0541D475" w:rsidR="00367A67" w:rsidRDefault="00A75D70">
      <w:r>
        <w:t>Unit 9 Horse Racing – Found help online</w:t>
      </w:r>
    </w:p>
    <w:p w14:paraId="49804779" w14:textId="5F73B443" w:rsidR="00A75D70" w:rsidRDefault="00A75D70">
      <w:r>
        <w:rPr>
          <w:noProof/>
        </w:rPr>
        <w:drawing>
          <wp:inline distT="0" distB="0" distL="0" distR="0" wp14:anchorId="415AE7C8" wp14:editId="4FE6AC7A">
            <wp:extent cx="4427145" cy="5325304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627" cy="53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566A" w14:textId="6EC33E52" w:rsidR="00A75D70" w:rsidRDefault="00A75D70">
      <w:r>
        <w:rPr>
          <w:noProof/>
        </w:rPr>
        <w:lastRenderedPageBreak/>
        <w:drawing>
          <wp:inline distT="0" distB="0" distL="0" distR="0" wp14:anchorId="00CB1217" wp14:editId="2F551995">
            <wp:extent cx="5349361" cy="3250194"/>
            <wp:effectExtent l="0" t="0" r="381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704" cy="32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BDC8" w14:textId="3F1F88E3" w:rsidR="00A75D70" w:rsidRDefault="00A75D70">
      <w:r>
        <w:rPr>
          <w:noProof/>
        </w:rPr>
        <w:drawing>
          <wp:inline distT="0" distB="0" distL="0" distR="0" wp14:anchorId="37D35285" wp14:editId="499DB339">
            <wp:extent cx="2556141" cy="2679825"/>
            <wp:effectExtent l="0" t="0" r="0" b="635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202" cy="268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70"/>
    <w:rsid w:val="002D3E20"/>
    <w:rsid w:val="00367A67"/>
    <w:rsid w:val="00463A24"/>
    <w:rsid w:val="00A7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E1C1"/>
  <w15:chartTrackingRefBased/>
  <w15:docId w15:val="{A7AABA94-4F2C-4619-8136-96358794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2021-11-10T04:39:00Z</dcterms:created>
  <dcterms:modified xsi:type="dcterms:W3CDTF">2021-11-10T04:41:00Z</dcterms:modified>
</cp:coreProperties>
</file>