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4648D" w14:textId="28D447FC" w:rsidR="00B83414" w:rsidRDefault="00B83414" w:rsidP="00BF4F97">
      <w:pPr>
        <w:spacing w:after="120"/>
        <w:rPr>
          <w:b/>
        </w:rPr>
      </w:pPr>
      <w:r>
        <w:rPr>
          <w:b/>
        </w:rPr>
        <w:t xml:space="preserve">UK extreme monthly and daily rainfall </w:t>
      </w:r>
    </w:p>
    <w:p w14:paraId="5D62574D" w14:textId="65F2C4B7" w:rsidR="00D819F6" w:rsidRDefault="00D819F6" w:rsidP="00BF4F97">
      <w:pPr>
        <w:spacing w:after="120"/>
      </w:pPr>
      <w:r>
        <w:t>This practical has two steps</w:t>
      </w:r>
      <w:r w:rsidR="003742F9">
        <w:t xml:space="preserve">, </w:t>
      </w:r>
      <w:r w:rsidR="00863226">
        <w:t xml:space="preserve">a computer based practical lab </w:t>
      </w:r>
      <w:r w:rsidR="00C03852">
        <w:t>(A)</w:t>
      </w:r>
      <w:r w:rsidR="003742F9">
        <w:t xml:space="preserve">, to be done during the practical and </w:t>
      </w:r>
      <w:r w:rsidR="00C03852">
        <w:t>a</w:t>
      </w:r>
      <w:r w:rsidR="003742F9">
        <w:t xml:space="preserve"> report</w:t>
      </w:r>
      <w:r w:rsidR="00C03852">
        <w:t xml:space="preserve"> (B)</w:t>
      </w:r>
      <w:r w:rsidR="003742F9">
        <w:t xml:space="preserve"> to be written afterwards</w:t>
      </w:r>
      <w:r w:rsidR="009374C5">
        <w:t xml:space="preserve"> (this is </w:t>
      </w:r>
      <w:r w:rsidR="00C03852">
        <w:t xml:space="preserve">intended to be a short </w:t>
      </w:r>
      <w:proofErr w:type="spellStart"/>
      <w:r w:rsidR="00C03852">
        <w:t>writeup</w:t>
      </w:r>
      <w:proofErr w:type="spellEnd"/>
      <w:r w:rsidR="00C03852">
        <w:t xml:space="preserve"> explaining method and results, and putting them in context, </w:t>
      </w:r>
      <w:r w:rsidR="009374C5">
        <w:t>which should not take very long</w:t>
      </w:r>
      <w:r w:rsidR="00863226">
        <w:t>)</w:t>
      </w:r>
      <w:r w:rsidR="003742F9">
        <w:t>.</w:t>
      </w:r>
      <w:r w:rsidR="009134DB">
        <w:t xml:space="preserve"> We are looking at monthly precipitation first, recognizing that monthly precipitation extremes have a large role in flooding providing the well saturated grounds on which extreme </w:t>
      </w:r>
      <w:r w:rsidR="009374C5">
        <w:t>daily</w:t>
      </w:r>
      <w:r w:rsidR="009134DB">
        <w:t xml:space="preserve"> precipitation can lead to flooding. The UK winter climate is strongly influenced by the location of the Atlantic storm</w:t>
      </w:r>
      <w:r w:rsidR="00516243">
        <w:t xml:space="preserve"> </w:t>
      </w:r>
      <w:r w:rsidR="009134DB">
        <w:t>tracks, and one way to characterize this is the North Atlantic Oscillation</w:t>
      </w:r>
      <w:r w:rsidR="009374C5">
        <w:t>,</w:t>
      </w:r>
      <w:r w:rsidR="009134DB">
        <w:t xml:space="preserve"> which quantifies the pressure difference be</w:t>
      </w:r>
      <w:r w:rsidR="009374C5">
        <w:t xml:space="preserve">tween the Azores and </w:t>
      </w:r>
      <w:proofErr w:type="gramStart"/>
      <w:r w:rsidR="009374C5">
        <w:t>Iceland  (</w:t>
      </w:r>
      <w:proofErr w:type="gramEnd"/>
      <w:r w:rsidR="009374C5">
        <w:t>as air masses flow along isobars, strong pressure gradients between Iceland and the Azores indicate stronger westerly winds and more transport of air from the Atlantic ocean region over land).</w:t>
      </w:r>
    </w:p>
    <w:p w14:paraId="20BC1C43" w14:textId="77777777" w:rsidR="009C1D1C" w:rsidRDefault="00045F2F" w:rsidP="00BF4F97">
      <w:pPr>
        <w:spacing w:after="120"/>
        <w:rPr>
          <w:b/>
        </w:rPr>
      </w:pPr>
      <w:r w:rsidRPr="009C1D1C">
        <w:rPr>
          <w:b/>
        </w:rPr>
        <w:t>A</w:t>
      </w:r>
      <w:r w:rsidR="009C1D1C">
        <w:rPr>
          <w:b/>
        </w:rPr>
        <w:t xml:space="preserve">) </w:t>
      </w:r>
      <w:proofErr w:type="gramStart"/>
      <w:r w:rsidR="009C1D1C">
        <w:rPr>
          <w:b/>
        </w:rPr>
        <w:t>computational</w:t>
      </w:r>
      <w:proofErr w:type="gramEnd"/>
      <w:r w:rsidR="009C1D1C">
        <w:rPr>
          <w:b/>
        </w:rPr>
        <w:t xml:space="preserve"> work/analysis</w:t>
      </w:r>
    </w:p>
    <w:p w14:paraId="4C0601E2" w14:textId="478F98FC" w:rsidR="00C03852" w:rsidRPr="00C03852" w:rsidRDefault="00C03852" w:rsidP="00BF4F97">
      <w:pPr>
        <w:spacing w:after="120"/>
        <w:rPr>
          <w:b/>
          <w:i/>
        </w:rPr>
      </w:pPr>
      <w:r w:rsidRPr="00C03852">
        <w:rPr>
          <w:b/>
          <w:i/>
        </w:rPr>
        <w:t>Winter extremes: Monthly rainfall variability and its drivers</w:t>
      </w:r>
    </w:p>
    <w:p w14:paraId="6B94F068" w14:textId="6031AC8F" w:rsidR="00045F2F" w:rsidRDefault="00C03852" w:rsidP="00BF4F97">
      <w:pPr>
        <w:spacing w:after="120"/>
      </w:pPr>
      <w:r>
        <w:t xml:space="preserve">We start out by considering the background conditions and role in large scale circulation. For this, </w:t>
      </w:r>
      <w:r w:rsidR="00F86FA5">
        <w:t xml:space="preserve">we focus on monthly precipitation and </w:t>
      </w:r>
      <w:r w:rsidR="00045F2F">
        <w:t xml:space="preserve">check out the North Atlantic Oscillation, which is a diagnostic of the prevailing circulation over the North Atlantic region: </w:t>
      </w:r>
      <w:hyperlink r:id="rId5" w:history="1">
        <w:r w:rsidR="00516243" w:rsidRPr="00F81CE0">
          <w:rPr>
            <w:rStyle w:val="Hyperlink"/>
          </w:rPr>
          <w:t>https://www.metoffice.gov.uk/weather/learn-about/weather/atmosphere/north-atlantic-oscillation</w:t>
        </w:r>
      </w:hyperlink>
      <w:r w:rsidR="00516243">
        <w:t xml:space="preserve"> (and a nice graphic is here, although the page is a bit aged: </w:t>
      </w:r>
      <w:hyperlink r:id="rId6" w:history="1">
        <w:r w:rsidR="00516243" w:rsidRPr="00F81CE0">
          <w:rPr>
            <w:rStyle w:val="Hyperlink"/>
          </w:rPr>
          <w:t>https://www.ldeo.columbia.edu/res/pi/NAO/</w:t>
        </w:r>
      </w:hyperlink>
      <w:r w:rsidR="00516243">
        <w:t xml:space="preserve"> ) </w:t>
      </w:r>
      <w:r w:rsidR="00045F2F">
        <w:t xml:space="preserve"> Just check it out and read quickly over it, you can come back to it for writing up </w:t>
      </w:r>
      <w:r w:rsidR="00FB6C0C">
        <w:t>and see if you like any of the other pages that are available on it, from NCAR and NOAA in the US, for example</w:t>
      </w:r>
      <w:r w:rsidR="00045F2F">
        <w:t xml:space="preserve">. Make sure to take note of the papers and references you find and give credit to sources when writing the report. </w:t>
      </w:r>
    </w:p>
    <w:p w14:paraId="4BD7BD37" w14:textId="77777777" w:rsidR="008C27BB" w:rsidRDefault="008C27BB" w:rsidP="00BF4F97">
      <w:pPr>
        <w:spacing w:after="120"/>
      </w:pPr>
      <w:r>
        <w:t xml:space="preserve">The </w:t>
      </w:r>
      <w:r w:rsidR="00045F2F">
        <w:t>second</w:t>
      </w:r>
      <w:r>
        <w:t xml:space="preserve"> step is to download a </w:t>
      </w:r>
      <w:proofErr w:type="spellStart"/>
      <w:r>
        <w:t>timeseries</w:t>
      </w:r>
      <w:proofErr w:type="spellEnd"/>
      <w:r>
        <w:t xml:space="preserve"> of the North Atlantic Oscillation</w:t>
      </w:r>
      <w:r w:rsidR="00184031">
        <w:t xml:space="preserve"> (NAO)</w:t>
      </w:r>
      <w:r>
        <w:t xml:space="preserve"> monthly index. This index is based on the pressure gradient </w:t>
      </w:r>
      <w:r w:rsidR="00C96406">
        <w:t xml:space="preserve">(sea level pressure) of a station in </w:t>
      </w:r>
      <w:r>
        <w:t xml:space="preserve">Iceland </w:t>
      </w:r>
      <w:r w:rsidR="00C96406">
        <w:t>minus one in the A</w:t>
      </w:r>
      <w:r>
        <w:t xml:space="preserve">zores, expressed in standard deviation units and  </w:t>
      </w:r>
      <w:proofErr w:type="spellStart"/>
      <w:r>
        <w:t>centered</w:t>
      </w:r>
      <w:proofErr w:type="spellEnd"/>
      <w:r>
        <w:t xml:space="preserve"> on 0 (i.e. 0 is ‘average pressure gradient’, 1 stands for 1 standard deviation stronger than </w:t>
      </w:r>
      <w:r w:rsidR="00045F2F">
        <w:t xml:space="preserve">average </w:t>
      </w:r>
      <w:proofErr w:type="spellStart"/>
      <w:r>
        <w:t>etc</w:t>
      </w:r>
      <w:proofErr w:type="spellEnd"/>
      <w:r>
        <w:t xml:space="preserve">). </w:t>
      </w:r>
      <w:r w:rsidR="00C96406">
        <w:t xml:space="preserve">The NAO expresses if the Icelandic low is deeper than usual, and the Azores high stronger than usual, or if both are weaker than </w:t>
      </w:r>
      <w:r w:rsidR="00184031">
        <w:t>usual (as pressure is the weight of the atmosphere above, and winter circulation is very large scale averaged over a month, this captures pretty well the main variability</w:t>
      </w:r>
      <w:r w:rsidR="00C96406">
        <w:t xml:space="preserve">). </w:t>
      </w:r>
      <w:r w:rsidR="00184031">
        <w:t xml:space="preserve">You find the </w:t>
      </w:r>
      <w:proofErr w:type="spellStart"/>
      <w:r w:rsidR="00184031">
        <w:t>timeseries</w:t>
      </w:r>
      <w:proofErr w:type="spellEnd"/>
      <w:r w:rsidR="00184031">
        <w:t xml:space="preserve"> here:</w:t>
      </w:r>
    </w:p>
    <w:p w14:paraId="2E82D580" w14:textId="77777777" w:rsidR="008C27BB" w:rsidRDefault="007F5774" w:rsidP="00BF4F97">
      <w:pPr>
        <w:spacing w:after="120"/>
      </w:pPr>
      <w:hyperlink r:id="rId7" w:history="1">
        <w:r w:rsidR="008C27BB" w:rsidRPr="00F90AAF">
          <w:rPr>
            <w:rStyle w:val="Hyperlink"/>
          </w:rPr>
          <w:t>https://crudata.uea.ac.uk/cru/data/nao</w:t>
        </w:r>
      </w:hyperlink>
    </w:p>
    <w:p w14:paraId="6C456644" w14:textId="32FDD9E5" w:rsidR="00B83414" w:rsidRDefault="00045F2F" w:rsidP="00BF4F97">
      <w:pPr>
        <w:spacing w:after="120"/>
      </w:pPr>
      <w:r>
        <w:t xml:space="preserve">On that site, </w:t>
      </w:r>
      <w:r w:rsidR="008C27BB">
        <w:t xml:space="preserve">you can </w:t>
      </w:r>
      <w:r w:rsidR="00184031">
        <w:t xml:space="preserve">also </w:t>
      </w:r>
      <w:r w:rsidR="008C27BB">
        <w:t>s</w:t>
      </w:r>
      <w:r w:rsidR="00184031">
        <w:t xml:space="preserve">ee </w:t>
      </w:r>
      <w:r w:rsidR="00DB4830">
        <w:t>references to</w:t>
      </w:r>
      <w:r w:rsidR="00184031">
        <w:t xml:space="preserve"> papers on the NAO</w:t>
      </w:r>
      <w:r w:rsidR="008C27BB">
        <w:t xml:space="preserve">, and the format, if you click at nao.dat </w:t>
      </w:r>
      <w:hyperlink r:id="rId8" w:history="1">
        <w:r w:rsidR="008C27BB" w:rsidRPr="00F90AAF">
          <w:rPr>
            <w:rStyle w:val="Hyperlink"/>
          </w:rPr>
          <w:t>https://crudata.uea.ac.uk/cru/data/nao</w:t>
        </w:r>
      </w:hyperlink>
      <w:r w:rsidR="008C27BB">
        <w:rPr>
          <w:rStyle w:val="Hyperlink"/>
        </w:rPr>
        <w:t>/nao.dat</w:t>
      </w:r>
      <w:r w:rsidR="008C27BB">
        <w:t xml:space="preserve"> you can download the data</w:t>
      </w:r>
      <w:r w:rsidR="009374C5">
        <w:t xml:space="preserve"> at monthly resolution</w:t>
      </w:r>
      <w:r w:rsidR="008C27BB">
        <w:t>.</w:t>
      </w:r>
      <w:r w:rsidR="00B83414">
        <w:t xml:space="preserve"> </w:t>
      </w:r>
      <w:r w:rsidR="00F47313">
        <w:t xml:space="preserve">(also, on the page </w:t>
      </w:r>
      <w:hyperlink r:id="rId9" w:history="1">
        <w:r w:rsidR="00F47313" w:rsidRPr="00A26729">
          <w:rPr>
            <w:rStyle w:val="Hyperlink"/>
          </w:rPr>
          <w:t>https://crudata.uea.ac.uk/cru/data/nao/index.htm</w:t>
        </w:r>
      </w:hyperlink>
      <w:r w:rsidR="00F47313">
        <w:t xml:space="preserve"> you can learn a bit more about the da</w:t>
      </w:r>
      <w:r w:rsidR="00E5039B">
        <w:t>ta, and the link I</w:t>
      </w:r>
      <w:r w:rsidR="00F47313">
        <w:t xml:space="preserve"> gave you is for </w:t>
      </w:r>
      <w:r w:rsidR="00E5039B">
        <w:t xml:space="preserve">the </w:t>
      </w:r>
      <w:r w:rsidR="00F47313">
        <w:t>2 decimal</w:t>
      </w:r>
      <w:r w:rsidR="00E5039B">
        <w:t xml:space="preserve"> points</w:t>
      </w:r>
      <w:r w:rsidR="00F47313">
        <w:t xml:space="preserve"> NAO</w:t>
      </w:r>
      <w:r w:rsidR="00E5039B">
        <w:t xml:space="preserve"> data – </w:t>
      </w:r>
      <w:r w:rsidR="009374C5">
        <w:t xml:space="preserve">each row contains </w:t>
      </w:r>
      <w:r w:rsidR="00E5039B">
        <w:t>year, then monthly values starting from January, then annual)</w:t>
      </w:r>
      <w:r w:rsidR="00F47313">
        <w:t>.</w:t>
      </w:r>
    </w:p>
    <w:p w14:paraId="3D712595" w14:textId="0614993D" w:rsidR="00B83414" w:rsidRDefault="008C27BB" w:rsidP="00BF4F97">
      <w:pPr>
        <w:spacing w:after="120"/>
      </w:pPr>
      <w:r>
        <w:t xml:space="preserve">Now download the </w:t>
      </w:r>
      <w:proofErr w:type="spellStart"/>
      <w:r>
        <w:t>timeseries</w:t>
      </w:r>
      <w:proofErr w:type="spellEnd"/>
      <w:r>
        <w:t xml:space="preserve">, and save </w:t>
      </w:r>
      <w:r w:rsidR="00B9794D">
        <w:t xml:space="preserve">it </w:t>
      </w:r>
      <w:r>
        <w:t>in a matrix (</w:t>
      </w:r>
      <w:r w:rsidR="00B9794D">
        <w:t xml:space="preserve">e.g., </w:t>
      </w:r>
      <w:r>
        <w:t>year, month</w:t>
      </w:r>
      <w:r w:rsidR="009374C5">
        <w:t xml:space="preserve">ly values, </w:t>
      </w:r>
      <w:proofErr w:type="gramStart"/>
      <w:r w:rsidR="009374C5">
        <w:t>annual</w:t>
      </w:r>
      <w:proofErr w:type="gramEnd"/>
      <w:r w:rsidR="009374C5">
        <w:t xml:space="preserve"> value</w:t>
      </w:r>
      <w:r>
        <w:t xml:space="preserve">). </w:t>
      </w:r>
    </w:p>
    <w:p w14:paraId="38BB87BE" w14:textId="5A74B539" w:rsidR="008C27BB" w:rsidRDefault="004B3D9A" w:rsidP="00BF4F97">
      <w:pPr>
        <w:spacing w:after="120"/>
      </w:pPr>
      <w:r w:rsidRPr="004B3D9A">
        <w:rPr>
          <w:i/>
        </w:rPr>
        <w:t>We now const</w:t>
      </w:r>
      <w:r>
        <w:rPr>
          <w:i/>
        </w:rPr>
        <w:t xml:space="preserve">ruct a </w:t>
      </w:r>
      <w:proofErr w:type="spellStart"/>
      <w:r>
        <w:rPr>
          <w:i/>
        </w:rPr>
        <w:t>timeseries</w:t>
      </w:r>
      <w:proofErr w:type="spellEnd"/>
      <w:r>
        <w:rPr>
          <w:i/>
        </w:rPr>
        <w:t xml:space="preserve"> of 191 winter</w:t>
      </w:r>
      <w:r w:rsidRPr="004B3D9A">
        <w:rPr>
          <w:i/>
        </w:rPr>
        <w:t>s</w:t>
      </w:r>
      <w:r>
        <w:rPr>
          <w:i/>
        </w:rPr>
        <w:t xml:space="preserve"> consisting of months</w:t>
      </w:r>
      <w:r w:rsidRPr="004B3D9A">
        <w:rPr>
          <w:i/>
        </w:rPr>
        <w:t xml:space="preserve"> relevant for the NAO: </w:t>
      </w:r>
      <w:r w:rsidR="00E5039B">
        <w:t>Delete all values prior to December 1830</w:t>
      </w:r>
      <w:r w:rsidR="00B83414" w:rsidRPr="00B83414">
        <w:t xml:space="preserve">. </w:t>
      </w:r>
      <w:r w:rsidR="008C27BB">
        <w:t>Delete all months other than December, Janua</w:t>
      </w:r>
      <w:r w:rsidR="00B9794D">
        <w:t>ry, February and M</w:t>
      </w:r>
      <w:r w:rsidR="008C27BB">
        <w:t xml:space="preserve">arch – these </w:t>
      </w:r>
      <w:r w:rsidR="008C21C4">
        <w:t xml:space="preserve">remaining months </w:t>
      </w:r>
      <w:r w:rsidR="008C27BB">
        <w:t xml:space="preserve">are the months </w:t>
      </w:r>
      <w:r w:rsidR="00E73362">
        <w:t>when the NAO has the strongest influence on winter climate</w:t>
      </w:r>
      <w:r w:rsidR="00151331">
        <w:t xml:space="preserve"> (note for enthusiasts: there is such a thing as the summer NAO which has a different pattern)</w:t>
      </w:r>
      <w:r w:rsidR="00E73362">
        <w:t xml:space="preserve">. </w:t>
      </w:r>
      <w:r w:rsidR="008C27BB">
        <w:t xml:space="preserve"> </w:t>
      </w:r>
      <w:r w:rsidR="00406D81">
        <w:t>Delete December 2021 (the very last value which will be -99.99 which is a missing value)</w:t>
      </w:r>
    </w:p>
    <w:p w14:paraId="0D5349DC" w14:textId="51E6A51B" w:rsidR="008C27BB" w:rsidRDefault="008C27BB" w:rsidP="00BF4F97">
      <w:pPr>
        <w:spacing w:after="120"/>
      </w:pPr>
      <w:r>
        <w:t xml:space="preserve">Now you have </w:t>
      </w:r>
      <w:r w:rsidR="00151331">
        <w:t>191</w:t>
      </w:r>
      <w:r w:rsidR="001F678C">
        <w:t xml:space="preserve"> years of NAO data x 4 months. </w:t>
      </w:r>
      <w:r w:rsidR="00184031">
        <w:t>Calculate the mea</w:t>
      </w:r>
      <w:r w:rsidR="00B9794D">
        <w:t>n of all Januaries, Februarys, M</w:t>
      </w:r>
      <w:r w:rsidR="00184031">
        <w:t xml:space="preserve">arches and Decembers and remove that mean of all from each January, February </w:t>
      </w:r>
      <w:proofErr w:type="spellStart"/>
      <w:r w:rsidR="00184031">
        <w:t>etc</w:t>
      </w:r>
      <w:proofErr w:type="spellEnd"/>
      <w:r w:rsidR="00184031">
        <w:t xml:space="preserve"> (so that from </w:t>
      </w:r>
      <w:r w:rsidR="00184031">
        <w:lastRenderedPageBreak/>
        <w:t xml:space="preserve">each January, for example, the average </w:t>
      </w:r>
      <w:r w:rsidR="00DB4830">
        <w:t xml:space="preserve">of all Januaries </w:t>
      </w:r>
      <w:r w:rsidR="00184031">
        <w:t>is subtrac</w:t>
      </w:r>
      <w:r w:rsidR="009374C5">
        <w:t>t</w:t>
      </w:r>
      <w:r w:rsidR="00184031">
        <w:t xml:space="preserve">ed </w:t>
      </w:r>
      <w:proofErr w:type="spellStart"/>
      <w:r w:rsidR="00184031">
        <w:t>etc</w:t>
      </w:r>
      <w:proofErr w:type="spellEnd"/>
      <w:r w:rsidR="00184031">
        <w:t>). Now a</w:t>
      </w:r>
      <w:r w:rsidR="001F678C">
        <w:t xml:space="preserve">rrange </w:t>
      </w:r>
      <w:r w:rsidR="00184031">
        <w:t xml:space="preserve">the values </w:t>
      </w:r>
      <w:r w:rsidR="001F678C">
        <w:t xml:space="preserve">consecutively, so </w:t>
      </w:r>
      <w:r w:rsidR="00406D81">
        <w:t>that it is 764</w:t>
      </w:r>
      <w:r w:rsidR="001F678C">
        <w:t xml:space="preserve"> </w:t>
      </w:r>
      <w:r w:rsidR="00184031">
        <w:t xml:space="preserve">monthly </w:t>
      </w:r>
      <w:r w:rsidR="001F678C">
        <w:t xml:space="preserve">values </w:t>
      </w:r>
      <w:r w:rsidR="00EB4C6A">
        <w:t>in order of time, such as J1910, F1910, M1910</w:t>
      </w:r>
      <w:proofErr w:type="gramStart"/>
      <w:r w:rsidR="00EB4C6A">
        <w:t>,D1910</w:t>
      </w:r>
      <w:proofErr w:type="gramEnd"/>
      <w:r w:rsidR="00EB4C6A">
        <w:t>, J1911….</w:t>
      </w:r>
      <w:r w:rsidR="001F678C">
        <w:t>. You could plot to see the variations in the NAO</w:t>
      </w:r>
      <w:r w:rsidR="00EB4C6A">
        <w:t xml:space="preserve"> against time</w:t>
      </w:r>
      <w:r w:rsidR="009374C5">
        <w:t xml:space="preserve"> which is a good check (and interesting)</w:t>
      </w:r>
      <w:r w:rsidR="001F678C">
        <w:t>. Then set a</w:t>
      </w:r>
      <w:r w:rsidR="004B3D9A">
        <w:t xml:space="preserve"> vector of</w:t>
      </w:r>
      <w:r w:rsidR="001F678C">
        <w:t xml:space="preserve"> logical value</w:t>
      </w:r>
      <w:r w:rsidR="004B3D9A">
        <w:t>s</w:t>
      </w:r>
      <w:r w:rsidR="001F678C">
        <w:t xml:space="preserve"> that identifi</w:t>
      </w:r>
      <w:r w:rsidR="00C96406">
        <w:t>es positive NAO values</w:t>
      </w:r>
      <w:r w:rsidR="00151331">
        <w:t xml:space="preserve"> (</w:t>
      </w:r>
      <w:proofErr w:type="spellStart"/>
      <w:r w:rsidR="00151331">
        <w:t>ie</w:t>
      </w:r>
      <w:proofErr w:type="spellEnd"/>
      <w:r w:rsidR="00151331">
        <w:t xml:space="preserve"> a </w:t>
      </w:r>
      <w:r w:rsidR="004B3D9A">
        <w:t>4x191 long logical index</w:t>
      </w:r>
      <w:r w:rsidR="001F678C">
        <w:t>)</w:t>
      </w:r>
      <w:r w:rsidR="004B3D9A">
        <w:t xml:space="preserve">. </w:t>
      </w:r>
    </w:p>
    <w:p w14:paraId="4F453B7D" w14:textId="2AFEACF0" w:rsidR="001F678C" w:rsidRDefault="001F678C" w:rsidP="00BF4F97">
      <w:pPr>
        <w:spacing w:after="120"/>
      </w:pPr>
      <w:r>
        <w:t xml:space="preserve">Now we look </w:t>
      </w:r>
      <w:r w:rsidR="00406D81">
        <w:t xml:space="preserve">at </w:t>
      </w:r>
      <w:r>
        <w:t xml:space="preserve">how the rainfall in winter months behaves differently for positive and negative NAO values. </w:t>
      </w:r>
    </w:p>
    <w:p w14:paraId="2E07F796" w14:textId="0825BB08" w:rsidR="001F678C" w:rsidRDefault="001F678C" w:rsidP="00BF4F97">
      <w:pPr>
        <w:spacing w:after="120"/>
      </w:pPr>
      <w:r>
        <w:t xml:space="preserve">For this, we first download the England/Wales </w:t>
      </w:r>
      <w:proofErr w:type="spellStart"/>
      <w:proofErr w:type="gramStart"/>
      <w:r>
        <w:t>pcp</w:t>
      </w:r>
      <w:proofErr w:type="spellEnd"/>
      <w:proofErr w:type="gramEnd"/>
      <w:r>
        <w:t xml:space="preserve"> (</w:t>
      </w:r>
      <w:hyperlink r:id="rId10" w:history="1">
        <w:r w:rsidRPr="00EF2227">
          <w:rPr>
            <w:rStyle w:val="Hyperlink"/>
          </w:rPr>
          <w:t>https://www.metoffice.gov.uk/hadobs/hadukp/</w:t>
        </w:r>
      </w:hyperlink>
      <w:r>
        <w:t>)</w:t>
      </w:r>
      <w:r w:rsidR="00151331">
        <w:t xml:space="preserve"> monthly values</w:t>
      </w:r>
      <w:r w:rsidR="00406D81">
        <w:t>. Go to this website, look at what is available and click download for monthly totals EWP</w:t>
      </w:r>
      <w:r w:rsidR="00D733D6">
        <w:t xml:space="preserve"> (you could also download</w:t>
      </w:r>
      <w:r w:rsidR="00151331">
        <w:t xml:space="preserve"> another region that you are interested in but then the </w:t>
      </w:r>
      <w:proofErr w:type="spellStart"/>
      <w:r w:rsidR="00151331">
        <w:t>timeseries</w:t>
      </w:r>
      <w:proofErr w:type="spellEnd"/>
      <w:r w:rsidR="00151331">
        <w:t xml:space="preserve"> get shorter and you would have to cut the NAO to start later, so I don’t recommend it). </w:t>
      </w:r>
      <w:r w:rsidR="008C21C4">
        <w:t xml:space="preserve"> </w:t>
      </w:r>
      <w:r w:rsidR="008C21C4" w:rsidRPr="008C21C4">
        <w:t>https://www.metoffice.gov.uk/hadobs/hadukp/data/monthly/HadEWP_monthly_qc.txt</w:t>
      </w:r>
    </w:p>
    <w:p w14:paraId="02B212C8" w14:textId="7CC747DC" w:rsidR="009134DB" w:rsidRDefault="004B3D9A" w:rsidP="00BF4F97">
      <w:pPr>
        <w:spacing w:after="120"/>
      </w:pPr>
      <w:r w:rsidRPr="004B3D9A">
        <w:rPr>
          <w:i/>
        </w:rPr>
        <w:t>Now identify data for the same winter months you have for the NAO</w:t>
      </w:r>
      <w:r>
        <w:t xml:space="preserve">: </w:t>
      </w:r>
      <w:r w:rsidR="009134DB">
        <w:t>Dele</w:t>
      </w:r>
      <w:r w:rsidR="009374C5">
        <w:t>te 2022</w:t>
      </w:r>
      <w:r w:rsidR="00F86FA5">
        <w:t xml:space="preserve"> and Dec 2021</w:t>
      </w:r>
      <w:r w:rsidR="009134DB">
        <w:t xml:space="preserve"> and the period prior to 1829</w:t>
      </w:r>
      <w:r>
        <w:t xml:space="preserve">, and all values prior to Dec 1830 and </w:t>
      </w:r>
      <w:r w:rsidR="00DD0275">
        <w:t>again</w:t>
      </w:r>
      <w:r w:rsidR="00EB4C6A">
        <w:t xml:space="preserve"> delete all months other than the months </w:t>
      </w:r>
      <w:r w:rsidR="00DD0275">
        <w:t xml:space="preserve">December, </w:t>
      </w:r>
      <w:r w:rsidR="00EB4C6A">
        <w:t>January, February, M</w:t>
      </w:r>
      <w:r w:rsidR="001F678C">
        <w:t xml:space="preserve">arch </w:t>
      </w:r>
      <w:r w:rsidR="00EA3551">
        <w:t>(</w:t>
      </w:r>
      <w:r w:rsidR="00DD0275">
        <w:t>for example, in a matrix 4x191)</w:t>
      </w:r>
      <w:r w:rsidR="00E94D2B">
        <w:t xml:space="preserve"> in the same sequential order as for the NA</w:t>
      </w:r>
      <w:r w:rsidR="00274D32">
        <w:t xml:space="preserve">O, </w:t>
      </w:r>
      <w:r w:rsidR="00DD0275">
        <w:t>you may wish to turn</w:t>
      </w:r>
      <w:r w:rsidR="00274D32">
        <w:t xml:space="preserve"> them </w:t>
      </w:r>
      <w:r w:rsidR="00DD0275">
        <w:t>into a 4x191</w:t>
      </w:r>
      <w:r w:rsidR="00EA3551">
        <w:t xml:space="preserve"> long vector</w:t>
      </w:r>
      <w:r w:rsidR="009134DB">
        <w:t xml:space="preserve"> (but do not remove the means)</w:t>
      </w:r>
      <w:r w:rsidR="00EA3551">
        <w:t xml:space="preserve">. </w:t>
      </w:r>
    </w:p>
    <w:p w14:paraId="3EB6B696" w14:textId="04932A64" w:rsidR="009374C5" w:rsidRDefault="009374C5" w:rsidP="00BF4F97">
      <w:pPr>
        <w:spacing w:after="120"/>
      </w:pPr>
      <w:r w:rsidRPr="009374C5">
        <w:t xml:space="preserve">A good step to identify if the NAO has an influence on precipitation is to plot on the x axis NAO and on the y axis monthly precipitation as a cloud of points. Is it circular or do you detect a correlation visually? </w:t>
      </w:r>
      <w:proofErr w:type="gramStart"/>
      <w:r w:rsidRPr="009374C5">
        <w:t>what</w:t>
      </w:r>
      <w:proofErr w:type="gramEnd"/>
      <w:r w:rsidRPr="009374C5">
        <w:t xml:space="preserve"> is the correlation (</w:t>
      </w:r>
      <w:proofErr w:type="spellStart"/>
      <w:r w:rsidRPr="009374C5">
        <w:t>eg</w:t>
      </w:r>
      <w:proofErr w:type="spellEnd"/>
      <w:r w:rsidRPr="009374C5">
        <w:t xml:space="preserve"> </w:t>
      </w:r>
      <w:proofErr w:type="spellStart"/>
      <w:r w:rsidRPr="009374C5">
        <w:t>pearson</w:t>
      </w:r>
      <w:proofErr w:type="spellEnd"/>
      <w:r w:rsidRPr="009374C5">
        <w:t xml:space="preserve"> correlation coefficient) between NAO and rainfall? As rainfall is very variable, it will be a cloud of points but are there regions of the diagram that are less occupied by points and some that are more?  Save your picture and later add to report.</w:t>
      </w:r>
    </w:p>
    <w:p w14:paraId="53065E96" w14:textId="77777777" w:rsidR="00EA3551" w:rsidRDefault="009134DB" w:rsidP="00BF4F97">
      <w:pPr>
        <w:spacing w:after="120"/>
      </w:pPr>
      <w:r>
        <w:t>Now f</w:t>
      </w:r>
      <w:r w:rsidR="00EA3551">
        <w:t xml:space="preserve">orm a vector </w:t>
      </w:r>
      <w:proofErr w:type="spellStart"/>
      <w:r w:rsidR="00EA3551">
        <w:t>pcp_pos</w:t>
      </w:r>
      <w:proofErr w:type="spellEnd"/>
      <w:r w:rsidR="00EA3551">
        <w:t xml:space="preserve"> for the values of precipitation in months where the NAO is positive (you can do this by a command similar to </w:t>
      </w:r>
      <w:proofErr w:type="spellStart"/>
      <w:r w:rsidR="00EA3551">
        <w:t>pcp_</w:t>
      </w:r>
      <w:r w:rsidR="003877FB">
        <w:t>p</w:t>
      </w:r>
      <w:r w:rsidR="00EA3551">
        <w:t>os</w:t>
      </w:r>
      <w:proofErr w:type="spellEnd"/>
      <w:r w:rsidR="00EA3551">
        <w:t xml:space="preserve"> = </w:t>
      </w:r>
      <w:proofErr w:type="spellStart"/>
      <w:proofErr w:type="gramStart"/>
      <w:r w:rsidR="00EA3551">
        <w:t>pcp</w:t>
      </w:r>
      <w:proofErr w:type="spellEnd"/>
      <w:r w:rsidR="00EA3551">
        <w:t>(</w:t>
      </w:r>
      <w:proofErr w:type="spellStart"/>
      <w:proofErr w:type="gramEnd"/>
      <w:r w:rsidR="00EA3551">
        <w:t>naopos</w:t>
      </w:r>
      <w:proofErr w:type="spellEnd"/>
      <w:r w:rsidR="00EA3551">
        <w:t xml:space="preserve">) and </w:t>
      </w:r>
      <w:proofErr w:type="spellStart"/>
      <w:r w:rsidR="00EA3551">
        <w:t>pcp</w:t>
      </w:r>
      <w:r w:rsidR="003877FB">
        <w:t>_neg</w:t>
      </w:r>
      <w:proofErr w:type="spellEnd"/>
      <w:r w:rsidR="003877FB">
        <w:t>=</w:t>
      </w:r>
      <w:proofErr w:type="spellStart"/>
      <w:r w:rsidR="003877FB">
        <w:t>pcp</w:t>
      </w:r>
      <w:proofErr w:type="spellEnd"/>
      <w:r w:rsidR="00EA3551">
        <w:t>(</w:t>
      </w:r>
      <w:proofErr w:type="spellStart"/>
      <w:r w:rsidR="00EA3551">
        <w:t>naoneg</w:t>
      </w:r>
      <w:proofErr w:type="spellEnd"/>
      <w:r w:rsidR="00EA3551">
        <w:t xml:space="preserve">). </w:t>
      </w:r>
    </w:p>
    <w:p w14:paraId="1387B838" w14:textId="50FB7407" w:rsidR="00FE73F8" w:rsidRDefault="00EA3551" w:rsidP="00BF4F97">
      <w:pPr>
        <w:spacing w:after="120"/>
      </w:pPr>
      <w:r>
        <w:t xml:space="preserve">Plot histograms of </w:t>
      </w:r>
      <w:proofErr w:type="spellStart"/>
      <w:proofErr w:type="gramStart"/>
      <w:r>
        <w:t>pcp</w:t>
      </w:r>
      <w:proofErr w:type="spellEnd"/>
      <w:r>
        <w:t>(</w:t>
      </w:r>
      <w:proofErr w:type="spellStart"/>
      <w:proofErr w:type="gramEnd"/>
      <w:r>
        <w:t>naopos</w:t>
      </w:r>
      <w:proofErr w:type="spellEnd"/>
      <w:r>
        <w:t xml:space="preserve">) and </w:t>
      </w:r>
      <w:proofErr w:type="spellStart"/>
      <w:r>
        <w:t>pcp</w:t>
      </w:r>
      <w:proofErr w:type="spellEnd"/>
      <w:r>
        <w:t>(</w:t>
      </w:r>
      <w:proofErr w:type="spellStart"/>
      <w:r>
        <w:t>naoneg</w:t>
      </w:r>
      <w:proofErr w:type="spellEnd"/>
      <w:r>
        <w:t>)</w:t>
      </w:r>
      <w:r w:rsidR="00DB4830">
        <w:t xml:space="preserve"> in a way that you can compare them well</w:t>
      </w:r>
      <w:r>
        <w:t xml:space="preserve"> – what do you observe, are</w:t>
      </w:r>
      <w:r w:rsidR="00DB4830">
        <w:t xml:space="preserve"> they systematically different? </w:t>
      </w:r>
      <w:r w:rsidR="00DD0275" w:rsidRPr="00DD0275">
        <w:t>Save the image and describe the differences and similarities for positive and negative NAO in your report.</w:t>
      </w:r>
    </w:p>
    <w:p w14:paraId="36677095" w14:textId="1B37A844" w:rsidR="00EA3551" w:rsidRDefault="00DB4830" w:rsidP="00BF4F97">
      <w:pPr>
        <w:spacing w:after="120"/>
      </w:pPr>
      <w:r>
        <w:t xml:space="preserve">Look also (and discuss </w:t>
      </w:r>
      <w:r w:rsidR="00FE73F8">
        <w:t>in the report) the difference for</w:t>
      </w:r>
      <w:r>
        <w:t xml:space="preserve"> extre</w:t>
      </w:r>
      <w:r w:rsidR="00DD0275">
        <w:t>mely wet months. One way to do it is to count how many months exceed a suitable threshold for ‘very wet’ in NAO positive and negative months. W</w:t>
      </w:r>
      <w:r>
        <w:t xml:space="preserve">hat is the ratio </w:t>
      </w:r>
      <w:r w:rsidR="00DD0275">
        <w:t>for that count for positive vs negative NAO (</w:t>
      </w:r>
      <w:proofErr w:type="spellStart"/>
      <w:r w:rsidR="00DD0275">
        <w:t>count_naopos</w:t>
      </w:r>
      <w:proofErr w:type="spellEnd"/>
      <w:r w:rsidR="00DD0275">
        <w:t>/</w:t>
      </w:r>
      <w:proofErr w:type="spellStart"/>
      <w:r w:rsidR="00DD0275">
        <w:t>count_naoneg</w:t>
      </w:r>
      <w:proofErr w:type="spellEnd"/>
      <w:r w:rsidR="00DD0275">
        <w:t>)</w:t>
      </w:r>
      <w:r>
        <w:t xml:space="preserve">?  </w:t>
      </w:r>
      <w:r w:rsidR="00DD0275">
        <w:t xml:space="preserve">Explain and justify your threshold in the </w:t>
      </w:r>
      <w:proofErr w:type="spellStart"/>
      <w:r w:rsidR="00DD0275">
        <w:t>writeup</w:t>
      </w:r>
      <w:proofErr w:type="spellEnd"/>
      <w:r w:rsidR="00DD0275">
        <w:t xml:space="preserve"> choosing between finding quite extreme months and having enough samples for either case. </w:t>
      </w:r>
    </w:p>
    <w:p w14:paraId="1DA50752" w14:textId="5C13B09D" w:rsidR="00DB4830" w:rsidRDefault="00DB4830" w:rsidP="00BF4F97">
      <w:pPr>
        <w:spacing w:after="120"/>
      </w:pPr>
      <w:r>
        <w:t xml:space="preserve">Monthly extreme precipitation is important because it sets the scene for making daily extremes more damaging when it falls on saturated ground. </w:t>
      </w:r>
    </w:p>
    <w:p w14:paraId="3956D55A" w14:textId="77777777" w:rsidR="005F71C2" w:rsidRPr="00DD0275" w:rsidRDefault="005F71C2" w:rsidP="00BF4F97">
      <w:pPr>
        <w:spacing w:after="120"/>
        <w:rPr>
          <w:b/>
        </w:rPr>
      </w:pPr>
      <w:r w:rsidRPr="00DD0275">
        <w:rPr>
          <w:b/>
        </w:rPr>
        <w:t xml:space="preserve">Now we </w:t>
      </w:r>
      <w:r w:rsidR="009134DB" w:rsidRPr="00DD0275">
        <w:rPr>
          <w:b/>
        </w:rPr>
        <w:t xml:space="preserve">look at extreme daily precipitation. </w:t>
      </w:r>
    </w:p>
    <w:p w14:paraId="5343B3A3" w14:textId="0C829356" w:rsidR="009134DB" w:rsidRDefault="009134DB" w:rsidP="00BF4F97">
      <w:pPr>
        <w:spacing w:after="120"/>
      </w:pPr>
      <w:r>
        <w:t>Go again to this website and now</w:t>
      </w:r>
      <w:r w:rsidRPr="009134DB">
        <w:t xml:space="preserve"> download </w:t>
      </w:r>
      <w:r>
        <w:t xml:space="preserve">DAILY </w:t>
      </w:r>
      <w:proofErr w:type="gramStart"/>
      <w:r>
        <w:t xml:space="preserve">precipitation </w:t>
      </w:r>
      <w:r w:rsidR="00DB4830">
        <w:t xml:space="preserve"> (</w:t>
      </w:r>
      <w:proofErr w:type="gramEnd"/>
      <w:r w:rsidR="00DB4830">
        <w:t xml:space="preserve">rubric daily totals in download data) </w:t>
      </w:r>
      <w:r w:rsidRPr="009134DB">
        <w:t xml:space="preserve"> </w:t>
      </w:r>
      <w:hyperlink r:id="rId11" w:history="1">
        <w:r w:rsidRPr="00810DF8">
          <w:rPr>
            <w:rStyle w:val="Hyperlink"/>
          </w:rPr>
          <w:t>https://www.metoffice.gov.uk/hadobs/hadukp/</w:t>
        </w:r>
      </w:hyperlink>
    </w:p>
    <w:p w14:paraId="674F5B2A" w14:textId="77777777" w:rsidR="009134DB" w:rsidRDefault="009134DB" w:rsidP="00BF4F97">
      <w:pPr>
        <w:spacing w:after="120"/>
      </w:pPr>
      <w:r>
        <w:t xml:space="preserve">You can choose if you want to look at Scotland, England, or </w:t>
      </w:r>
      <w:proofErr w:type="gramStart"/>
      <w:r>
        <w:t>northern</w:t>
      </w:r>
      <w:proofErr w:type="gramEnd"/>
      <w:r>
        <w:t xml:space="preserve"> Ireland. </w:t>
      </w:r>
    </w:p>
    <w:p w14:paraId="6A694A20" w14:textId="77777777" w:rsidR="004B4641" w:rsidRDefault="009134DB" w:rsidP="00BF4F97">
      <w:pPr>
        <w:spacing w:after="120"/>
      </w:pPr>
      <w:r>
        <w:t>These are daily data st</w:t>
      </w:r>
      <w:r w:rsidR="004B4641">
        <w:t xml:space="preserve">arting from 1931 on a text file. </w:t>
      </w:r>
    </w:p>
    <w:p w14:paraId="644D8EBB" w14:textId="30172B49" w:rsidR="004B4641" w:rsidRDefault="004B4641" w:rsidP="00BF4F97">
      <w:pPr>
        <w:spacing w:after="120"/>
      </w:pPr>
      <w:r>
        <w:t xml:space="preserve">Read the data month by month and extract the highest value for each </w:t>
      </w:r>
      <w:r w:rsidR="005D42F6">
        <w:t xml:space="preserve">month </w:t>
      </w:r>
      <w:r>
        <w:t xml:space="preserve">(note that -99.99 is a no-value entry but as we look for the highest you </w:t>
      </w:r>
      <w:r w:rsidR="005D42F6">
        <w:t>might igno</w:t>
      </w:r>
      <w:r w:rsidR="00DD0275">
        <w:t xml:space="preserve">re this if it occurs) and save. Having the monthly maxima will help you later determine when in a year an extreme occurred. </w:t>
      </w:r>
    </w:p>
    <w:p w14:paraId="58853C97" w14:textId="11253B19" w:rsidR="005F71C2" w:rsidRDefault="004B4641" w:rsidP="00BF4F97">
      <w:pPr>
        <w:spacing w:after="120"/>
      </w:pPr>
      <w:r>
        <w:lastRenderedPageBreak/>
        <w:t xml:space="preserve">This should give you a </w:t>
      </w:r>
      <w:proofErr w:type="spellStart"/>
      <w:r>
        <w:t>timeseries</w:t>
      </w:r>
      <w:proofErr w:type="spellEnd"/>
      <w:r w:rsidR="005D42F6">
        <w:t xml:space="preserve"> of monthly maximum </w:t>
      </w:r>
      <w:r w:rsidR="00C8432A">
        <w:t xml:space="preserve">daily rainfall </w:t>
      </w:r>
      <w:r w:rsidR="005D42F6">
        <w:t>values for 91</w:t>
      </w:r>
      <w:r>
        <w:t xml:space="preserve"> years</w:t>
      </w:r>
      <w:r w:rsidR="00772637">
        <w:t>.</w:t>
      </w:r>
      <w:r w:rsidR="005D42F6">
        <w:t xml:space="preserve"> Find the maximum of each year</w:t>
      </w:r>
      <w:r w:rsidR="00DD0275">
        <w:t xml:space="preserve">, and save in a 91 year vector which we will use to fit a general extreme value distribution: </w:t>
      </w:r>
      <w:r w:rsidR="00923E04">
        <w:t xml:space="preserve">use a </w:t>
      </w:r>
      <w:r w:rsidR="00C8432A">
        <w:t xml:space="preserve">suitable </w:t>
      </w:r>
      <w:r w:rsidR="00923E04">
        <w:t>software package</w:t>
      </w:r>
      <w:r>
        <w:t xml:space="preserve">. Plot the GEV, evaluating fit in a reasonable way </w:t>
      </w:r>
      <w:r w:rsidR="00DD0275">
        <w:t>(we saw methods how to do this in the course – use one suitable method</w:t>
      </w:r>
      <w:r w:rsidR="00C8432A">
        <w:t>; and if time is sparse, a simple one is fine</w:t>
      </w:r>
      <w:r w:rsidR="00DD0275">
        <w:t xml:space="preserve">) and discuss results in the </w:t>
      </w:r>
      <w:proofErr w:type="spellStart"/>
      <w:r w:rsidR="00DD0275">
        <w:t>writeup</w:t>
      </w:r>
      <w:proofErr w:type="spellEnd"/>
      <w:r w:rsidR="00DD0275">
        <w:t xml:space="preserve"> later. Is the tail shape one you expected and why? </w:t>
      </w:r>
    </w:p>
    <w:p w14:paraId="75973EC2" w14:textId="779B973D" w:rsidR="00656A1E" w:rsidRDefault="00656A1E" w:rsidP="00BF4F97">
      <w:pPr>
        <w:spacing w:after="120"/>
      </w:pPr>
      <w:r>
        <w:t xml:space="preserve">Plot the </w:t>
      </w:r>
      <w:proofErr w:type="spellStart"/>
      <w:r>
        <w:t>timeseries</w:t>
      </w:r>
      <w:proofErr w:type="spellEnd"/>
      <w:r>
        <w:t xml:space="preserve"> of the wettest day in a year and discuss if it shows any evidence of a trend – high latitude rainfall is expected to increase, but also remember that weather variability is high. </w:t>
      </w:r>
      <w:r w:rsidR="00DD0275">
        <w:t>Identify a few suitable high cases – and identify their</w:t>
      </w:r>
      <w:r w:rsidR="00DD0275" w:rsidRPr="00DD0275">
        <w:t xml:space="preserve"> year and month</w:t>
      </w:r>
      <w:r w:rsidR="00DD0275">
        <w:t>– what seasons do they occur in? Is there a high value that occurred in</w:t>
      </w:r>
      <w:r w:rsidR="00DD0275" w:rsidRPr="00DD0275">
        <w:t xml:space="preserve"> </w:t>
      </w:r>
      <w:r w:rsidR="00DD0275">
        <w:t>December – March</w:t>
      </w:r>
      <w:r w:rsidR="00DD0275" w:rsidRPr="00DD0275">
        <w:t xml:space="preserve">, </w:t>
      </w:r>
      <w:r w:rsidR="00DD0275">
        <w:t xml:space="preserve">and </w:t>
      </w:r>
      <w:r w:rsidR="00DD0275" w:rsidRPr="00DD0275">
        <w:t>what is the NAO value and monthly total rainfall in that month</w:t>
      </w:r>
      <w:r w:rsidR="00212EBF">
        <w:t xml:space="preserve"> -</w:t>
      </w:r>
      <w:r w:rsidR="00DD0275" w:rsidRPr="00DD0275">
        <w:t xml:space="preserve"> is it high as well? </w:t>
      </w:r>
      <w:r w:rsidR="00212EBF">
        <w:t xml:space="preserve">Between your extreme cases, decide </w:t>
      </w:r>
      <w:r w:rsidR="00DD0275" w:rsidRPr="00DD0275">
        <w:t>on two cases that you would like to read up on – can you find any reports on the internet if any flooding or reports on heavy rain were reported?</w:t>
      </w:r>
      <w:r w:rsidR="00212EBF">
        <w:t xml:space="preserve"> </w:t>
      </w:r>
      <w:r w:rsidR="007F5774">
        <w:t>If time allows, check their</w:t>
      </w:r>
      <w:r w:rsidR="00212EBF">
        <w:t xml:space="preserve"> </w:t>
      </w:r>
      <w:r w:rsidR="00212EBF" w:rsidRPr="00212EBF">
        <w:t>return value (probability of being below it (</w:t>
      </w:r>
      <w:proofErr w:type="gramStart"/>
      <w:r w:rsidR="00212EBF" w:rsidRPr="00212EBF">
        <w:t>p(</w:t>
      </w:r>
      <w:proofErr w:type="gramEnd"/>
      <w:r w:rsidR="00212EBF" w:rsidRPr="00212EBF">
        <w:t>value) using the cumulative distribution  fitted, and remember that the return period is 1/(1-p(value)).</w:t>
      </w:r>
      <w:r w:rsidR="00212EBF">
        <w:t xml:space="preserve"> If you are running out of time, a rough estimate is fine. </w:t>
      </w:r>
    </w:p>
    <w:p w14:paraId="0A7262A6" w14:textId="77777777" w:rsidR="009C1D1C" w:rsidRPr="009C1D1C" w:rsidRDefault="00CD4A2B" w:rsidP="00BF4F97">
      <w:pPr>
        <w:spacing w:after="120"/>
        <w:rPr>
          <w:b/>
        </w:rPr>
      </w:pPr>
      <w:r w:rsidRPr="009C1D1C">
        <w:rPr>
          <w:b/>
        </w:rPr>
        <w:t xml:space="preserve">B) </w:t>
      </w:r>
      <w:r w:rsidR="009C1D1C" w:rsidRPr="009C1D1C">
        <w:rPr>
          <w:b/>
        </w:rPr>
        <w:t>Written report</w:t>
      </w:r>
    </w:p>
    <w:p w14:paraId="613F278F" w14:textId="77777777" w:rsidR="00CD4A2B" w:rsidRDefault="00B24774" w:rsidP="00BF4F97">
      <w:pPr>
        <w:spacing w:after="120"/>
      </w:pPr>
      <w:r>
        <w:t xml:space="preserve">Your marks will be based on the written report, which will include the results of part A as graphs. </w:t>
      </w:r>
      <w:r w:rsidR="009C1D1C">
        <w:t>W</w:t>
      </w:r>
      <w:r w:rsidR="004D6122">
        <w:t xml:space="preserve">rite a report </w:t>
      </w:r>
      <w:r w:rsidR="00CD4A2B">
        <w:t xml:space="preserve">on the topic of the North Atlantic Oscillation influence on UK </w:t>
      </w:r>
      <w:r w:rsidR="004B4641">
        <w:t>precipitation, and the return values for heavy rainfall in your regions</w:t>
      </w:r>
      <w:r w:rsidR="00CD4A2B">
        <w:t>. This should contain the following sections:</w:t>
      </w:r>
    </w:p>
    <w:p w14:paraId="4EDD8E10" w14:textId="603C1C0D" w:rsidR="00354D23" w:rsidRDefault="00CD4A2B" w:rsidP="00BF4F97">
      <w:pPr>
        <w:spacing w:after="120"/>
      </w:pPr>
      <w:r w:rsidRPr="00FC225A">
        <w:rPr>
          <w:i/>
        </w:rPr>
        <w:t>1. Int</w:t>
      </w:r>
      <w:r w:rsidR="00354D23" w:rsidRPr="00FC225A">
        <w:rPr>
          <w:i/>
        </w:rPr>
        <w:t xml:space="preserve">roduction: </w:t>
      </w:r>
      <w:r w:rsidR="00354D23" w:rsidRPr="00FC225A">
        <w:t xml:space="preserve">the </w:t>
      </w:r>
      <w:r w:rsidR="00354D23">
        <w:t>North Atlantic O</w:t>
      </w:r>
      <w:r>
        <w:t>scillation</w:t>
      </w:r>
      <w:r w:rsidR="00354D23">
        <w:t xml:space="preserve"> (NAO)</w:t>
      </w:r>
      <w:r>
        <w:t xml:space="preserve">. </w:t>
      </w:r>
      <w:r w:rsidR="00656A1E">
        <w:t>In</w:t>
      </w:r>
      <w:r w:rsidR="00AD1547">
        <w:t xml:space="preserve"> addition to the websites given above, t</w:t>
      </w:r>
      <w:r>
        <w:t xml:space="preserve">here is a very good Wikipedia entry on it with good graphs, but </w:t>
      </w:r>
      <w:r w:rsidR="00AD1547">
        <w:t xml:space="preserve">you should definitely check out some of the </w:t>
      </w:r>
      <w:r>
        <w:t xml:space="preserve">publications cited in it. Discuss </w:t>
      </w:r>
      <w:r w:rsidR="005F71C2">
        <w:t>roughly the mechanism</w:t>
      </w:r>
      <w:r>
        <w:t xml:space="preserve"> by which the NAO </w:t>
      </w:r>
      <w:r w:rsidR="005F71C2">
        <w:t>influences</w:t>
      </w:r>
      <w:r>
        <w:t xml:space="preserve"> UK climate, what it diagnoses in terms of short term weather variability, and how it is measured. </w:t>
      </w:r>
    </w:p>
    <w:p w14:paraId="249FD1FB" w14:textId="61140C6F" w:rsidR="00CD4A2B" w:rsidRDefault="00CD4A2B" w:rsidP="00BF4F97">
      <w:pPr>
        <w:spacing w:after="120"/>
      </w:pPr>
      <w:proofErr w:type="gramStart"/>
      <w:r w:rsidRPr="00FC225A">
        <w:rPr>
          <w:i/>
        </w:rPr>
        <w:t>2.</w:t>
      </w:r>
      <w:r w:rsidR="005F71C2" w:rsidRPr="00FC225A">
        <w:rPr>
          <w:i/>
        </w:rPr>
        <w:t>Methods</w:t>
      </w:r>
      <w:proofErr w:type="gramEnd"/>
      <w:r w:rsidR="005F71C2">
        <w:t xml:space="preserve">: </w:t>
      </w:r>
      <w:r>
        <w:t xml:space="preserve">explain the methods you used in your analysis, you don’t have to write down the GEV </w:t>
      </w:r>
      <w:r w:rsidR="00656A1E">
        <w:t xml:space="preserve">equations </w:t>
      </w:r>
      <w:r>
        <w:t xml:space="preserve">but clearly explain what steps you took to </w:t>
      </w:r>
      <w:r w:rsidR="007569FB">
        <w:t xml:space="preserve">fit the distribution and </w:t>
      </w:r>
      <w:r>
        <w:t>arrive at your figures.</w:t>
      </w:r>
    </w:p>
    <w:p w14:paraId="22475FAE" w14:textId="567B4EA7" w:rsidR="006F4211" w:rsidRDefault="00CD4A2B" w:rsidP="00BF4F97">
      <w:pPr>
        <w:spacing w:after="120"/>
      </w:pPr>
      <w:r w:rsidRPr="00FC225A">
        <w:rPr>
          <w:i/>
        </w:rPr>
        <w:t xml:space="preserve">3. </w:t>
      </w:r>
      <w:r w:rsidR="005F71C2" w:rsidRPr="00FC225A">
        <w:rPr>
          <w:i/>
        </w:rPr>
        <w:t>Results</w:t>
      </w:r>
      <w:r w:rsidRPr="00FC225A">
        <w:rPr>
          <w:i/>
        </w:rPr>
        <w:t xml:space="preserve"> section</w:t>
      </w:r>
      <w:r>
        <w:t>: show your results in diagram</w:t>
      </w:r>
      <w:r w:rsidR="00D16DA9">
        <w:t xml:space="preserve">s; </w:t>
      </w:r>
      <w:r w:rsidR="00656A1E">
        <w:t xml:space="preserve">label all </w:t>
      </w:r>
      <w:proofErr w:type="spellStart"/>
      <w:r w:rsidR="00656A1E">
        <w:t>axises</w:t>
      </w:r>
      <w:proofErr w:type="spellEnd"/>
      <w:r w:rsidR="00656A1E">
        <w:t xml:space="preserve"> </w:t>
      </w:r>
      <w:proofErr w:type="spellStart"/>
      <w:r w:rsidR="00656A1E">
        <w:t>etc</w:t>
      </w:r>
      <w:proofErr w:type="spellEnd"/>
      <w:r w:rsidR="00656A1E">
        <w:t xml:space="preserve"> and </w:t>
      </w:r>
      <w:r w:rsidR="00D16DA9">
        <w:t xml:space="preserve">include a discussion of </w:t>
      </w:r>
      <w:r w:rsidR="006F4211">
        <w:t>the following</w:t>
      </w:r>
    </w:p>
    <w:p w14:paraId="272E535B" w14:textId="29598E23" w:rsidR="005F71C2" w:rsidRDefault="00FC225A" w:rsidP="00BF4F97">
      <w:pPr>
        <w:spacing w:after="120"/>
      </w:pPr>
      <w:r>
        <w:t>- D</w:t>
      </w:r>
      <w:r w:rsidR="005F71C2">
        <w:t xml:space="preserve">oes the NAO affect </w:t>
      </w:r>
      <w:r w:rsidR="00AD1547">
        <w:t xml:space="preserve">monthly average and extreme (high/low) </w:t>
      </w:r>
      <w:r w:rsidR="005F71C2">
        <w:t>rainfall</w:t>
      </w:r>
      <w:r>
        <w:t xml:space="preserve"> and is its influence strong</w:t>
      </w:r>
      <w:r w:rsidR="005F71C2">
        <w:t xml:space="preserve">? </w:t>
      </w:r>
    </w:p>
    <w:p w14:paraId="374085ED" w14:textId="12CE6670" w:rsidR="006F4211" w:rsidRDefault="005F71C2" w:rsidP="00BF4F97">
      <w:pPr>
        <w:spacing w:after="120"/>
      </w:pPr>
      <w:r>
        <w:t xml:space="preserve">- </w:t>
      </w:r>
      <w:r w:rsidR="007F5774">
        <w:t>Discuss your</w:t>
      </w:r>
      <w:r w:rsidR="00656A1E">
        <w:t xml:space="preserve"> cases of extreme daily values and put them in the context of the monthly rainfall value</w:t>
      </w:r>
      <w:r w:rsidR="00FC225A">
        <w:t xml:space="preserve"> (was it a very wet month so would this be some flood risk?). Were there any impacts</w:t>
      </w:r>
      <w:r w:rsidR="00656A1E">
        <w:t xml:space="preserve"> reported in the media</w:t>
      </w:r>
      <w:r w:rsidR="00FC225A">
        <w:t xml:space="preserve">, e.g. was it in the context of a named storm? </w:t>
      </w:r>
    </w:p>
    <w:p w14:paraId="415EB3F5" w14:textId="7035D51F" w:rsidR="00AD1547" w:rsidRDefault="00AD1547" w:rsidP="00BF4F97">
      <w:pPr>
        <w:spacing w:after="120"/>
      </w:pPr>
      <w:r>
        <w:t>- what do</w:t>
      </w:r>
      <w:r w:rsidR="00FC225A">
        <w:t xml:space="preserve">es the distribution you fitted to </w:t>
      </w:r>
      <w:r>
        <w:t xml:space="preserve">daily data tell you about daily extreme rainfall return values </w:t>
      </w:r>
      <w:r w:rsidR="00E55944">
        <w:t>for your chosen region, and the rarity of the extreme daily values you selected? Is the distribution you fitted</w:t>
      </w:r>
      <w:r>
        <w:t xml:space="preserve"> long-tailed</w:t>
      </w:r>
      <w:r w:rsidR="00EE20DF">
        <w:t>,</w:t>
      </w:r>
      <w:r>
        <w:t xml:space="preserve"> neutral or </w:t>
      </w:r>
      <w:proofErr w:type="spellStart"/>
      <w:r>
        <w:t>shorttailed</w:t>
      </w:r>
      <w:proofErr w:type="spellEnd"/>
      <w:r>
        <w:t>?</w:t>
      </w:r>
      <w:r w:rsidR="00FC225A">
        <w:t xml:space="preserve"> </w:t>
      </w:r>
    </w:p>
    <w:p w14:paraId="692A9631" w14:textId="4766227D" w:rsidR="00F15DFD" w:rsidRDefault="006F4211" w:rsidP="00BF4F97">
      <w:pPr>
        <w:spacing w:after="120"/>
      </w:pPr>
      <w:r>
        <w:t xml:space="preserve">4. Summary </w:t>
      </w:r>
      <w:r w:rsidR="004D6122">
        <w:br/>
      </w:r>
      <w:r w:rsidR="00354D23">
        <w:t>Summarize your findings</w:t>
      </w:r>
      <w:r w:rsidR="00FC225A">
        <w:t xml:space="preserve"> </w:t>
      </w:r>
      <w:proofErr w:type="spellStart"/>
      <w:r w:rsidR="00FC225A">
        <w:t>critially</w:t>
      </w:r>
      <w:proofErr w:type="spellEnd"/>
      <w:r w:rsidR="00354D23">
        <w:t xml:space="preserve">. </w:t>
      </w:r>
    </w:p>
    <w:p w14:paraId="14BF9BE2" w14:textId="3578DBBB" w:rsidR="00BF4F97" w:rsidRDefault="00F356E6" w:rsidP="00BF4F97">
      <w:pPr>
        <w:spacing w:after="120"/>
      </w:pPr>
      <w:r>
        <w:t>References – all references cited and websites used.</w:t>
      </w:r>
      <w:r w:rsidR="003063F0">
        <w:t xml:space="preserve"> Cite papers for the data sources.</w:t>
      </w:r>
    </w:p>
    <w:p w14:paraId="7892584A" w14:textId="77777777" w:rsidR="00FC225A" w:rsidRDefault="00FC225A" w:rsidP="00BF4F97">
      <w:pPr>
        <w:spacing w:after="120"/>
      </w:pPr>
    </w:p>
    <w:p w14:paraId="7195C626" w14:textId="65CB9D49" w:rsidR="00BF4F97" w:rsidRPr="00FC225A" w:rsidRDefault="006F4211" w:rsidP="00BF4F97">
      <w:pPr>
        <w:spacing w:after="120"/>
        <w:rPr>
          <w:b/>
        </w:rPr>
      </w:pPr>
      <w:r w:rsidRPr="00FC225A">
        <w:rPr>
          <w:b/>
        </w:rPr>
        <w:t>In total about 5</w:t>
      </w:r>
      <w:r w:rsidR="005F71C2" w:rsidRPr="00FC225A">
        <w:rPr>
          <w:b/>
        </w:rPr>
        <w:t xml:space="preserve">, and no more than </w:t>
      </w:r>
      <w:r w:rsidRPr="00FC225A">
        <w:rPr>
          <w:b/>
        </w:rPr>
        <w:t>10 pages</w:t>
      </w:r>
      <w:r w:rsidR="005F71C2" w:rsidRPr="00FC225A">
        <w:rPr>
          <w:b/>
        </w:rPr>
        <w:t xml:space="preserve"> (depends </w:t>
      </w:r>
      <w:r w:rsidR="00E55944" w:rsidRPr="00FC225A">
        <w:rPr>
          <w:b/>
        </w:rPr>
        <w:t xml:space="preserve">a bit </w:t>
      </w:r>
      <w:r w:rsidR="005F71C2" w:rsidRPr="00FC225A">
        <w:rPr>
          <w:b/>
        </w:rPr>
        <w:t>on the size of your figures)</w:t>
      </w:r>
      <w:r w:rsidRPr="00FC225A">
        <w:rPr>
          <w:b/>
        </w:rPr>
        <w:t xml:space="preserve">. </w:t>
      </w:r>
    </w:p>
    <w:p w14:paraId="0D6E5187" w14:textId="77777777" w:rsidR="00B91BF3" w:rsidRDefault="00BF4F97" w:rsidP="00BF4F97">
      <w:pPr>
        <w:spacing w:after="120"/>
      </w:pPr>
      <w:r w:rsidRPr="00BF4F97">
        <w:rPr>
          <w:b/>
        </w:rPr>
        <w:t>Assessment:</w:t>
      </w:r>
      <w:r>
        <w:t xml:space="preserve"> </w:t>
      </w:r>
      <w:r w:rsidR="00B24774" w:rsidRPr="00B24774">
        <w:t xml:space="preserve">Marks are equally attributed to the </w:t>
      </w:r>
      <w:r w:rsidR="00B24774">
        <w:t xml:space="preserve">quality of </w:t>
      </w:r>
    </w:p>
    <w:p w14:paraId="48AD0E45" w14:textId="549487A7" w:rsidR="00B91BF3" w:rsidRDefault="00B91BF3" w:rsidP="00BF4F97">
      <w:pPr>
        <w:spacing w:after="120"/>
      </w:pPr>
      <w:r>
        <w:t xml:space="preserve">1) </w:t>
      </w:r>
      <w:proofErr w:type="gramStart"/>
      <w:r>
        <w:t>background</w:t>
      </w:r>
      <w:proofErr w:type="gramEnd"/>
      <w:r>
        <w:t xml:space="preserve"> section (top marks: evidence of outside reading, </w:t>
      </w:r>
      <w:proofErr w:type="spellStart"/>
      <w:r>
        <w:t>eg</w:t>
      </w:r>
      <w:proofErr w:type="spellEnd"/>
      <w:r>
        <w:t xml:space="preserve"> citing appropriately literature and good context setting)</w:t>
      </w:r>
    </w:p>
    <w:p w14:paraId="2ADF8F49" w14:textId="479E6D72" w:rsidR="00B91BF3" w:rsidRDefault="00B91BF3" w:rsidP="00BF4F97">
      <w:pPr>
        <w:spacing w:after="120"/>
      </w:pPr>
      <w:r>
        <w:lastRenderedPageBreak/>
        <w:t xml:space="preserve">2) </w:t>
      </w:r>
      <w:proofErr w:type="gramStart"/>
      <w:r>
        <w:t>method</w:t>
      </w:r>
      <w:proofErr w:type="gramEnd"/>
      <w:r>
        <w:t xml:space="preserve"> description (top marks for all methods fully explain and clearly written. You don’t need to copy in equations such as GEV – referring to Coles for that is fine. But do explain your parameters you fitted, and the tools you used. Including clarity on mean removed </w:t>
      </w:r>
      <w:proofErr w:type="spellStart"/>
      <w:r>
        <w:t>etc</w:t>
      </w:r>
      <w:proofErr w:type="spellEnd"/>
      <w:r>
        <w:t>).</w:t>
      </w:r>
    </w:p>
    <w:p w14:paraId="2219521B" w14:textId="37245DB3" w:rsidR="00B91BF3" w:rsidRDefault="00B91BF3" w:rsidP="00BF4F97">
      <w:pPr>
        <w:spacing w:after="120"/>
      </w:pPr>
      <w:r>
        <w:t xml:space="preserve"> 3) </w:t>
      </w:r>
      <w:proofErr w:type="gramStart"/>
      <w:r>
        <w:t>monthly</w:t>
      </w:r>
      <w:proofErr w:type="gramEnd"/>
      <w:r>
        <w:t xml:space="preserve"> analysis results: (top marks for nice clear well labelled graphs, with clear brief description</w:t>
      </w:r>
      <w:r w:rsidR="007F5774">
        <w:t xml:space="preserve"> and interpretation of results)</w:t>
      </w:r>
    </w:p>
    <w:p w14:paraId="5B22C7A1" w14:textId="5EFA5731" w:rsidR="00B91BF3" w:rsidRDefault="00B91BF3" w:rsidP="00BF4F97">
      <w:pPr>
        <w:spacing w:after="120"/>
      </w:pPr>
      <w:r>
        <w:t xml:space="preserve"> 4) </w:t>
      </w:r>
      <w:proofErr w:type="gramStart"/>
      <w:r>
        <w:t>daily</w:t>
      </w:r>
      <w:proofErr w:type="gramEnd"/>
      <w:r>
        <w:t xml:space="preserve"> analysis results: (top marks for </w:t>
      </w:r>
      <w:r w:rsidR="007F5774">
        <w:t>good graph, good interpretation and evaluation)</w:t>
      </w:r>
    </w:p>
    <w:p w14:paraId="291C0E5C" w14:textId="1D631348" w:rsidR="005A751E" w:rsidRDefault="00B24774" w:rsidP="00BF4F97">
      <w:pPr>
        <w:spacing w:after="120"/>
      </w:pPr>
      <w:r w:rsidRPr="00B24774">
        <w:t xml:space="preserve">5) </w:t>
      </w:r>
      <w:proofErr w:type="gramStart"/>
      <w:r w:rsidR="00E55944">
        <w:t>discussion</w:t>
      </w:r>
      <w:proofErr w:type="gramEnd"/>
      <w:r w:rsidR="00E55944">
        <w:t xml:space="preserve"> of </w:t>
      </w:r>
      <w:r w:rsidR="009A55BC">
        <w:t xml:space="preserve">results including </w:t>
      </w:r>
      <w:r w:rsidR="00E55944">
        <w:t>context of extreme values discussed</w:t>
      </w:r>
      <w:r w:rsidRPr="00B24774">
        <w:t>.</w:t>
      </w:r>
      <w:r w:rsidR="00B91BF3">
        <w:t xml:space="preserve"> </w:t>
      </w:r>
      <w:r w:rsidR="007C71C3">
        <w:t xml:space="preserve">Ensure your interpretation is appropriate, so be critical. </w:t>
      </w:r>
      <w:r w:rsidR="007F5774" w:rsidRPr="007F5774">
        <w:t>(</w:t>
      </w:r>
      <w:proofErr w:type="gramStart"/>
      <w:r w:rsidR="007F5774" w:rsidRPr="007F5774">
        <w:t>top</w:t>
      </w:r>
      <w:proofErr w:type="gramEnd"/>
      <w:r w:rsidR="007F5774" w:rsidRPr="007F5774">
        <w:t xml:space="preserve"> marks for </w:t>
      </w:r>
      <w:proofErr w:type="spellStart"/>
      <w:r w:rsidR="007F5774" w:rsidRPr="007F5774">
        <w:t>well chosen</w:t>
      </w:r>
      <w:proofErr w:type="spellEnd"/>
      <w:r w:rsidR="007F5774" w:rsidRPr="007F5774">
        <w:t xml:space="preserve"> cases discussed briefly but thoughtfully and critically)</w:t>
      </w:r>
      <w:bookmarkStart w:id="0" w:name="_GoBack"/>
      <w:bookmarkEnd w:id="0"/>
    </w:p>
    <w:p w14:paraId="345FABED" w14:textId="646577C3" w:rsidR="005A751E" w:rsidRPr="00B24774" w:rsidRDefault="00E55944" w:rsidP="00BF4F97">
      <w:pPr>
        <w:spacing w:after="120"/>
        <w:rPr>
          <w:b/>
        </w:rPr>
      </w:pPr>
      <w:proofErr w:type="spellStart"/>
      <w:r>
        <w:rPr>
          <w:b/>
        </w:rPr>
        <w:t>Handin</w:t>
      </w:r>
      <w:proofErr w:type="spellEnd"/>
      <w:r>
        <w:rPr>
          <w:b/>
        </w:rPr>
        <w:t xml:space="preserve"> for assessed </w:t>
      </w:r>
      <w:r w:rsidRPr="00E55944">
        <w:rPr>
          <w:b/>
        </w:rPr>
        <w:t xml:space="preserve">workshop report (20% of mark): Thursday week 7, March 10, 12 noon; </w:t>
      </w:r>
      <w:proofErr w:type="spellStart"/>
      <w:r w:rsidRPr="00E55944">
        <w:rPr>
          <w:b/>
        </w:rPr>
        <w:t>turnitin</w:t>
      </w:r>
      <w:proofErr w:type="spellEnd"/>
      <w:r w:rsidR="00E57C4D" w:rsidRPr="00B24774">
        <w:rPr>
          <w:b/>
        </w:rPr>
        <w:t xml:space="preserve">. </w:t>
      </w:r>
      <w:r w:rsidR="00274D32" w:rsidRPr="00B24774">
        <w:rPr>
          <w:b/>
        </w:rPr>
        <w:t xml:space="preserve"> </w:t>
      </w:r>
    </w:p>
    <w:sectPr w:rsidR="005A751E" w:rsidRPr="00B2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D44EF"/>
    <w:multiLevelType w:val="hybridMultilevel"/>
    <w:tmpl w:val="34D0960A"/>
    <w:lvl w:ilvl="0" w:tplc="1CDA2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22"/>
    <w:rsid w:val="00045F2F"/>
    <w:rsid w:val="00071571"/>
    <w:rsid w:val="00080D04"/>
    <w:rsid w:val="000A363D"/>
    <w:rsid w:val="00151331"/>
    <w:rsid w:val="00184031"/>
    <w:rsid w:val="001F678C"/>
    <w:rsid w:val="00212EBF"/>
    <w:rsid w:val="00214954"/>
    <w:rsid w:val="00226346"/>
    <w:rsid w:val="00257B10"/>
    <w:rsid w:val="00274D32"/>
    <w:rsid w:val="00283622"/>
    <w:rsid w:val="002A7CD3"/>
    <w:rsid w:val="00301318"/>
    <w:rsid w:val="003063F0"/>
    <w:rsid w:val="00354D23"/>
    <w:rsid w:val="003742F9"/>
    <w:rsid w:val="003877FB"/>
    <w:rsid w:val="003E4837"/>
    <w:rsid w:val="00406D81"/>
    <w:rsid w:val="00480F04"/>
    <w:rsid w:val="004B3D9A"/>
    <w:rsid w:val="004B4641"/>
    <w:rsid w:val="004D6122"/>
    <w:rsid w:val="004F37C5"/>
    <w:rsid w:val="00503DC9"/>
    <w:rsid w:val="00516243"/>
    <w:rsid w:val="005A189F"/>
    <w:rsid w:val="005A751E"/>
    <w:rsid w:val="005C77EE"/>
    <w:rsid w:val="005D42F6"/>
    <w:rsid w:val="005F71C2"/>
    <w:rsid w:val="00656A1E"/>
    <w:rsid w:val="006A6DC8"/>
    <w:rsid w:val="006A7DEE"/>
    <w:rsid w:val="006F4211"/>
    <w:rsid w:val="007258DD"/>
    <w:rsid w:val="007569FB"/>
    <w:rsid w:val="00772637"/>
    <w:rsid w:val="00773078"/>
    <w:rsid w:val="007C71C3"/>
    <w:rsid w:val="007F5774"/>
    <w:rsid w:val="008407C2"/>
    <w:rsid w:val="00863226"/>
    <w:rsid w:val="008862D4"/>
    <w:rsid w:val="008C21C4"/>
    <w:rsid w:val="008C27BB"/>
    <w:rsid w:val="00905143"/>
    <w:rsid w:val="009134DB"/>
    <w:rsid w:val="00923E04"/>
    <w:rsid w:val="00931EE1"/>
    <w:rsid w:val="009374C5"/>
    <w:rsid w:val="009538B4"/>
    <w:rsid w:val="00960AC3"/>
    <w:rsid w:val="009A55BC"/>
    <w:rsid w:val="009C1D1C"/>
    <w:rsid w:val="00A254F3"/>
    <w:rsid w:val="00A97F32"/>
    <w:rsid w:val="00AD1547"/>
    <w:rsid w:val="00AE42BD"/>
    <w:rsid w:val="00B24774"/>
    <w:rsid w:val="00B83414"/>
    <w:rsid w:val="00B91BF3"/>
    <w:rsid w:val="00B9794D"/>
    <w:rsid w:val="00BE1D9D"/>
    <w:rsid w:val="00BF4F97"/>
    <w:rsid w:val="00C03852"/>
    <w:rsid w:val="00C8432A"/>
    <w:rsid w:val="00C96406"/>
    <w:rsid w:val="00CD4A2B"/>
    <w:rsid w:val="00D16DA9"/>
    <w:rsid w:val="00D733D6"/>
    <w:rsid w:val="00D819F6"/>
    <w:rsid w:val="00DB4830"/>
    <w:rsid w:val="00DD0275"/>
    <w:rsid w:val="00E26519"/>
    <w:rsid w:val="00E5039B"/>
    <w:rsid w:val="00E55944"/>
    <w:rsid w:val="00E57C4D"/>
    <w:rsid w:val="00E64062"/>
    <w:rsid w:val="00E73362"/>
    <w:rsid w:val="00E739DE"/>
    <w:rsid w:val="00E94D2B"/>
    <w:rsid w:val="00EA3551"/>
    <w:rsid w:val="00EB4C6A"/>
    <w:rsid w:val="00EE20DF"/>
    <w:rsid w:val="00F15DFD"/>
    <w:rsid w:val="00F356E6"/>
    <w:rsid w:val="00F47313"/>
    <w:rsid w:val="00F86FA5"/>
    <w:rsid w:val="00FB6C0C"/>
    <w:rsid w:val="00FC225A"/>
    <w:rsid w:val="00FE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B649"/>
  <w15:chartTrackingRefBased/>
  <w15:docId w15:val="{D1492BD8-9A45-4C60-A864-29C65D71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4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D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18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8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8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8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8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udata.uea.ac.uk/cru/data/nao/nao.d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udata.uea.ac.uk/cru/data/nao/nao.da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deo.columbia.edu/res/pi/NAO/" TargetMode="External"/><Relationship Id="rId11" Type="http://schemas.openxmlformats.org/officeDocument/2006/relationships/hyperlink" Target="https://www.metoffice.gov.uk/hadobs/hadukp/" TargetMode="External"/><Relationship Id="rId5" Type="http://schemas.openxmlformats.org/officeDocument/2006/relationships/hyperlink" Target="https://www.metoffice.gov.uk/weather/learn-about/weather/atmosphere/north-atlantic-oscillation" TargetMode="External"/><Relationship Id="rId10" Type="http://schemas.openxmlformats.org/officeDocument/2006/relationships/hyperlink" Target="https://www.metoffice.gov.uk/hadobs/haduk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udata.uea.ac.uk/cru/data/nao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HEGERL Gabi</dc:creator>
  <cp:keywords/>
  <dc:description/>
  <cp:lastModifiedBy>HEGERL Gabi</cp:lastModifiedBy>
  <cp:revision>5</cp:revision>
  <cp:lastPrinted>2022-02-14T18:39:00Z</cp:lastPrinted>
  <dcterms:created xsi:type="dcterms:W3CDTF">2022-02-17T12:30:00Z</dcterms:created>
  <dcterms:modified xsi:type="dcterms:W3CDTF">2022-02-17T13:05:00Z</dcterms:modified>
</cp:coreProperties>
</file>