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2186" w14:textId="77777777" w:rsidR="0020181D" w:rsidRPr="0020181D" w:rsidRDefault="0020181D" w:rsidP="0020181D">
      <w:pPr>
        <w:pStyle w:val="Title"/>
        <w:spacing w:after="120"/>
        <w:jc w:val="center"/>
        <w:rPr>
          <w:b/>
        </w:rPr>
      </w:pPr>
      <w:r w:rsidRPr="0020181D">
        <w:rPr>
          <w:b/>
        </w:rPr>
        <w:t>PROJEKTA</w:t>
      </w:r>
      <w:r w:rsidR="005831C5">
        <w:rPr>
          <w:b/>
        </w:rPr>
        <w:t>N</w:t>
      </w:r>
      <w:r w:rsidRPr="0020181D">
        <w:rPr>
          <w:b/>
        </w:rPr>
        <w:t>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20181D" w14:paraId="74529CDA" w14:textId="77777777" w:rsidTr="00270B02">
        <w:tc>
          <w:tcPr>
            <w:tcW w:w="2470" w:type="dxa"/>
            <w:shd w:val="clear" w:color="auto" w:fill="FFFF99"/>
          </w:tcPr>
          <w:p w14:paraId="6F501D6C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Projekttitel:</w:t>
            </w:r>
          </w:p>
        </w:tc>
        <w:tc>
          <w:tcPr>
            <w:tcW w:w="7308" w:type="dxa"/>
          </w:tcPr>
          <w:p w14:paraId="6F859FDC" w14:textId="57B9939B" w:rsidR="0020181D" w:rsidRDefault="005F721A" w:rsidP="00270B02">
            <w:pPr>
              <w:spacing w:before="60" w:after="60"/>
            </w:pPr>
            <w:r>
              <w:t>Enlingo d</w:t>
            </w:r>
            <w:r w:rsidR="005375C6">
              <w:t>ie</w:t>
            </w:r>
            <w:r>
              <w:t xml:space="preserve"> englisch</w:t>
            </w:r>
            <w:r w:rsidR="005375C6">
              <w:t>e</w:t>
            </w:r>
            <w:r>
              <w:t xml:space="preserve"> Vokabel</w:t>
            </w:r>
            <w:r w:rsidR="00A31EAF">
              <w:t>platform</w:t>
            </w:r>
          </w:p>
        </w:tc>
      </w:tr>
    </w:tbl>
    <w:p w14:paraId="2058409F" w14:textId="77777777"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14:paraId="33369B12" w14:textId="77777777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14:paraId="74B3DD1D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A. Projektdaten</w:t>
            </w:r>
          </w:p>
        </w:tc>
      </w:tr>
      <w:tr w:rsidR="0020181D" w14:paraId="32E0E90B" w14:textId="77777777" w:rsidTr="00270B02">
        <w:trPr>
          <w:cantSplit/>
        </w:trPr>
        <w:tc>
          <w:tcPr>
            <w:tcW w:w="2444" w:type="dxa"/>
          </w:tcPr>
          <w:p w14:paraId="50E7CCFE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Start:</w:t>
            </w:r>
          </w:p>
        </w:tc>
        <w:tc>
          <w:tcPr>
            <w:tcW w:w="2444" w:type="dxa"/>
          </w:tcPr>
          <w:p w14:paraId="67B002BD" w14:textId="607C7F17" w:rsidR="0020181D" w:rsidRDefault="005F721A" w:rsidP="00270B02">
            <w:pPr>
              <w:spacing w:before="60" w:after="60"/>
            </w:pPr>
            <w:r>
              <w:t>17.09.2024</w:t>
            </w:r>
          </w:p>
        </w:tc>
        <w:tc>
          <w:tcPr>
            <w:tcW w:w="2445" w:type="dxa"/>
          </w:tcPr>
          <w:p w14:paraId="6665FE06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14:paraId="71CF2590" w14:textId="6B5794ED" w:rsidR="0020181D" w:rsidRDefault="005F721A" w:rsidP="00270B02">
            <w:pPr>
              <w:spacing w:before="60" w:after="60"/>
            </w:pPr>
            <w:r>
              <w:t>Projekt</w:t>
            </w:r>
          </w:p>
        </w:tc>
      </w:tr>
      <w:tr w:rsidR="0020181D" w14:paraId="66D55AE9" w14:textId="77777777" w:rsidTr="00270B02">
        <w:trPr>
          <w:cantSplit/>
        </w:trPr>
        <w:tc>
          <w:tcPr>
            <w:tcW w:w="2444" w:type="dxa"/>
          </w:tcPr>
          <w:p w14:paraId="79591BD7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Ende:</w:t>
            </w:r>
          </w:p>
        </w:tc>
        <w:tc>
          <w:tcPr>
            <w:tcW w:w="2444" w:type="dxa"/>
          </w:tcPr>
          <w:p w14:paraId="6A8E06EE" w14:textId="4B05D130" w:rsidR="0020181D" w:rsidRDefault="005F721A" w:rsidP="00270B02">
            <w:pPr>
              <w:spacing w:before="60" w:after="60"/>
            </w:pPr>
            <w:r>
              <w:t>20.12.2024</w:t>
            </w:r>
          </w:p>
        </w:tc>
        <w:tc>
          <w:tcPr>
            <w:tcW w:w="2445" w:type="dxa"/>
          </w:tcPr>
          <w:p w14:paraId="65ACD42A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14:paraId="32544B31" w14:textId="075E4559" w:rsidR="0020181D" w:rsidRDefault="00F72F7A" w:rsidP="00270B02">
            <w:pPr>
              <w:spacing w:before="60" w:after="60"/>
            </w:pPr>
            <w:r>
              <w:t>7</w:t>
            </w:r>
          </w:p>
        </w:tc>
      </w:tr>
    </w:tbl>
    <w:p w14:paraId="220D7AC2" w14:textId="77777777"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14:paraId="6311B400" w14:textId="77777777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14:paraId="7A2B1D58" w14:textId="77777777" w:rsidR="0020181D" w:rsidRDefault="0020181D" w:rsidP="00270B02">
            <w:pPr>
              <w:pStyle w:val="Heading6"/>
            </w:pPr>
            <w:r>
              <w:t>B</w:t>
            </w:r>
            <w:r>
              <w:rPr>
                <w:shd w:val="clear" w:color="auto" w:fill="FFFF99"/>
              </w:rPr>
              <w:t>.</w:t>
            </w:r>
            <w:r>
              <w:t xml:space="preserve"> Projektorganisation</w:t>
            </w:r>
          </w:p>
        </w:tc>
      </w:tr>
      <w:tr w:rsidR="0020181D" w14:paraId="2A5D38CE" w14:textId="77777777" w:rsidTr="00270B02">
        <w:trPr>
          <w:cantSplit/>
        </w:trPr>
        <w:tc>
          <w:tcPr>
            <w:tcW w:w="2444" w:type="dxa"/>
          </w:tcPr>
          <w:p w14:paraId="393347BB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ProjektmanagerIn:</w:t>
            </w:r>
          </w:p>
        </w:tc>
        <w:tc>
          <w:tcPr>
            <w:tcW w:w="2444" w:type="dxa"/>
          </w:tcPr>
          <w:p w14:paraId="7F53A1B4" w14:textId="0E6D314C" w:rsidR="0020181D" w:rsidRDefault="005F721A" w:rsidP="00270B02">
            <w:pPr>
              <w:spacing w:before="60" w:after="60"/>
            </w:pPr>
            <w:r>
              <w:t>Pagler Matthias</w:t>
            </w:r>
          </w:p>
        </w:tc>
        <w:tc>
          <w:tcPr>
            <w:tcW w:w="2445" w:type="dxa"/>
          </w:tcPr>
          <w:p w14:paraId="466F6F40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ProjektauftraggeberIn:</w:t>
            </w:r>
          </w:p>
        </w:tc>
        <w:tc>
          <w:tcPr>
            <w:tcW w:w="2445" w:type="dxa"/>
          </w:tcPr>
          <w:p w14:paraId="3C0BC3A4" w14:textId="7BF4AD9B" w:rsidR="0020181D" w:rsidRDefault="00F72F7A" w:rsidP="00270B02">
            <w:pPr>
              <w:spacing w:before="60" w:after="60"/>
            </w:pPr>
            <w:r>
              <w:t>Aigner Barbara</w:t>
            </w:r>
          </w:p>
        </w:tc>
      </w:tr>
      <w:tr w:rsidR="0020181D" w14:paraId="2DC3B1A2" w14:textId="77777777" w:rsidTr="00270B02">
        <w:trPr>
          <w:cantSplit/>
        </w:trPr>
        <w:tc>
          <w:tcPr>
            <w:tcW w:w="2444" w:type="dxa"/>
          </w:tcPr>
          <w:p w14:paraId="55590296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p w14:paraId="74DFC4C0" w14:textId="77777777" w:rsidR="0020181D" w:rsidRPr="00F72F7A" w:rsidRDefault="005F721A" w:rsidP="00270B02">
            <w:pPr>
              <w:spacing w:before="60" w:after="60"/>
              <w:rPr>
                <w:lang w:val="en-US"/>
              </w:rPr>
            </w:pPr>
            <w:r w:rsidRPr="00F72F7A">
              <w:rPr>
                <w:lang w:val="en-US"/>
              </w:rPr>
              <w:t>Hoppi Tobias, 3AHIT</w:t>
            </w:r>
          </w:p>
          <w:p w14:paraId="73F3C6B5" w14:textId="77777777" w:rsidR="005F721A" w:rsidRPr="00F72F7A" w:rsidRDefault="005F721A" w:rsidP="00270B02">
            <w:pPr>
              <w:spacing w:before="60" w:after="60"/>
              <w:rPr>
                <w:lang w:val="en-US"/>
              </w:rPr>
            </w:pPr>
            <w:r w:rsidRPr="00F72F7A">
              <w:rPr>
                <w:lang w:val="en-US"/>
              </w:rPr>
              <w:t>Pagler Matthias, 3AHIT</w:t>
            </w:r>
          </w:p>
          <w:p w14:paraId="69C25D90" w14:textId="121B9EB8" w:rsidR="005F721A" w:rsidRDefault="005F721A" w:rsidP="00270B02">
            <w:pPr>
              <w:spacing w:before="60" w:after="60"/>
            </w:pPr>
            <w:r>
              <w:t>Wilhelm Moritz, 3AHIT</w:t>
            </w:r>
          </w:p>
        </w:tc>
        <w:tc>
          <w:tcPr>
            <w:tcW w:w="2445" w:type="dxa"/>
          </w:tcPr>
          <w:p w14:paraId="608C4EC1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Lenkungsausschuss:</w:t>
            </w:r>
          </w:p>
          <w:p w14:paraId="4260F10E" w14:textId="00C399C5" w:rsidR="0020181D" w:rsidRDefault="00F72F7A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2"/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bookmarkEnd w:id="0"/>
            <w:r w:rsidR="0020181D">
              <w:rPr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14:paraId="72908824" w14:textId="5577D123" w:rsidR="0020181D" w:rsidRDefault="0020181D" w:rsidP="00270B02">
            <w:pPr>
              <w:spacing w:before="60" w:after="60"/>
            </w:pPr>
          </w:p>
        </w:tc>
      </w:tr>
      <w:tr w:rsidR="0020181D" w:rsidRPr="00F72F7A" w14:paraId="6145B6F7" w14:textId="77777777" w:rsidTr="00270B02">
        <w:trPr>
          <w:cantSplit/>
        </w:trPr>
        <w:tc>
          <w:tcPr>
            <w:tcW w:w="2444" w:type="dxa"/>
          </w:tcPr>
          <w:p w14:paraId="478264B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14:paraId="705E007D" w14:textId="247E8E7B" w:rsidR="0020181D" w:rsidRPr="00F72F7A" w:rsidRDefault="005F721A" w:rsidP="00270B02">
            <w:pPr>
              <w:spacing w:before="60" w:after="60"/>
              <w:rPr>
                <w:lang w:val="de-AT"/>
              </w:rPr>
            </w:pPr>
            <w:r w:rsidRPr="00F72F7A">
              <w:rPr>
                <w:lang w:val="de-AT"/>
              </w:rPr>
              <w:t xml:space="preserve">Vittori Lisa, </w:t>
            </w:r>
            <w:r w:rsidR="00F72F7A" w:rsidRPr="00F72F7A">
              <w:rPr>
                <w:lang w:val="de-AT"/>
              </w:rPr>
              <w:t>Aigner Barbara, Koppe</w:t>
            </w:r>
            <w:r w:rsidR="00F72F7A">
              <w:rPr>
                <w:lang w:val="de-AT"/>
              </w:rPr>
              <w:t>nsteiner Gottfried</w:t>
            </w:r>
          </w:p>
        </w:tc>
      </w:tr>
    </w:tbl>
    <w:p w14:paraId="4A890FCD" w14:textId="77777777" w:rsidR="0020181D" w:rsidRPr="00F72F7A" w:rsidRDefault="0020181D" w:rsidP="0020181D">
      <w:pPr>
        <w:rPr>
          <w:sz w:val="18"/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14:paraId="574E8AFC" w14:textId="77777777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14:paraId="072FFECC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C. Projektbeschreibung</w:t>
            </w:r>
          </w:p>
        </w:tc>
      </w:tr>
      <w:tr w:rsidR="0020181D" w14:paraId="6202A3FB" w14:textId="77777777" w:rsidTr="00270B02">
        <w:trPr>
          <w:cantSplit/>
        </w:trPr>
        <w:tc>
          <w:tcPr>
            <w:tcW w:w="2444" w:type="dxa"/>
          </w:tcPr>
          <w:p w14:paraId="7B36CC32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14:paraId="00449487" w14:textId="6DACC6B5" w:rsidR="0020181D" w:rsidRDefault="00F72F7A" w:rsidP="00270B02">
            <w:pPr>
              <w:spacing w:before="60" w:after="60"/>
            </w:pPr>
            <w:r>
              <w:t xml:space="preserve">Nigger </w:t>
            </w:r>
          </w:p>
        </w:tc>
      </w:tr>
      <w:tr w:rsidR="0020181D" w14:paraId="3DA4C008" w14:textId="77777777" w:rsidTr="00270B02">
        <w:trPr>
          <w:cantSplit/>
        </w:trPr>
        <w:tc>
          <w:tcPr>
            <w:tcW w:w="2444" w:type="dxa"/>
          </w:tcPr>
          <w:p w14:paraId="1A59C315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14:paraId="009DB7E7" w14:textId="70A1EB5D" w:rsidR="0020181D" w:rsidRDefault="005F721A" w:rsidP="00270B02">
            <w:pPr>
              <w:spacing w:before="60" w:after="60"/>
            </w:pPr>
            <w:r w:rsidRPr="00F72F7A">
              <w:t>Ziel des Projekts ist die Entwicklung eines benutzerfreundlichen englischen Vokabel-Lern-Tools, das den Nutzern ermöglicht, effektiv neue Vokabeln zu lernen und zu wiederholen. Das Tool soll Funktionen wie personalisierte Lernlisten</w:t>
            </w:r>
            <w:r w:rsidR="00F72F7A" w:rsidRPr="00F72F7A">
              <w:t xml:space="preserve"> und z.B.: Mini-Spiele </w:t>
            </w:r>
            <w:r w:rsidRPr="00F72F7A">
              <w:t>bieten, um den Lernprozess interaktiv und effizient zu gestalten.</w:t>
            </w:r>
          </w:p>
        </w:tc>
      </w:tr>
      <w:tr w:rsidR="0020181D" w14:paraId="5EDB3C67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FFFF99"/>
          </w:tcPr>
          <w:p w14:paraId="7467C5B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Projektteilziele       </w:t>
            </w:r>
            <w:r>
              <w:rPr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</w:tcBorders>
            <w:shd w:val="clear" w:color="auto" w:fill="FFFF99"/>
          </w:tcPr>
          <w:p w14:paraId="4C1864AE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Messbare Ergebnisse</w:t>
            </w:r>
          </w:p>
        </w:tc>
      </w:tr>
      <w:tr w:rsidR="0020181D" w14:paraId="68833C48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1BA9296A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&lt;Teilziel 1&gt;"/>
                  </w:textInput>
                </w:ffData>
              </w:fldChar>
            </w:r>
            <w:bookmarkStart w:id="1" w:name="Text2"/>
            <w:r>
              <w:instrText xml:space="preserve"> FORMTEXT </w:instrText>
            </w:r>
            <w:r>
              <w:fldChar w:fldCharType="separate"/>
            </w:r>
            <w:r>
              <w:t>&lt;Teilziel 1&gt;</w:t>
            </w:r>
            <w:r>
              <w:fldChar w:fldCharType="end"/>
            </w:r>
            <w:bookmarkEnd w:id="1"/>
          </w:p>
        </w:tc>
        <w:tc>
          <w:tcPr>
            <w:tcW w:w="7334" w:type="dxa"/>
            <w:tcBorders>
              <w:left w:val="nil"/>
            </w:tcBorders>
          </w:tcPr>
          <w:p w14:paraId="43A693DC" w14:textId="77777777"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2"/>
                  <w:enabled/>
                  <w:calcOnExit w:val="0"/>
                  <w:textInput>
                    <w:default w:val="&lt;messbare Ergebnisse TZ 1&gt;"/>
                  </w:textInput>
                </w:ffData>
              </w:fldChar>
            </w:r>
            <w:bookmarkStart w:id="2" w:name="Text22"/>
            <w:r>
              <w:instrText xml:space="preserve"> FORMTEXT </w:instrText>
            </w:r>
            <w:r>
              <w:fldChar w:fldCharType="separate"/>
            </w:r>
            <w:r>
              <w:t>&lt;messbare Ergebnisse TZ 1&gt;</w:t>
            </w:r>
            <w:r>
              <w:fldChar w:fldCharType="end"/>
            </w:r>
            <w:bookmarkEnd w:id="2"/>
          </w:p>
        </w:tc>
      </w:tr>
      <w:tr w:rsidR="0020181D" w14:paraId="6CD168F0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0DAC7C70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2&gt;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14:paraId="2D2E85D8" w14:textId="77777777"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2&gt;</w:t>
            </w:r>
            <w:r>
              <w:fldChar w:fldCharType="end"/>
            </w:r>
          </w:p>
        </w:tc>
      </w:tr>
      <w:tr w:rsidR="0020181D" w14:paraId="78E60A49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38B3A53E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3&gt;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14:paraId="5ED6FE48" w14:textId="77777777"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3&gt;</w:t>
            </w:r>
            <w:r>
              <w:fldChar w:fldCharType="end"/>
            </w:r>
          </w:p>
        </w:tc>
      </w:tr>
      <w:tr w:rsidR="0020181D" w14:paraId="3024ECD8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2C259592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4&gt;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14:paraId="38E7D00A" w14:textId="77777777"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4&gt;</w:t>
            </w:r>
            <w:r>
              <w:fldChar w:fldCharType="end"/>
            </w:r>
          </w:p>
        </w:tc>
      </w:tr>
      <w:tr w:rsidR="0020181D" w14:paraId="4C716C16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139EF2D0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5&gt;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14:paraId="53D5CEF5" w14:textId="77777777"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5&gt;</w:t>
            </w:r>
            <w:r>
              <w:fldChar w:fldCharType="end"/>
            </w:r>
          </w:p>
        </w:tc>
      </w:tr>
      <w:tr w:rsidR="0020181D" w14:paraId="37A2EC03" w14:textId="77777777" w:rsidTr="00270B02">
        <w:trPr>
          <w:cantSplit/>
        </w:trPr>
        <w:tc>
          <w:tcPr>
            <w:tcW w:w="2444" w:type="dxa"/>
          </w:tcPr>
          <w:p w14:paraId="364C7517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Nicht-Ziele:</w:t>
            </w:r>
          </w:p>
        </w:tc>
        <w:tc>
          <w:tcPr>
            <w:tcW w:w="7334" w:type="dxa"/>
          </w:tcPr>
          <w:p w14:paraId="2E34B8D1" w14:textId="6EA42F80" w:rsidR="0020181D" w:rsidRDefault="00F72F7A" w:rsidP="00270B02">
            <w:pPr>
              <w:spacing w:before="60" w:after="60"/>
            </w:pPr>
            <w:r>
              <w:t>Eine nicht interaktive Vokabel Ablese-App, ein nicht personalisiertes Produkt</w:t>
            </w:r>
          </w:p>
        </w:tc>
      </w:tr>
      <w:tr w:rsidR="0020181D" w14:paraId="7C5A1E26" w14:textId="77777777" w:rsidTr="00270B02">
        <w:trPr>
          <w:cantSplit/>
        </w:trPr>
        <w:tc>
          <w:tcPr>
            <w:tcW w:w="2444" w:type="dxa"/>
          </w:tcPr>
          <w:p w14:paraId="004510E0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Wirkung / Nutzen:</w:t>
            </w:r>
          </w:p>
        </w:tc>
        <w:tc>
          <w:tcPr>
            <w:tcW w:w="7334" w:type="dxa"/>
          </w:tcPr>
          <w:p w14:paraId="74A5166C" w14:textId="262CC99F" w:rsidR="0020181D" w:rsidRDefault="00F72F7A" w:rsidP="00270B02">
            <w:pPr>
              <w:spacing w:before="60" w:after="60"/>
            </w:pPr>
            <w:r>
              <w:t>Das Projekt soll global Leute motivieren ihr Englisch-Vokabular zu erweitern und ihre Sprachaffinität zu steigern.</w:t>
            </w:r>
          </w:p>
        </w:tc>
      </w:tr>
      <w:tr w:rsidR="0020181D" w14:paraId="3A3215C2" w14:textId="77777777" w:rsidTr="00270B02">
        <w:trPr>
          <w:cantSplit/>
        </w:trPr>
        <w:tc>
          <w:tcPr>
            <w:tcW w:w="2444" w:type="dxa"/>
          </w:tcPr>
          <w:p w14:paraId="28439C34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Projektphasen / Hauptaufgaben:</w:t>
            </w:r>
          </w:p>
        </w:tc>
        <w:tc>
          <w:tcPr>
            <w:tcW w:w="7334" w:type="dxa"/>
          </w:tcPr>
          <w:p w14:paraId="6D086A31" w14:textId="77777777"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" w:name="Text27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"/>
          </w:p>
          <w:p w14:paraId="76DEB8E2" w14:textId="77777777"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4" w:name="Text28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4"/>
          </w:p>
          <w:p w14:paraId="5967A345" w14:textId="77777777"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5" w:name="Text29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"/>
          </w:p>
          <w:p w14:paraId="77EF80EE" w14:textId="77777777"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20181D" w14:paraId="397297BF" w14:textId="77777777" w:rsidTr="00270B02">
        <w:trPr>
          <w:cantSplit/>
        </w:trPr>
        <w:tc>
          <w:tcPr>
            <w:tcW w:w="2444" w:type="dxa"/>
          </w:tcPr>
          <w:p w14:paraId="2E79918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Projektrisiken:</w:t>
            </w:r>
          </w:p>
        </w:tc>
        <w:tc>
          <w:tcPr>
            <w:tcW w:w="7334" w:type="dxa"/>
          </w:tcPr>
          <w:p w14:paraId="08D026DC" w14:textId="77777777"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Qualitätsrisiken&gt;"/>
                  </w:textInput>
                </w:ffData>
              </w:fldChar>
            </w:r>
            <w:bookmarkStart w:id="6" w:name="Text20"/>
            <w:r>
              <w:instrText xml:space="preserve"> FORMTEXT </w:instrText>
            </w:r>
            <w:r>
              <w:fldChar w:fldCharType="separate"/>
            </w:r>
            <w:r>
              <w:t>&lt;Qualitätsrisiken&gt;</w:t>
            </w:r>
            <w:r>
              <w:fldChar w:fldCharType="end"/>
            </w:r>
            <w:bookmarkEnd w:id="6"/>
          </w:p>
          <w:p w14:paraId="346F785A" w14:textId="77777777"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1"/>
                  <w:enabled/>
                  <w:calcOnExit w:val="0"/>
                  <w:textInput>
                    <w:default w:val="&lt;technische Risiken&gt;"/>
                  </w:textInput>
                </w:ffData>
              </w:fldChar>
            </w:r>
            <w:bookmarkStart w:id="7" w:name="Text21"/>
            <w:r>
              <w:instrText xml:space="preserve"> FORMTEXT </w:instrText>
            </w:r>
            <w:r>
              <w:fldChar w:fldCharType="separate"/>
            </w:r>
            <w:r>
              <w:t>&lt;technische Risiken&gt;</w:t>
            </w:r>
            <w:r>
              <w:fldChar w:fldCharType="end"/>
            </w:r>
            <w:bookmarkEnd w:id="7"/>
          </w:p>
          <w:p w14:paraId="3368D18A" w14:textId="77777777"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default w:val="&lt;Auslastungsrisiken&gt;"/>
                  </w:textInput>
                </w:ffData>
              </w:fldChar>
            </w:r>
            <w:bookmarkStart w:id="8" w:name="Text24"/>
            <w:r>
              <w:instrText xml:space="preserve"> FORMTEXT </w:instrText>
            </w:r>
            <w:r>
              <w:fldChar w:fldCharType="separate"/>
            </w:r>
            <w:r>
              <w:t>&lt;Auslastungsrisiken&gt;</w:t>
            </w:r>
            <w:r>
              <w:fldChar w:fldCharType="end"/>
            </w:r>
            <w:bookmarkEnd w:id="8"/>
          </w:p>
          <w:p w14:paraId="573B617D" w14:textId="77777777"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rminrisike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&lt;Terminrisiken&gt;</w:t>
            </w:r>
            <w:r>
              <w:fldChar w:fldCharType="end"/>
            </w:r>
          </w:p>
          <w:p w14:paraId="1C17E7C2" w14:textId="77777777"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3"/>
                  <w:enabled/>
                  <w:calcOnExit w:val="0"/>
                  <w:textInput>
                    <w:default w:val="&lt;Akzeptanzrisiken&gt;"/>
                  </w:textInput>
                </w:ffData>
              </w:fldChar>
            </w:r>
            <w:bookmarkStart w:id="9" w:name="Text23"/>
            <w:r>
              <w:instrText xml:space="preserve"> FORMTEXT </w:instrText>
            </w:r>
            <w:r>
              <w:fldChar w:fldCharType="separate"/>
            </w:r>
            <w:r>
              <w:t>&lt;Akzeptanzrisiken&gt;</w:t>
            </w:r>
            <w:r>
              <w:fldChar w:fldCharType="end"/>
            </w:r>
            <w:bookmarkEnd w:id="9"/>
          </w:p>
          <w:p w14:paraId="5C22ADCE" w14:textId="77777777"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5"/>
                  <w:enabled/>
                  <w:calcOnExit w:val="0"/>
                  <w:textInput>
                    <w:default w:val="..."/>
                  </w:textInput>
                </w:ffData>
              </w:fldChar>
            </w:r>
            <w:bookmarkStart w:id="10" w:name="Text25"/>
            <w:r>
              <w:instrText xml:space="preserve"> FORMTEXT </w:instrText>
            </w:r>
            <w:r>
              <w:fldChar w:fldCharType="separate"/>
            </w:r>
            <w:r>
              <w:t>...</w:t>
            </w:r>
            <w:r>
              <w:fldChar w:fldCharType="end"/>
            </w:r>
            <w:bookmarkEnd w:id="10"/>
          </w:p>
        </w:tc>
      </w:tr>
    </w:tbl>
    <w:p w14:paraId="7C34410A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20181D" w14:paraId="2FF59C8E" w14:textId="77777777" w:rsidTr="00270B02">
        <w:trPr>
          <w:cantSplit/>
        </w:trPr>
        <w:tc>
          <w:tcPr>
            <w:tcW w:w="9778" w:type="dxa"/>
            <w:gridSpan w:val="3"/>
            <w:shd w:val="clear" w:color="auto" w:fill="FFFF99"/>
          </w:tcPr>
          <w:p w14:paraId="7BB027D9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D. Projektbudget &amp; Wirtschaftlichkeit</w:t>
            </w:r>
          </w:p>
        </w:tc>
      </w:tr>
      <w:tr w:rsidR="0020181D" w14:paraId="68714447" w14:textId="77777777" w:rsidTr="00270B02">
        <w:trPr>
          <w:cantSplit/>
        </w:trPr>
        <w:tc>
          <w:tcPr>
            <w:tcW w:w="2444" w:type="dxa"/>
          </w:tcPr>
          <w:p w14:paraId="7C83BCA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14:paraId="64E8BD3D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2"/>
                  <w:enabled/>
                  <w:calcOnExit w:val="0"/>
                  <w:textInput>
                    <w:default w:val="&lt;Beteiligter + Aufwand in Std. oder Tagen&gt;"/>
                  </w:textInput>
                </w:ffData>
              </w:fldChar>
            </w:r>
            <w:bookmarkStart w:id="11" w:name="Text32"/>
            <w:r>
              <w:instrText xml:space="preserve"> FORMTEXT </w:instrText>
            </w:r>
            <w:r>
              <w:fldChar w:fldCharType="separate"/>
            </w:r>
            <w:r>
              <w:t>&lt;Beteiligter + Aufwand in Std. oder Tagen&gt;</w:t>
            </w:r>
            <w:r>
              <w:fldChar w:fldCharType="end"/>
            </w:r>
            <w:bookmarkEnd w:id="11"/>
          </w:p>
          <w:p w14:paraId="4FB0A919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2" w:name="Text33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2"/>
          </w:p>
          <w:p w14:paraId="4753F90D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3" w:name="Text34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3"/>
          </w:p>
          <w:p w14:paraId="7B8640CF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4" w:name="Text35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4"/>
          </w:p>
        </w:tc>
      </w:tr>
      <w:tr w:rsidR="0020181D" w14:paraId="35085B92" w14:textId="77777777" w:rsidTr="00270B02">
        <w:trPr>
          <w:cantSplit/>
        </w:trPr>
        <w:tc>
          <w:tcPr>
            <w:tcW w:w="2444" w:type="dxa"/>
          </w:tcPr>
          <w:p w14:paraId="5C553407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Summe Pers.kosten:</w:t>
            </w:r>
          </w:p>
        </w:tc>
        <w:tc>
          <w:tcPr>
            <w:tcW w:w="7334" w:type="dxa"/>
            <w:gridSpan w:val="2"/>
          </w:tcPr>
          <w:p w14:paraId="4BB9E162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6"/>
                  <w:enabled/>
                  <w:calcOnExit w:val="0"/>
                  <w:textInput>
                    <w:default w:val="&lt;Summe in €, Personalaufwand mal individuelle Stundensätze&gt;"/>
                  </w:textInput>
                </w:ffData>
              </w:fldChar>
            </w:r>
            <w:bookmarkStart w:id="15" w:name="Text36"/>
            <w:r>
              <w:instrText xml:space="preserve"> FORMTEXT </w:instrText>
            </w:r>
            <w:r>
              <w:fldChar w:fldCharType="separate"/>
            </w:r>
            <w:r>
              <w:t>&lt;Summe in €, Personalaufwand mal individuelle Stundensätze&gt;</w:t>
            </w:r>
            <w:r>
              <w:fldChar w:fldCharType="end"/>
            </w:r>
            <w:bookmarkEnd w:id="15"/>
          </w:p>
        </w:tc>
      </w:tr>
      <w:tr w:rsidR="0020181D" w14:paraId="2C3A8603" w14:textId="77777777" w:rsidTr="00270B02">
        <w:trPr>
          <w:cantSplit/>
        </w:trPr>
        <w:tc>
          <w:tcPr>
            <w:tcW w:w="2444" w:type="dxa"/>
          </w:tcPr>
          <w:p w14:paraId="1CADCA41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Ausgabewirks. Kosten:</w:t>
            </w:r>
          </w:p>
        </w:tc>
        <w:tc>
          <w:tcPr>
            <w:tcW w:w="3667" w:type="dxa"/>
            <w:tcBorders>
              <w:right w:val="nil"/>
            </w:tcBorders>
          </w:tcPr>
          <w:p w14:paraId="5234EDC3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7"/>
                  <w:enabled/>
                  <w:calcOnExit w:val="0"/>
                  <w:textInput>
                    <w:default w:val="&lt;z.B. Beratungskosten&gt;"/>
                  </w:textInput>
                </w:ffData>
              </w:fldChar>
            </w:r>
            <w:bookmarkStart w:id="16" w:name="Text37"/>
            <w:r>
              <w:instrText xml:space="preserve"> FORMTEXT </w:instrText>
            </w:r>
            <w:r>
              <w:fldChar w:fldCharType="separate"/>
            </w:r>
            <w:r>
              <w:t>&lt;z.B. Beratungskosten&gt;</w:t>
            </w:r>
            <w:r>
              <w:fldChar w:fldCharType="end"/>
            </w:r>
            <w:bookmarkEnd w:id="16"/>
          </w:p>
        </w:tc>
        <w:tc>
          <w:tcPr>
            <w:tcW w:w="3667" w:type="dxa"/>
            <w:tcBorders>
              <w:left w:val="nil"/>
            </w:tcBorders>
          </w:tcPr>
          <w:p w14:paraId="53923CFD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bookmarkStart w:id="17" w:name="Text38"/>
            <w:r>
              <w:instrText xml:space="preserve"> FORMTEXT </w:instrText>
            </w:r>
            <w:r>
              <w:fldChar w:fldCharType="separate"/>
            </w:r>
            <w:r>
              <w:t>&lt;in €&gt;</w:t>
            </w:r>
            <w:r>
              <w:fldChar w:fldCharType="end"/>
            </w:r>
            <w:bookmarkEnd w:id="17"/>
          </w:p>
        </w:tc>
      </w:tr>
      <w:tr w:rsidR="0020181D" w14:paraId="464C8C7A" w14:textId="77777777" w:rsidTr="00270B02">
        <w:trPr>
          <w:cantSplit/>
        </w:trPr>
        <w:tc>
          <w:tcPr>
            <w:tcW w:w="2444" w:type="dxa"/>
          </w:tcPr>
          <w:p w14:paraId="5C33DB3C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3667" w:type="dxa"/>
            <w:tcBorders>
              <w:right w:val="nil"/>
            </w:tcBorders>
          </w:tcPr>
          <w:p w14:paraId="4C6E64D6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9"/>
                  <w:enabled/>
                  <w:calcOnExit w:val="0"/>
                  <w:textInput>
                    <w:default w:val="&lt;Kostenposition&gt;"/>
                  </w:textInput>
                </w:ffData>
              </w:fldChar>
            </w:r>
            <w:bookmarkStart w:id="18" w:name="Text39"/>
            <w:r>
              <w:instrText xml:space="preserve"> FORMTEXT </w:instrText>
            </w:r>
            <w:r>
              <w:fldChar w:fldCharType="separate"/>
            </w:r>
            <w:r>
              <w:t>&lt;Kostenposition&gt;</w:t>
            </w:r>
            <w:r>
              <w:fldChar w:fldCharType="end"/>
            </w:r>
            <w:bookmarkEnd w:id="18"/>
          </w:p>
        </w:tc>
        <w:tc>
          <w:tcPr>
            <w:tcW w:w="3667" w:type="dxa"/>
            <w:tcBorders>
              <w:left w:val="nil"/>
            </w:tcBorders>
          </w:tcPr>
          <w:p w14:paraId="421F4FFE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&lt;in €&gt;</w:t>
            </w:r>
            <w:r>
              <w:fldChar w:fldCharType="end"/>
            </w:r>
          </w:p>
        </w:tc>
      </w:tr>
      <w:tr w:rsidR="0020181D" w14:paraId="02BC9177" w14:textId="77777777" w:rsidTr="00270B02">
        <w:trPr>
          <w:cantSplit/>
        </w:trPr>
        <w:tc>
          <w:tcPr>
            <w:tcW w:w="2444" w:type="dxa"/>
          </w:tcPr>
          <w:p w14:paraId="01B60FEC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3667" w:type="dxa"/>
            <w:tcBorders>
              <w:right w:val="nil"/>
            </w:tcBorders>
          </w:tcPr>
          <w:p w14:paraId="408D7DEB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9"/>
                  <w:enabled/>
                  <w:calcOnExit w:val="0"/>
                  <w:textInput>
                    <w:default w:val="&lt;Kostenpositio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&lt;Kostenposition&gt;</w:t>
            </w:r>
            <w:r>
              <w:fldChar w:fldCharType="end"/>
            </w:r>
          </w:p>
        </w:tc>
        <w:tc>
          <w:tcPr>
            <w:tcW w:w="3667" w:type="dxa"/>
            <w:tcBorders>
              <w:left w:val="nil"/>
            </w:tcBorders>
          </w:tcPr>
          <w:p w14:paraId="0F246828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&lt;in €&gt;</w:t>
            </w:r>
            <w:r>
              <w:fldChar w:fldCharType="end"/>
            </w:r>
          </w:p>
        </w:tc>
      </w:tr>
      <w:tr w:rsidR="0020181D" w14:paraId="5321541B" w14:textId="77777777" w:rsidTr="00270B02">
        <w:trPr>
          <w:cantSplit/>
        </w:trPr>
        <w:tc>
          <w:tcPr>
            <w:tcW w:w="2444" w:type="dxa"/>
          </w:tcPr>
          <w:p w14:paraId="172527EC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14:paraId="07794A3A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45"/>
                  <w:enabled/>
                  <w:calcOnExit w:val="0"/>
                  <w:textInput>
                    <w:default w:val="&lt;z.B. Maschinen, Labors, Räume&gt;"/>
                  </w:textInput>
                </w:ffData>
              </w:fldChar>
            </w:r>
            <w:bookmarkStart w:id="19" w:name="Text45"/>
            <w:r>
              <w:instrText xml:space="preserve"> FORMTEXT </w:instrText>
            </w:r>
            <w:r>
              <w:fldChar w:fldCharType="separate"/>
            </w:r>
            <w:r>
              <w:t>&lt;z.B. Maschinen, Labors, Räume&gt;</w:t>
            </w:r>
            <w:r>
              <w:fldChar w:fldCharType="end"/>
            </w:r>
            <w:bookmarkEnd w:id="19"/>
          </w:p>
        </w:tc>
      </w:tr>
      <w:tr w:rsidR="0020181D" w14:paraId="7F49B108" w14:textId="77777777" w:rsidTr="00270B02">
        <w:trPr>
          <w:cantSplit/>
        </w:trPr>
        <w:tc>
          <w:tcPr>
            <w:tcW w:w="2444" w:type="dxa"/>
          </w:tcPr>
          <w:p w14:paraId="40A48320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Gesamtprojektkosten / Projektbudget:</w:t>
            </w:r>
          </w:p>
        </w:tc>
        <w:tc>
          <w:tcPr>
            <w:tcW w:w="7334" w:type="dxa"/>
            <w:gridSpan w:val="2"/>
          </w:tcPr>
          <w:p w14:paraId="02472B0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Text43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bookmarkStart w:id="20" w:name="Text43"/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&lt;in €&gt;</w:t>
            </w:r>
            <w:r>
              <w:rPr>
                <w:b/>
                <w:bCs/>
              </w:rPr>
              <w:fldChar w:fldCharType="end"/>
            </w:r>
            <w:bookmarkEnd w:id="20"/>
          </w:p>
        </w:tc>
      </w:tr>
      <w:tr w:rsidR="0020181D" w14:paraId="1341E00B" w14:textId="77777777" w:rsidTr="00270B02">
        <w:trPr>
          <w:cantSplit/>
        </w:trPr>
        <w:tc>
          <w:tcPr>
            <w:tcW w:w="2444" w:type="dxa"/>
          </w:tcPr>
          <w:p w14:paraId="491980C9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2"/>
          </w:tcPr>
          <w:p w14:paraId="726E79C1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3"/>
                  <w:enabled/>
                  <w:calcOnExit w:val="0"/>
                  <w:textInput>
                    <w:default w:val="&lt;Sind während oder nach Beendigung des Projekts Einnahmen zu erwarten, mit denen die Projektkosten kompensiert werden können?&gt;"/>
                  </w:textInput>
                </w:ffData>
              </w:fldChar>
            </w:r>
            <w:bookmarkStart w:id="21" w:name="Text53"/>
            <w:r>
              <w:instrText xml:space="preserve"> FORMTEXT </w:instrText>
            </w:r>
            <w:r>
              <w:fldChar w:fldCharType="separate"/>
            </w:r>
            <w:r>
              <w:t>&lt;Sind während oder nach Beendigung des Projekts Einnahmen zu erwarten, mit denen die Projektkosten kompensiert werden können?&gt;</w:t>
            </w:r>
            <w:r>
              <w:fldChar w:fldCharType="end"/>
            </w:r>
            <w:bookmarkEnd w:id="21"/>
          </w:p>
        </w:tc>
      </w:tr>
      <w:tr w:rsidR="0020181D" w14:paraId="54BC6A84" w14:textId="77777777" w:rsidTr="00270B02">
        <w:trPr>
          <w:cantSplit/>
        </w:trPr>
        <w:tc>
          <w:tcPr>
            <w:tcW w:w="2444" w:type="dxa"/>
          </w:tcPr>
          <w:p w14:paraId="613CD472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14:paraId="75AEFA12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Entstehen Folgekosten, die bereits jetzt berücksichtigt werden müssen?&gt;"/>
                  </w:textInput>
                </w:ffData>
              </w:fldChar>
            </w:r>
            <w:bookmarkStart w:id="22" w:name="Text52"/>
            <w:r>
              <w:instrText xml:space="preserve"> FORMTEXT </w:instrText>
            </w:r>
            <w:r>
              <w:fldChar w:fldCharType="separate"/>
            </w:r>
            <w:r>
              <w:t>&lt;Entstehen Folgekosten, die bereits jetzt berücksichtigt werden müssen?&gt;</w:t>
            </w:r>
            <w:r>
              <w:fldChar w:fldCharType="end"/>
            </w:r>
            <w:bookmarkEnd w:id="22"/>
          </w:p>
        </w:tc>
      </w:tr>
    </w:tbl>
    <w:p w14:paraId="5B4F2C08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20181D" w14:paraId="2676805C" w14:textId="77777777" w:rsidTr="00270B02">
        <w:tc>
          <w:tcPr>
            <w:tcW w:w="6682" w:type="dxa"/>
            <w:shd w:val="clear" w:color="auto" w:fill="FFFF99"/>
          </w:tcPr>
          <w:p w14:paraId="07592632" w14:textId="77777777" w:rsidR="0020181D" w:rsidRDefault="0020181D" w:rsidP="00270B02">
            <w:pPr>
              <w:spacing w:before="60" w:after="60"/>
            </w:pPr>
            <w:r>
              <w:rPr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14:paraId="021B063D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74" w:type="dxa"/>
          </w:tcPr>
          <w:p w14:paraId="61CAFCDE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4" w:type="dxa"/>
          </w:tcPr>
          <w:p w14:paraId="4353BF05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4" w:type="dxa"/>
          </w:tcPr>
          <w:p w14:paraId="7ED402A5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0181D" w14:paraId="6DFE4EEC" w14:textId="77777777" w:rsidTr="00270B02">
        <w:tc>
          <w:tcPr>
            <w:tcW w:w="6682" w:type="dxa"/>
          </w:tcPr>
          <w:p w14:paraId="2B270C2F" w14:textId="77777777" w:rsidR="0020181D" w:rsidRDefault="0020181D" w:rsidP="00270B02">
            <w:pPr>
              <w:spacing w:before="60" w:after="60"/>
            </w:pPr>
            <w:r>
              <w:t>strategische Bedeutung</w:t>
            </w:r>
          </w:p>
        </w:tc>
        <w:tc>
          <w:tcPr>
            <w:tcW w:w="774" w:type="dxa"/>
            <w:vAlign w:val="center"/>
          </w:tcPr>
          <w:p w14:paraId="140B3AD9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0DDD4D29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DE5C57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2D4EFBE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6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3"/>
          </w:p>
        </w:tc>
      </w:tr>
      <w:tr w:rsidR="0020181D" w14:paraId="54388D87" w14:textId="77777777" w:rsidTr="00270B02">
        <w:tc>
          <w:tcPr>
            <w:tcW w:w="6682" w:type="dxa"/>
          </w:tcPr>
          <w:p w14:paraId="50269A29" w14:textId="77777777" w:rsidR="0020181D" w:rsidRDefault="0020181D" w:rsidP="00270B02">
            <w:pPr>
              <w:spacing w:before="60" w:after="60"/>
            </w:pPr>
            <w:r>
              <w:t>Risikogehalt</w:t>
            </w:r>
          </w:p>
        </w:tc>
        <w:tc>
          <w:tcPr>
            <w:tcW w:w="774" w:type="dxa"/>
            <w:vAlign w:val="center"/>
          </w:tcPr>
          <w:p w14:paraId="73F4FC6B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88499CC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20CE39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3836EA5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0181D" w14:paraId="30CD5848" w14:textId="77777777" w:rsidTr="00270B02">
        <w:tc>
          <w:tcPr>
            <w:tcW w:w="6682" w:type="dxa"/>
          </w:tcPr>
          <w:p w14:paraId="189A48DD" w14:textId="77777777" w:rsidR="0020181D" w:rsidRDefault="0020181D" w:rsidP="00270B02">
            <w:pPr>
              <w:spacing w:before="60" w:after="60"/>
            </w:pPr>
            <w:r>
              <w:t>Komplexitäts- / Schwierigkeitsgrad</w:t>
            </w:r>
          </w:p>
        </w:tc>
        <w:tc>
          <w:tcPr>
            <w:tcW w:w="774" w:type="dxa"/>
            <w:vAlign w:val="center"/>
          </w:tcPr>
          <w:p w14:paraId="71EA116F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BABD6A5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4A56539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6CD13439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0181D" w14:paraId="3AF8C156" w14:textId="77777777" w:rsidTr="00270B02">
        <w:tc>
          <w:tcPr>
            <w:tcW w:w="6682" w:type="dxa"/>
          </w:tcPr>
          <w:p w14:paraId="50C09972" w14:textId="77777777" w:rsidR="0020181D" w:rsidRDefault="0020181D" w:rsidP="00270B02">
            <w:pPr>
              <w:spacing w:before="60" w:after="60"/>
            </w:pPr>
            <w:r>
              <w:t>Neuartigkeitsgrad</w:t>
            </w:r>
          </w:p>
        </w:tc>
        <w:tc>
          <w:tcPr>
            <w:tcW w:w="774" w:type="dxa"/>
            <w:vAlign w:val="center"/>
          </w:tcPr>
          <w:p w14:paraId="07CB9BB6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29213ACF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AD9D8AF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25AA857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0181D" w14:paraId="27671FC7" w14:textId="77777777" w:rsidTr="00270B02">
        <w:tc>
          <w:tcPr>
            <w:tcW w:w="6682" w:type="dxa"/>
          </w:tcPr>
          <w:p w14:paraId="741DCEC4" w14:textId="77777777" w:rsidR="0020181D" w:rsidRDefault="0020181D" w:rsidP="00270B02">
            <w:pPr>
              <w:spacing w:before="60" w:after="60"/>
            </w:pPr>
            <w:r>
              <w:t>Termindruck</w:t>
            </w:r>
          </w:p>
        </w:tc>
        <w:tc>
          <w:tcPr>
            <w:tcW w:w="774" w:type="dxa"/>
            <w:vAlign w:val="center"/>
          </w:tcPr>
          <w:p w14:paraId="36921CD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E68D2F3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671774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9F92E0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0181D" w14:paraId="01469421" w14:textId="77777777" w:rsidTr="00270B02">
        <w:tc>
          <w:tcPr>
            <w:tcW w:w="6682" w:type="dxa"/>
          </w:tcPr>
          <w:p w14:paraId="3A3AE458" w14:textId="77777777" w:rsidR="0020181D" w:rsidRDefault="0020181D" w:rsidP="00270B02">
            <w:pPr>
              <w:spacing w:before="60" w:after="60"/>
            </w:pPr>
            <w: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14:paraId="0056CFA7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D68D851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5A3F5A11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4B6F20B5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0BAD5756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14:paraId="4C122845" w14:textId="77777777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14:paraId="13FC2B34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F. Sonstiges</w:t>
            </w:r>
          </w:p>
        </w:tc>
      </w:tr>
      <w:tr w:rsidR="0020181D" w14:paraId="35D16427" w14:textId="77777777" w:rsidTr="00270B02">
        <w:trPr>
          <w:cantSplit/>
        </w:trPr>
        <w:tc>
          <w:tcPr>
            <w:tcW w:w="2444" w:type="dxa"/>
          </w:tcPr>
          <w:p w14:paraId="6F9FAE00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relevante Informationen:</w:t>
            </w:r>
          </w:p>
        </w:tc>
        <w:tc>
          <w:tcPr>
            <w:tcW w:w="7334" w:type="dxa"/>
          </w:tcPr>
          <w:p w14:paraId="5BE330BB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14:paraId="3CFC0D6D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14:paraId="34DED0E8" w14:textId="77777777" w:rsidTr="00270B02">
        <w:trPr>
          <w:cantSplit/>
        </w:trPr>
        <w:tc>
          <w:tcPr>
            <w:tcW w:w="2444" w:type="dxa"/>
            <w:shd w:val="clear" w:color="auto" w:fill="FFFF99"/>
          </w:tcPr>
          <w:p w14:paraId="2C9BDF99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Projektentscheidung:</w:t>
            </w:r>
          </w:p>
        </w:tc>
        <w:tc>
          <w:tcPr>
            <w:tcW w:w="7334" w:type="dxa"/>
          </w:tcPr>
          <w:p w14:paraId="72DDB19E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ontrollkästchen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4"/>
            <w:r>
              <w:t xml:space="preserve"> Das Projekt wird bewilligt.</w:t>
            </w:r>
          </w:p>
          <w:p w14:paraId="3DF3EDB7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Kontrollkästchen5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5"/>
            <w:r>
              <w:t xml:space="preserve"> Das Projekt wird abgelehnt.</w:t>
            </w:r>
          </w:p>
          <w:p w14:paraId="51F34DEF" w14:textId="77777777" w:rsidR="0020181D" w:rsidRDefault="0020181D" w:rsidP="00270B02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6" w:name="Text50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6"/>
          </w:p>
          <w:p w14:paraId="7E01BC76" w14:textId="77777777" w:rsidR="0020181D" w:rsidRDefault="0020181D" w:rsidP="00270B02">
            <w:pPr>
              <w:spacing w:before="60" w:after="60"/>
            </w:pPr>
          </w:p>
          <w:p w14:paraId="23A7F7A0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7" w:name="Text55"/>
            <w:r>
              <w:instrText xml:space="preserve"> FORMTEXT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27"/>
          </w:p>
          <w:p w14:paraId="7DD3793B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In&gt;"/>
                  </w:textInput>
                </w:ffData>
              </w:fldChar>
            </w:r>
            <w:bookmarkStart w:id="28" w:name="Text56"/>
            <w:r>
              <w:instrText xml:space="preserve"> FORMTEXT </w:instrText>
            </w:r>
            <w:r>
              <w:fldChar w:fldCharType="separate"/>
            </w:r>
            <w:r>
              <w:t>&lt;AuftraggeberIn&gt;</w:t>
            </w:r>
            <w:r>
              <w:fldChar w:fldCharType="end"/>
            </w:r>
            <w:bookmarkEnd w:id="28"/>
          </w:p>
        </w:tc>
      </w:tr>
    </w:tbl>
    <w:p w14:paraId="63013383" w14:textId="77777777" w:rsidR="0020181D" w:rsidRPr="0020181D" w:rsidRDefault="0020181D" w:rsidP="0020181D"/>
    <w:sectPr w:rsidR="0020181D" w:rsidRPr="0020181D" w:rsidSect="00010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EB837" w14:textId="77777777" w:rsidR="00F5073A" w:rsidRDefault="00F5073A" w:rsidP="0020181D">
      <w:pPr>
        <w:spacing w:after="0" w:line="240" w:lineRule="auto"/>
      </w:pPr>
      <w:r>
        <w:separator/>
      </w:r>
    </w:p>
  </w:endnote>
  <w:endnote w:type="continuationSeparator" w:id="0">
    <w:p w14:paraId="2A8D1186" w14:textId="77777777" w:rsidR="00F5073A" w:rsidRDefault="00F5073A" w:rsidP="0020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DA1CB" w14:textId="77777777" w:rsidR="00010728" w:rsidRDefault="00010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2B265" w14:textId="77777777" w:rsidR="0020181D" w:rsidRDefault="0020181D" w:rsidP="00010728">
    <w:pPr>
      <w:pStyle w:val="Footer"/>
      <w:tabs>
        <w:tab w:val="clear" w:pos="9072"/>
        <w:tab w:val="right" w:pos="9781"/>
      </w:tabs>
    </w:pPr>
    <w:r>
      <w:t>Vorlage Projektantrag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5831C5">
      <w:rPr>
        <w:noProof/>
      </w:rPr>
      <w:t>2</w:t>
    </w:r>
    <w:r>
      <w:fldChar w:fldCharType="end"/>
    </w:r>
    <w:r>
      <w:t xml:space="preserve"> von </w:t>
    </w:r>
    <w:fldSimple w:instr=" NUMPAGES   \* MERGEFORMAT ">
      <w:r w:rsidR="005831C5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DFDF" w14:textId="77777777" w:rsidR="00010728" w:rsidRDefault="0001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A2163" w14:textId="77777777" w:rsidR="00F5073A" w:rsidRDefault="00F5073A" w:rsidP="0020181D">
      <w:pPr>
        <w:spacing w:after="0" w:line="240" w:lineRule="auto"/>
      </w:pPr>
      <w:r>
        <w:separator/>
      </w:r>
    </w:p>
  </w:footnote>
  <w:footnote w:type="continuationSeparator" w:id="0">
    <w:p w14:paraId="446A7A46" w14:textId="77777777" w:rsidR="00F5073A" w:rsidRDefault="00F5073A" w:rsidP="00201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BFB33" w14:textId="77777777" w:rsidR="00010728" w:rsidRDefault="000107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931B5" w14:textId="77777777" w:rsidR="00010728" w:rsidRDefault="000107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9132F" w14:textId="77777777" w:rsidR="00010728" w:rsidRDefault="000107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25D83"/>
    <w:multiLevelType w:val="hybridMultilevel"/>
    <w:tmpl w:val="5E4AC8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79784852">
    <w:abstractNumId w:val="0"/>
  </w:num>
  <w:num w:numId="2" w16cid:durableId="408965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81D"/>
    <w:rsid w:val="00010728"/>
    <w:rsid w:val="0020181D"/>
    <w:rsid w:val="005375C6"/>
    <w:rsid w:val="00562C8E"/>
    <w:rsid w:val="005831C5"/>
    <w:rsid w:val="005F721A"/>
    <w:rsid w:val="00903868"/>
    <w:rsid w:val="00A31EAF"/>
    <w:rsid w:val="00BD63E5"/>
    <w:rsid w:val="00E07A91"/>
    <w:rsid w:val="00EC096A"/>
    <w:rsid w:val="00F5073A"/>
    <w:rsid w:val="00F7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993D55"/>
  <w15:chartTrackingRefBased/>
  <w15:docId w15:val="{6A6E0FFB-70EA-4643-BD02-EAAA0FA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20181D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20181D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20181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1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81D"/>
  </w:style>
  <w:style w:type="paragraph" w:styleId="Footer">
    <w:name w:val="footer"/>
    <w:basedOn w:val="Normal"/>
    <w:link w:val="FooterChar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557C8-EC5F-4B0B-98FB-C26CC376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Rafeiner-Magor</dc:creator>
  <cp:keywords/>
  <dc:description/>
  <cp:lastModifiedBy>Tobias H</cp:lastModifiedBy>
  <cp:revision>3</cp:revision>
  <dcterms:created xsi:type="dcterms:W3CDTF">2016-09-18T13:26:00Z</dcterms:created>
  <dcterms:modified xsi:type="dcterms:W3CDTF">2024-09-17T07:14:00Z</dcterms:modified>
</cp:coreProperties>
</file>