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6F8EBB" w14:textId="0918655F" w:rsidR="00F159F8" w:rsidRPr="00F4791E" w:rsidRDefault="007D010B" w:rsidP="00F4791E">
      <w:pPr>
        <w:jc w:val="center"/>
        <w:rPr>
          <w:b/>
          <w:bCs/>
          <w:sz w:val="28"/>
          <w:szCs w:val="28"/>
        </w:rPr>
      </w:pPr>
      <w:r w:rsidRPr="00F4791E">
        <w:rPr>
          <w:b/>
          <w:bCs/>
          <w:sz w:val="28"/>
          <w:szCs w:val="28"/>
        </w:rPr>
        <w:t>Feedback on ‘</w:t>
      </w:r>
      <w:r w:rsidR="00BB1C96" w:rsidRPr="00F4791E">
        <w:rPr>
          <w:b/>
          <w:bCs/>
          <w:sz w:val="28"/>
          <w:szCs w:val="28"/>
        </w:rPr>
        <w:t>Solo Mode – Pilot 1</w:t>
      </w:r>
      <w:r w:rsidRPr="00F4791E">
        <w:rPr>
          <w:b/>
          <w:bCs/>
          <w:sz w:val="28"/>
          <w:szCs w:val="28"/>
        </w:rPr>
        <w:t>’</w:t>
      </w:r>
    </w:p>
    <w:p w14:paraId="3C8FBE59" w14:textId="77777777" w:rsidR="00F4791E" w:rsidRDefault="00F4791E">
      <w:pPr>
        <w:rPr>
          <w:highlight w:val="yellow"/>
          <w:u w:val="single"/>
        </w:rPr>
      </w:pPr>
    </w:p>
    <w:p w14:paraId="244BF3A6" w14:textId="36A6EAF0" w:rsidR="00BC0A02" w:rsidRPr="007D010B" w:rsidRDefault="00BC0A02">
      <w:pPr>
        <w:rPr>
          <w:u w:val="single"/>
        </w:rPr>
      </w:pPr>
      <w:r w:rsidRPr="007D010B">
        <w:rPr>
          <w:highlight w:val="yellow"/>
          <w:u w:val="single"/>
        </w:rPr>
        <w:t>P</w:t>
      </w:r>
      <w:r w:rsidR="00433F75" w:rsidRPr="007D010B">
        <w:rPr>
          <w:highlight w:val="yellow"/>
          <w:u w:val="single"/>
        </w:rPr>
        <w:t>AGE 1</w:t>
      </w:r>
      <w:r w:rsidR="00433F75" w:rsidRPr="007D010B">
        <w:rPr>
          <w:u w:val="single"/>
        </w:rPr>
        <w:t xml:space="preserve"> </w:t>
      </w:r>
    </w:p>
    <w:p w14:paraId="2FDCDF84" w14:textId="77777777" w:rsidR="005C0B9C" w:rsidRDefault="005C0B9C">
      <w:r>
        <w:t xml:space="preserve">Game structure </w:t>
      </w:r>
    </w:p>
    <w:p w14:paraId="47A1C6B4" w14:textId="77777777" w:rsidR="005C0B9C" w:rsidRDefault="005C0B9C" w:rsidP="005C0B9C">
      <w:pPr>
        <w:pStyle w:val="ListParagraph"/>
        <w:numPr>
          <w:ilvl w:val="0"/>
          <w:numId w:val="2"/>
        </w:numPr>
      </w:pPr>
      <w:r>
        <w:t>Definition of round and relationship with market stage</w:t>
      </w:r>
    </w:p>
    <w:p w14:paraId="508A38FE" w14:textId="6A4B4480" w:rsidR="005C0B9C" w:rsidRDefault="005C0B9C" w:rsidP="005C0B9C">
      <w:pPr>
        <w:pStyle w:val="ListParagraph"/>
        <w:numPr>
          <w:ilvl w:val="0"/>
          <w:numId w:val="2"/>
        </w:numPr>
      </w:pPr>
      <w:r>
        <w:t>I</w:t>
      </w:r>
      <w:r w:rsidR="00AE418A">
        <w:t>n this pilot, I</w:t>
      </w:r>
      <w:r>
        <w:t xml:space="preserve"> understand </w:t>
      </w:r>
      <w:r>
        <w:t>round 1 position</w:t>
      </w:r>
      <w:r>
        <w:t xml:space="preserve"> is DAM position and adjustments made in subsequent rounds </w:t>
      </w:r>
      <w:r w:rsidR="001A1A15">
        <w:t xml:space="preserve">simulate the </w:t>
      </w:r>
      <w:r w:rsidR="008E6B35">
        <w:t xml:space="preserve">IDM </w:t>
      </w:r>
      <w:r w:rsidR="008A0AC3">
        <w:t>–</w:t>
      </w:r>
      <w:r w:rsidR="00AE418A">
        <w:t xml:space="preserve"> </w:t>
      </w:r>
      <w:r w:rsidR="008A0AC3">
        <w:t xml:space="preserve">Is it possible to limit the scenario to </w:t>
      </w:r>
      <w:r w:rsidR="006A5B47">
        <w:t xml:space="preserve">a single round (only DAM)? </w:t>
      </w:r>
    </w:p>
    <w:p w14:paraId="222960E1" w14:textId="4CB195B6" w:rsidR="00EB34E9" w:rsidRDefault="00251850" w:rsidP="00EB34E9">
      <w:pPr>
        <w:pStyle w:val="ListParagraph"/>
        <w:numPr>
          <w:ilvl w:val="0"/>
          <w:numId w:val="2"/>
        </w:numPr>
      </w:pPr>
      <w:r>
        <w:t xml:space="preserve">Is it possible to </w:t>
      </w:r>
      <w:r w:rsidR="0069012D">
        <w:t xml:space="preserve">limit the number of hours forecasted to a single hour in Day +1? </w:t>
      </w:r>
    </w:p>
    <w:p w14:paraId="6DF86434" w14:textId="7602A212" w:rsidR="00EB34E9" w:rsidRDefault="00726FB3" w:rsidP="00EB34E9">
      <w:pPr>
        <w:pStyle w:val="ListParagraph"/>
        <w:numPr>
          <w:ilvl w:val="0"/>
          <w:numId w:val="2"/>
        </w:numPr>
      </w:pPr>
      <w:r>
        <w:t xml:space="preserve">Once the scenario starts, does the trainer has the flexibility to extend the </w:t>
      </w:r>
      <w:r w:rsidR="002C476A">
        <w:t xml:space="preserve">time limit of the round without restarting/recreating the </w:t>
      </w:r>
      <w:r w:rsidR="0001550E">
        <w:t xml:space="preserve">scenario? </w:t>
      </w:r>
    </w:p>
    <w:p w14:paraId="626312DB" w14:textId="4371BD0D" w:rsidR="0001550E" w:rsidRDefault="0001550E" w:rsidP="0001550E">
      <w:r>
        <w:t>Objectives:</w:t>
      </w:r>
    </w:p>
    <w:p w14:paraId="6723D1DF" w14:textId="77777777" w:rsidR="00536372" w:rsidRDefault="00D72540" w:rsidP="0083188B">
      <w:pPr>
        <w:pStyle w:val="ListParagraph"/>
        <w:numPr>
          <w:ilvl w:val="0"/>
          <w:numId w:val="2"/>
        </w:numPr>
      </w:pPr>
      <w:r>
        <w:t>C</w:t>
      </w:r>
      <w:r w:rsidR="00FD6B6F">
        <w:t xml:space="preserve">ould </w:t>
      </w:r>
      <w:r>
        <w:t xml:space="preserve">we adapt </w:t>
      </w:r>
      <w:r w:rsidR="00536372">
        <w:t xml:space="preserve">the objectives </w:t>
      </w:r>
      <w:r w:rsidR="00FD6B6F">
        <w:t xml:space="preserve">depending on the </w:t>
      </w:r>
      <w:r w:rsidR="00E610DE">
        <w:t>campaign/scenario?</w:t>
      </w:r>
    </w:p>
    <w:p w14:paraId="0ED52731" w14:textId="0E33FE47" w:rsidR="0001550E" w:rsidRDefault="00230C08" w:rsidP="0083188B">
      <w:pPr>
        <w:pStyle w:val="ListParagraph"/>
        <w:numPr>
          <w:ilvl w:val="0"/>
          <w:numId w:val="2"/>
        </w:numPr>
      </w:pPr>
      <w:r>
        <w:t>From the perspective of the upcoming Power Futures Lab course, t</w:t>
      </w:r>
      <w:r w:rsidR="00536372">
        <w:t xml:space="preserve">he current list of objectives </w:t>
      </w:r>
      <w:r w:rsidR="00CC0040">
        <w:t>seems</w:t>
      </w:r>
      <w:r w:rsidR="00502FCB">
        <w:t xml:space="preserve"> to fit for level 3 </w:t>
      </w:r>
      <w:r w:rsidR="00742531">
        <w:t>(Trading under uncertainty)</w:t>
      </w:r>
      <w:r w:rsidR="00F5195B">
        <w:t>. Before reaching this level, we would like to introduce the mechanics of power markets</w:t>
      </w:r>
      <w:r w:rsidR="00650E1D">
        <w:t xml:space="preserve"> before introducing</w:t>
      </w:r>
      <w:r w:rsidR="00CC0040">
        <w:t xml:space="preserve"> strategic bidding and uncertainties.</w:t>
      </w:r>
      <w:r w:rsidR="00870571">
        <w:t xml:space="preserve"> </w:t>
      </w:r>
      <w:r w:rsidR="00E610DE">
        <w:t xml:space="preserve"> </w:t>
      </w:r>
    </w:p>
    <w:p w14:paraId="3CB1DE3C" w14:textId="0DD7528C" w:rsidR="0001550E" w:rsidRDefault="0001550E" w:rsidP="0001550E">
      <w:r>
        <w:t xml:space="preserve">Challenges </w:t>
      </w:r>
    </w:p>
    <w:p w14:paraId="36F439E5" w14:textId="5E4D94BA" w:rsidR="004B4580" w:rsidRDefault="00112C55" w:rsidP="00E6699A">
      <w:pPr>
        <w:pStyle w:val="ListParagraph"/>
        <w:numPr>
          <w:ilvl w:val="0"/>
          <w:numId w:val="2"/>
        </w:numPr>
      </w:pPr>
      <w:r w:rsidRPr="00343980">
        <w:t xml:space="preserve">Is </w:t>
      </w:r>
      <w:r w:rsidR="009170F7" w:rsidRPr="00343980">
        <w:t>4</w:t>
      </w:r>
      <w:r w:rsidR="001D1666" w:rsidRPr="00343980">
        <w:t>,000,000 ZAR</w:t>
      </w:r>
      <w:r w:rsidRPr="00343980">
        <w:t xml:space="preserve"> </w:t>
      </w:r>
      <w:r w:rsidR="00343980" w:rsidRPr="00343980">
        <w:t xml:space="preserve">break-even </w:t>
      </w:r>
      <w:r w:rsidR="00343980">
        <w:t xml:space="preserve">revenue? </w:t>
      </w:r>
      <w:r w:rsidR="00BD3C2E">
        <w:t>Would it be the same for all players and roles</w:t>
      </w:r>
      <w:r w:rsidR="003A69DD">
        <w:t xml:space="preserve">? </w:t>
      </w:r>
    </w:p>
    <w:p w14:paraId="0383C1E3" w14:textId="77777777" w:rsidR="009F1B08" w:rsidRDefault="009F1B08" w:rsidP="00E6699A">
      <w:pPr>
        <w:pStyle w:val="ListParagraph"/>
        <w:numPr>
          <w:ilvl w:val="0"/>
          <w:numId w:val="2"/>
        </w:numPr>
      </w:pPr>
      <w:r>
        <w:t>Alternative targets:</w:t>
      </w:r>
    </w:p>
    <w:p w14:paraId="4636C104" w14:textId="54148FAB" w:rsidR="00BD3C2E" w:rsidRDefault="00A7753C" w:rsidP="009F1B08">
      <w:pPr>
        <w:pStyle w:val="ListParagraph"/>
        <w:numPr>
          <w:ilvl w:val="1"/>
          <w:numId w:val="2"/>
        </w:numPr>
      </w:pPr>
      <w:r>
        <w:t>R</w:t>
      </w:r>
      <w:r w:rsidR="003940F3">
        <w:t xml:space="preserve">elative increase in </w:t>
      </w:r>
      <w:r w:rsidR="00081D44">
        <w:t>profit</w:t>
      </w:r>
      <w:r w:rsidR="003940F3">
        <w:t xml:space="preserve"> compared to </w:t>
      </w:r>
      <w:r>
        <w:t>the reference</w:t>
      </w:r>
      <w:r w:rsidR="00081D44">
        <w:t xml:space="preserve"> </w:t>
      </w:r>
      <w:r w:rsidR="002F029C">
        <w:t xml:space="preserve">result </w:t>
      </w:r>
      <w:r w:rsidR="003826F3">
        <w:t>(first round in the DAM)</w:t>
      </w:r>
    </w:p>
    <w:p w14:paraId="2CE8531F" w14:textId="77777777" w:rsidR="00E8241E" w:rsidRDefault="00AE1729" w:rsidP="009F1B08">
      <w:pPr>
        <w:pStyle w:val="ListParagraph"/>
        <w:numPr>
          <w:ilvl w:val="1"/>
          <w:numId w:val="2"/>
        </w:numPr>
      </w:pPr>
      <w:r>
        <w:t xml:space="preserve">Percentage of </w:t>
      </w:r>
      <w:r w:rsidR="00F70B84">
        <w:t>imbalance cost</w:t>
      </w:r>
      <w:r w:rsidR="00E8241E">
        <w:t>/volume</w:t>
      </w:r>
    </w:p>
    <w:p w14:paraId="368BAC15" w14:textId="769973B0" w:rsidR="00A7753C" w:rsidRDefault="00FE6B2A" w:rsidP="00180EFD">
      <w:pPr>
        <w:pStyle w:val="ListParagraph"/>
        <w:numPr>
          <w:ilvl w:val="0"/>
          <w:numId w:val="2"/>
        </w:numPr>
      </w:pPr>
      <w:r>
        <w:t xml:space="preserve">It would be </w:t>
      </w:r>
      <w:r w:rsidR="002127B1">
        <w:t>consistent</w:t>
      </w:r>
      <w:r>
        <w:t xml:space="preserve"> if we </w:t>
      </w:r>
      <w:r w:rsidR="002127B1">
        <w:t>could</w:t>
      </w:r>
      <w:r>
        <w:t xml:space="preserve"> </w:t>
      </w:r>
      <w:r w:rsidR="002127B1">
        <w:t>link</w:t>
      </w:r>
      <w:r>
        <w:t xml:space="preserve"> the challenges to the specific objectives</w:t>
      </w:r>
      <w:r w:rsidR="00F70B84">
        <w:t xml:space="preserve"> </w:t>
      </w:r>
    </w:p>
    <w:p w14:paraId="2E569EA4" w14:textId="37116784" w:rsidR="002127B1" w:rsidRDefault="00C95284" w:rsidP="002127B1">
      <w:r>
        <w:t>START SCENARIO</w:t>
      </w:r>
    </w:p>
    <w:p w14:paraId="5539F971" w14:textId="49317106" w:rsidR="00652101" w:rsidRDefault="00433F75" w:rsidP="002127B1">
      <w:r w:rsidRPr="00652101">
        <w:rPr>
          <w:highlight w:val="yellow"/>
          <w:u w:val="single"/>
        </w:rPr>
        <w:t>PAGE 2</w:t>
      </w:r>
      <w:r w:rsidR="00652101" w:rsidRPr="00652101">
        <w:rPr>
          <w:highlight w:val="yellow"/>
          <w:u w:val="single"/>
        </w:rPr>
        <w:t xml:space="preserve"> - </w:t>
      </w:r>
      <w:r w:rsidR="00652101" w:rsidRPr="00652101">
        <w:rPr>
          <w:highlight w:val="yellow"/>
        </w:rPr>
        <w:t>First round (DAM)</w:t>
      </w:r>
    </w:p>
    <w:p w14:paraId="3BAC4469" w14:textId="54477AAC" w:rsidR="00C95284" w:rsidRDefault="00F20095" w:rsidP="002127B1">
      <w:r>
        <w:t>Session info</w:t>
      </w:r>
    </w:p>
    <w:p w14:paraId="1083F1C8" w14:textId="1F55ABEF" w:rsidR="00F20095" w:rsidRDefault="00FC1936" w:rsidP="00F20095">
      <w:pPr>
        <w:pStyle w:val="ListParagraph"/>
        <w:numPr>
          <w:ilvl w:val="0"/>
          <w:numId w:val="2"/>
        </w:numPr>
      </w:pPr>
      <w:r>
        <w:t>Scenario B</w:t>
      </w:r>
      <w:r w:rsidR="00A74B71">
        <w:t>riefing</w:t>
      </w:r>
    </w:p>
    <w:p w14:paraId="744FDBCC" w14:textId="5EF2D1C5" w:rsidR="00A74B71" w:rsidRDefault="000F125D" w:rsidP="00A74B71">
      <w:pPr>
        <w:pStyle w:val="ListParagraph"/>
        <w:numPr>
          <w:ilvl w:val="1"/>
          <w:numId w:val="2"/>
        </w:numPr>
      </w:pPr>
      <w:r>
        <w:t xml:space="preserve">The scenario description can focus on the </w:t>
      </w:r>
    </w:p>
    <w:p w14:paraId="34A19B39" w14:textId="0BC027F0" w:rsidR="00C252F5" w:rsidRDefault="00C252F5" w:rsidP="00C252F5">
      <w:pPr>
        <w:pStyle w:val="ListParagraph"/>
        <w:numPr>
          <w:ilvl w:val="2"/>
          <w:numId w:val="2"/>
        </w:numPr>
      </w:pPr>
      <w:r>
        <w:t>Type of market products activated (DA, ID</w:t>
      </w:r>
      <w:r w:rsidR="006038EA">
        <w:t>, BAL?)</w:t>
      </w:r>
    </w:p>
    <w:p w14:paraId="63103F91" w14:textId="1170053D" w:rsidR="006038EA" w:rsidRDefault="006038EA" w:rsidP="00C252F5">
      <w:pPr>
        <w:pStyle w:val="ListParagraph"/>
        <w:numPr>
          <w:ilvl w:val="2"/>
          <w:numId w:val="2"/>
        </w:numPr>
      </w:pPr>
      <w:r>
        <w:t xml:space="preserve">Description of the day </w:t>
      </w:r>
      <w:r w:rsidR="00CD4F90">
        <w:t>(</w:t>
      </w:r>
      <w:r w:rsidR="00EC71CB">
        <w:t>weather</w:t>
      </w:r>
      <w:r w:rsidR="009D385B">
        <w:t>, demand forecast, share of wind and solar …)</w:t>
      </w:r>
    </w:p>
    <w:p w14:paraId="5049FF63" w14:textId="1388AF54" w:rsidR="009D385B" w:rsidRDefault="00104848" w:rsidP="00C252F5">
      <w:pPr>
        <w:pStyle w:val="ListParagraph"/>
        <w:numPr>
          <w:ilvl w:val="2"/>
          <w:numId w:val="2"/>
        </w:numPr>
      </w:pPr>
      <w:r>
        <w:t>Overview of participating generators (type of technology, capacities…)</w:t>
      </w:r>
    </w:p>
    <w:p w14:paraId="04F92B3C" w14:textId="4813CB46" w:rsidR="00104848" w:rsidRDefault="006E3D48" w:rsidP="00104848">
      <w:pPr>
        <w:pStyle w:val="ListParagraph"/>
        <w:numPr>
          <w:ilvl w:val="1"/>
          <w:numId w:val="2"/>
        </w:numPr>
      </w:pPr>
      <w:r>
        <w:t xml:space="preserve">Objectives </w:t>
      </w:r>
    </w:p>
    <w:p w14:paraId="12AE8933" w14:textId="0786F4C1" w:rsidR="006E3D48" w:rsidRDefault="00B22098" w:rsidP="006E3D48">
      <w:pPr>
        <w:pStyle w:val="ListParagraph"/>
        <w:numPr>
          <w:ilvl w:val="2"/>
          <w:numId w:val="2"/>
        </w:numPr>
      </w:pPr>
      <w:r>
        <w:t>Shouldn’t this be aligned with the objectives listed on the first page?</w:t>
      </w:r>
    </w:p>
    <w:p w14:paraId="3BDF2195" w14:textId="086284CE" w:rsidR="00B22098" w:rsidRDefault="00680E51" w:rsidP="00680E51">
      <w:pPr>
        <w:pStyle w:val="ListParagraph"/>
        <w:numPr>
          <w:ilvl w:val="1"/>
          <w:numId w:val="2"/>
        </w:numPr>
      </w:pPr>
      <w:r>
        <w:t xml:space="preserve">Session details </w:t>
      </w:r>
    </w:p>
    <w:p w14:paraId="3D7AC757" w14:textId="17D0DE34" w:rsidR="00680E51" w:rsidRDefault="008848AB" w:rsidP="00680E51">
      <w:pPr>
        <w:pStyle w:val="ListParagraph"/>
        <w:numPr>
          <w:ilvl w:val="2"/>
          <w:numId w:val="2"/>
        </w:numPr>
      </w:pPr>
      <w:r>
        <w:t>Why is the forecast horizon set for 48 hours, beyond the horizon of the market?</w:t>
      </w:r>
    </w:p>
    <w:p w14:paraId="5CB35D50" w14:textId="372841D9" w:rsidR="00D40A2B" w:rsidRDefault="001831FE" w:rsidP="00D40A2B">
      <w:pPr>
        <w:pStyle w:val="ListParagraph"/>
        <w:numPr>
          <w:ilvl w:val="1"/>
          <w:numId w:val="2"/>
        </w:numPr>
      </w:pPr>
      <w:r>
        <w:t>Markets</w:t>
      </w:r>
    </w:p>
    <w:p w14:paraId="3B47D181" w14:textId="458751FF" w:rsidR="001831FE" w:rsidRDefault="001831FE" w:rsidP="001831FE">
      <w:pPr>
        <w:pStyle w:val="ListParagraph"/>
        <w:numPr>
          <w:ilvl w:val="2"/>
          <w:numId w:val="2"/>
        </w:numPr>
      </w:pPr>
      <w:r>
        <w:lastRenderedPageBreak/>
        <w:t xml:space="preserve">Price range of 0-5000ZAR/MWh is indicated. </w:t>
      </w:r>
      <w:r w:rsidR="00A974C8">
        <w:t>The price cap</w:t>
      </w:r>
      <w:r w:rsidR="00913ED3">
        <w:t xml:space="preserve"> of 5000 ZAR/MWh</w:t>
      </w:r>
      <w:r w:rsidR="00A974C8">
        <w:t xml:space="preserve"> to be aligned with the SAWEM </w:t>
      </w:r>
      <w:r w:rsidR="00913ED3">
        <w:t>(I believe it is around 1100 ZAR/MWh)</w:t>
      </w:r>
    </w:p>
    <w:p w14:paraId="50EEDD96" w14:textId="5BB77824" w:rsidR="0013191A" w:rsidRDefault="0013191A" w:rsidP="0013191A">
      <w:pPr>
        <w:pStyle w:val="ListParagraph"/>
        <w:numPr>
          <w:ilvl w:val="1"/>
          <w:numId w:val="2"/>
        </w:numPr>
      </w:pPr>
      <w:r>
        <w:t>Grid configuration</w:t>
      </w:r>
    </w:p>
    <w:p w14:paraId="0F5F8A17" w14:textId="524137D5" w:rsidR="00E2025B" w:rsidRDefault="00E2025B" w:rsidP="0013191A">
      <w:pPr>
        <w:pStyle w:val="ListParagraph"/>
        <w:numPr>
          <w:ilvl w:val="2"/>
          <w:numId w:val="2"/>
        </w:numPr>
      </w:pPr>
      <w:r>
        <w:t xml:space="preserve">Please also add information regarding the transfer limit between zones </w:t>
      </w:r>
    </w:p>
    <w:p w14:paraId="479D7843" w14:textId="109D32E2" w:rsidR="00E823CA" w:rsidRDefault="00E823CA" w:rsidP="0013191A">
      <w:pPr>
        <w:pStyle w:val="ListParagraph"/>
        <w:numPr>
          <w:ilvl w:val="2"/>
          <w:numId w:val="2"/>
        </w:numPr>
      </w:pPr>
      <w:r>
        <w:t xml:space="preserve">I would also add information regarding the </w:t>
      </w:r>
      <w:r w:rsidR="008B7D06">
        <w:t xml:space="preserve">split of the </w:t>
      </w:r>
      <w:r w:rsidR="00581157">
        <w:t xml:space="preserve">demand and </w:t>
      </w:r>
      <w:r w:rsidR="007E71C8">
        <w:t xml:space="preserve">total </w:t>
      </w:r>
      <w:r w:rsidR="00581157">
        <w:t>generation capacity per zone</w:t>
      </w:r>
    </w:p>
    <w:p w14:paraId="23E92FB6" w14:textId="692A2614" w:rsidR="0013191A" w:rsidRDefault="007057F1" w:rsidP="0013191A">
      <w:pPr>
        <w:pStyle w:val="ListParagraph"/>
        <w:numPr>
          <w:ilvl w:val="2"/>
          <w:numId w:val="2"/>
        </w:numPr>
      </w:pPr>
      <w:r>
        <w:t xml:space="preserve">Including transmission losses could provide interesting learning </w:t>
      </w:r>
      <w:r w:rsidR="00897543">
        <w:t>insight</w:t>
      </w:r>
      <w:r w:rsidR="001E0CC8">
        <w:t>. However, I would not include it as part of th</w:t>
      </w:r>
      <w:r w:rsidR="00B57694">
        <w:t>e first couple of levels.</w:t>
      </w:r>
      <w:r w:rsidR="008D3460">
        <w:t xml:space="preserve"> </w:t>
      </w:r>
      <w:r w:rsidR="00A766F7">
        <w:t>It should also be clear h</w:t>
      </w:r>
      <w:r w:rsidR="007F2776">
        <w:t>ow loss</w:t>
      </w:r>
      <w:r w:rsidR="00A766F7">
        <w:t xml:space="preserve"> is</w:t>
      </w:r>
      <w:r w:rsidR="007F2776">
        <w:t xml:space="preserve"> allocated to the players and </w:t>
      </w:r>
      <w:r w:rsidR="00A766F7">
        <w:t xml:space="preserve">reflected in the results. </w:t>
      </w:r>
    </w:p>
    <w:p w14:paraId="5ADF14FB" w14:textId="50EFF9FF" w:rsidR="00B57694" w:rsidRDefault="00E2025B" w:rsidP="00E2025B">
      <w:pPr>
        <w:pStyle w:val="ListParagraph"/>
        <w:numPr>
          <w:ilvl w:val="1"/>
          <w:numId w:val="2"/>
        </w:numPr>
      </w:pPr>
      <w:r>
        <w:t xml:space="preserve">Player type </w:t>
      </w:r>
    </w:p>
    <w:p w14:paraId="6E311D17" w14:textId="34B45FE3" w:rsidR="002F0BF2" w:rsidRDefault="004F30B2" w:rsidP="002F0BF2">
      <w:pPr>
        <w:pStyle w:val="ListParagraph"/>
        <w:numPr>
          <w:ilvl w:val="2"/>
          <w:numId w:val="2"/>
        </w:numPr>
      </w:pPr>
      <w:r>
        <w:t>Additional information regarding the portfolio of the player would be helpful. These include:</w:t>
      </w:r>
    </w:p>
    <w:p w14:paraId="58A76F1E" w14:textId="75D90057" w:rsidR="004F30B2" w:rsidRDefault="006E2C67" w:rsidP="004F30B2">
      <w:pPr>
        <w:pStyle w:val="ListParagraph"/>
        <w:numPr>
          <w:ilvl w:val="3"/>
          <w:numId w:val="2"/>
        </w:numPr>
      </w:pPr>
      <w:r>
        <w:t>The cost function of the technology (mainly the variable/marginal cost</w:t>
      </w:r>
      <w:r w:rsidR="0048032D">
        <w:t xml:space="preserve"> – either </w:t>
      </w:r>
      <w:r w:rsidR="00383E57">
        <w:t>constant</w:t>
      </w:r>
      <w:r w:rsidR="0048032D">
        <w:t xml:space="preserve"> or depending on level of production blocks</w:t>
      </w:r>
      <w:r>
        <w:t>)</w:t>
      </w:r>
    </w:p>
    <w:p w14:paraId="6E95B534" w14:textId="1DDEFAB5" w:rsidR="000C4AF1" w:rsidRDefault="003D296F" w:rsidP="004F30B2">
      <w:pPr>
        <w:pStyle w:val="ListParagraph"/>
        <w:numPr>
          <w:ilvl w:val="3"/>
          <w:numId w:val="2"/>
        </w:numPr>
      </w:pPr>
      <w:r>
        <w:t>The z</w:t>
      </w:r>
      <w:r w:rsidR="000C4AF1">
        <w:t xml:space="preserve">one </w:t>
      </w:r>
      <w:r>
        <w:t>the asset</w:t>
      </w:r>
      <w:r w:rsidR="000C4AF1">
        <w:t xml:space="preserve"> belongs to </w:t>
      </w:r>
    </w:p>
    <w:p w14:paraId="0A9D9B4D" w14:textId="2F853995" w:rsidR="00383E57" w:rsidRDefault="00DD0A7E" w:rsidP="004F30B2">
      <w:pPr>
        <w:pStyle w:val="ListParagraph"/>
        <w:numPr>
          <w:ilvl w:val="3"/>
          <w:numId w:val="2"/>
        </w:numPr>
      </w:pPr>
      <w:r>
        <w:t xml:space="preserve">(optional) the carbon intensity of the technology </w:t>
      </w:r>
      <w:r w:rsidR="0084779D">
        <w:t xml:space="preserve">as this might be relevant </w:t>
      </w:r>
      <w:r w:rsidR="008901B3">
        <w:t xml:space="preserve">in some of the topics discussed in the classroom </w:t>
      </w:r>
    </w:p>
    <w:p w14:paraId="2E858D91" w14:textId="1854B47A" w:rsidR="00D240F0" w:rsidRDefault="00D240F0" w:rsidP="00D240F0">
      <w:pPr>
        <w:pStyle w:val="ListParagraph"/>
        <w:numPr>
          <w:ilvl w:val="1"/>
          <w:numId w:val="2"/>
        </w:numPr>
      </w:pPr>
      <w:r>
        <w:t>Challenges</w:t>
      </w:r>
    </w:p>
    <w:p w14:paraId="7EAC3FEC" w14:textId="0689F044" w:rsidR="00D240F0" w:rsidRDefault="00D240F0" w:rsidP="00D240F0">
      <w:pPr>
        <w:pStyle w:val="ListParagraph"/>
        <w:numPr>
          <w:ilvl w:val="2"/>
          <w:numId w:val="2"/>
        </w:numPr>
      </w:pPr>
      <w:r>
        <w:t xml:space="preserve">See comments on the first page </w:t>
      </w:r>
    </w:p>
    <w:p w14:paraId="6399D946" w14:textId="27F4794F" w:rsidR="00D240F0" w:rsidRDefault="00D240F0" w:rsidP="00D240F0">
      <w:pPr>
        <w:pStyle w:val="ListParagraph"/>
        <w:numPr>
          <w:ilvl w:val="1"/>
          <w:numId w:val="2"/>
        </w:numPr>
      </w:pPr>
      <w:r>
        <w:t>Events</w:t>
      </w:r>
    </w:p>
    <w:p w14:paraId="3D9052B0" w14:textId="43197F71" w:rsidR="00D240F0" w:rsidRDefault="00F159B1" w:rsidP="00D240F0">
      <w:pPr>
        <w:pStyle w:val="ListParagraph"/>
        <w:numPr>
          <w:ilvl w:val="2"/>
          <w:numId w:val="2"/>
        </w:numPr>
      </w:pPr>
      <w:r>
        <w:t>It would be good to add more details on this</w:t>
      </w:r>
    </w:p>
    <w:p w14:paraId="7D81997A" w14:textId="02027B0E" w:rsidR="00D333D1" w:rsidRDefault="00D333D1" w:rsidP="00D333D1">
      <w:pPr>
        <w:pStyle w:val="ListParagraph"/>
        <w:numPr>
          <w:ilvl w:val="0"/>
          <w:numId w:val="2"/>
        </w:numPr>
      </w:pPr>
      <w:r>
        <w:t xml:space="preserve">Market structure </w:t>
      </w:r>
    </w:p>
    <w:p w14:paraId="794B6439" w14:textId="77777777" w:rsidR="00A90AAF" w:rsidRDefault="00A90AAF" w:rsidP="00A90AAF">
      <w:pPr>
        <w:pStyle w:val="ListParagraph"/>
        <w:ind w:left="1440"/>
      </w:pPr>
      <w:r w:rsidRPr="00A90AAF">
        <w:drawing>
          <wp:inline distT="0" distB="0" distL="0" distR="0" wp14:anchorId="62476A61" wp14:editId="68C8F256">
            <wp:extent cx="2720576" cy="2072820"/>
            <wp:effectExtent l="0" t="0" r="3810" b="3810"/>
            <wp:docPr id="824945061" name="Picture 1" descr="A chart with red and green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945061" name="Picture 1" descr="A chart with red and green lines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20576" cy="207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8D3B1" w14:textId="0005CB0D" w:rsidR="00D333D1" w:rsidRDefault="00470B85" w:rsidP="00470B85">
      <w:pPr>
        <w:pStyle w:val="ListParagraph"/>
        <w:numPr>
          <w:ilvl w:val="1"/>
          <w:numId w:val="2"/>
        </w:numPr>
      </w:pPr>
      <w:r>
        <w:t xml:space="preserve">Is the figure static or it changes depending on the </w:t>
      </w:r>
      <w:r w:rsidR="00FC5069">
        <w:t xml:space="preserve">bid of the generator? </w:t>
      </w:r>
    </w:p>
    <w:p w14:paraId="2610ED1E" w14:textId="77777777" w:rsidR="00C11A2A" w:rsidRDefault="00E12739" w:rsidP="00470B85">
      <w:pPr>
        <w:pStyle w:val="ListParagraph"/>
        <w:numPr>
          <w:ilvl w:val="1"/>
          <w:numId w:val="2"/>
        </w:numPr>
      </w:pPr>
      <w:r>
        <w:t xml:space="preserve">The player is bidding for 6 hours in this </w:t>
      </w:r>
      <w:r w:rsidR="005D7BC9">
        <w:t>round,</w:t>
      </w:r>
      <w:r>
        <w:t xml:space="preserve"> bu</w:t>
      </w:r>
      <w:r w:rsidR="00177CBD">
        <w:t xml:space="preserve">t I understand this merit order and offer curve only shows </w:t>
      </w:r>
      <w:r w:rsidR="00223EDC">
        <w:t xml:space="preserve">the state </w:t>
      </w:r>
      <w:r w:rsidR="005D7BC9">
        <w:t>of</w:t>
      </w:r>
      <w:r w:rsidR="00223EDC">
        <w:t xml:space="preserve"> </w:t>
      </w:r>
      <w:r w:rsidR="005D7BC9">
        <w:t>a</w:t>
      </w:r>
      <w:r w:rsidR="00223EDC">
        <w:t xml:space="preserve"> single hour</w:t>
      </w:r>
      <w:r w:rsidR="00B44C60">
        <w:t xml:space="preserve">, correct? </w:t>
      </w:r>
    </w:p>
    <w:p w14:paraId="7714F13D" w14:textId="576380F6" w:rsidR="00FC5069" w:rsidRDefault="00C11A2A" w:rsidP="00470B85">
      <w:pPr>
        <w:pStyle w:val="ListParagraph"/>
        <w:numPr>
          <w:ilvl w:val="1"/>
          <w:numId w:val="2"/>
        </w:numPr>
      </w:pPr>
      <w:r>
        <w:t>S</w:t>
      </w:r>
      <w:r w:rsidR="00812C89">
        <w:t xml:space="preserve">hould this be linked to the </w:t>
      </w:r>
      <w:r w:rsidR="00910D1E">
        <w:t xml:space="preserve">load level (base, mid, peak)? </w:t>
      </w:r>
    </w:p>
    <w:p w14:paraId="2216510B" w14:textId="4B625CAE" w:rsidR="00A90AAF" w:rsidRDefault="00BF7B64" w:rsidP="00BF7B64">
      <w:pPr>
        <w:pStyle w:val="ListParagraph"/>
        <w:numPr>
          <w:ilvl w:val="0"/>
          <w:numId w:val="2"/>
        </w:numPr>
      </w:pPr>
      <w:r>
        <w:t>My Devices</w:t>
      </w:r>
    </w:p>
    <w:p w14:paraId="31D1D609" w14:textId="756FA0D6" w:rsidR="00BF7B64" w:rsidRDefault="00BF7B64" w:rsidP="00BF7B64">
      <w:pPr>
        <w:pStyle w:val="ListParagraph"/>
        <w:numPr>
          <w:ilvl w:val="1"/>
          <w:numId w:val="2"/>
        </w:numPr>
      </w:pPr>
      <w:r>
        <w:t xml:space="preserve">What does the cost 600 ZAR/MWh refer to? </w:t>
      </w:r>
    </w:p>
    <w:p w14:paraId="0D3D4F82" w14:textId="31CF868F" w:rsidR="00FE16BC" w:rsidRDefault="001D4CE8" w:rsidP="00FE16BC">
      <w:pPr>
        <w:pStyle w:val="ListParagraph"/>
        <w:numPr>
          <w:ilvl w:val="0"/>
          <w:numId w:val="2"/>
        </w:numPr>
      </w:pPr>
      <w:r>
        <w:t xml:space="preserve">Generator </w:t>
      </w:r>
    </w:p>
    <w:p w14:paraId="7A08D9CD" w14:textId="7323BC2E" w:rsidR="00837783" w:rsidRDefault="0000593B" w:rsidP="001D4CE8">
      <w:pPr>
        <w:pStyle w:val="ListParagraph"/>
        <w:numPr>
          <w:ilvl w:val="1"/>
          <w:numId w:val="2"/>
        </w:numPr>
      </w:pPr>
      <w:r>
        <w:t>Regarding</w:t>
      </w:r>
      <w:r w:rsidR="00837783">
        <w:t xml:space="preserve"> the description “</w:t>
      </w:r>
      <w:r w:rsidR="00837783" w:rsidRPr="00837783">
        <w:t>Set three different price levels and quantity curves (in MW). Lower prices dispatch first. All dispatched energy receives the System Marginal Price (SMP). Enter power per hour - e.g., 600 MW for 6 hours means 600 in each hour.</w:t>
      </w:r>
      <w:r w:rsidR="00837783">
        <w:t xml:space="preserve">” </w:t>
      </w:r>
    </w:p>
    <w:p w14:paraId="03B21B87" w14:textId="0A288219" w:rsidR="0063055A" w:rsidRDefault="00AF0347" w:rsidP="0000593B">
      <w:pPr>
        <w:pStyle w:val="ListParagraph"/>
        <w:numPr>
          <w:ilvl w:val="2"/>
          <w:numId w:val="2"/>
        </w:numPr>
      </w:pPr>
      <w:r>
        <w:t>Please consider revising</w:t>
      </w:r>
      <w:r w:rsidR="0076413C">
        <w:t xml:space="preserve"> th</w:t>
      </w:r>
      <w:r w:rsidR="00205582">
        <w:t xml:space="preserve">e description </w:t>
      </w:r>
      <w:r w:rsidR="002B5AB9">
        <w:t>-</w:t>
      </w:r>
      <w:r w:rsidR="00EF49E5">
        <w:t xml:space="preserve"> </w:t>
      </w:r>
    </w:p>
    <w:p w14:paraId="61B8D9EE" w14:textId="77777777" w:rsidR="0063055A" w:rsidRDefault="00EF49E5" w:rsidP="0063055A">
      <w:pPr>
        <w:pStyle w:val="ListParagraph"/>
        <w:numPr>
          <w:ilvl w:val="3"/>
          <w:numId w:val="2"/>
        </w:numPr>
      </w:pPr>
      <w:r>
        <w:lastRenderedPageBreak/>
        <w:t xml:space="preserve">use </w:t>
      </w:r>
      <w:r w:rsidR="001B2476">
        <w:t xml:space="preserve">terminologies such as ‘bids’ referring to price-quantity </w:t>
      </w:r>
      <w:r w:rsidR="00252059">
        <w:t xml:space="preserve">combination, </w:t>
      </w:r>
    </w:p>
    <w:p w14:paraId="33E00F19" w14:textId="77777777" w:rsidR="0063055A" w:rsidRDefault="00252059" w:rsidP="0063055A">
      <w:pPr>
        <w:pStyle w:val="ListParagraph"/>
        <w:numPr>
          <w:ilvl w:val="3"/>
          <w:numId w:val="2"/>
        </w:numPr>
      </w:pPr>
      <w:r>
        <w:t>instead of ‘lower prices</w:t>
      </w:r>
      <w:r w:rsidR="0063055A">
        <w:t xml:space="preserve"> dispatch first</w:t>
      </w:r>
      <w:r>
        <w:t>’</w:t>
      </w:r>
      <w:r w:rsidR="001F5BDB">
        <w:t xml:space="preserve"> </w:t>
      </w:r>
      <w:r w:rsidR="0063055A">
        <w:t>-&gt; ‘</w:t>
      </w:r>
      <w:r w:rsidR="001F5BDB">
        <w:t xml:space="preserve">bids are cleared from the lowest to the highest bid price </w:t>
      </w:r>
      <w:r w:rsidR="00640E32">
        <w:t>needed to supply the demand</w:t>
      </w:r>
      <w:r w:rsidR="0063055A">
        <w:t>’</w:t>
      </w:r>
    </w:p>
    <w:p w14:paraId="59C92165" w14:textId="77777777" w:rsidR="002B5AB9" w:rsidRDefault="00402E0F" w:rsidP="0063055A">
      <w:pPr>
        <w:pStyle w:val="ListParagraph"/>
        <w:numPr>
          <w:ilvl w:val="3"/>
          <w:numId w:val="2"/>
        </w:numPr>
      </w:pPr>
      <w:r>
        <w:t>instead of ‘dispatched energy receives’ -&gt; ‘</w:t>
      </w:r>
      <w:r w:rsidR="00405080">
        <w:t xml:space="preserve">all cleared bid volume receives </w:t>
      </w:r>
      <w:r w:rsidR="002B5AB9">
        <w:t>the SMP…’</w:t>
      </w:r>
    </w:p>
    <w:p w14:paraId="1E163059" w14:textId="2173AB90" w:rsidR="0000593B" w:rsidRDefault="00DD2F8C" w:rsidP="0063055A">
      <w:pPr>
        <w:pStyle w:val="ListParagraph"/>
        <w:numPr>
          <w:ilvl w:val="3"/>
          <w:numId w:val="2"/>
        </w:numPr>
      </w:pPr>
      <w:r>
        <w:t>by ‘enter power</w:t>
      </w:r>
      <w:proofErr w:type="gramStart"/>
      <w:r>
        <w:t xml:space="preserve"> ..</w:t>
      </w:r>
      <w:proofErr w:type="gramEnd"/>
      <w:r>
        <w:t>’ do you mean hourly demand?</w:t>
      </w:r>
      <w:r w:rsidR="0082371C">
        <w:t xml:space="preserve"> </w:t>
      </w:r>
      <w:r w:rsidR="000234A4">
        <w:t>Is it the system demand or p</w:t>
      </w:r>
      <w:r w:rsidR="0082371C">
        <w:t xml:space="preserve">art of the system demand the generator forecasts to cover? </w:t>
      </w:r>
      <w:r w:rsidR="00CC257C">
        <w:t xml:space="preserve">Does this refer to the bid volume </w:t>
      </w:r>
      <w:r w:rsidR="002D223D">
        <w:t xml:space="preserve">of the generator? </w:t>
      </w:r>
      <w:proofErr w:type="gramStart"/>
      <w:r>
        <w:t>If</w:t>
      </w:r>
      <w:proofErr w:type="gramEnd"/>
      <w:r>
        <w:t xml:space="preserve"> so, please be specific</w:t>
      </w:r>
    </w:p>
    <w:p w14:paraId="7DC89EBA" w14:textId="77777777" w:rsidR="00CB2101" w:rsidRDefault="00A37F77" w:rsidP="001D4CE8">
      <w:pPr>
        <w:pStyle w:val="ListParagraph"/>
        <w:numPr>
          <w:ilvl w:val="1"/>
          <w:numId w:val="2"/>
        </w:numPr>
      </w:pPr>
      <w:r>
        <w:t xml:space="preserve">I am </w:t>
      </w:r>
      <w:r w:rsidR="00581FCA">
        <w:t xml:space="preserve">wondering what the added value of </w:t>
      </w:r>
      <w:r w:rsidR="00986EDB">
        <w:t xml:space="preserve">the </w:t>
      </w:r>
      <w:r w:rsidR="00992F09">
        <w:t xml:space="preserve">player (the coal </w:t>
      </w:r>
      <w:r w:rsidR="00986EDB">
        <w:t>generator</w:t>
      </w:r>
      <w:r w:rsidR="00992F09">
        <w:t xml:space="preserve"> in this case)</w:t>
      </w:r>
      <w:r w:rsidR="00986EDB">
        <w:t xml:space="preserve"> adapting the system demand for the base, mid and peak </w:t>
      </w:r>
      <w:r w:rsidR="000030EF">
        <w:t xml:space="preserve">hours of the days. </w:t>
      </w:r>
    </w:p>
    <w:p w14:paraId="57CDC626" w14:textId="7AFFDAF1" w:rsidR="001D4CE8" w:rsidRDefault="007D7762" w:rsidP="001D4CE8">
      <w:pPr>
        <w:pStyle w:val="ListParagraph"/>
        <w:numPr>
          <w:ilvl w:val="1"/>
          <w:numId w:val="2"/>
        </w:numPr>
      </w:pPr>
      <w:r>
        <w:t>I would suggest focusing on tomorrow, bids in the DAM are submitted for every hour of tomorrow</w:t>
      </w:r>
      <w:r w:rsidR="000E3219">
        <w:t xml:space="preserve">. Might seem interesting to link with the situation </w:t>
      </w:r>
      <w:r w:rsidR="00366642">
        <w:t xml:space="preserve">of the market that has been cleared one day </w:t>
      </w:r>
      <w:r w:rsidR="00626F62">
        <w:t>ago but</w:t>
      </w:r>
      <w:r w:rsidR="00366642">
        <w:t xml:space="preserve"> has less added value for </w:t>
      </w:r>
      <w:r w:rsidR="00A72E3D">
        <w:t xml:space="preserve">this simulation game. Everything in h1 – h24 has been already </w:t>
      </w:r>
      <w:r w:rsidR="00790EE8">
        <w:t>covered by the DAM in Day -1</w:t>
      </w:r>
      <w:r w:rsidR="00626F62">
        <w:t xml:space="preserve">, if you are </w:t>
      </w:r>
      <w:proofErr w:type="gramStart"/>
      <w:r w:rsidR="00626F62">
        <w:t>making adjustments to</w:t>
      </w:r>
      <w:proofErr w:type="gramEnd"/>
      <w:r w:rsidR="00626F62">
        <w:t xml:space="preserve"> these, it would be in the IDM. </w:t>
      </w:r>
    </w:p>
    <w:p w14:paraId="63DB6895" w14:textId="77777777" w:rsidR="00626F62" w:rsidRDefault="00626F62" w:rsidP="00626F62">
      <w:pPr>
        <w:pStyle w:val="ListParagraph"/>
        <w:ind w:left="1440"/>
      </w:pPr>
    </w:p>
    <w:p w14:paraId="1420AA9C" w14:textId="36168D2B" w:rsidR="00374F98" w:rsidRDefault="00374F98" w:rsidP="00626F62">
      <w:pPr>
        <w:pStyle w:val="ListParagraph"/>
        <w:ind w:left="1440"/>
      </w:pPr>
      <w:r w:rsidRPr="00374F98">
        <w:drawing>
          <wp:inline distT="0" distB="0" distL="0" distR="0" wp14:anchorId="1A3287E9" wp14:editId="5E5D6EE5">
            <wp:extent cx="2985899" cy="2977661"/>
            <wp:effectExtent l="0" t="0" r="5080" b="0"/>
            <wp:docPr id="121691869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918697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03707" cy="299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824A8" w14:textId="3A3B6865" w:rsidR="00853D47" w:rsidRDefault="00531624" w:rsidP="001D4CE8">
      <w:pPr>
        <w:pStyle w:val="ListParagraph"/>
        <w:numPr>
          <w:ilvl w:val="1"/>
          <w:numId w:val="2"/>
        </w:numPr>
      </w:pPr>
      <w:r>
        <w:t xml:space="preserve">It is assumed that there </w:t>
      </w:r>
      <w:r w:rsidR="005E2C57">
        <w:t>are three</w:t>
      </w:r>
      <w:r w:rsidR="000E6ABA">
        <w:t xml:space="preserve"> prices that could be adapted when preparing the bid </w:t>
      </w:r>
      <w:r w:rsidR="00F8589F">
        <w:t>for</w:t>
      </w:r>
      <w:r w:rsidR="000E6ABA">
        <w:t xml:space="preserve"> the round (one price per </w:t>
      </w:r>
      <w:r w:rsidR="007B505A">
        <w:t xml:space="preserve">6 hours). </w:t>
      </w:r>
      <w:proofErr w:type="gramStart"/>
      <w:r w:rsidR="007B505A">
        <w:t>In</w:t>
      </w:r>
      <w:r w:rsidR="00255309">
        <w:t xml:space="preserve"> reality, </w:t>
      </w:r>
      <w:r w:rsidR="003F58E3">
        <w:t>a</w:t>
      </w:r>
      <w:proofErr w:type="gramEnd"/>
      <w:r w:rsidR="003F58E3">
        <w:t xml:space="preserve"> generator would have multiple </w:t>
      </w:r>
      <w:r w:rsidR="005F42D5">
        <w:t>bid (price x generation)</w:t>
      </w:r>
      <w:r w:rsidR="005156EB">
        <w:t xml:space="preserve"> </w:t>
      </w:r>
      <w:r w:rsidR="00FA635C">
        <w:t xml:space="preserve">combinations </w:t>
      </w:r>
      <w:r w:rsidR="005156EB">
        <w:t>for each hour</w:t>
      </w:r>
      <w:r w:rsidR="00FA635C">
        <w:t xml:space="preserve">. </w:t>
      </w:r>
      <w:r w:rsidR="00853D47">
        <w:t>The reasoning is not fully clear to me, to be discussed.</w:t>
      </w:r>
    </w:p>
    <w:p w14:paraId="23ECF5E7" w14:textId="77777777" w:rsidR="00ED6317" w:rsidRDefault="00ED6317" w:rsidP="00472191">
      <w:pPr>
        <w:pStyle w:val="ListParagraph"/>
        <w:ind w:left="1440"/>
      </w:pPr>
      <w:r w:rsidRPr="009B68FB">
        <w:drawing>
          <wp:inline distT="0" distB="0" distL="0" distR="0" wp14:anchorId="73C9227B" wp14:editId="20C93111">
            <wp:extent cx="3159369" cy="1601563"/>
            <wp:effectExtent l="0" t="0" r="3175" b="0"/>
            <wp:docPr id="1328408048" name="Picture 1" descr="A graph of a loa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408048" name="Picture 1" descr="A graph of a load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80729" cy="1612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2076D" w14:textId="61AC23F9" w:rsidR="00A232C1" w:rsidRDefault="000677CF" w:rsidP="001D4CE8">
      <w:pPr>
        <w:pStyle w:val="ListParagraph"/>
        <w:numPr>
          <w:ilvl w:val="1"/>
          <w:numId w:val="2"/>
        </w:numPr>
      </w:pPr>
      <w:r>
        <w:lastRenderedPageBreak/>
        <w:t>The representation of this figure might be misleading since in the DAM</w:t>
      </w:r>
      <w:r w:rsidR="0003126C">
        <w:t xml:space="preserve"> we are bidding for the hours in Day+1</w:t>
      </w:r>
    </w:p>
    <w:p w14:paraId="79A29BF3" w14:textId="79EB05B9" w:rsidR="009A4D19" w:rsidRDefault="00A232C1" w:rsidP="001D4CE8">
      <w:pPr>
        <w:pStyle w:val="ListParagraph"/>
        <w:numPr>
          <w:ilvl w:val="1"/>
          <w:numId w:val="2"/>
        </w:numPr>
      </w:pPr>
      <w:r>
        <w:t>Gate clo</w:t>
      </w:r>
      <w:r w:rsidR="00EC6051">
        <w:t xml:space="preserve">sure set to 12h, please align with the SAWEM </w:t>
      </w:r>
      <w:r w:rsidR="00094F56">
        <w:t>timeline</w:t>
      </w:r>
      <w:r w:rsidR="005F42D5">
        <w:t xml:space="preserve"> </w:t>
      </w:r>
    </w:p>
    <w:p w14:paraId="3C97D28E" w14:textId="5D063905" w:rsidR="00401D87" w:rsidRDefault="00DC5BE4" w:rsidP="001D4CE8">
      <w:pPr>
        <w:pStyle w:val="ListParagraph"/>
        <w:numPr>
          <w:ilvl w:val="1"/>
          <w:numId w:val="2"/>
        </w:numPr>
      </w:pPr>
      <w:r>
        <w:t xml:space="preserve">It is great that this figure is </w:t>
      </w:r>
      <w:r w:rsidR="00401D87">
        <w:t>dynamic,</w:t>
      </w:r>
      <w:r>
        <w:t xml:space="preserve"> and </w:t>
      </w:r>
      <w:r w:rsidR="003146F3">
        <w:t>one can easily adapt bids</w:t>
      </w:r>
      <w:r w:rsidR="00401D87">
        <w:t>. H</w:t>
      </w:r>
      <w:r w:rsidR="003146F3">
        <w:t>owever</w:t>
      </w:r>
      <w:r w:rsidR="00401D87">
        <w:t>,</w:t>
      </w:r>
      <w:r w:rsidR="003146F3">
        <w:t xml:space="preserve"> I found it not very intuitive.</w:t>
      </w:r>
      <w:r w:rsidR="00401D87">
        <w:t xml:space="preserve"> I would like to discuss ways to make it simple and intuitive</w:t>
      </w:r>
    </w:p>
    <w:p w14:paraId="63E4E629" w14:textId="0C57BC6D" w:rsidR="00F44C74" w:rsidRDefault="008616AB" w:rsidP="008616AB">
      <w:r w:rsidRPr="000E49B7">
        <w:rPr>
          <w:highlight w:val="yellow"/>
        </w:rPr>
        <w:t xml:space="preserve">PAGE 3 </w:t>
      </w:r>
      <w:r w:rsidR="00F44C74" w:rsidRPr="000E49B7">
        <w:rPr>
          <w:highlight w:val="yellow"/>
        </w:rPr>
        <w:t xml:space="preserve">- </w:t>
      </w:r>
      <w:r w:rsidR="00654EFB" w:rsidRPr="000E49B7">
        <w:rPr>
          <w:highlight w:val="yellow"/>
        </w:rPr>
        <w:t>Round 1 results</w:t>
      </w:r>
      <w:r w:rsidR="00654EFB">
        <w:t xml:space="preserve"> </w:t>
      </w:r>
    </w:p>
    <w:p w14:paraId="568B6E72" w14:textId="71D95994" w:rsidR="006B5C30" w:rsidRDefault="00AF7C04" w:rsidP="006B5C30">
      <w:pPr>
        <w:ind w:left="720"/>
      </w:pPr>
      <w:r>
        <w:t>Your performance</w:t>
      </w:r>
    </w:p>
    <w:p w14:paraId="717ED05A" w14:textId="7E5F496D" w:rsidR="00AF7C04" w:rsidRDefault="00267578" w:rsidP="00267578">
      <w:pPr>
        <w:pStyle w:val="ListParagraph"/>
        <w:numPr>
          <w:ilvl w:val="1"/>
          <w:numId w:val="2"/>
        </w:numPr>
      </w:pPr>
      <w:r>
        <w:t xml:space="preserve">What does ‘curtailment’ refer to </w:t>
      </w:r>
      <w:r w:rsidR="00B36858">
        <w:t xml:space="preserve">for </w:t>
      </w:r>
      <w:r>
        <w:t xml:space="preserve">a coal </w:t>
      </w:r>
      <w:r w:rsidR="00B36858">
        <w:t xml:space="preserve">power plant? </w:t>
      </w:r>
    </w:p>
    <w:p w14:paraId="5C0C9D9F" w14:textId="077C45F8" w:rsidR="00B36858" w:rsidRDefault="00154252" w:rsidP="00267578">
      <w:pPr>
        <w:pStyle w:val="ListParagraph"/>
        <w:numPr>
          <w:ilvl w:val="1"/>
          <w:numId w:val="2"/>
        </w:numPr>
      </w:pPr>
      <w:r>
        <w:t xml:space="preserve">How is the variable cost </w:t>
      </w:r>
      <w:r w:rsidR="005720FE">
        <w:t>(</w:t>
      </w:r>
      <w:r w:rsidR="005720FE" w:rsidRPr="005720FE">
        <w:t>ZAR 2,114,600</w:t>
      </w:r>
      <w:r w:rsidR="005720FE">
        <w:t xml:space="preserve">) </w:t>
      </w:r>
      <w:r>
        <w:t xml:space="preserve">calculated? </w:t>
      </w:r>
      <w:r w:rsidR="00970C40">
        <w:t>As a product of the total bid volume cleared</w:t>
      </w:r>
      <w:r w:rsidR="007D22C2">
        <w:t xml:space="preserve"> and</w:t>
      </w:r>
      <w:r w:rsidR="00FA3EB5">
        <w:t xml:space="preserve"> 600 ZAR/MWh</w:t>
      </w:r>
      <w:r w:rsidR="00970C40">
        <w:t xml:space="preserve">? </w:t>
      </w:r>
      <w:r w:rsidR="00131630">
        <w:t>If so, why is there a d</w:t>
      </w:r>
      <w:r w:rsidR="00D9140B">
        <w:t>ifference with what is displayed?</w:t>
      </w:r>
    </w:p>
    <w:p w14:paraId="7BFEBAD0" w14:textId="49D70C6A" w:rsidR="005720FE" w:rsidRDefault="00202396" w:rsidP="000E49B7">
      <w:pPr>
        <w:pStyle w:val="ListParagraph"/>
      </w:pPr>
      <w:r>
        <w:t xml:space="preserve">Lot breakdown </w:t>
      </w:r>
    </w:p>
    <w:p w14:paraId="6D123E60" w14:textId="6CABEADB" w:rsidR="00202396" w:rsidRDefault="00276EBA" w:rsidP="00202396">
      <w:pPr>
        <w:pStyle w:val="ListParagraph"/>
        <w:numPr>
          <w:ilvl w:val="1"/>
          <w:numId w:val="2"/>
        </w:numPr>
      </w:pPr>
      <w:r>
        <w:t xml:space="preserve">It is a bit strange to see a single </w:t>
      </w:r>
      <w:r w:rsidR="00A97978">
        <w:t>MCP for</w:t>
      </w:r>
      <w:r>
        <w:t xml:space="preserve"> the </w:t>
      </w:r>
      <w:r w:rsidR="00A97978">
        <w:t xml:space="preserve">24hours. </w:t>
      </w:r>
      <w:proofErr w:type="gramStart"/>
      <w:r w:rsidR="00A97978">
        <w:t>In reality, it</w:t>
      </w:r>
      <w:proofErr w:type="gramEnd"/>
      <w:r w:rsidR="00A97978">
        <w:t xml:space="preserve"> could change every hour</w:t>
      </w:r>
    </w:p>
    <w:p w14:paraId="2A59CC0D" w14:textId="0A66A96D" w:rsidR="00750311" w:rsidRDefault="00750311" w:rsidP="000E49B7">
      <w:pPr>
        <w:pStyle w:val="ListParagraph"/>
      </w:pPr>
      <w:r>
        <w:t>Hourly breakdown</w:t>
      </w:r>
    </w:p>
    <w:p w14:paraId="5259E92A" w14:textId="44047214" w:rsidR="00750311" w:rsidRDefault="000B693A" w:rsidP="00750311">
      <w:pPr>
        <w:pStyle w:val="ListParagraph"/>
        <w:numPr>
          <w:ilvl w:val="1"/>
          <w:numId w:val="2"/>
        </w:numPr>
      </w:pPr>
      <w:r>
        <w:t>Planned – bid volume? (</w:t>
      </w:r>
      <w:r w:rsidR="00185BD7">
        <w:t>you referred as ‘your offered energy’)</w:t>
      </w:r>
    </w:p>
    <w:p w14:paraId="2FCDFEF8" w14:textId="241FD0E7" w:rsidR="004B40E7" w:rsidRDefault="004B40E7" w:rsidP="00750311">
      <w:pPr>
        <w:pStyle w:val="ListParagraph"/>
        <w:numPr>
          <w:ilvl w:val="1"/>
          <w:numId w:val="2"/>
        </w:numPr>
      </w:pPr>
      <w:r>
        <w:t xml:space="preserve">Dispatched – cleared volume </w:t>
      </w:r>
    </w:p>
    <w:p w14:paraId="0DB110C7" w14:textId="7ACCFE30" w:rsidR="002A25C1" w:rsidRDefault="00575B8B" w:rsidP="00750311">
      <w:pPr>
        <w:pStyle w:val="ListParagraph"/>
        <w:numPr>
          <w:ilvl w:val="1"/>
          <w:numId w:val="2"/>
        </w:numPr>
      </w:pPr>
      <w:r>
        <w:t>Looking at the results</w:t>
      </w:r>
      <w:r w:rsidR="00BC1552">
        <w:t xml:space="preserve">, it seems to me the bid the player submitted was </w:t>
      </w:r>
      <w:r w:rsidR="00AB30CD">
        <w:t>not necessarily</w:t>
      </w:r>
      <w:r w:rsidR="00607EC4">
        <w:t xml:space="preserve"> his </w:t>
      </w:r>
      <w:r w:rsidR="0036180C">
        <w:t xml:space="preserve">price expected for </w:t>
      </w:r>
      <w:r w:rsidR="00EB0C5E">
        <w:t xml:space="preserve">different level of generation </w:t>
      </w:r>
      <w:r w:rsidR="00F42CC7">
        <w:t>(‘</w:t>
      </w:r>
      <w:r w:rsidR="00F42CC7" w:rsidRPr="00453BFB">
        <w:rPr>
          <w:i/>
          <w:iCs/>
        </w:rPr>
        <w:t>I am willing to supply up</w:t>
      </w:r>
      <w:r w:rsidR="00A249A5" w:rsidRPr="00453BFB">
        <w:rPr>
          <w:i/>
          <w:iCs/>
        </w:rPr>
        <w:t xml:space="preserve"> </w:t>
      </w:r>
      <w:r w:rsidR="00F42CC7" w:rsidRPr="00453BFB">
        <w:rPr>
          <w:i/>
          <w:iCs/>
        </w:rPr>
        <w:t xml:space="preserve">to XX MW </w:t>
      </w:r>
      <w:r w:rsidR="00A249A5" w:rsidRPr="00453BFB">
        <w:rPr>
          <w:i/>
          <w:iCs/>
        </w:rPr>
        <w:t>for a price of Y/MWh</w:t>
      </w:r>
      <w:r w:rsidR="00453BFB">
        <w:t>’</w:t>
      </w:r>
      <w:r w:rsidR="00A249A5">
        <w:t xml:space="preserve">) </w:t>
      </w:r>
      <w:r w:rsidR="00EB0C5E">
        <w:t xml:space="preserve">but rather the </w:t>
      </w:r>
      <w:r w:rsidR="006A7FBB">
        <w:t>demand he expects to supply and the price at which he is willing to sell</w:t>
      </w:r>
      <w:r w:rsidR="005A14AE">
        <w:t xml:space="preserve"> it</w:t>
      </w:r>
      <w:r w:rsidR="00A249A5">
        <w:t xml:space="preserve"> (‘</w:t>
      </w:r>
      <w:r w:rsidR="00A249A5" w:rsidRPr="00453BFB">
        <w:rPr>
          <w:i/>
          <w:iCs/>
        </w:rPr>
        <w:t>I expect</w:t>
      </w:r>
      <w:r w:rsidR="00D22C23" w:rsidRPr="00453BFB">
        <w:rPr>
          <w:i/>
          <w:iCs/>
        </w:rPr>
        <w:t xml:space="preserve"> that</w:t>
      </w:r>
      <w:r w:rsidR="00A249A5" w:rsidRPr="00453BFB">
        <w:rPr>
          <w:i/>
          <w:iCs/>
        </w:rPr>
        <w:t xml:space="preserve"> </w:t>
      </w:r>
      <w:r w:rsidR="00D22C23" w:rsidRPr="00453BFB">
        <w:rPr>
          <w:i/>
          <w:iCs/>
        </w:rPr>
        <w:t xml:space="preserve">I will supply XX MW and I am willing to sell it at </w:t>
      </w:r>
      <w:r w:rsidR="00453BFB" w:rsidRPr="00453BFB">
        <w:rPr>
          <w:i/>
          <w:iCs/>
        </w:rPr>
        <w:t>Y/MWh</w:t>
      </w:r>
      <w:r w:rsidR="00453BFB">
        <w:t>’)</w:t>
      </w:r>
      <w:r w:rsidR="006A7FBB">
        <w:t xml:space="preserve">. </w:t>
      </w:r>
    </w:p>
    <w:p w14:paraId="25A26726" w14:textId="76DF9657" w:rsidR="002D1F12" w:rsidRDefault="008616AB" w:rsidP="00502904">
      <w:r w:rsidRPr="000E49B7">
        <w:rPr>
          <w:highlight w:val="yellow"/>
        </w:rPr>
        <w:t xml:space="preserve">PAGE </w:t>
      </w:r>
      <w:r w:rsidR="00502082">
        <w:rPr>
          <w:highlight w:val="yellow"/>
        </w:rPr>
        <w:t xml:space="preserve">4 </w:t>
      </w:r>
      <w:r w:rsidR="00502904" w:rsidRPr="000E49B7">
        <w:rPr>
          <w:highlight w:val="yellow"/>
        </w:rPr>
        <w:t>- ID</w:t>
      </w:r>
      <w:r>
        <w:t>?</w:t>
      </w:r>
    </w:p>
    <w:p w14:paraId="1EF20053" w14:textId="0BA648DA" w:rsidR="004E5D4F" w:rsidRDefault="004E5D4F" w:rsidP="00502904">
      <w:pPr>
        <w:pStyle w:val="ListParagraph"/>
        <w:numPr>
          <w:ilvl w:val="0"/>
          <w:numId w:val="2"/>
        </w:numPr>
      </w:pPr>
      <w:r>
        <w:t xml:space="preserve">The </w:t>
      </w:r>
      <w:r w:rsidR="00A40A42">
        <w:t>v</w:t>
      </w:r>
      <w:r w:rsidR="00502904">
        <w:t xml:space="preserve">olume </w:t>
      </w:r>
      <w:r w:rsidR="006224B5">
        <w:t xml:space="preserve">for the first 12 hours is locked which is not fully aligned with the concept of IDM </w:t>
      </w:r>
      <w:r w:rsidR="00E936C1">
        <w:t xml:space="preserve">in which the generator </w:t>
      </w:r>
      <w:proofErr w:type="gramStart"/>
      <w:r w:rsidR="00E936C1">
        <w:t>has the opportunity to</w:t>
      </w:r>
      <w:proofErr w:type="gramEnd"/>
      <w:r w:rsidR="00E936C1">
        <w:t xml:space="preserve"> change its bids for every hour of Day +1 </w:t>
      </w:r>
      <w:r w:rsidR="00CB4856">
        <w:t>until an hour before delivery</w:t>
      </w:r>
    </w:p>
    <w:p w14:paraId="638EFA2E" w14:textId="1CD1C608" w:rsidR="00112C55" w:rsidRDefault="00CB4856" w:rsidP="00F4791E">
      <w:pPr>
        <w:pStyle w:val="ListParagraph"/>
        <w:numPr>
          <w:ilvl w:val="0"/>
          <w:numId w:val="2"/>
        </w:numPr>
      </w:pPr>
      <w:r>
        <w:t xml:space="preserve"> </w:t>
      </w:r>
      <w:r w:rsidR="007F5CA5" w:rsidRPr="007F5CA5">
        <w:drawing>
          <wp:inline distT="0" distB="0" distL="0" distR="0" wp14:anchorId="0633C32D" wp14:editId="61A1DB66">
            <wp:extent cx="4161692" cy="3220838"/>
            <wp:effectExtent l="0" t="0" r="0" b="0"/>
            <wp:docPr id="9606546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65466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72382" cy="3229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A3A65" w14:textId="77777777" w:rsidR="00E16BD4" w:rsidRDefault="00E16BD4" w:rsidP="00E16BD4"/>
    <w:p w14:paraId="34F7BBA7" w14:textId="1F8F97A8" w:rsidR="00E16BD4" w:rsidRPr="004D0C63" w:rsidRDefault="00E16BD4" w:rsidP="00E16BD4">
      <w:pPr>
        <w:rPr>
          <w:b/>
          <w:bCs/>
        </w:rPr>
      </w:pPr>
      <w:r w:rsidRPr="004D0C63">
        <w:rPr>
          <w:b/>
          <w:bCs/>
        </w:rPr>
        <w:t>Additional feedback gathered from E</w:t>
      </w:r>
      <w:r w:rsidR="00453ED0" w:rsidRPr="004D0C63">
        <w:rPr>
          <w:b/>
          <w:bCs/>
        </w:rPr>
        <w:t xml:space="preserve">laine and Wikus </w:t>
      </w:r>
    </w:p>
    <w:p w14:paraId="37A3DE08" w14:textId="77777777" w:rsidR="0001138A" w:rsidRPr="004F7A6E" w:rsidRDefault="0001138A" w:rsidP="004F7A6E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Aptos" w:eastAsia="Times New Roman" w:hAnsi="Aptos" w:cs="Arial"/>
          <w:color w:val="000000"/>
          <w:sz w:val="24"/>
          <w:szCs w:val="24"/>
          <w:lang w:eastAsia="en-GB"/>
          <w14:ligatures w14:val="none"/>
        </w:rPr>
      </w:pPr>
      <w:r w:rsidRPr="004F7A6E">
        <w:rPr>
          <w:rFonts w:ascii="Aptos" w:eastAsia="Times New Roman" w:hAnsi="Aptos" w:cs="Arial"/>
          <w:color w:val="000000"/>
          <w:sz w:val="24"/>
          <w:szCs w:val="24"/>
          <w:lang w:eastAsia="en-GB"/>
          <w14:ligatures w14:val="none"/>
        </w:rPr>
        <w:t>game is not intuitive</w:t>
      </w:r>
    </w:p>
    <w:p w14:paraId="2489A470" w14:textId="77777777" w:rsidR="0001138A" w:rsidRPr="004F7A6E" w:rsidRDefault="0001138A" w:rsidP="004F7A6E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Aptos" w:eastAsia="Times New Roman" w:hAnsi="Aptos" w:cs="Arial"/>
          <w:color w:val="000000"/>
          <w:sz w:val="24"/>
          <w:szCs w:val="24"/>
          <w:lang w:eastAsia="en-GB"/>
          <w14:ligatures w14:val="none"/>
        </w:rPr>
      </w:pPr>
      <w:r w:rsidRPr="004F7A6E">
        <w:rPr>
          <w:rFonts w:ascii="Aptos" w:eastAsia="Times New Roman" w:hAnsi="Aptos" w:cs="Arial"/>
          <w:color w:val="000000"/>
          <w:sz w:val="24"/>
          <w:szCs w:val="24"/>
          <w:lang w:eastAsia="en-GB"/>
          <w14:ligatures w14:val="none"/>
        </w:rPr>
        <w:t>a “beginner’s mode” that guides new player through the game could be helpful</w:t>
      </w:r>
    </w:p>
    <w:p w14:paraId="4F7613C2" w14:textId="77777777" w:rsidR="0001138A" w:rsidRPr="004F7A6E" w:rsidRDefault="0001138A" w:rsidP="004F7A6E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Aptos" w:eastAsia="Times New Roman" w:hAnsi="Aptos" w:cs="Arial"/>
          <w:color w:val="000000"/>
          <w:sz w:val="24"/>
          <w:szCs w:val="24"/>
          <w:lang w:eastAsia="en-GB"/>
          <w14:ligatures w14:val="none"/>
        </w:rPr>
      </w:pPr>
      <w:r w:rsidRPr="004F7A6E">
        <w:rPr>
          <w:rFonts w:ascii="Aptos" w:eastAsia="Times New Roman" w:hAnsi="Aptos" w:cs="Arial"/>
          <w:color w:val="000000"/>
          <w:sz w:val="24"/>
          <w:szCs w:val="24"/>
          <w:lang w:eastAsia="en-GB"/>
          <w14:ligatures w14:val="none"/>
        </w:rPr>
        <w:t>Pop-ups that explain functions would be useful</w:t>
      </w:r>
    </w:p>
    <w:p w14:paraId="7FE0E6B8" w14:textId="77777777" w:rsidR="0001138A" w:rsidRPr="004F7A6E" w:rsidRDefault="0001138A" w:rsidP="004F7A6E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Aptos" w:eastAsia="Times New Roman" w:hAnsi="Aptos" w:cs="Arial"/>
          <w:color w:val="000000"/>
          <w:sz w:val="24"/>
          <w:szCs w:val="24"/>
          <w:lang w:eastAsia="en-GB"/>
          <w14:ligatures w14:val="none"/>
        </w:rPr>
      </w:pPr>
      <w:r w:rsidRPr="004F7A6E">
        <w:rPr>
          <w:rFonts w:ascii="Aptos" w:eastAsia="Times New Roman" w:hAnsi="Aptos" w:cs="Arial"/>
          <w:color w:val="000000"/>
          <w:sz w:val="24"/>
          <w:szCs w:val="24"/>
          <w:lang w:eastAsia="en-GB"/>
          <w14:ligatures w14:val="none"/>
        </w:rPr>
        <w:t>The multiplayer mode is needed</w:t>
      </w:r>
    </w:p>
    <w:p w14:paraId="72001A99" w14:textId="77777777" w:rsidR="0001138A" w:rsidRPr="004F7A6E" w:rsidRDefault="0001138A" w:rsidP="004F7A6E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Aptos" w:eastAsia="Times New Roman" w:hAnsi="Aptos" w:cs="Arial"/>
          <w:color w:val="000000"/>
          <w:sz w:val="24"/>
          <w:szCs w:val="24"/>
          <w:lang w:eastAsia="en-GB"/>
          <w14:ligatures w14:val="none"/>
        </w:rPr>
      </w:pPr>
      <w:r w:rsidRPr="004F7A6E">
        <w:rPr>
          <w:rFonts w:ascii="Aptos" w:eastAsia="Times New Roman" w:hAnsi="Aptos" w:cs="Arial"/>
          <w:color w:val="000000"/>
          <w:sz w:val="24"/>
          <w:szCs w:val="24"/>
          <w:lang w:eastAsia="en-GB"/>
          <w14:ligatures w14:val="none"/>
        </w:rPr>
        <w:t>ESMG Handbook is still faulty and includes ai hallucinations</w:t>
      </w:r>
    </w:p>
    <w:p w14:paraId="7F60D0F6" w14:textId="089921D8" w:rsidR="004F7A6E" w:rsidRPr="004F7A6E" w:rsidRDefault="0001138A" w:rsidP="004F7A6E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Aptos" w:eastAsia="Times New Roman" w:hAnsi="Aptos" w:cs="Arial"/>
          <w:color w:val="000000"/>
          <w:sz w:val="24"/>
          <w:szCs w:val="24"/>
          <w:lang w:eastAsia="en-GB"/>
          <w14:ligatures w14:val="none"/>
        </w:rPr>
      </w:pPr>
      <w:r w:rsidRPr="004F7A6E">
        <w:rPr>
          <w:rFonts w:ascii="Aptos" w:eastAsia="Times New Roman" w:hAnsi="Aptos" w:cs="Arial"/>
          <w:color w:val="000000"/>
          <w:sz w:val="24"/>
          <w:szCs w:val="24"/>
          <w:lang w:eastAsia="en-GB"/>
          <w14:ligatures w14:val="none"/>
        </w:rPr>
        <w:t>NTCSA, PFL and GIZ need to agree on a final imprint and description of the game</w:t>
      </w:r>
      <w:r w:rsidR="004F7A6E">
        <w:rPr>
          <w:rFonts w:ascii="Aptos" w:eastAsia="Times New Roman" w:hAnsi="Aptos" w:cs="Arial"/>
          <w:color w:val="000000"/>
          <w:sz w:val="24"/>
          <w:szCs w:val="24"/>
          <w:lang w:eastAsia="en-GB"/>
          <w14:ligatures w14:val="none"/>
        </w:rPr>
        <w:br/>
      </w:r>
    </w:p>
    <w:p w14:paraId="64718941" w14:textId="77777777" w:rsidR="00A0387E" w:rsidRPr="00A0387E" w:rsidRDefault="00A0387E" w:rsidP="00A0387E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Aptos" w:eastAsia="Times New Roman" w:hAnsi="Aptos" w:cs="Arial"/>
          <w:color w:val="000000"/>
          <w:sz w:val="24"/>
          <w:szCs w:val="24"/>
          <w:lang w:eastAsia="en-GB"/>
          <w14:ligatures w14:val="none"/>
        </w:rPr>
      </w:pPr>
      <w:r w:rsidRPr="00A0387E">
        <w:rPr>
          <w:rFonts w:ascii="Aptos" w:eastAsia="Times New Roman" w:hAnsi="Aptos" w:cs="Arial"/>
          <w:color w:val="000000"/>
          <w:sz w:val="24"/>
          <w:szCs w:val="24"/>
          <w:lang w:eastAsia="en-GB"/>
          <w14:ligatures w14:val="none"/>
        </w:rPr>
        <w:t xml:space="preserve">The performance outputs are not intuitively clear: does my profit include imbalance cost and variable cost? What </w:t>
      </w:r>
      <w:proofErr w:type="gramStart"/>
      <w:r w:rsidRPr="00A0387E">
        <w:rPr>
          <w:rFonts w:ascii="Aptos" w:eastAsia="Times New Roman" w:hAnsi="Aptos" w:cs="Arial"/>
          <w:color w:val="000000"/>
          <w:sz w:val="24"/>
          <w:szCs w:val="24"/>
          <w:lang w:eastAsia="en-GB"/>
          <w14:ligatures w14:val="none"/>
        </w:rPr>
        <w:t>is</w:t>
      </w:r>
      <w:proofErr w:type="gramEnd"/>
      <w:r w:rsidRPr="00A0387E">
        <w:rPr>
          <w:rFonts w:ascii="Aptos" w:eastAsia="Times New Roman" w:hAnsi="Aptos" w:cs="Arial"/>
          <w:color w:val="000000"/>
          <w:sz w:val="24"/>
          <w:szCs w:val="24"/>
          <w:lang w:eastAsia="en-GB"/>
          <w14:ligatures w14:val="none"/>
        </w:rPr>
        <w:t xml:space="preserve"> variable costs? And how does curtailment impact my profit? It’s not clear how these numbers relate to each other. I can go back and look for them, but I think it should be possible to present them more intuitively?</w:t>
      </w:r>
    </w:p>
    <w:p w14:paraId="72AB7DA5" w14:textId="77777777" w:rsidR="00A0387E" w:rsidRPr="00A0387E" w:rsidRDefault="00A0387E" w:rsidP="00A0387E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Aptos" w:eastAsia="Times New Roman" w:hAnsi="Aptos" w:cs="Arial"/>
          <w:color w:val="000000"/>
          <w:sz w:val="24"/>
          <w:szCs w:val="24"/>
          <w:lang w:eastAsia="en-GB"/>
          <w14:ligatures w14:val="none"/>
        </w:rPr>
      </w:pPr>
      <w:r w:rsidRPr="00A0387E">
        <w:rPr>
          <w:rFonts w:ascii="Aptos" w:eastAsia="Times New Roman" w:hAnsi="Aptos" w:cs="Arial"/>
          <w:color w:val="000000"/>
          <w:sz w:val="24"/>
          <w:szCs w:val="24"/>
          <w:lang w:eastAsia="en-GB"/>
          <w14:ligatures w14:val="none"/>
        </w:rPr>
        <w:t>The revenue target of 4000000; is that arbitrary? Where does it come from? Not a criticism, just curiosity. This seems to be the basis for the “challenge met/score out of 10). </w:t>
      </w:r>
    </w:p>
    <w:p w14:paraId="38000686" w14:textId="77777777" w:rsidR="00A0387E" w:rsidRPr="00A0387E" w:rsidRDefault="00A0387E" w:rsidP="00A0387E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Aptos" w:eastAsia="Times New Roman" w:hAnsi="Aptos" w:cs="Arial"/>
          <w:color w:val="000000"/>
          <w:sz w:val="24"/>
          <w:szCs w:val="24"/>
          <w:lang w:eastAsia="en-GB"/>
          <w14:ligatures w14:val="none"/>
        </w:rPr>
      </w:pPr>
      <w:proofErr w:type="gramStart"/>
      <w:r w:rsidRPr="00A0387E">
        <w:rPr>
          <w:rFonts w:ascii="Aptos" w:eastAsia="Times New Roman" w:hAnsi="Aptos" w:cs="Arial"/>
          <w:color w:val="000000"/>
          <w:sz w:val="24"/>
          <w:szCs w:val="24"/>
          <w:lang w:eastAsia="en-GB"/>
          <w14:ligatures w14:val="none"/>
        </w:rPr>
        <w:t>At the moment</w:t>
      </w:r>
      <w:proofErr w:type="gramEnd"/>
      <w:r w:rsidRPr="00A0387E">
        <w:rPr>
          <w:rFonts w:ascii="Aptos" w:eastAsia="Times New Roman" w:hAnsi="Aptos" w:cs="Arial"/>
          <w:color w:val="000000"/>
          <w:sz w:val="24"/>
          <w:szCs w:val="24"/>
          <w:lang w:eastAsia="en-GB"/>
          <w14:ligatures w14:val="none"/>
        </w:rPr>
        <w:t>, I can only adjust my pricing, as a generator. Will I also be able to adjust my offer (MWh)? From the instructions, it seems like I should be able to adjust offers/demand (volumes). </w:t>
      </w:r>
    </w:p>
    <w:p w14:paraId="74070596" w14:textId="77777777" w:rsidR="00A0387E" w:rsidRPr="00A0387E" w:rsidRDefault="00A0387E" w:rsidP="00A0387E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Aptos" w:eastAsia="Times New Roman" w:hAnsi="Aptos" w:cs="Arial"/>
          <w:color w:val="000000"/>
          <w:sz w:val="24"/>
          <w:szCs w:val="24"/>
          <w:lang w:eastAsia="en-GB"/>
          <w14:ligatures w14:val="none"/>
        </w:rPr>
      </w:pPr>
      <w:r w:rsidRPr="00A0387E">
        <w:rPr>
          <w:rFonts w:ascii="Aptos" w:eastAsia="Times New Roman" w:hAnsi="Aptos" w:cs="Arial"/>
          <w:color w:val="000000"/>
          <w:sz w:val="24"/>
          <w:szCs w:val="24"/>
          <w:lang w:eastAsia="en-GB"/>
          <w14:ligatures w14:val="none"/>
        </w:rPr>
        <w:t xml:space="preserve">The player handbook is </w:t>
      </w:r>
      <w:proofErr w:type="gramStart"/>
      <w:r w:rsidRPr="00A0387E">
        <w:rPr>
          <w:rFonts w:ascii="Aptos" w:eastAsia="Times New Roman" w:hAnsi="Aptos" w:cs="Arial"/>
          <w:color w:val="000000"/>
          <w:sz w:val="24"/>
          <w:szCs w:val="24"/>
          <w:lang w:eastAsia="en-GB"/>
          <w14:ligatures w14:val="none"/>
        </w:rPr>
        <w:t>definitely not</w:t>
      </w:r>
      <w:proofErr w:type="gramEnd"/>
      <w:r w:rsidRPr="00A0387E">
        <w:rPr>
          <w:rFonts w:ascii="Aptos" w:eastAsia="Times New Roman" w:hAnsi="Aptos" w:cs="Arial"/>
          <w:color w:val="000000"/>
          <w:sz w:val="24"/>
          <w:szCs w:val="24"/>
          <w:lang w:eastAsia="en-GB"/>
          <w14:ligatures w14:val="none"/>
        </w:rPr>
        <w:t xml:space="preserve"> intuitive. We want this to be playable by people in e.g. local government, that don’t have this level of experience. I think we need something like a starting guide (basic, well written and clear) that explains the game. And we probably need one for each mode/scenario. The current “player guide” reads more like </w:t>
      </w:r>
      <w:proofErr w:type="gramStart"/>
      <w:r w:rsidRPr="00A0387E">
        <w:rPr>
          <w:rFonts w:ascii="Aptos" w:eastAsia="Times New Roman" w:hAnsi="Aptos" w:cs="Arial"/>
          <w:color w:val="000000"/>
          <w:sz w:val="24"/>
          <w:szCs w:val="24"/>
          <w:lang w:eastAsia="en-GB"/>
          <w14:ligatures w14:val="none"/>
        </w:rPr>
        <w:t>a</w:t>
      </w:r>
      <w:proofErr w:type="gramEnd"/>
      <w:r w:rsidRPr="00A0387E">
        <w:rPr>
          <w:rFonts w:ascii="Aptos" w:eastAsia="Times New Roman" w:hAnsi="Aptos" w:cs="Arial"/>
          <w:color w:val="000000"/>
          <w:sz w:val="24"/>
          <w:szCs w:val="24"/>
          <w:lang w:eastAsia="en-GB"/>
          <w14:ligatures w14:val="none"/>
        </w:rPr>
        <w:t xml:space="preserve"> admin guide.</w:t>
      </w:r>
    </w:p>
    <w:p w14:paraId="4C6E5390" w14:textId="3FB41BBA" w:rsidR="00A0387E" w:rsidRDefault="00A0387E" w:rsidP="00A0387E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Aptos" w:eastAsia="Times New Roman" w:hAnsi="Aptos" w:cs="Arial"/>
          <w:color w:val="000000"/>
          <w:sz w:val="24"/>
          <w:szCs w:val="24"/>
          <w:lang w:eastAsia="en-GB"/>
          <w14:ligatures w14:val="none"/>
        </w:rPr>
      </w:pPr>
      <w:r w:rsidRPr="00A0387E">
        <w:rPr>
          <w:rFonts w:ascii="Aptos" w:eastAsia="Times New Roman" w:hAnsi="Aptos" w:cs="Arial"/>
          <w:color w:val="000000"/>
          <w:sz w:val="24"/>
          <w:szCs w:val="24"/>
          <w:lang w:eastAsia="en-GB"/>
          <w14:ligatures w14:val="none"/>
        </w:rPr>
        <w:t>The instructions for the pilot mode are written as if I am playing as a load, but then in reality I am playing as a (coal) generator. Needs to be fixed. </w:t>
      </w:r>
    </w:p>
    <w:p w14:paraId="477EFB76" w14:textId="7224B88A" w:rsidR="00206610" w:rsidRPr="00A0387E" w:rsidRDefault="00206610" w:rsidP="00206610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Aptos" w:eastAsia="Times New Roman" w:hAnsi="Aptos" w:cs="Arial"/>
          <w:color w:val="000000"/>
          <w:sz w:val="24"/>
          <w:szCs w:val="24"/>
          <w:lang w:eastAsia="en-GB"/>
          <w14:ligatures w14:val="none"/>
        </w:rPr>
      </w:pPr>
      <w:r w:rsidRPr="00206610">
        <w:rPr>
          <w:rFonts w:ascii="Aptos" w:eastAsia="Times New Roman" w:hAnsi="Aptos" w:cs="Arial"/>
          <w:color w:val="000000"/>
          <w:sz w:val="24"/>
          <w:szCs w:val="24"/>
          <w:lang w:eastAsia="en-GB"/>
          <w14:ligatures w14:val="none"/>
        </w:rPr>
        <w:drawing>
          <wp:inline distT="0" distB="0" distL="0" distR="0" wp14:anchorId="05C8787A" wp14:editId="258E1079">
            <wp:extent cx="3222172" cy="2153798"/>
            <wp:effectExtent l="0" t="0" r="0" b="0"/>
            <wp:docPr id="934569252" name="Picture 1" descr="A screenshot of a web p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569252" name="Picture 1" descr="A screenshot of a web page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31843" cy="2160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88FC2" w14:textId="17C31702" w:rsidR="00A0387E" w:rsidRDefault="00A0387E" w:rsidP="00A0387E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Aptos" w:eastAsia="Times New Roman" w:hAnsi="Aptos" w:cs="Arial"/>
          <w:color w:val="000000"/>
          <w:sz w:val="24"/>
          <w:szCs w:val="24"/>
          <w:lang w:eastAsia="en-GB"/>
          <w14:ligatures w14:val="none"/>
        </w:rPr>
      </w:pPr>
      <w:r w:rsidRPr="00A0387E">
        <w:rPr>
          <w:rFonts w:ascii="Aptos" w:eastAsia="Times New Roman" w:hAnsi="Aptos" w:cs="Arial"/>
          <w:color w:val="000000"/>
          <w:sz w:val="24"/>
          <w:szCs w:val="24"/>
          <w:lang w:eastAsia="en-GB"/>
          <w14:ligatures w14:val="none"/>
        </w:rPr>
        <w:t>Not clear to me what this figure (</w:t>
      </w:r>
      <w:r w:rsidR="004D0C63">
        <w:rPr>
          <w:rFonts w:ascii="Aptos" w:eastAsia="Times New Roman" w:hAnsi="Aptos" w:cs="Arial"/>
          <w:color w:val="000000"/>
          <w:sz w:val="24"/>
          <w:szCs w:val="24"/>
          <w:lang w:eastAsia="en-GB"/>
          <w14:ligatures w14:val="none"/>
        </w:rPr>
        <w:t>below</w:t>
      </w:r>
      <w:r w:rsidRPr="00A0387E">
        <w:rPr>
          <w:rFonts w:ascii="Aptos" w:eastAsia="Times New Roman" w:hAnsi="Aptos" w:cs="Arial"/>
          <w:color w:val="000000"/>
          <w:sz w:val="24"/>
          <w:szCs w:val="24"/>
          <w:lang w:eastAsia="en-GB"/>
          <w14:ligatures w14:val="none"/>
        </w:rPr>
        <w:t xml:space="preserve">) refers to. Seems like I can adjust it, but not sure what it is (though I think it might be volumes offered?). it would help if this was clearer. And of course, we might need to have ramp rate limits etc. incorporated? Or am I misunderstanding how this works. Also, the stacked lot </w:t>
      </w:r>
      <w:r w:rsidRPr="00A0387E">
        <w:rPr>
          <w:rFonts w:ascii="Aptos" w:eastAsia="Times New Roman" w:hAnsi="Aptos" w:cs="Arial"/>
          <w:color w:val="000000"/>
          <w:sz w:val="24"/>
          <w:szCs w:val="24"/>
          <w:lang w:eastAsia="en-GB"/>
          <w14:ligatures w14:val="none"/>
        </w:rPr>
        <w:lastRenderedPageBreak/>
        <w:t>overview adjusts based on this, which I guess makes sense. But this is only for my generator - not the entire market, right? Again, not quite clear. </w:t>
      </w:r>
    </w:p>
    <w:p w14:paraId="02DC619D" w14:textId="52C57AE5" w:rsidR="00DE7768" w:rsidRPr="00A0387E" w:rsidRDefault="00DE7768" w:rsidP="00A0387E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Aptos" w:eastAsia="Times New Roman" w:hAnsi="Aptos" w:cs="Arial"/>
          <w:color w:val="000000"/>
          <w:sz w:val="24"/>
          <w:szCs w:val="24"/>
          <w:lang w:eastAsia="en-GB"/>
          <w14:ligatures w14:val="none"/>
        </w:rPr>
      </w:pPr>
      <w:r w:rsidRPr="00DE7768">
        <w:rPr>
          <w:rFonts w:ascii="Aptos" w:eastAsia="Times New Roman" w:hAnsi="Aptos" w:cs="Arial"/>
          <w:color w:val="000000"/>
          <w:sz w:val="24"/>
          <w:szCs w:val="24"/>
          <w:lang w:eastAsia="en-GB"/>
          <w14:ligatures w14:val="none"/>
        </w:rPr>
        <w:drawing>
          <wp:inline distT="0" distB="0" distL="0" distR="0" wp14:anchorId="7D088FFC" wp14:editId="7AA24EC0">
            <wp:extent cx="4305300" cy="2184921"/>
            <wp:effectExtent l="0" t="0" r="0" b="6350"/>
            <wp:docPr id="1629374146" name="Picture 1" descr="A graph with a number of data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374146" name="Picture 1" descr="A graph with a number of data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18486" cy="2191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58BA7" w14:textId="77777777" w:rsidR="00A0387E" w:rsidRPr="00343980" w:rsidRDefault="00A0387E" w:rsidP="002E2472">
      <w:pPr>
        <w:pStyle w:val="ListParagraph"/>
      </w:pPr>
    </w:p>
    <w:sectPr w:rsidR="00A0387E" w:rsidRPr="00343980" w:rsidSect="007B2BAD">
      <w:footerReference w:type="even" r:id="rId13"/>
      <w:footerReference w:type="default" r:id="rId14"/>
      <w:footerReference w:type="first" r:id="rId15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2677AF" w14:textId="77777777" w:rsidR="00C06F20" w:rsidRDefault="00C06F20">
      <w:pPr>
        <w:spacing w:after="0" w:line="240" w:lineRule="auto"/>
      </w:pPr>
    </w:p>
  </w:endnote>
  <w:endnote w:type="continuationSeparator" w:id="0">
    <w:p w14:paraId="27D28BF1" w14:textId="77777777" w:rsidR="00C06F20" w:rsidRDefault="00C06F20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89F06F" w14:textId="77777777" w:rsidR="0053538F" w:rsidRDefault="0053538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81A00F" w14:textId="77777777" w:rsidR="0053538F" w:rsidRDefault="0053538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6E9D27" w14:textId="77777777" w:rsidR="0053538F" w:rsidRDefault="0053538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0C2BF3" w14:textId="77777777" w:rsidR="00C06F20" w:rsidRDefault="00C06F20">
      <w:pPr>
        <w:spacing w:after="0" w:line="240" w:lineRule="auto"/>
      </w:pPr>
    </w:p>
  </w:footnote>
  <w:footnote w:type="continuationSeparator" w:id="0">
    <w:p w14:paraId="6EB46107" w14:textId="77777777" w:rsidR="00C06F20" w:rsidRDefault="00C06F20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5277F"/>
    <w:multiLevelType w:val="hybridMultilevel"/>
    <w:tmpl w:val="451CA7D2"/>
    <w:lvl w:ilvl="0" w:tplc="FEEA1C3A">
      <w:start w:val="6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AB1387"/>
    <w:multiLevelType w:val="multilevel"/>
    <w:tmpl w:val="AA54D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8D0773"/>
    <w:multiLevelType w:val="hybridMultilevel"/>
    <w:tmpl w:val="039CD5EC"/>
    <w:lvl w:ilvl="0" w:tplc="65C0EE16">
      <w:start w:val="6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25D13DC"/>
    <w:multiLevelType w:val="hybridMultilevel"/>
    <w:tmpl w:val="6A64D94E"/>
    <w:lvl w:ilvl="0" w:tplc="65C0EE16">
      <w:start w:val="6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01098052">
    <w:abstractNumId w:val="0"/>
  </w:num>
  <w:num w:numId="2" w16cid:durableId="822165799">
    <w:abstractNumId w:val="3"/>
  </w:num>
  <w:num w:numId="3" w16cid:durableId="477037192">
    <w:abstractNumId w:val="2"/>
  </w:num>
  <w:num w:numId="4" w16cid:durableId="11640792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1C96"/>
    <w:rsid w:val="000030EF"/>
    <w:rsid w:val="0000593B"/>
    <w:rsid w:val="0001138A"/>
    <w:rsid w:val="0001550E"/>
    <w:rsid w:val="000234A4"/>
    <w:rsid w:val="000246BE"/>
    <w:rsid w:val="0003126C"/>
    <w:rsid w:val="00045066"/>
    <w:rsid w:val="000677CF"/>
    <w:rsid w:val="00081D44"/>
    <w:rsid w:val="00094F56"/>
    <w:rsid w:val="000B693A"/>
    <w:rsid w:val="000C4AF1"/>
    <w:rsid w:val="000E3219"/>
    <w:rsid w:val="000E49B7"/>
    <w:rsid w:val="000E6ABA"/>
    <w:rsid w:val="000F125D"/>
    <w:rsid w:val="00104848"/>
    <w:rsid w:val="00112C55"/>
    <w:rsid w:val="00113B33"/>
    <w:rsid w:val="00120003"/>
    <w:rsid w:val="00121E57"/>
    <w:rsid w:val="0012598E"/>
    <w:rsid w:val="00131630"/>
    <w:rsid w:val="0013191A"/>
    <w:rsid w:val="00131F67"/>
    <w:rsid w:val="00154252"/>
    <w:rsid w:val="00177CBD"/>
    <w:rsid w:val="00180EFD"/>
    <w:rsid w:val="001831FE"/>
    <w:rsid w:val="001841DC"/>
    <w:rsid w:val="00185BD7"/>
    <w:rsid w:val="00194949"/>
    <w:rsid w:val="001A1A15"/>
    <w:rsid w:val="001B2476"/>
    <w:rsid w:val="001C173C"/>
    <w:rsid w:val="001C78C8"/>
    <w:rsid w:val="001D1666"/>
    <w:rsid w:val="001D4CE8"/>
    <w:rsid w:val="001E0CC8"/>
    <w:rsid w:val="001F5BDB"/>
    <w:rsid w:val="00202396"/>
    <w:rsid w:val="00205582"/>
    <w:rsid w:val="00206610"/>
    <w:rsid w:val="002127B1"/>
    <w:rsid w:val="00223EDC"/>
    <w:rsid w:val="00230C08"/>
    <w:rsid w:val="002418E9"/>
    <w:rsid w:val="00251850"/>
    <w:rsid w:val="00252059"/>
    <w:rsid w:val="00255309"/>
    <w:rsid w:val="00267578"/>
    <w:rsid w:val="00276EBA"/>
    <w:rsid w:val="002A25C1"/>
    <w:rsid w:val="002B5AB9"/>
    <w:rsid w:val="002C328B"/>
    <w:rsid w:val="002C476A"/>
    <w:rsid w:val="002D1F12"/>
    <w:rsid w:val="002D223D"/>
    <w:rsid w:val="002D60B7"/>
    <w:rsid w:val="002E2472"/>
    <w:rsid w:val="002F029C"/>
    <w:rsid w:val="002F0BF2"/>
    <w:rsid w:val="003146F3"/>
    <w:rsid w:val="00343980"/>
    <w:rsid w:val="0036180C"/>
    <w:rsid w:val="00362197"/>
    <w:rsid w:val="00366642"/>
    <w:rsid w:val="00374F98"/>
    <w:rsid w:val="003826F3"/>
    <w:rsid w:val="00383E57"/>
    <w:rsid w:val="003940F3"/>
    <w:rsid w:val="003A69DD"/>
    <w:rsid w:val="003D296F"/>
    <w:rsid w:val="003F58E3"/>
    <w:rsid w:val="00401D87"/>
    <w:rsid w:val="00402E0F"/>
    <w:rsid w:val="00405080"/>
    <w:rsid w:val="00433F75"/>
    <w:rsid w:val="00453BFB"/>
    <w:rsid w:val="00453ED0"/>
    <w:rsid w:val="00470B85"/>
    <w:rsid w:val="00472191"/>
    <w:rsid w:val="00472E92"/>
    <w:rsid w:val="0048032D"/>
    <w:rsid w:val="00485AA1"/>
    <w:rsid w:val="004B40E7"/>
    <w:rsid w:val="004B4580"/>
    <w:rsid w:val="004D0C63"/>
    <w:rsid w:val="004E5D4F"/>
    <w:rsid w:val="004F21B4"/>
    <w:rsid w:val="004F30B2"/>
    <w:rsid w:val="004F7A6E"/>
    <w:rsid w:val="00502082"/>
    <w:rsid w:val="00502904"/>
    <w:rsid w:val="00502FCB"/>
    <w:rsid w:val="005156EB"/>
    <w:rsid w:val="00531624"/>
    <w:rsid w:val="00532EC0"/>
    <w:rsid w:val="0053538F"/>
    <w:rsid w:val="00536372"/>
    <w:rsid w:val="00570994"/>
    <w:rsid w:val="005720FE"/>
    <w:rsid w:val="00575B8B"/>
    <w:rsid w:val="00581157"/>
    <w:rsid w:val="00581FCA"/>
    <w:rsid w:val="005A14AE"/>
    <w:rsid w:val="005C0B9C"/>
    <w:rsid w:val="005D7BC9"/>
    <w:rsid w:val="005E2C57"/>
    <w:rsid w:val="005F42D5"/>
    <w:rsid w:val="006038EA"/>
    <w:rsid w:val="00607EC4"/>
    <w:rsid w:val="006224B5"/>
    <w:rsid w:val="00626F62"/>
    <w:rsid w:val="0063055A"/>
    <w:rsid w:val="00640E32"/>
    <w:rsid w:val="00650E1D"/>
    <w:rsid w:val="00652101"/>
    <w:rsid w:val="00654EFB"/>
    <w:rsid w:val="00680E51"/>
    <w:rsid w:val="00681B1F"/>
    <w:rsid w:val="0069012D"/>
    <w:rsid w:val="006A5B47"/>
    <w:rsid w:val="006A7FBB"/>
    <w:rsid w:val="006B06B2"/>
    <w:rsid w:val="006B5C30"/>
    <w:rsid w:val="006C7B25"/>
    <w:rsid w:val="006D5841"/>
    <w:rsid w:val="006E2C67"/>
    <w:rsid w:val="006E3D48"/>
    <w:rsid w:val="007057F1"/>
    <w:rsid w:val="00726038"/>
    <w:rsid w:val="00726FB3"/>
    <w:rsid w:val="00742531"/>
    <w:rsid w:val="00750311"/>
    <w:rsid w:val="00762489"/>
    <w:rsid w:val="0076413C"/>
    <w:rsid w:val="00790EE8"/>
    <w:rsid w:val="007B2BAD"/>
    <w:rsid w:val="007B505A"/>
    <w:rsid w:val="007C0FB4"/>
    <w:rsid w:val="007C472F"/>
    <w:rsid w:val="007D010B"/>
    <w:rsid w:val="007D22C2"/>
    <w:rsid w:val="007D5699"/>
    <w:rsid w:val="007D7762"/>
    <w:rsid w:val="007E71C8"/>
    <w:rsid w:val="007F2776"/>
    <w:rsid w:val="007F5CA5"/>
    <w:rsid w:val="00812C89"/>
    <w:rsid w:val="0082371C"/>
    <w:rsid w:val="0083188B"/>
    <w:rsid w:val="00835A79"/>
    <w:rsid w:val="00837783"/>
    <w:rsid w:val="0084779D"/>
    <w:rsid w:val="00853D47"/>
    <w:rsid w:val="008616AB"/>
    <w:rsid w:val="00870571"/>
    <w:rsid w:val="00877E33"/>
    <w:rsid w:val="008848AB"/>
    <w:rsid w:val="008901B3"/>
    <w:rsid w:val="00897543"/>
    <w:rsid w:val="008A0AC3"/>
    <w:rsid w:val="008B21F8"/>
    <w:rsid w:val="008B7D06"/>
    <w:rsid w:val="008D3460"/>
    <w:rsid w:val="008E6B35"/>
    <w:rsid w:val="00910D1E"/>
    <w:rsid w:val="00913ED3"/>
    <w:rsid w:val="009170F7"/>
    <w:rsid w:val="009240CF"/>
    <w:rsid w:val="00970C40"/>
    <w:rsid w:val="00986EDB"/>
    <w:rsid w:val="00992F09"/>
    <w:rsid w:val="009A4D19"/>
    <w:rsid w:val="009B68FB"/>
    <w:rsid w:val="009D1CF7"/>
    <w:rsid w:val="009D385B"/>
    <w:rsid w:val="009F1B08"/>
    <w:rsid w:val="00A0387E"/>
    <w:rsid w:val="00A16478"/>
    <w:rsid w:val="00A232C1"/>
    <w:rsid w:val="00A249A5"/>
    <w:rsid w:val="00A37F77"/>
    <w:rsid w:val="00A40A42"/>
    <w:rsid w:val="00A60BE6"/>
    <w:rsid w:val="00A71734"/>
    <w:rsid w:val="00A72E3D"/>
    <w:rsid w:val="00A74B71"/>
    <w:rsid w:val="00A766F7"/>
    <w:rsid w:val="00A7753C"/>
    <w:rsid w:val="00A90AAF"/>
    <w:rsid w:val="00A974C8"/>
    <w:rsid w:val="00A97978"/>
    <w:rsid w:val="00AB30CD"/>
    <w:rsid w:val="00AB6C7D"/>
    <w:rsid w:val="00AB7CE2"/>
    <w:rsid w:val="00AE1729"/>
    <w:rsid w:val="00AE418A"/>
    <w:rsid w:val="00AF0347"/>
    <w:rsid w:val="00AF7C04"/>
    <w:rsid w:val="00B20087"/>
    <w:rsid w:val="00B22098"/>
    <w:rsid w:val="00B36858"/>
    <w:rsid w:val="00B44C60"/>
    <w:rsid w:val="00B57694"/>
    <w:rsid w:val="00BB1C96"/>
    <w:rsid w:val="00BC0A02"/>
    <w:rsid w:val="00BC1552"/>
    <w:rsid w:val="00BD3C2E"/>
    <w:rsid w:val="00BE231F"/>
    <w:rsid w:val="00BF7B64"/>
    <w:rsid w:val="00C06F20"/>
    <w:rsid w:val="00C11A2A"/>
    <w:rsid w:val="00C252F5"/>
    <w:rsid w:val="00C95284"/>
    <w:rsid w:val="00CB2101"/>
    <w:rsid w:val="00CB4856"/>
    <w:rsid w:val="00CC0040"/>
    <w:rsid w:val="00CC257C"/>
    <w:rsid w:val="00CD4F90"/>
    <w:rsid w:val="00D22C23"/>
    <w:rsid w:val="00D240F0"/>
    <w:rsid w:val="00D333D1"/>
    <w:rsid w:val="00D40A2B"/>
    <w:rsid w:val="00D46769"/>
    <w:rsid w:val="00D72540"/>
    <w:rsid w:val="00D9140B"/>
    <w:rsid w:val="00DC03B0"/>
    <w:rsid w:val="00DC5BE4"/>
    <w:rsid w:val="00DC6255"/>
    <w:rsid w:val="00DD0A7E"/>
    <w:rsid w:val="00DD2F8C"/>
    <w:rsid w:val="00DE7768"/>
    <w:rsid w:val="00E12739"/>
    <w:rsid w:val="00E16BD4"/>
    <w:rsid w:val="00E2025B"/>
    <w:rsid w:val="00E610DE"/>
    <w:rsid w:val="00E6699A"/>
    <w:rsid w:val="00E823CA"/>
    <w:rsid w:val="00E8241E"/>
    <w:rsid w:val="00E936C1"/>
    <w:rsid w:val="00EB0C5E"/>
    <w:rsid w:val="00EB34E9"/>
    <w:rsid w:val="00EC6051"/>
    <w:rsid w:val="00EC71CB"/>
    <w:rsid w:val="00ED6317"/>
    <w:rsid w:val="00EF49E5"/>
    <w:rsid w:val="00F124D1"/>
    <w:rsid w:val="00F159B1"/>
    <w:rsid w:val="00F159F8"/>
    <w:rsid w:val="00F20095"/>
    <w:rsid w:val="00F33992"/>
    <w:rsid w:val="00F42CC7"/>
    <w:rsid w:val="00F44C74"/>
    <w:rsid w:val="00F4791E"/>
    <w:rsid w:val="00F5195B"/>
    <w:rsid w:val="00F70B84"/>
    <w:rsid w:val="00F82509"/>
    <w:rsid w:val="00F8589F"/>
    <w:rsid w:val="00FA3EB5"/>
    <w:rsid w:val="00FA635C"/>
    <w:rsid w:val="00FC1936"/>
    <w:rsid w:val="00FC5069"/>
    <w:rsid w:val="00FD6B6F"/>
    <w:rsid w:val="00FE16BC"/>
    <w:rsid w:val="00FE6B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8235BA"/>
  <w15:chartTrackingRefBased/>
  <w15:docId w15:val="{A327897A-8DBE-4CB5-B0C8-9381CEE592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1C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1C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1C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1C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1C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1C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1C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1C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1C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1C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1C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1C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1C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1C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1C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1C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1C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1C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1C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1C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C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1C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1C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1C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1C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1C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1C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1C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1C96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53538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353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7747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960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27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771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032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00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201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04d09258-035b-4e4f-ae3e-d79ff3d418d8}" enabled="1" method="Standard" siteId="{f4a12867-922d-4b9d-bb85-9ee7898512a0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1573</TotalTime>
  <Pages>6</Pages>
  <Words>1238</Words>
  <Characters>7057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Hadush, Samson</dc:creator>
  <cp:keywords/>
  <dc:description/>
  <cp:lastModifiedBy>Hadush, Samson</cp:lastModifiedBy>
  <cp:revision>261</cp:revision>
  <dcterms:created xsi:type="dcterms:W3CDTF">2026-02-07T12:00:00Z</dcterms:created>
  <dcterms:modified xsi:type="dcterms:W3CDTF">2026-02-09T01:10:00Z</dcterms:modified>
</cp:coreProperties>
</file>