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790C" w:rsidRDefault="00FD000E" w:rsidP="00AA790C">
      <w:pPr>
        <w:pStyle w:val="Titre"/>
        <w:jc w:val="center"/>
        <w:rPr>
          <w:sz w:val="24"/>
          <w:szCs w:val="24"/>
        </w:rPr>
      </w:pPr>
      <w:r w:rsidRPr="00FD000E">
        <w:rPr>
          <w:noProof/>
          <w:lang w:eastAsia="fr-FR"/>
        </w:rPr>
        <w:drawing>
          <wp:anchor distT="0" distB="0" distL="114300" distR="114300" simplePos="0" relativeHeight="251658240" behindDoc="1" locked="0" layoutInCell="1" allowOverlap="1" wp14:anchorId="761B0576" wp14:editId="05AD64E0">
            <wp:simplePos x="0" y="0"/>
            <wp:positionH relativeFrom="margin">
              <wp:posOffset>-542925</wp:posOffset>
            </wp:positionH>
            <wp:positionV relativeFrom="paragraph">
              <wp:posOffset>-518795</wp:posOffset>
            </wp:positionV>
            <wp:extent cx="1666875" cy="1666875"/>
            <wp:effectExtent l="0" t="0" r="9525" b="9525"/>
            <wp:wrapNone/>
            <wp:docPr id="1" name="Image 1" descr="C:\Users\Matthias Jouen\Desktop\Jeu\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as Jouen\Desktop\Jeu\télécharg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AA790C" w:rsidRDefault="00AA790C" w:rsidP="00AA790C"/>
    <w:p w:rsidR="00AA790C" w:rsidRPr="00AA790C" w:rsidRDefault="00AA790C" w:rsidP="00AA790C"/>
    <w:p w:rsidR="00926A62" w:rsidRDefault="00AA790C" w:rsidP="00AA790C">
      <w:pPr>
        <w:pStyle w:val="Titre"/>
        <w:jc w:val="center"/>
        <w:rPr>
          <w:sz w:val="144"/>
          <w:szCs w:val="144"/>
        </w:rPr>
      </w:pPr>
      <w:r w:rsidRPr="00AA790C">
        <w:rPr>
          <w:sz w:val="144"/>
          <w:szCs w:val="144"/>
        </w:rPr>
        <w:t>Projet Jeu</w:t>
      </w:r>
    </w:p>
    <w:p w:rsidR="00AA790C" w:rsidRDefault="00AA790C" w:rsidP="00AA790C">
      <w:pPr>
        <w:pStyle w:val="Sous-titre"/>
        <w:jc w:val="center"/>
        <w:rPr>
          <w:sz w:val="40"/>
          <w:szCs w:val="40"/>
        </w:rPr>
      </w:pPr>
      <w:r w:rsidRPr="00AA790C">
        <w:rPr>
          <w:sz w:val="40"/>
          <w:szCs w:val="40"/>
        </w:rPr>
        <w:t>Space</w:t>
      </w:r>
      <w:r w:rsidR="00602249">
        <w:rPr>
          <w:sz w:val="40"/>
          <w:szCs w:val="40"/>
        </w:rPr>
        <w:t xml:space="preserve"> </w:t>
      </w:r>
      <w:r w:rsidRPr="00AA790C">
        <w:rPr>
          <w:sz w:val="40"/>
          <w:szCs w:val="40"/>
        </w:rPr>
        <w:t>Raclure</w:t>
      </w:r>
    </w:p>
    <w:p w:rsidR="00AA790C" w:rsidRDefault="00AA790C" w:rsidP="00AA790C"/>
    <w:p w:rsidR="00AA790C" w:rsidRDefault="00FD000E" w:rsidP="00AA790C">
      <w:r w:rsidRPr="00FD000E">
        <w:rPr>
          <w:noProof/>
          <w:lang w:eastAsia="fr-FR"/>
        </w:rPr>
        <w:drawing>
          <wp:anchor distT="0" distB="0" distL="114300" distR="114300" simplePos="0" relativeHeight="251659264" behindDoc="0" locked="0" layoutInCell="1" allowOverlap="1" wp14:anchorId="3E4A76ED" wp14:editId="49C1247C">
            <wp:simplePos x="0" y="0"/>
            <wp:positionH relativeFrom="margin">
              <wp:posOffset>2312670</wp:posOffset>
            </wp:positionH>
            <wp:positionV relativeFrom="paragraph">
              <wp:posOffset>10160</wp:posOffset>
            </wp:positionV>
            <wp:extent cx="1152525" cy="1152525"/>
            <wp:effectExtent l="0" t="0" r="9525" b="9525"/>
            <wp:wrapNone/>
            <wp:docPr id="2" name="Image 2" descr="E:\GitHub\Projet_Jeu\ressources\1fu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ressources\1fus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FD000E" w:rsidRDefault="00FD000E" w:rsidP="00AA790C">
      <w:pPr>
        <w:jc w:val="center"/>
      </w:pPr>
    </w:p>
    <w:p w:rsidR="00AA790C" w:rsidRPr="00941360" w:rsidRDefault="00AA790C" w:rsidP="00AA790C">
      <w:pPr>
        <w:jc w:val="center"/>
        <w:rPr>
          <w:rFonts w:ascii="Arial" w:hAnsi="Arial" w:cs="Arial"/>
          <w:sz w:val="24"/>
        </w:rPr>
      </w:pPr>
      <w:r w:rsidRPr="00941360">
        <w:rPr>
          <w:rFonts w:ascii="Arial" w:hAnsi="Arial" w:cs="Arial"/>
          <w:sz w:val="24"/>
        </w:rPr>
        <w:t>La Providence (2019-2020)</w:t>
      </w:r>
    </w:p>
    <w:p w:rsidR="00AA790C" w:rsidRPr="00941360" w:rsidRDefault="00AA790C" w:rsidP="00AA790C">
      <w:pPr>
        <w:jc w:val="center"/>
        <w:rPr>
          <w:rFonts w:ascii="Arial" w:hAnsi="Arial" w:cs="Arial"/>
          <w:sz w:val="24"/>
        </w:rPr>
      </w:pPr>
      <w:r w:rsidRPr="00941360">
        <w:rPr>
          <w:rFonts w:ascii="Arial" w:hAnsi="Arial" w:cs="Arial"/>
          <w:sz w:val="24"/>
        </w:rPr>
        <w:t>BTS SN2</w:t>
      </w:r>
    </w:p>
    <w:p w:rsidR="00AA790C" w:rsidRDefault="00AA790C" w:rsidP="00AA790C"/>
    <w:p w:rsidR="00FD000E" w:rsidRDefault="00FD000E"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Pr="00941360" w:rsidRDefault="00AA790C" w:rsidP="00AA790C">
      <w:pPr>
        <w:rPr>
          <w:rFonts w:ascii="Arial" w:hAnsi="Arial" w:cs="Arial"/>
          <w:sz w:val="24"/>
          <w:szCs w:val="24"/>
        </w:rPr>
      </w:pPr>
      <w:r w:rsidRPr="00941360">
        <w:rPr>
          <w:rFonts w:ascii="Arial" w:hAnsi="Arial" w:cs="Arial"/>
          <w:sz w:val="24"/>
          <w:szCs w:val="24"/>
        </w:rPr>
        <w:t>Brard Adrien / Lhermitte Nathan / Boury Aurélien / Jouen Matthias</w:t>
      </w:r>
    </w:p>
    <w:p w:rsidR="00602249" w:rsidRDefault="00602249" w:rsidP="00A068FB">
      <w:pPr>
        <w:pStyle w:val="Citationintense"/>
        <w:rPr>
          <w:sz w:val="72"/>
        </w:rPr>
      </w:pPr>
      <w:r w:rsidRPr="00A068FB">
        <w:rPr>
          <w:sz w:val="72"/>
        </w:rPr>
        <w:lastRenderedPageBreak/>
        <w:t>SOMMAIRE</w:t>
      </w:r>
    </w:p>
    <w:p w:rsidR="00A068FB" w:rsidRDefault="00A068FB" w:rsidP="00A068FB"/>
    <w:p w:rsidR="00A068FB" w:rsidRDefault="00A068FB" w:rsidP="00A068FB"/>
    <w:p w:rsidR="00A068FB" w:rsidRDefault="00A068FB" w:rsidP="00A068FB"/>
    <w:p w:rsidR="00A068FB" w:rsidRPr="00A068FB" w:rsidRDefault="00A068FB" w:rsidP="00A068FB"/>
    <w:sdt>
      <w:sdtPr>
        <w:rPr>
          <w:rFonts w:asciiTheme="minorHAnsi" w:eastAsiaTheme="minorHAnsi" w:hAnsiTheme="minorHAnsi" w:cstheme="minorBidi"/>
          <w:color w:val="auto"/>
          <w:sz w:val="22"/>
          <w:szCs w:val="22"/>
          <w:lang w:eastAsia="en-US"/>
        </w:rPr>
        <w:id w:val="562838311"/>
        <w:docPartObj>
          <w:docPartGallery w:val="Table of Contents"/>
          <w:docPartUnique/>
        </w:docPartObj>
      </w:sdtPr>
      <w:sdtEndPr>
        <w:rPr>
          <w:b/>
          <w:bCs/>
        </w:rPr>
      </w:sdtEndPr>
      <w:sdtContent>
        <w:p w:rsidR="00A068FB" w:rsidRDefault="00A068FB">
          <w:pPr>
            <w:pStyle w:val="En-ttedetabledesmatires"/>
          </w:pPr>
        </w:p>
        <w:p w:rsidR="00227B61" w:rsidRPr="00227B61" w:rsidRDefault="00A068FB">
          <w:pPr>
            <w:pStyle w:val="TM1"/>
            <w:tabs>
              <w:tab w:val="right" w:leader="dot" w:pos="9062"/>
            </w:tabs>
            <w:rPr>
              <w:rFonts w:eastAsiaTheme="minorEastAsia"/>
              <w:noProof/>
              <w:sz w:val="56"/>
              <w:lang w:eastAsia="fr-FR"/>
            </w:rPr>
          </w:pPr>
          <w:r w:rsidRPr="00227B61">
            <w:rPr>
              <w:sz w:val="56"/>
            </w:rPr>
            <w:fldChar w:fldCharType="begin"/>
          </w:r>
          <w:r w:rsidRPr="00227B61">
            <w:rPr>
              <w:sz w:val="56"/>
            </w:rPr>
            <w:instrText xml:space="preserve"> TOC \o "1-3" \h \z \u </w:instrText>
          </w:r>
          <w:r w:rsidRPr="00227B61">
            <w:rPr>
              <w:sz w:val="56"/>
            </w:rPr>
            <w:fldChar w:fldCharType="separate"/>
          </w:r>
          <w:hyperlink w:anchor="_Toc27394815" w:history="1">
            <w:r w:rsidR="00227B61" w:rsidRPr="00227B61">
              <w:rPr>
                <w:rStyle w:val="Lienhypertexte"/>
                <w:noProof/>
                <w:sz w:val="56"/>
              </w:rPr>
              <w:t>Présentation du jeu</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_Toc27394815 \h </w:instrText>
            </w:r>
            <w:r w:rsidR="00227B61" w:rsidRPr="00227B61">
              <w:rPr>
                <w:noProof/>
                <w:webHidden/>
                <w:sz w:val="56"/>
              </w:rPr>
            </w:r>
            <w:r w:rsidR="00227B61" w:rsidRPr="00227B61">
              <w:rPr>
                <w:noProof/>
                <w:webHidden/>
                <w:sz w:val="56"/>
              </w:rPr>
              <w:fldChar w:fldCharType="separate"/>
            </w:r>
            <w:r w:rsidR="00EA535D">
              <w:rPr>
                <w:noProof/>
                <w:webHidden/>
                <w:sz w:val="56"/>
              </w:rPr>
              <w:t>3</w:t>
            </w:r>
            <w:r w:rsidR="00227B61" w:rsidRPr="00227B61">
              <w:rPr>
                <w:noProof/>
                <w:webHidden/>
                <w:sz w:val="56"/>
              </w:rPr>
              <w:fldChar w:fldCharType="end"/>
            </w:r>
          </w:hyperlink>
        </w:p>
        <w:p w:rsidR="00227B61" w:rsidRPr="00227B61" w:rsidRDefault="00E74CC7">
          <w:pPr>
            <w:pStyle w:val="TM1"/>
            <w:tabs>
              <w:tab w:val="right" w:leader="dot" w:pos="9062"/>
            </w:tabs>
            <w:rPr>
              <w:rFonts w:eastAsiaTheme="minorEastAsia"/>
              <w:noProof/>
              <w:sz w:val="56"/>
              <w:lang w:eastAsia="fr-FR"/>
            </w:rPr>
          </w:pPr>
          <w:hyperlink w:anchor="_Toc27394816" w:history="1">
            <w:r w:rsidR="00227B61" w:rsidRPr="00227B61">
              <w:rPr>
                <w:rStyle w:val="Lienhypertexte"/>
                <w:noProof/>
                <w:sz w:val="56"/>
              </w:rPr>
              <w:t>Les objets techniques utilisés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_Toc27394816 \h </w:instrText>
            </w:r>
            <w:r w:rsidR="00227B61" w:rsidRPr="00227B61">
              <w:rPr>
                <w:noProof/>
                <w:webHidden/>
                <w:sz w:val="56"/>
              </w:rPr>
            </w:r>
            <w:r w:rsidR="00227B61" w:rsidRPr="00227B61">
              <w:rPr>
                <w:noProof/>
                <w:webHidden/>
                <w:sz w:val="56"/>
              </w:rPr>
              <w:fldChar w:fldCharType="separate"/>
            </w:r>
            <w:r w:rsidR="00EA535D">
              <w:rPr>
                <w:noProof/>
                <w:webHidden/>
                <w:sz w:val="56"/>
              </w:rPr>
              <w:t>4</w:t>
            </w:r>
            <w:r w:rsidR="00227B61" w:rsidRPr="00227B61">
              <w:rPr>
                <w:noProof/>
                <w:webHidden/>
                <w:sz w:val="56"/>
              </w:rPr>
              <w:fldChar w:fldCharType="end"/>
            </w:r>
          </w:hyperlink>
        </w:p>
        <w:p w:rsidR="00227B61" w:rsidRPr="00227B61" w:rsidRDefault="00E74CC7">
          <w:pPr>
            <w:pStyle w:val="TM1"/>
            <w:tabs>
              <w:tab w:val="right" w:leader="dot" w:pos="9062"/>
            </w:tabs>
            <w:rPr>
              <w:rFonts w:eastAsiaTheme="minorEastAsia"/>
              <w:noProof/>
              <w:sz w:val="56"/>
              <w:lang w:eastAsia="fr-FR"/>
            </w:rPr>
          </w:pPr>
          <w:hyperlink w:anchor="_Toc27394817" w:history="1">
            <w:r w:rsidR="00227B61" w:rsidRPr="00227B61">
              <w:rPr>
                <w:rStyle w:val="Lienhypertexte"/>
                <w:noProof/>
                <w:sz w:val="56"/>
              </w:rPr>
              <w:t>Les problèmes rencontrés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_Toc27394817 \h </w:instrText>
            </w:r>
            <w:r w:rsidR="00227B61" w:rsidRPr="00227B61">
              <w:rPr>
                <w:noProof/>
                <w:webHidden/>
                <w:sz w:val="56"/>
              </w:rPr>
            </w:r>
            <w:r w:rsidR="00227B61" w:rsidRPr="00227B61">
              <w:rPr>
                <w:noProof/>
                <w:webHidden/>
                <w:sz w:val="56"/>
              </w:rPr>
              <w:fldChar w:fldCharType="separate"/>
            </w:r>
            <w:r w:rsidR="00EA535D">
              <w:rPr>
                <w:noProof/>
                <w:webHidden/>
                <w:sz w:val="56"/>
              </w:rPr>
              <w:t>5</w:t>
            </w:r>
            <w:r w:rsidR="00227B61" w:rsidRPr="00227B61">
              <w:rPr>
                <w:noProof/>
                <w:webHidden/>
                <w:sz w:val="56"/>
              </w:rPr>
              <w:fldChar w:fldCharType="end"/>
            </w:r>
          </w:hyperlink>
        </w:p>
        <w:p w:rsidR="00227B61" w:rsidRPr="00227B61" w:rsidRDefault="00E74CC7" w:rsidP="00BD505F">
          <w:pPr>
            <w:pStyle w:val="TM1"/>
            <w:tabs>
              <w:tab w:val="right" w:leader="dot" w:pos="9062"/>
            </w:tabs>
            <w:rPr>
              <w:noProof/>
              <w:sz w:val="56"/>
            </w:rPr>
          </w:pPr>
          <w:hyperlink w:anchor="_Toc27394818" w:history="1">
            <w:r w:rsidR="00227B61" w:rsidRPr="00227B61">
              <w:rPr>
                <w:rStyle w:val="Lienhypertexte"/>
                <w:noProof/>
                <w:sz w:val="56"/>
              </w:rPr>
              <w:t>Cahier des charges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_Toc27394818 \h </w:instrText>
            </w:r>
            <w:r w:rsidR="00227B61" w:rsidRPr="00227B61">
              <w:rPr>
                <w:noProof/>
                <w:webHidden/>
                <w:sz w:val="56"/>
              </w:rPr>
            </w:r>
            <w:r w:rsidR="00227B61" w:rsidRPr="00227B61">
              <w:rPr>
                <w:noProof/>
                <w:webHidden/>
                <w:sz w:val="56"/>
              </w:rPr>
              <w:fldChar w:fldCharType="separate"/>
            </w:r>
            <w:r w:rsidR="00EA535D">
              <w:rPr>
                <w:noProof/>
                <w:webHidden/>
                <w:sz w:val="56"/>
              </w:rPr>
              <w:t>7</w:t>
            </w:r>
            <w:r w:rsidR="00227B61" w:rsidRPr="00227B61">
              <w:rPr>
                <w:noProof/>
                <w:webHidden/>
                <w:sz w:val="56"/>
              </w:rPr>
              <w:fldChar w:fldCharType="end"/>
            </w:r>
          </w:hyperlink>
        </w:p>
        <w:p w:rsidR="00227B61" w:rsidRPr="00227B61" w:rsidRDefault="00E74CC7">
          <w:pPr>
            <w:pStyle w:val="TM2"/>
            <w:tabs>
              <w:tab w:val="right" w:leader="dot" w:pos="9062"/>
            </w:tabs>
            <w:rPr>
              <w:noProof/>
              <w:sz w:val="56"/>
            </w:rPr>
          </w:pPr>
          <w:hyperlink w:anchor="_Toc27394820" w:history="1">
            <w:r w:rsidR="00227B61" w:rsidRPr="00227B61">
              <w:rPr>
                <w:rStyle w:val="Lienhypertexte"/>
                <w:noProof/>
                <w:sz w:val="56"/>
              </w:rPr>
              <w:t>Répartition des tâches </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_Toc27394820 \h </w:instrText>
            </w:r>
            <w:r w:rsidR="00227B61" w:rsidRPr="00227B61">
              <w:rPr>
                <w:noProof/>
                <w:webHidden/>
                <w:sz w:val="56"/>
              </w:rPr>
            </w:r>
            <w:r w:rsidR="00227B61" w:rsidRPr="00227B61">
              <w:rPr>
                <w:noProof/>
                <w:webHidden/>
                <w:sz w:val="56"/>
              </w:rPr>
              <w:fldChar w:fldCharType="separate"/>
            </w:r>
            <w:r w:rsidR="00EA535D">
              <w:rPr>
                <w:noProof/>
                <w:webHidden/>
                <w:sz w:val="56"/>
              </w:rPr>
              <w:t>8</w:t>
            </w:r>
            <w:r w:rsidR="00227B61" w:rsidRPr="00227B61">
              <w:rPr>
                <w:noProof/>
                <w:webHidden/>
                <w:sz w:val="56"/>
              </w:rPr>
              <w:fldChar w:fldCharType="end"/>
            </w:r>
          </w:hyperlink>
        </w:p>
        <w:p w:rsidR="00227B61" w:rsidRPr="00227B61" w:rsidRDefault="00E74CC7">
          <w:pPr>
            <w:pStyle w:val="TM1"/>
            <w:tabs>
              <w:tab w:val="right" w:leader="dot" w:pos="9062"/>
            </w:tabs>
            <w:rPr>
              <w:rFonts w:eastAsiaTheme="minorEastAsia"/>
              <w:noProof/>
              <w:sz w:val="56"/>
              <w:lang w:eastAsia="fr-FR"/>
            </w:rPr>
          </w:pPr>
          <w:hyperlink w:anchor="_Toc27394821" w:history="1">
            <w:r w:rsidR="00227B61" w:rsidRPr="00227B61">
              <w:rPr>
                <w:rStyle w:val="Lienhypertexte"/>
                <w:noProof/>
                <w:sz w:val="56"/>
              </w:rPr>
              <w:t>Conclusion</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_Toc27394821 \h </w:instrText>
            </w:r>
            <w:r w:rsidR="00227B61" w:rsidRPr="00227B61">
              <w:rPr>
                <w:noProof/>
                <w:webHidden/>
                <w:sz w:val="56"/>
              </w:rPr>
            </w:r>
            <w:r w:rsidR="00227B61" w:rsidRPr="00227B61">
              <w:rPr>
                <w:noProof/>
                <w:webHidden/>
                <w:sz w:val="56"/>
              </w:rPr>
              <w:fldChar w:fldCharType="separate"/>
            </w:r>
            <w:r w:rsidR="00EA535D">
              <w:rPr>
                <w:noProof/>
                <w:webHidden/>
                <w:sz w:val="56"/>
              </w:rPr>
              <w:t>10</w:t>
            </w:r>
            <w:r w:rsidR="00227B61" w:rsidRPr="00227B61">
              <w:rPr>
                <w:noProof/>
                <w:webHidden/>
                <w:sz w:val="56"/>
              </w:rPr>
              <w:fldChar w:fldCharType="end"/>
            </w:r>
          </w:hyperlink>
        </w:p>
        <w:p w:rsidR="00A068FB" w:rsidRDefault="00A068FB">
          <w:r w:rsidRPr="00227B61">
            <w:rPr>
              <w:b/>
              <w:bCs/>
              <w:sz w:val="56"/>
            </w:rPr>
            <w:fldChar w:fldCharType="end"/>
          </w:r>
        </w:p>
      </w:sdtContent>
    </w:sdt>
    <w:p w:rsidR="00AA790C" w:rsidRDefault="00AA790C"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EA535D" w:rsidRDefault="00EA535D" w:rsidP="00AA790C"/>
    <w:p w:rsidR="00602249" w:rsidRPr="000B54A5" w:rsidRDefault="00602249" w:rsidP="00602249">
      <w:pPr>
        <w:pStyle w:val="Titre1"/>
        <w:rPr>
          <w:u w:val="single"/>
        </w:rPr>
      </w:pPr>
      <w:bookmarkStart w:id="0" w:name="_Toc27394815"/>
      <w:r w:rsidRPr="000B54A5">
        <w:rPr>
          <w:u w:val="single"/>
        </w:rPr>
        <w:lastRenderedPageBreak/>
        <w:t>Présentation du jeu</w:t>
      </w:r>
      <w:bookmarkEnd w:id="0"/>
      <w:r w:rsidRPr="000B54A5">
        <w:rPr>
          <w:u w:val="single"/>
        </w:rPr>
        <w:t xml:space="preserve"> </w:t>
      </w:r>
    </w:p>
    <w:p w:rsidR="00602249" w:rsidRDefault="00602249" w:rsidP="00602249"/>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w:t>
      </w:r>
      <w:r w:rsidR="00E56179" w:rsidRPr="00941360">
        <w:rPr>
          <w:rFonts w:ascii="Arial" w:hAnsi="Arial" w:cs="Arial"/>
          <w:color w:val="000000"/>
          <w:szCs w:val="22"/>
        </w:rPr>
        <w:t xml:space="preserve"> a</w:t>
      </w:r>
      <w:r w:rsidRPr="00941360">
        <w:rPr>
          <w:rFonts w:ascii="Arial" w:hAnsi="Arial" w:cs="Arial"/>
          <w:color w:val="000000"/>
          <w:szCs w:val="22"/>
        </w:rPr>
        <w:t>vons</w:t>
      </w:r>
      <w:r w:rsidR="00E56179" w:rsidRPr="00941360">
        <w:rPr>
          <w:rFonts w:ascii="Arial" w:hAnsi="Arial" w:cs="Arial"/>
          <w:color w:val="000000"/>
          <w:szCs w:val="22"/>
        </w:rPr>
        <w:t xml:space="preserve"> eu pour but de créer un jeu dans l’un de notre projet cette année.</w:t>
      </w:r>
    </w:p>
    <w:p w:rsidR="00E56179" w:rsidRPr="00941360" w:rsidRDefault="00E56179" w:rsidP="00E56179">
      <w:pPr>
        <w:pStyle w:val="NormalWeb"/>
        <w:spacing w:before="0" w:beforeAutospacing="0" w:after="0" w:afterAutospacing="0"/>
        <w:rPr>
          <w:sz w:val="28"/>
        </w:rPr>
      </w:pPr>
    </w:p>
    <w:p w:rsidR="00E56179" w:rsidRPr="00941360" w:rsidRDefault="00E56179"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 xml:space="preserve">Notre jeu est </w:t>
      </w:r>
      <w:r w:rsidR="0022185F" w:rsidRPr="00941360">
        <w:rPr>
          <w:rFonts w:ascii="Arial" w:hAnsi="Arial" w:cs="Arial"/>
          <w:color w:val="000000"/>
          <w:szCs w:val="22"/>
        </w:rPr>
        <w:t>un jeu vidéo d’obstacle</w:t>
      </w:r>
      <w:r w:rsidRPr="00941360">
        <w:rPr>
          <w:rFonts w:ascii="Arial" w:hAnsi="Arial" w:cs="Arial"/>
          <w:color w:val="000000"/>
          <w:szCs w:val="22"/>
        </w:rPr>
        <w:t xml:space="preserve">, il est codé en Java ; un langage que nous voulions approfondir/découvrir </w:t>
      </w:r>
      <w:r w:rsidR="0022185F" w:rsidRPr="00941360">
        <w:rPr>
          <w:rFonts w:ascii="Arial" w:hAnsi="Arial" w:cs="Arial"/>
          <w:color w:val="000000"/>
          <w:szCs w:val="22"/>
        </w:rPr>
        <w:t>pour élargir nos connaissances</w:t>
      </w:r>
      <w:r w:rsidRPr="00941360">
        <w:rPr>
          <w:rFonts w:ascii="Arial" w:hAnsi="Arial" w:cs="Arial"/>
          <w:color w:val="000000"/>
          <w:szCs w:val="22"/>
        </w:rPr>
        <w:t>.</w:t>
      </w:r>
    </w:p>
    <w:p w:rsidR="00E56179" w:rsidRPr="00941360" w:rsidRDefault="00E56179" w:rsidP="00E56179">
      <w:pPr>
        <w:pStyle w:val="NormalWeb"/>
        <w:spacing w:before="0" w:beforeAutospacing="0" w:after="0" w:afterAutospacing="0"/>
        <w:rPr>
          <w:rFonts w:ascii="Arial" w:hAnsi="Arial" w:cs="Arial"/>
          <w:color w:val="000000"/>
          <w:szCs w:val="22"/>
        </w:rPr>
      </w:pPr>
    </w:p>
    <w:p w:rsidR="0022185F" w:rsidRPr="00941360" w:rsidRDefault="0022185F" w:rsidP="00E56179">
      <w:pPr>
        <w:spacing w:after="0" w:line="240" w:lineRule="auto"/>
        <w:rPr>
          <w:rFonts w:ascii="Arial" w:eastAsia="Times New Roman" w:hAnsi="Arial" w:cs="Arial"/>
          <w:color w:val="000000"/>
          <w:sz w:val="24"/>
          <w:u w:val="single"/>
          <w:lang w:eastAsia="fr-FR"/>
        </w:rPr>
      </w:pPr>
      <w:r w:rsidRPr="00941360">
        <w:rPr>
          <w:rFonts w:ascii="Arial" w:eastAsia="Times New Roman" w:hAnsi="Arial" w:cs="Arial"/>
          <w:color w:val="000000"/>
          <w:sz w:val="24"/>
          <w:u w:val="single"/>
          <w:lang w:eastAsia="fr-FR"/>
        </w:rPr>
        <w:t>Notre choix du Java :</w:t>
      </w:r>
    </w:p>
    <w:p w:rsidR="0022185F" w:rsidRPr="00941360" w:rsidRDefault="0022185F" w:rsidP="00E56179">
      <w:pPr>
        <w:spacing w:after="0" w:line="240" w:lineRule="auto"/>
        <w:rPr>
          <w:rFonts w:ascii="Arial" w:eastAsia="Times New Roman" w:hAnsi="Arial" w:cs="Arial"/>
          <w:color w:val="000000"/>
          <w:sz w:val="24"/>
          <w:u w:val="single"/>
          <w:lang w:eastAsia="fr-FR"/>
        </w:rPr>
      </w:pPr>
    </w:p>
    <w:p w:rsidR="00E56179" w:rsidRPr="00941360" w:rsidRDefault="0022185F"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avions besoin d’</w:t>
      </w:r>
      <w:r w:rsidR="00E56179" w:rsidRPr="00941360">
        <w:rPr>
          <w:rFonts w:ascii="Arial" w:eastAsia="Times New Roman" w:hAnsi="Arial" w:cs="Arial"/>
          <w:color w:val="000000"/>
          <w:sz w:val="24"/>
          <w:lang w:eastAsia="fr-FR"/>
        </w:rPr>
        <w:t>un langage adapté pour créer un jeu assez simple et en peu de temps. Nous avions donc le choix entre le C++ et le Java.</w:t>
      </w:r>
    </w:p>
    <w:p w:rsidR="00E56179" w:rsidRPr="00941360" w:rsidRDefault="00E56179"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avons choisi le Java pour plusieurs raisons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assez simple à comprendre et qui s’approche de ce qu’on connait déjà</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populaire c’est à dire que nous avons pu nous documenter un peu partout sur internet pour résoudre certains soucis.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L’utilisation des bibliothèques facilite la tâche notamment pour des fonctions spécifiques au jeu.</w:t>
      </w:r>
    </w:p>
    <w:p w:rsidR="00E56179" w:rsidRPr="00941360" w:rsidRDefault="00E56179" w:rsidP="00E56179">
      <w:pPr>
        <w:pStyle w:val="NormalWeb"/>
        <w:spacing w:before="0" w:beforeAutospacing="0" w:after="0" w:afterAutospacing="0"/>
        <w:rPr>
          <w:sz w:val="28"/>
        </w:rPr>
      </w:pPr>
    </w:p>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 avions pour objectif d’améliorer le jeu en lui ajoutant des bonus ou malus.</w:t>
      </w:r>
    </w:p>
    <w:p w:rsidR="00E56179" w:rsidRPr="00941360" w:rsidRDefault="00E56179" w:rsidP="00E56179">
      <w:pPr>
        <w:pStyle w:val="NormalWeb"/>
        <w:spacing w:before="0" w:beforeAutospacing="0" w:after="0" w:afterAutospacing="0"/>
        <w:rPr>
          <w:sz w:val="28"/>
        </w:rPr>
      </w:pPr>
    </w:p>
    <w:p w:rsidR="0022185F" w:rsidRPr="00941360" w:rsidRDefault="0022185F" w:rsidP="0022185F">
      <w:p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222222"/>
          <w:sz w:val="24"/>
          <w:shd w:val="clear" w:color="auto" w:fill="FFFFFF"/>
          <w:lang w:eastAsia="fr-FR"/>
        </w:rPr>
        <w:t>Le but du jeu est de faire avancer un vaisseau dans l’espace tout en évitant des missiles présents en haut et en bas de l'écran.</w:t>
      </w:r>
    </w:p>
    <w:p w:rsidR="0022185F" w:rsidRPr="00941360" w:rsidRDefault="0022185F" w:rsidP="0022185F">
      <w:pPr>
        <w:spacing w:after="0" w:line="240" w:lineRule="auto"/>
        <w:rPr>
          <w:rFonts w:ascii="Times New Roman" w:eastAsia="Times New Roman" w:hAnsi="Times New Roman" w:cs="Times New Roman"/>
          <w:sz w:val="24"/>
          <w:lang w:eastAsia="fr-FR"/>
        </w:rPr>
      </w:pPr>
    </w:p>
    <w:p w:rsidR="00602249" w:rsidRPr="00941360" w:rsidRDefault="00941360" w:rsidP="00941360">
      <w:pPr>
        <w:spacing w:after="0" w:line="240" w:lineRule="auto"/>
        <w:textAlignment w:val="baseline"/>
        <w:rPr>
          <w:rFonts w:ascii="Arial" w:eastAsia="Times New Roman" w:hAnsi="Arial" w:cs="Arial"/>
          <w:color w:val="000000"/>
          <w:sz w:val="24"/>
          <w:lang w:eastAsia="fr-FR"/>
        </w:rPr>
      </w:pPr>
      <w:r w:rsidRPr="00E56179">
        <w:rPr>
          <w:noProof/>
          <w:lang w:eastAsia="fr-FR"/>
        </w:rPr>
        <w:drawing>
          <wp:anchor distT="0" distB="0" distL="114300" distR="114300" simplePos="0" relativeHeight="251660288" behindDoc="0" locked="0" layoutInCell="1" allowOverlap="1" wp14:anchorId="36E5A383" wp14:editId="22BE9DE7">
            <wp:simplePos x="0" y="0"/>
            <wp:positionH relativeFrom="margin">
              <wp:posOffset>1170305</wp:posOffset>
            </wp:positionH>
            <wp:positionV relativeFrom="margin">
              <wp:posOffset>4539615</wp:posOffset>
            </wp:positionV>
            <wp:extent cx="3310255" cy="4416425"/>
            <wp:effectExtent l="151765" t="153035" r="365760" b="365760"/>
            <wp:wrapSquare wrapText="bothSides"/>
            <wp:docPr id="3" name="Image 3" descr="https://lh5.googleusercontent.com/42Fq8aqPgce_prRjqPiFZq_bDJGC60yPk0A0hB4ccfU9kpePVOXq2XdGRWaz0vPRv2U2r1A_ZlZ_-Y5CIqkL94wpymFw1NNkdI6kRIyfr9cqgtswBjJ4Zf7_y8KKXHlhMtbJ3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2Fq8aqPgce_prRjqPiFZq_bDJGC60yPk0A0hB4ccfU9kpePVOXq2XdGRWaz0vPRv2U2r1A_ZlZ_-Y5CIqkL94wpymFw1NNkdI6kRIyfr9cqgtswBjJ4Zf7_y8KKXHlhMtbJ3EU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10255" cy="441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2185F" w:rsidRPr="00941360">
        <w:rPr>
          <w:rFonts w:ascii="Arial" w:eastAsia="Times New Roman" w:hAnsi="Arial" w:cs="Arial"/>
          <w:color w:val="222222"/>
          <w:sz w:val="24"/>
          <w:shd w:val="clear" w:color="auto" w:fill="FFFFFF"/>
          <w:lang w:eastAsia="fr-FR"/>
        </w:rPr>
        <w:t>Les règles du jeu sont très simples : lorsque le vaisseau touche un</w:t>
      </w:r>
      <w:r>
        <w:rPr>
          <w:rFonts w:ascii="Arial" w:eastAsia="Times New Roman" w:hAnsi="Arial" w:cs="Arial"/>
          <w:color w:val="222222"/>
          <w:sz w:val="24"/>
          <w:shd w:val="clear" w:color="auto" w:fill="FFFFFF"/>
          <w:lang w:eastAsia="fr-FR"/>
        </w:rPr>
        <w:t xml:space="preserve"> obstacle, la partie se termine</w:t>
      </w:r>
    </w:p>
    <w:p w:rsidR="00602249" w:rsidRDefault="00602249" w:rsidP="00602249"/>
    <w:p w:rsidR="00E56179" w:rsidRDefault="00E56179" w:rsidP="00602249"/>
    <w:p w:rsidR="00602249" w:rsidRPr="000B54A5" w:rsidRDefault="00602249" w:rsidP="00602249">
      <w:pPr>
        <w:pStyle w:val="Titre1"/>
        <w:rPr>
          <w:u w:val="single"/>
        </w:rPr>
      </w:pPr>
      <w:bookmarkStart w:id="1" w:name="_Toc27394816"/>
      <w:r w:rsidRPr="000B54A5">
        <w:rPr>
          <w:u w:val="single"/>
        </w:rPr>
        <w:lastRenderedPageBreak/>
        <w:t>Les objets techniques utilisés</w:t>
      </w:r>
      <w:bookmarkEnd w:id="1"/>
      <w:r w:rsidRPr="000B54A5">
        <w:rPr>
          <w:u w:val="single"/>
        </w:rPr>
        <w:t xml:space="preserve"> </w:t>
      </w:r>
    </w:p>
    <w:p w:rsidR="00602249" w:rsidRDefault="00602249" w:rsidP="00602249"/>
    <w:p w:rsidR="00E56179" w:rsidRPr="00941360" w:rsidRDefault="00E56179" w:rsidP="00602249">
      <w:pPr>
        <w:rPr>
          <w:sz w:val="24"/>
          <w:szCs w:val="24"/>
        </w:rPr>
      </w:pPr>
      <w:r w:rsidRPr="00941360">
        <w:rPr>
          <w:sz w:val="24"/>
          <w:szCs w:val="24"/>
        </w:rPr>
        <w:t xml:space="preserve">Nous avons utilisé plusieurs bibliothèques pour ce projet : </w:t>
      </w:r>
    </w:p>
    <w:p w:rsidR="00E56179" w:rsidRPr="00941360" w:rsidRDefault="00E56179" w:rsidP="00E56179">
      <w:pPr>
        <w:pStyle w:val="Paragraphedeliste"/>
        <w:numPr>
          <w:ilvl w:val="0"/>
          <w:numId w:val="2"/>
        </w:numPr>
        <w:rPr>
          <w:b/>
          <w:sz w:val="24"/>
          <w:szCs w:val="24"/>
        </w:rPr>
      </w:pPr>
      <w:r w:rsidRPr="00941360">
        <w:rPr>
          <w:rFonts w:ascii="Arial" w:hAnsi="Arial" w:cs="Arial"/>
          <w:b/>
          <w:color w:val="000000"/>
          <w:sz w:val="24"/>
          <w:szCs w:val="24"/>
          <w:shd w:val="clear" w:color="auto" w:fill="FFFFFF"/>
        </w:rPr>
        <w:t>LWJGL</w:t>
      </w:r>
    </w:p>
    <w:p w:rsidR="00E56179" w:rsidRPr="00941360" w:rsidRDefault="00E56179" w:rsidP="00E56179">
      <w:pPr>
        <w:pStyle w:val="Paragraphedeliste"/>
        <w:numPr>
          <w:ilvl w:val="0"/>
          <w:numId w:val="2"/>
        </w:numPr>
        <w:rPr>
          <w:b/>
          <w:sz w:val="24"/>
          <w:szCs w:val="24"/>
        </w:rPr>
      </w:pPr>
      <w:r w:rsidRPr="00941360">
        <w:rPr>
          <w:rFonts w:ascii="Arial" w:hAnsi="Arial" w:cs="Arial"/>
          <w:b/>
          <w:bCs/>
          <w:color w:val="222222"/>
          <w:sz w:val="24"/>
          <w:szCs w:val="24"/>
          <w:shd w:val="clear" w:color="auto" w:fill="FFFFFF"/>
        </w:rPr>
        <w:t>OpenGL</w:t>
      </w:r>
    </w:p>
    <w:p w:rsidR="00E56179" w:rsidRPr="00941360" w:rsidRDefault="00E56179" w:rsidP="00E56179">
      <w:pPr>
        <w:pStyle w:val="Paragraphedeliste"/>
        <w:numPr>
          <w:ilvl w:val="0"/>
          <w:numId w:val="2"/>
        </w:numPr>
        <w:rPr>
          <w:sz w:val="24"/>
          <w:szCs w:val="24"/>
        </w:rPr>
      </w:pPr>
      <w:r w:rsidRPr="00941360">
        <w:rPr>
          <w:rFonts w:ascii="Arial" w:hAnsi="Arial" w:cs="Arial"/>
          <w:b/>
          <w:bCs/>
          <w:color w:val="222222"/>
          <w:sz w:val="24"/>
          <w:szCs w:val="24"/>
          <w:shd w:val="clear" w:color="auto" w:fill="FFFFFF"/>
        </w:rPr>
        <w:t>GLFW</w:t>
      </w:r>
    </w:p>
    <w:p w:rsidR="00E56179" w:rsidRPr="00941360" w:rsidRDefault="00E56179" w:rsidP="00E56179">
      <w:pPr>
        <w:spacing w:after="0" w:line="240" w:lineRule="auto"/>
        <w:ind w:left="360"/>
        <w:rPr>
          <w:rFonts w:ascii="Arial" w:eastAsia="Times New Roman" w:hAnsi="Arial" w:cs="Arial"/>
          <w:color w:val="000000"/>
          <w:sz w:val="24"/>
          <w:szCs w:val="24"/>
          <w:shd w:val="clear" w:color="auto" w:fill="FFFFFF"/>
          <w:lang w:eastAsia="fr-FR"/>
        </w:rPr>
      </w:pPr>
    </w:p>
    <w:p w:rsidR="00E56179" w:rsidRPr="00941360" w:rsidRDefault="00E56179" w:rsidP="00E56179">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 xml:space="preserve">La première bibliothèque que nous allons vous présenter est </w:t>
      </w:r>
      <w:r w:rsidRPr="00941360">
        <w:rPr>
          <w:rFonts w:ascii="Arial" w:eastAsia="Times New Roman" w:hAnsi="Arial" w:cs="Arial"/>
          <w:b/>
          <w:color w:val="000000"/>
          <w:sz w:val="24"/>
          <w:szCs w:val="24"/>
          <w:shd w:val="clear" w:color="auto" w:fill="FFFFFF"/>
          <w:lang w:eastAsia="fr-FR"/>
        </w:rPr>
        <w:t>LWJGL</w:t>
      </w:r>
      <w:r w:rsidR="008C10E4" w:rsidRPr="00941360">
        <w:rPr>
          <w:rFonts w:ascii="Arial" w:eastAsia="Times New Roman" w:hAnsi="Arial" w:cs="Arial"/>
          <w:color w:val="000000"/>
          <w:sz w:val="24"/>
          <w:szCs w:val="24"/>
          <w:shd w:val="clear" w:color="auto" w:fill="FFFFFF"/>
          <w:lang w:eastAsia="fr-FR"/>
        </w:rPr>
        <w:t xml:space="preserve"> </w:t>
      </w:r>
      <w:r w:rsidRPr="00941360">
        <w:rPr>
          <w:rFonts w:ascii="Arial" w:eastAsia="Times New Roman" w:hAnsi="Arial" w:cs="Arial"/>
          <w:color w:val="333333"/>
          <w:sz w:val="24"/>
          <w:szCs w:val="24"/>
          <w:shd w:val="clear" w:color="auto" w:fill="FFFFFF"/>
          <w:lang w:eastAsia="fr-FR"/>
        </w:rPr>
        <w:t>acronyme d</w:t>
      </w:r>
      <w:r w:rsidR="0022185F" w:rsidRPr="00941360">
        <w:rPr>
          <w:rFonts w:ascii="Arial" w:eastAsia="Times New Roman" w:hAnsi="Arial" w:cs="Arial"/>
          <w:color w:val="333333"/>
          <w:sz w:val="24"/>
          <w:szCs w:val="24"/>
          <w:shd w:val="clear" w:color="auto" w:fill="FFFFFF"/>
          <w:lang w:eastAsia="fr-FR"/>
        </w:rPr>
        <w:t>e Lightweight Java Game Library.</w:t>
      </w:r>
      <w:r w:rsidRPr="00941360">
        <w:rPr>
          <w:rFonts w:ascii="Arial" w:eastAsia="Times New Roman" w:hAnsi="Arial" w:cs="Arial"/>
          <w:color w:val="333333"/>
          <w:sz w:val="24"/>
          <w:szCs w:val="24"/>
          <w:shd w:val="clear" w:color="auto" w:fill="FFFFFF"/>
          <w:lang w:eastAsia="fr-FR"/>
        </w:rPr>
        <w:t xml:space="preserve"> LWJGL est une bibliothèque open source </w:t>
      </w:r>
      <w:r w:rsidR="0022185F" w:rsidRPr="00941360">
        <w:rPr>
          <w:rFonts w:ascii="Arial" w:eastAsia="Times New Roman" w:hAnsi="Arial" w:cs="Arial"/>
          <w:color w:val="333333"/>
          <w:sz w:val="24"/>
          <w:szCs w:val="24"/>
          <w:shd w:val="clear" w:color="auto" w:fill="FFFFFF"/>
          <w:lang w:eastAsia="fr-FR"/>
        </w:rPr>
        <w:t>multiplateforme</w:t>
      </w:r>
      <w:r w:rsidRPr="00941360">
        <w:rPr>
          <w:rFonts w:ascii="Arial" w:eastAsia="Times New Roman" w:hAnsi="Arial" w:cs="Arial"/>
          <w:color w:val="333333"/>
          <w:sz w:val="24"/>
          <w:szCs w:val="24"/>
          <w:shd w:val="clear" w:color="auto" w:fill="FFFFFF"/>
          <w:lang w:eastAsia="fr-FR"/>
        </w:rPr>
        <w:t xml:space="preserve"> gérant l’image (avec </w:t>
      </w:r>
      <w:r w:rsidR="0022185F" w:rsidRPr="00941360">
        <w:rPr>
          <w:rFonts w:ascii="Arial" w:eastAsia="Times New Roman" w:hAnsi="Arial" w:cs="Arial"/>
          <w:b/>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l’audio (avec OpenA</w:t>
      </w:r>
      <w:r w:rsidR="0022185F" w:rsidRPr="00941360">
        <w:rPr>
          <w:rFonts w:ascii="Arial" w:eastAsia="Times New Roman" w:hAnsi="Arial" w:cs="Arial"/>
          <w:color w:val="333333"/>
          <w:sz w:val="24"/>
          <w:szCs w:val="24"/>
          <w:shd w:val="clear" w:color="auto" w:fill="FFFFFF"/>
          <w:lang w:eastAsia="fr-FR"/>
        </w:rPr>
        <w:t>L</w:t>
      </w:r>
      <w:r w:rsidRPr="00941360">
        <w:rPr>
          <w:rFonts w:ascii="Arial" w:eastAsia="Times New Roman" w:hAnsi="Arial" w:cs="Arial"/>
          <w:color w:val="333333"/>
          <w:sz w:val="24"/>
          <w:szCs w:val="24"/>
          <w:shd w:val="clear" w:color="auto" w:fill="FFFFFF"/>
          <w:lang w:eastAsia="fr-FR"/>
        </w:rPr>
        <w:t xml:space="preserve">) et </w:t>
      </w:r>
      <w:r w:rsidR="0022185F" w:rsidRPr="00941360">
        <w:rPr>
          <w:rFonts w:ascii="Arial" w:eastAsia="Times New Roman" w:hAnsi="Arial" w:cs="Arial"/>
          <w:color w:val="333333"/>
          <w:sz w:val="24"/>
          <w:szCs w:val="24"/>
          <w:shd w:val="clear" w:color="auto" w:fill="FFFFFF"/>
          <w:lang w:eastAsia="fr-FR"/>
        </w:rPr>
        <w:t>le calcul parallèle (avec OpenCL</w:t>
      </w:r>
      <w:r w:rsidRPr="00941360">
        <w:rPr>
          <w:rFonts w:ascii="Arial" w:eastAsia="Times New Roman" w:hAnsi="Arial" w:cs="Arial"/>
          <w:color w:val="333333"/>
          <w:sz w:val="24"/>
          <w:szCs w:val="24"/>
          <w:shd w:val="clear" w:color="auto" w:fill="FFFFFF"/>
          <w:lang w:eastAsia="fr-FR"/>
        </w:rPr>
        <w:t xml:space="preserve">). Elle est conçue pour réaliser des frameworks de jeu. Dans les avantages que nous propose LWJGL, nous avons notamment utiliser </w:t>
      </w:r>
      <w:r w:rsidR="0022185F" w:rsidRPr="00941360">
        <w:rPr>
          <w:rFonts w:ascii="Arial" w:eastAsia="Times New Roman" w:hAnsi="Arial" w:cs="Arial"/>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xml:space="preserve"> et GLFW.</w:t>
      </w:r>
    </w:p>
    <w:p w:rsidR="008C10E4" w:rsidRPr="00941360" w:rsidRDefault="008C10E4" w:rsidP="00E56179">
      <w:pPr>
        <w:spacing w:after="0" w:line="240" w:lineRule="auto"/>
        <w:rPr>
          <w:rFonts w:ascii="Arial" w:eastAsia="Times New Roman" w:hAnsi="Arial" w:cs="Arial"/>
          <w:color w:val="333333"/>
          <w:sz w:val="24"/>
          <w:szCs w:val="24"/>
          <w:shd w:val="clear" w:color="auto" w:fill="FFFFFF"/>
          <w:lang w:eastAsia="fr-FR"/>
        </w:rPr>
      </w:pPr>
    </w:p>
    <w:p w:rsidR="008C10E4" w:rsidRPr="00941360" w:rsidRDefault="008C10E4" w:rsidP="008C10E4">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b/>
          <w:bCs/>
          <w:color w:val="222222"/>
          <w:sz w:val="24"/>
          <w:szCs w:val="24"/>
          <w:shd w:val="clear" w:color="auto" w:fill="FFFFFF"/>
          <w:lang w:eastAsia="fr-FR"/>
        </w:rPr>
        <w:t>OpenGL</w:t>
      </w:r>
      <w:r w:rsidRPr="00941360">
        <w:rPr>
          <w:rFonts w:ascii="Arial" w:eastAsia="Times New Roman" w:hAnsi="Arial" w:cs="Arial"/>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Open</w:t>
      </w:r>
      <w:r w:rsidRPr="00941360">
        <w:rPr>
          <w:rFonts w:ascii="Arial" w:eastAsia="Times New Roman" w:hAnsi="Arial" w:cs="Arial"/>
          <w:i/>
          <w:iCs/>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G</w:t>
      </w:r>
      <w:r w:rsidRPr="00941360">
        <w:rPr>
          <w:rFonts w:ascii="Arial" w:eastAsia="Times New Roman" w:hAnsi="Arial" w:cs="Arial"/>
          <w:i/>
          <w:iCs/>
          <w:color w:val="222222"/>
          <w:sz w:val="24"/>
          <w:szCs w:val="24"/>
          <w:shd w:val="clear" w:color="auto" w:fill="FFFFFF"/>
          <w:lang w:eastAsia="fr-FR"/>
        </w:rPr>
        <w:t xml:space="preserve">raphics </w:t>
      </w:r>
      <w:r w:rsidRPr="00941360">
        <w:rPr>
          <w:rFonts w:ascii="Arial" w:eastAsia="Times New Roman" w:hAnsi="Arial" w:cs="Arial"/>
          <w:bCs/>
          <w:i/>
          <w:iCs/>
          <w:color w:val="222222"/>
          <w:sz w:val="24"/>
          <w:szCs w:val="24"/>
          <w:shd w:val="clear" w:color="auto" w:fill="FFFFFF"/>
          <w:lang w:eastAsia="fr-FR"/>
        </w:rPr>
        <w:t>L</w:t>
      </w:r>
      <w:r w:rsidRPr="00941360">
        <w:rPr>
          <w:rFonts w:ascii="Arial" w:eastAsia="Times New Roman" w:hAnsi="Arial" w:cs="Arial"/>
          <w:i/>
          <w:iCs/>
          <w:color w:val="222222"/>
          <w:sz w:val="24"/>
          <w:szCs w:val="24"/>
          <w:shd w:val="clear" w:color="auto" w:fill="FFFFFF"/>
          <w:lang w:eastAsia="fr-FR"/>
        </w:rPr>
        <w:t>ibrary</w:t>
      </w:r>
      <w:r w:rsidR="0022185F" w:rsidRPr="00941360">
        <w:rPr>
          <w:rFonts w:ascii="Arial" w:eastAsia="Times New Roman" w:hAnsi="Arial" w:cs="Arial"/>
          <w:color w:val="222222"/>
          <w:sz w:val="24"/>
          <w:szCs w:val="24"/>
          <w:shd w:val="clear" w:color="auto" w:fill="FFFFFF"/>
          <w:lang w:eastAsia="fr-FR"/>
        </w:rPr>
        <w:t>) est</w:t>
      </w:r>
      <w:r w:rsidRPr="00941360">
        <w:rPr>
          <w:rFonts w:ascii="Arial" w:eastAsia="Times New Roman" w:hAnsi="Arial" w:cs="Arial"/>
          <w:color w:val="222222"/>
          <w:sz w:val="24"/>
          <w:szCs w:val="24"/>
          <w:shd w:val="clear" w:color="auto" w:fill="FFFFFF"/>
          <w:lang w:eastAsia="fr-FR"/>
        </w:rPr>
        <w:t xml:space="preserve"> un ensemble normalisé de fonctions de calcul d’images 2D ou 3D. Cette interface de programmation est disponible sur de nombreuses plateformes.</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r w:rsidRPr="00941360">
        <w:rPr>
          <w:rFonts w:ascii="Arial" w:eastAsia="Times New Roman" w:hAnsi="Arial" w:cs="Arial"/>
          <w:color w:val="222222"/>
          <w:sz w:val="24"/>
          <w:szCs w:val="24"/>
          <w:shd w:val="clear" w:color="auto" w:fill="FFFFFF"/>
          <w:lang w:eastAsia="fr-FR"/>
        </w:rPr>
        <w:t>OpenGL permet à un programme de déclarer la géométrie d'objets sous forme de points, de vecteurs, de polygones, de bitmaps et de textures. OpenGL effectue ensuite des calculs de projection en vue de déterminer l'image à l'écran, en tenant compte de la distance, de l'orientation, des ombres, de la transparence et du cadrage.</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p>
    <w:p w:rsidR="008C10E4" w:rsidRPr="00941360" w:rsidRDefault="008C10E4" w:rsidP="008C10E4">
      <w:pPr>
        <w:shd w:val="clear" w:color="auto" w:fill="FFFFFF"/>
        <w:spacing w:after="100" w:line="240" w:lineRule="auto"/>
        <w:rPr>
          <w:rFonts w:ascii="Times New Roman" w:eastAsia="Times New Roman" w:hAnsi="Times New Roman" w:cs="Times New Roman"/>
          <w:sz w:val="24"/>
          <w:szCs w:val="24"/>
          <w:lang w:eastAsia="fr-FR"/>
        </w:rPr>
      </w:pPr>
      <w:r w:rsidRPr="00941360">
        <w:rPr>
          <w:rFonts w:ascii="Arial" w:hAnsi="Arial" w:cs="Arial"/>
          <w:b/>
          <w:bCs/>
          <w:color w:val="222222"/>
          <w:sz w:val="24"/>
          <w:szCs w:val="24"/>
          <w:shd w:val="clear" w:color="auto" w:fill="FFFFFF"/>
        </w:rPr>
        <w:t xml:space="preserve">GLFW </w:t>
      </w:r>
      <w:r w:rsidRPr="00941360">
        <w:rPr>
          <w:rFonts w:ascii="Arial" w:hAnsi="Arial" w:cs="Arial"/>
          <w:color w:val="222222"/>
          <w:sz w:val="24"/>
          <w:szCs w:val="24"/>
          <w:shd w:val="clear" w:color="auto" w:fill="FFFFFF"/>
        </w:rPr>
        <w:t xml:space="preserve">: c’est une bibliothèque offrant la possibilité de créer notamment des fenêtres applicatives avec </w:t>
      </w:r>
      <w:r w:rsidR="0022185F" w:rsidRPr="00941360">
        <w:rPr>
          <w:rFonts w:ascii="Arial" w:hAnsi="Arial" w:cs="Arial"/>
          <w:color w:val="222222"/>
          <w:sz w:val="24"/>
          <w:szCs w:val="24"/>
          <w:shd w:val="clear" w:color="auto" w:fill="FFFFFF"/>
        </w:rPr>
        <w:t>OpenGL</w:t>
      </w:r>
      <w:r w:rsidRPr="00941360">
        <w:rPr>
          <w:rFonts w:ascii="Arial" w:hAnsi="Arial" w:cs="Arial"/>
          <w:color w:val="222222"/>
          <w:sz w:val="24"/>
          <w:szCs w:val="24"/>
          <w:shd w:val="clear" w:color="auto" w:fill="FFFFFF"/>
        </w:rPr>
        <w:t xml:space="preserve"> ou alors de recevoir des informations sur les touches appuyées par exemple.</w:t>
      </w:r>
    </w:p>
    <w:p w:rsidR="008C10E4" w:rsidRPr="00941360" w:rsidRDefault="008C10E4"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22185F"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Nous avons</w:t>
      </w:r>
      <w:r w:rsidR="00686255" w:rsidRPr="00941360">
        <w:rPr>
          <w:rFonts w:ascii="Arial" w:eastAsia="Times New Roman" w:hAnsi="Arial" w:cs="Arial"/>
          <w:color w:val="000000"/>
          <w:sz w:val="24"/>
          <w:szCs w:val="24"/>
          <w:shd w:val="clear" w:color="auto" w:fill="FFFFFF"/>
          <w:lang w:eastAsia="fr-FR"/>
        </w:rPr>
        <w:t xml:space="preserve"> aussi utilisé Photoshop qui n’est pas directement acteur du code, mais qui nous a servi à faire les textures comme le fond, les obstacles et le personnage / joueur.</w:t>
      </w: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C139B3" w:rsidRPr="00941360" w:rsidRDefault="00C139B3"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b/>
          <w:color w:val="000000"/>
          <w:sz w:val="24"/>
          <w:szCs w:val="24"/>
          <w:shd w:val="clear" w:color="auto" w:fill="FFFFFF"/>
          <w:lang w:eastAsia="fr-FR"/>
        </w:rPr>
        <w:t>Photoshop</w:t>
      </w:r>
      <w:r w:rsidRPr="00941360">
        <w:rPr>
          <w:rFonts w:ascii="Arial" w:eastAsia="Times New Roman" w:hAnsi="Arial" w:cs="Arial"/>
          <w:color w:val="000000"/>
          <w:sz w:val="24"/>
          <w:szCs w:val="24"/>
          <w:shd w:val="clear" w:color="auto" w:fill="FFFFFF"/>
          <w:lang w:eastAsia="fr-FR"/>
        </w:rPr>
        <w:t xml:space="preserve"> qu’est-ce que c’est ? C’</w:t>
      </w:r>
      <w:r w:rsidRPr="00941360">
        <w:rPr>
          <w:rFonts w:ascii="Arial" w:hAnsi="Arial" w:cs="Arial"/>
          <w:color w:val="222222"/>
          <w:sz w:val="24"/>
          <w:szCs w:val="24"/>
          <w:shd w:val="clear" w:color="auto" w:fill="FFFFFF"/>
        </w:rPr>
        <w:t>est un logiciel professionnel de graphisme qui offre des possibilités quasiment infinies. Ce logiciel est utilisé par un grand nombre de professionnels : architectes, dessinateurs, illustrateurs, cartographes... Il permet de retravailler la photo, de réaliser un photomontage etc.… dans le but de professionnaliser la création graphique.</w:t>
      </w:r>
    </w:p>
    <w:p w:rsidR="00E56179" w:rsidRPr="00E56179" w:rsidRDefault="00941360" w:rsidP="00E56179">
      <w:r>
        <w:rPr>
          <w:rFonts w:ascii="Arial" w:hAnsi="Arial" w:cs="Arial"/>
          <w:noProof/>
          <w:color w:val="000000"/>
          <w:bdr w:val="none" w:sz="0" w:space="0" w:color="auto" w:frame="1"/>
          <w:lang w:eastAsia="fr-FR"/>
        </w:rPr>
        <w:drawing>
          <wp:anchor distT="0" distB="0" distL="114300" distR="114300" simplePos="0" relativeHeight="251663360" behindDoc="0" locked="0" layoutInCell="1" allowOverlap="1" wp14:anchorId="5B9AEB7B" wp14:editId="6148B5D5">
            <wp:simplePos x="0" y="0"/>
            <wp:positionH relativeFrom="margin">
              <wp:posOffset>-171450</wp:posOffset>
            </wp:positionH>
            <wp:positionV relativeFrom="margin">
              <wp:posOffset>7406640</wp:posOffset>
            </wp:positionV>
            <wp:extent cx="2447925" cy="1382549"/>
            <wp:effectExtent l="0" t="0" r="0" b="8255"/>
            <wp:wrapSquare wrapText="bothSides"/>
            <wp:docPr id="4" name="Image 4" descr="https://lh5.googleusercontent.com/8xNEejhL4kFzfxg-CqvqKzu2bAStGgZSDkSjC9mOuru7WvTgVArcHRMXxAX2bggMsY-bnZ9o0gn08CY6KNHnochiGFKz5ctOMIHgKZynIA9fZ2bKjAHu4jZkOiFM2dmKfozE7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xNEejhL4kFzfxg-CqvqKzu2bAStGgZSDkSjC9mOuru7WvTgVArcHRMXxAX2bggMsY-bnZ9o0gn08CY6KNHnochiGFKz5ctOMIHgKZynIA9fZ2bKjAHu4jZkOiFM2dmKfozE7Y8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7925" cy="1382549"/>
                    </a:xfrm>
                    <a:prstGeom prst="rect">
                      <a:avLst/>
                    </a:prstGeom>
                    <a:noFill/>
                    <a:ln>
                      <a:noFill/>
                    </a:ln>
                  </pic:spPr>
                </pic:pic>
              </a:graphicData>
            </a:graphic>
          </wp:anchor>
        </w:drawing>
      </w:r>
    </w:p>
    <w:p w:rsidR="00602249" w:rsidRDefault="00941360" w:rsidP="00602249">
      <w:r w:rsidRPr="00C139B3">
        <w:rPr>
          <w:noProof/>
          <w:lang w:eastAsia="fr-FR"/>
        </w:rPr>
        <w:drawing>
          <wp:anchor distT="0" distB="0" distL="114300" distR="114300" simplePos="0" relativeHeight="251662336" behindDoc="0" locked="0" layoutInCell="1" allowOverlap="1" wp14:anchorId="49D54717" wp14:editId="1615256F">
            <wp:simplePos x="0" y="0"/>
            <wp:positionH relativeFrom="margin">
              <wp:posOffset>4013835</wp:posOffset>
            </wp:positionH>
            <wp:positionV relativeFrom="margin">
              <wp:align>bottom</wp:align>
            </wp:positionV>
            <wp:extent cx="1180465" cy="1390650"/>
            <wp:effectExtent l="0" t="0" r="635" b="0"/>
            <wp:wrapSquare wrapText="bothSides"/>
            <wp:docPr id="5" name="Image 5" descr="https://lh5.googleusercontent.com/RTy53ctoBZB8kljAc5bxYqs2vC-pbaqAatuYR9CA8aGpOQCese_Npwx5f3gTqdAqIhbjr1-GGhEmikT1goD2eHFOWPrNhphhmF8h4c_DA3YdswLz0BGBwO5mVcTdLRlWLHQ7z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Ty53ctoBZB8kljAc5bxYqs2vC-pbaqAatuYR9CA8aGpOQCese_Npwx5f3gTqdAqIhbjr1-GGhEmikT1goD2eHFOWPrNhphhmF8h4c_DA3YdswLz0BGBwO5mVcTdLRlWLHQ7zF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465" cy="1390650"/>
                    </a:xfrm>
                    <a:prstGeom prst="rect">
                      <a:avLst/>
                    </a:prstGeom>
                    <a:noFill/>
                    <a:ln>
                      <a:noFill/>
                    </a:ln>
                  </pic:spPr>
                </pic:pic>
              </a:graphicData>
            </a:graphic>
          </wp:anchor>
        </w:drawing>
      </w:r>
      <w:r>
        <w:rPr>
          <w:rFonts w:ascii="Arial" w:hAnsi="Arial" w:cs="Arial"/>
          <w:noProof/>
          <w:color w:val="000000"/>
          <w:bdr w:val="none" w:sz="0" w:space="0" w:color="auto" w:frame="1"/>
          <w:lang w:eastAsia="fr-FR"/>
        </w:rPr>
        <w:drawing>
          <wp:anchor distT="0" distB="0" distL="114300" distR="114300" simplePos="0" relativeHeight="251661312" behindDoc="0" locked="0" layoutInCell="1" allowOverlap="1" wp14:anchorId="19FA7063" wp14:editId="37B63CF7">
            <wp:simplePos x="0" y="0"/>
            <wp:positionH relativeFrom="margin">
              <wp:posOffset>2614930</wp:posOffset>
            </wp:positionH>
            <wp:positionV relativeFrom="margin">
              <wp:posOffset>7452995</wp:posOffset>
            </wp:positionV>
            <wp:extent cx="983615" cy="1952625"/>
            <wp:effectExtent l="0" t="0" r="0" b="9525"/>
            <wp:wrapSquare wrapText="bothSides"/>
            <wp:docPr id="6" name="Image 6" descr="https://lh5.googleusercontent.com/B9Q-_Rh3E_55-SDQRx15GAmvB0QjziCqjYVeLiS9oHjJF0d9XZtHVE2Uh_jk4QsVVghZ_GsPYnoiRvMQRSYsFvxcNtDjH1ajhYYupXnh3oTVwJqBp8l4swzVexjM7SbstI36g3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9Q-_Rh3E_55-SDQRx15GAmvB0QjziCqjYVeLiS9oHjJF0d9XZtHVE2Uh_jk4QsVVghZ_GsPYnoiRvMQRSYsFvxcNtDjH1ajhYYupXnh3oTVwJqBp8l4swzVexjM7SbstI36g3U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361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2249" w:rsidRDefault="00602249" w:rsidP="00602249"/>
    <w:p w:rsidR="00602249" w:rsidRDefault="00602249" w:rsidP="00602249"/>
    <w:p w:rsidR="00602249" w:rsidRDefault="00602249" w:rsidP="00602249"/>
    <w:p w:rsidR="00602249" w:rsidRDefault="00602249" w:rsidP="00602249"/>
    <w:p w:rsidR="00686255" w:rsidRDefault="00686255" w:rsidP="00602249"/>
    <w:p w:rsidR="00602249" w:rsidRPr="000B54A5" w:rsidRDefault="00A068FB" w:rsidP="00A068FB">
      <w:pPr>
        <w:pStyle w:val="Titre1"/>
        <w:rPr>
          <w:u w:val="single"/>
        </w:rPr>
      </w:pPr>
      <w:bookmarkStart w:id="2" w:name="_Toc27394817"/>
      <w:r w:rsidRPr="000B54A5">
        <w:rPr>
          <w:u w:val="single"/>
        </w:rPr>
        <w:t>Les problèmes rencontrés</w:t>
      </w:r>
      <w:bookmarkEnd w:id="2"/>
    </w:p>
    <w:p w:rsidR="00A068FB" w:rsidRDefault="00A068FB" w:rsidP="00A068FB"/>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L’un de nos problèmes physiques rencontré était d’effectuer une rotation du vaisseau, c’est-à-dire que lorsqu’il est en phase montante, il fallait le faire piquer vers le haut, et lors des phases descendantes qu’il pique vers le bas.</w:t>
      </w:r>
    </w:p>
    <w:p w:rsidR="00E00118" w:rsidRPr="00941360" w:rsidRDefault="00E00118" w:rsidP="00E00118">
      <w:pPr>
        <w:spacing w:after="0" w:line="240" w:lineRule="auto"/>
        <w:rPr>
          <w:rFonts w:ascii="Times New Roman" w:eastAsia="Times New Roman" w:hAnsi="Times New Roman" w:cs="Times New Roman"/>
          <w:sz w:val="24"/>
          <w:szCs w:val="24"/>
          <w:lang w:eastAsia="fr-FR"/>
        </w:rPr>
      </w:pPr>
    </w:p>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 xml:space="preserve">La solution apportée : </w:t>
      </w:r>
    </w:p>
    <w:p w:rsidR="00E00118" w:rsidRPr="00941360" w:rsidRDefault="00074789"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w:t>
      </w:r>
      <w:r w:rsidR="00E00118" w:rsidRPr="00941360">
        <w:rPr>
          <w:rFonts w:ascii="Arial" w:eastAsia="Times New Roman" w:hAnsi="Arial" w:cs="Arial"/>
          <w:color w:val="333333"/>
          <w:sz w:val="24"/>
          <w:szCs w:val="24"/>
          <w:shd w:val="clear" w:color="auto" w:fill="FFFFFF"/>
          <w:lang w:eastAsia="fr-FR"/>
        </w:rPr>
        <w:t xml:space="preserve"> des recherches nous avons découvert une méthode de Java qui s’appelle Math.toRadians(). Elle permet de convertir un angle degré en radians. </w:t>
      </w:r>
      <w:r w:rsidRPr="00941360">
        <w:rPr>
          <w:rFonts w:ascii="Arial" w:eastAsia="Times New Roman" w:hAnsi="Arial" w:cs="Arial"/>
          <w:color w:val="333333"/>
          <w:sz w:val="24"/>
          <w:szCs w:val="24"/>
          <w:shd w:val="clear" w:color="auto" w:fill="FFFFFF"/>
          <w:lang w:eastAsia="fr-FR"/>
        </w:rPr>
        <w:t xml:space="preserve">Nous avons donc </w:t>
      </w:r>
      <w:r w:rsidR="00BF38E3" w:rsidRPr="00941360">
        <w:rPr>
          <w:rFonts w:ascii="Arial" w:eastAsia="Times New Roman" w:hAnsi="Arial" w:cs="Arial"/>
          <w:color w:val="333333"/>
          <w:sz w:val="24"/>
          <w:szCs w:val="24"/>
          <w:shd w:val="clear" w:color="auto" w:fill="FFFFFF"/>
          <w:lang w:eastAsia="fr-FR"/>
        </w:rPr>
        <w:t>créé</w:t>
      </w:r>
      <w:r w:rsidRPr="00941360">
        <w:rPr>
          <w:rFonts w:ascii="Arial" w:eastAsia="Times New Roman" w:hAnsi="Arial" w:cs="Arial"/>
          <w:color w:val="333333"/>
          <w:sz w:val="24"/>
          <w:szCs w:val="24"/>
          <w:shd w:val="clear" w:color="auto" w:fill="FFFFFF"/>
          <w:lang w:eastAsia="fr-FR"/>
        </w:rPr>
        <w:t xml:space="preserve"> une nouvelle fonction qui fait passer un angle en paramètre (70) et qui</w:t>
      </w:r>
      <w:r w:rsidR="00BF38E3" w:rsidRPr="00941360">
        <w:rPr>
          <w:rFonts w:ascii="Arial" w:eastAsia="Times New Roman" w:hAnsi="Arial" w:cs="Arial"/>
          <w:color w:val="333333"/>
          <w:sz w:val="24"/>
          <w:szCs w:val="24"/>
          <w:shd w:val="clear" w:color="auto" w:fill="FFFFFF"/>
          <w:lang w:eastAsia="fr-FR"/>
        </w:rPr>
        <w:t xml:space="preserve"> sera appliqué aux positions de la fusée en temps réel. C’est-à-dire que la fusée pivotera selon le fait qu’elle monte </w:t>
      </w:r>
      <w:r w:rsidR="00941360" w:rsidRPr="00941360">
        <w:rPr>
          <w:rFonts w:ascii="Arial" w:eastAsia="Times New Roman" w:hAnsi="Arial" w:cs="Arial"/>
          <w:color w:val="333333"/>
          <w:sz w:val="24"/>
          <w:szCs w:val="24"/>
          <w:shd w:val="clear" w:color="auto" w:fill="FFFFFF"/>
          <w:lang w:eastAsia="fr-FR"/>
        </w:rPr>
        <w:t>où</w:t>
      </w:r>
      <w:r w:rsidR="00BF38E3" w:rsidRPr="00941360">
        <w:rPr>
          <w:rFonts w:ascii="Arial" w:eastAsia="Times New Roman" w:hAnsi="Arial" w:cs="Arial"/>
          <w:color w:val="333333"/>
          <w:sz w:val="24"/>
          <w:szCs w:val="24"/>
          <w:shd w:val="clear" w:color="auto" w:fill="FFFFFF"/>
          <w:lang w:eastAsia="fr-FR"/>
        </w:rPr>
        <w:t xml:space="preserve"> qu’elle descend.</w:t>
      </w:r>
    </w:p>
    <w:p w:rsidR="00BF38E3" w:rsidRDefault="000B54A5"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noProof/>
          <w:color w:val="333333"/>
          <w:shd w:val="clear" w:color="auto" w:fill="FFFFFF"/>
          <w:lang w:eastAsia="fr-FR"/>
        </w:rPr>
        <w:drawing>
          <wp:anchor distT="0" distB="0" distL="114300" distR="114300" simplePos="0" relativeHeight="251669504" behindDoc="0" locked="0" layoutInCell="1" allowOverlap="1" wp14:anchorId="598743B5" wp14:editId="353D4CD9">
            <wp:simplePos x="0" y="0"/>
            <wp:positionH relativeFrom="margin">
              <wp:align>left</wp:align>
            </wp:positionH>
            <wp:positionV relativeFrom="paragraph">
              <wp:posOffset>307340</wp:posOffset>
            </wp:positionV>
            <wp:extent cx="5762625" cy="1628775"/>
            <wp:effectExtent l="0" t="0" r="9525" b="9525"/>
            <wp:wrapTopAndBottom/>
            <wp:docPr id="13" name="Image 13" descr="E:\GitHub\Projet_Jeu\Images diapo\fusee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Hub\Projet_Jeu\Images diapo\fuseero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535D" w:rsidRDefault="00EA535D" w:rsidP="00E00118">
      <w:pPr>
        <w:spacing w:after="0" w:line="240" w:lineRule="auto"/>
        <w:rPr>
          <w:rFonts w:ascii="Arial" w:eastAsia="Times New Roman" w:hAnsi="Arial" w:cs="Arial"/>
          <w:color w:val="333333"/>
          <w:shd w:val="clear" w:color="auto" w:fill="FFFFFF"/>
          <w:lang w:eastAsia="fr-FR"/>
        </w:rPr>
      </w:pPr>
    </w:p>
    <w:p w:rsidR="00EE7A23"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Avant de commencer les collisions nous avions besoin que les tailles du vaisseau ou bien des obstacles soient stockés. Malheureusement cela aurait été </w:t>
      </w:r>
      <w:r w:rsidR="00EA535D">
        <w:rPr>
          <w:rFonts w:ascii="Arial" w:eastAsia="Times New Roman" w:hAnsi="Arial" w:cs="Arial"/>
          <w:color w:val="333333"/>
          <w:shd w:val="clear" w:color="auto" w:fill="FFFFFF"/>
          <w:lang w:eastAsia="fr-FR"/>
        </w:rPr>
        <w:t>idéal</w:t>
      </w:r>
      <w:r>
        <w:rPr>
          <w:rFonts w:ascii="Arial" w:eastAsia="Times New Roman" w:hAnsi="Arial" w:cs="Arial"/>
          <w:color w:val="333333"/>
          <w:shd w:val="clear" w:color="auto" w:fill="FFFFFF"/>
          <w:lang w:eastAsia="fr-FR"/>
        </w:rPr>
        <w:t xml:space="preserve"> de simplement définir une taille et d’avoir tous les points nécessaires. Ce n’est pas le cas bien évidemment. Nous devions trouver une solution pour que nos objets intégrés soient bien « détourés ».</w:t>
      </w:r>
    </w:p>
    <w:p w:rsidR="00EE7A23" w:rsidRDefault="00EE7A23" w:rsidP="00E00118">
      <w:pPr>
        <w:spacing w:after="0" w:line="240" w:lineRule="auto"/>
        <w:rPr>
          <w:rFonts w:ascii="Arial" w:eastAsia="Times New Roman" w:hAnsi="Arial" w:cs="Arial"/>
          <w:color w:val="333333"/>
          <w:shd w:val="clear" w:color="auto" w:fill="FFFFFF"/>
          <w:lang w:eastAsia="fr-FR"/>
        </w:rPr>
      </w:pPr>
    </w:p>
    <w:p w:rsidR="00EB7D6C"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Pour résoudre ce souci, nous avons découvert le principe de « sommets » (vertices en anglais). Il a fallu que nous stockions chaque « coté » de nos images. Car si elles avaient simplement une taille elles ne seraient pas </w:t>
      </w:r>
      <w:r w:rsidR="00EA535D">
        <w:rPr>
          <w:rFonts w:ascii="Arial" w:eastAsia="Times New Roman" w:hAnsi="Arial" w:cs="Arial"/>
          <w:color w:val="333333"/>
          <w:shd w:val="clear" w:color="auto" w:fill="FFFFFF"/>
          <w:lang w:eastAsia="fr-FR"/>
        </w:rPr>
        <w:t>représentées</w:t>
      </w:r>
      <w:r>
        <w:rPr>
          <w:rFonts w:ascii="Arial" w:eastAsia="Times New Roman" w:hAnsi="Arial" w:cs="Arial"/>
          <w:color w:val="333333"/>
          <w:shd w:val="clear" w:color="auto" w:fill="FFFFFF"/>
          <w:lang w:eastAsia="fr-FR"/>
        </w:rPr>
        <w:t xml:space="preserve"> en 2D. </w:t>
      </w:r>
      <w:r w:rsidR="00EA535D">
        <w:rPr>
          <w:rFonts w:ascii="Arial" w:eastAsia="Times New Roman" w:hAnsi="Arial" w:cs="Arial"/>
          <w:color w:val="333333"/>
          <w:shd w:val="clear" w:color="auto" w:fill="FFFFFF"/>
          <w:lang w:eastAsia="fr-FR"/>
        </w:rPr>
        <w:t xml:space="preserve">Il fallait donc créer un tableau contenant chaque sommet. </w:t>
      </w:r>
    </w:p>
    <w:p w:rsidR="00EA535D" w:rsidRDefault="00EA535D" w:rsidP="00E00118">
      <w:pPr>
        <w:spacing w:after="0" w:line="240" w:lineRule="auto"/>
        <w:rPr>
          <w:rFonts w:ascii="Arial" w:eastAsia="Times New Roman" w:hAnsi="Arial" w:cs="Arial"/>
          <w:color w:val="333333"/>
          <w:shd w:val="clear" w:color="auto" w:fill="FFFFFF"/>
          <w:lang w:eastAsia="fr-FR"/>
        </w:rPr>
      </w:pPr>
    </w:p>
    <w:p w:rsidR="00EB7D6C" w:rsidRDefault="00EA535D" w:rsidP="00E00118">
      <w:pPr>
        <w:spacing w:after="0" w:line="240" w:lineRule="auto"/>
        <w:rPr>
          <w:rFonts w:ascii="Arial" w:eastAsia="Times New Roman" w:hAnsi="Arial" w:cs="Arial"/>
          <w:color w:val="333333"/>
          <w:shd w:val="clear" w:color="auto" w:fill="FFFFFF"/>
          <w:lang w:eastAsia="fr-FR"/>
        </w:rPr>
      </w:pPr>
      <w:r>
        <w:rPr>
          <w:noProof/>
        </w:rPr>
        <w:drawing>
          <wp:inline distT="0" distB="0" distL="0" distR="0" wp14:anchorId="73FAA04F" wp14:editId="2DAD3B3B">
            <wp:extent cx="4657725" cy="1400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400175"/>
                    </a:xfrm>
                    <a:prstGeom prst="rect">
                      <a:avLst/>
                    </a:prstGeom>
                  </pic:spPr>
                </pic:pic>
              </a:graphicData>
            </a:graphic>
          </wp:inline>
        </w:drawing>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En sachant que height et width sont la hauteur et la largeur de base d’un obstacle.</w:t>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C’est notamment grâce à ce tableau que nous pourrons effectuer les collisions.</w:t>
      </w:r>
    </w:p>
    <w:p w:rsidR="00EB7D6C"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Il reste encore un souci malheureusement à cette technique. Nous ne savons que définir une forme carrée ou rectangle, c’est-à-dire que le vaisseau ou les obstacles sont définis par des formes rectangulaires. A cause de ça, la collision ne sera plus précise à 100% mais elle reste presque parfaite malgré tout.</w:t>
      </w:r>
    </w:p>
    <w:p w:rsidR="00BF38E3" w:rsidRDefault="00BF38E3" w:rsidP="00E00118">
      <w:pPr>
        <w:spacing w:after="0" w:line="240" w:lineRule="auto"/>
        <w:rPr>
          <w:rFonts w:ascii="Arial" w:eastAsia="Times New Roman" w:hAnsi="Arial" w:cs="Arial"/>
          <w:color w:val="333333"/>
          <w:shd w:val="clear" w:color="auto" w:fill="FFFFFF"/>
          <w:lang w:eastAsia="fr-FR"/>
        </w:rPr>
      </w:pPr>
    </w:p>
    <w:p w:rsidR="00941360" w:rsidRDefault="00941360" w:rsidP="00E00118">
      <w:pPr>
        <w:spacing w:after="0" w:line="240" w:lineRule="auto"/>
        <w:rPr>
          <w:rFonts w:ascii="Arial" w:eastAsia="Times New Roman" w:hAnsi="Arial" w:cs="Arial"/>
          <w:color w:val="333333"/>
          <w:shd w:val="clear" w:color="auto" w:fill="FFFFFF"/>
          <w:lang w:eastAsia="fr-FR"/>
        </w:rPr>
      </w:pPr>
    </w:p>
    <w:p w:rsidR="00BF38E3" w:rsidRPr="00941360" w:rsidRDefault="00BF38E3"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 xml:space="preserve">Un autre souci a été d’appliquer les collisions au jeu.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 avoir réussi à intégrer les obstacles aléatoirement dans le niveau et avoir réussi à faire monter ou descendre le personnage, il fallait ajouter le fait que le vaisseau tombe et que la partie se termine lorsqu’il touche un obstacle.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p>
    <w:p w:rsidR="00BF38E3" w:rsidRPr="00941360" w:rsidRDefault="00BF38E3" w:rsidP="00BF38E3">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color w:val="333333"/>
          <w:sz w:val="24"/>
          <w:szCs w:val="24"/>
          <w:shd w:val="clear" w:color="auto" w:fill="FFFFFF"/>
          <w:lang w:eastAsia="fr-FR"/>
        </w:rPr>
        <w:t>La solution apportée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Pour ça, nous allons récupérer les coordonnées précises de chaque côté de la fusée et également des obstacles en créant des nouvelles fonctions dans les fichiers fusee.java et Obstacle.java qui vont récupérer les coordonnées et qui sont faites en continue pendant la partie</w:t>
      </w:r>
      <w:r w:rsidR="00EB7D6C" w:rsidRPr="00941360">
        <w:rPr>
          <w:rFonts w:ascii="Arial" w:eastAsia="Times New Roman" w:hAnsi="Arial" w:cs="Arial"/>
          <w:color w:val="333333"/>
          <w:sz w:val="24"/>
          <w:szCs w:val="24"/>
          <w:shd w:val="clear" w:color="auto" w:fill="FFFFFF"/>
          <w:lang w:eastAsia="fr-FR"/>
        </w:rPr>
        <w:t xml:space="preserve"> (du style GetX)</w:t>
      </w:r>
      <w:r w:rsidRPr="00941360">
        <w:rPr>
          <w:rFonts w:ascii="Arial" w:eastAsia="Times New Roman" w:hAnsi="Arial" w:cs="Arial"/>
          <w:color w:val="333333"/>
          <w:sz w:val="24"/>
          <w:szCs w:val="24"/>
          <w:shd w:val="clear" w:color="auto" w:fill="FFFFFF"/>
          <w:lang w:eastAsia="fr-FR"/>
        </w:rPr>
        <w:t>. Ensuite on a tout mis dans des conditions pour vérifier à quel moment les coordonnées du vaisseau deviennent inférieurs aux coordonnées des obstacles.</w:t>
      </w:r>
      <w:r w:rsidR="00EB7D6C" w:rsidRPr="00941360">
        <w:rPr>
          <w:rFonts w:ascii="Arial" w:eastAsia="Times New Roman" w:hAnsi="Arial" w:cs="Arial"/>
          <w:color w:val="333333"/>
          <w:sz w:val="24"/>
          <w:szCs w:val="24"/>
          <w:shd w:val="clear" w:color="auto" w:fill="FFFFFF"/>
          <w:lang w:eastAsia="fr-FR"/>
        </w:rPr>
        <w:t xml:space="preserve"> Si c’est le cas, alors ça voudra dire qu’il y a collision. Dans ce cas, on fait perdre le joueur.</w:t>
      </w: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r w:rsidRPr="00941360">
        <w:rPr>
          <w:noProof/>
          <w:sz w:val="24"/>
          <w:szCs w:val="24"/>
          <w:lang w:eastAsia="fr-FR"/>
        </w:rPr>
        <w:drawing>
          <wp:anchor distT="0" distB="0" distL="114300" distR="114300" simplePos="0" relativeHeight="251668480" behindDoc="1" locked="0" layoutInCell="1" allowOverlap="1" wp14:anchorId="0BB9EF5C" wp14:editId="77205DAE">
            <wp:simplePos x="0" y="0"/>
            <wp:positionH relativeFrom="margin">
              <wp:align>center</wp:align>
            </wp:positionH>
            <wp:positionV relativeFrom="paragraph">
              <wp:posOffset>459740</wp:posOffset>
            </wp:positionV>
            <wp:extent cx="7429500" cy="4400550"/>
            <wp:effectExtent l="0" t="0" r="0" b="0"/>
            <wp:wrapTight wrapText="bothSides">
              <wp:wrapPolygon edited="0">
                <wp:start x="0" y="0"/>
                <wp:lineTo x="0" y="21506"/>
                <wp:lineTo x="21545" y="21506"/>
                <wp:lineTo x="21545" y="0"/>
                <wp:lineTo x="0" y="0"/>
              </wp:wrapPolygon>
            </wp:wrapTight>
            <wp:docPr id="8" name="Image 8" descr="https://lh4.googleusercontent.com/vKzuerbRr8XfxET3LvPsTAPJprMBW3VkbOzCr1uhxq7stLeX76JFAjFebw1juGhg5YIXdBpyrf6agNR4-LNAWHkgCWStEkjIrKBR0UlSiZm1aE3eZ8fsxqnNtj1v0rJyUx4M83Pv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zuerbRr8XfxET3LvPsTAPJprMBW3VkbOzCr1uhxq7stLeX76JFAjFebw1juGhg5YIXdBpyrf6agNR4-LNAWHkgCWStEkjIrKBR0UlSiZm1aE3eZ8fsxqnNtj1v0rJyUx4M83Pvfqo"/>
                    <pic:cNvPicPr>
                      <a:picLocks noChangeAspect="1" noChangeArrowheads="1"/>
                    </pic:cNvPicPr>
                  </pic:nvPicPr>
                  <pic:blipFill rotWithShape="1">
                    <a:blip r:embed="rId16">
                      <a:extLst>
                        <a:ext uri="{28A0092B-C50C-407E-A947-70E740481C1C}">
                          <a14:useLocalDpi xmlns:a14="http://schemas.microsoft.com/office/drawing/2010/main" val="0"/>
                        </a:ext>
                      </a:extLst>
                    </a:blip>
                    <a:srcRect r="10125"/>
                    <a:stretch/>
                  </pic:blipFill>
                  <pic:spPr bwMode="auto">
                    <a:xfrm>
                      <a:off x="0" y="0"/>
                      <a:ext cx="7429500" cy="440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360">
        <w:rPr>
          <w:rFonts w:ascii="Arial" w:eastAsia="Times New Roman" w:hAnsi="Arial" w:cs="Arial"/>
          <w:color w:val="333333"/>
          <w:sz w:val="24"/>
          <w:szCs w:val="24"/>
          <w:shd w:val="clear" w:color="auto" w:fill="FFFFFF"/>
          <w:lang w:eastAsia="fr-FR"/>
        </w:rPr>
        <w:t xml:space="preserve">Le code de récupération des coordonnées et de vérification de collisions est disponible ci-dessous : </w:t>
      </w:r>
    </w:p>
    <w:p w:rsidR="00EB7D6C" w:rsidRDefault="00EB7D6C" w:rsidP="00BF38E3">
      <w:pPr>
        <w:spacing w:after="0" w:line="240" w:lineRule="auto"/>
        <w:rPr>
          <w:rFonts w:ascii="Arial" w:eastAsia="Times New Roman" w:hAnsi="Arial" w:cs="Arial"/>
          <w:color w:val="333333"/>
          <w:shd w:val="clear" w:color="auto" w:fill="FFFFFF"/>
          <w:lang w:eastAsia="fr-FR"/>
        </w:rPr>
      </w:pPr>
    </w:p>
    <w:p w:rsidR="00EB7D6C" w:rsidRPr="00BF38E3" w:rsidRDefault="00EB7D6C" w:rsidP="00BF38E3">
      <w:pPr>
        <w:spacing w:after="0" w:line="240" w:lineRule="auto"/>
        <w:rPr>
          <w:rFonts w:ascii="Times New Roman" w:eastAsia="Times New Roman" w:hAnsi="Times New Roman" w:cs="Times New Roman"/>
          <w:sz w:val="24"/>
          <w:szCs w:val="24"/>
          <w:lang w:eastAsia="fr-FR"/>
        </w:rPr>
      </w:pPr>
    </w:p>
    <w:p w:rsidR="00BF38E3" w:rsidRPr="00E00118" w:rsidRDefault="00BF38E3" w:rsidP="00E00118">
      <w:pPr>
        <w:spacing w:after="0" w:line="240" w:lineRule="auto"/>
        <w:rPr>
          <w:rFonts w:ascii="Times New Roman" w:eastAsia="Times New Roman" w:hAnsi="Times New Roman" w:cs="Times New Roman"/>
          <w:sz w:val="24"/>
          <w:szCs w:val="24"/>
          <w:lang w:eastAsia="fr-FR"/>
        </w:rPr>
      </w:pPr>
      <w:r>
        <w:rPr>
          <w:rFonts w:ascii="Arial" w:eastAsia="Times New Roman" w:hAnsi="Arial" w:cs="Arial"/>
          <w:color w:val="333333"/>
          <w:shd w:val="clear" w:color="auto" w:fill="FFFFFF"/>
          <w:lang w:eastAsia="fr-FR"/>
        </w:rPr>
        <w:t xml:space="preserve"> </w:t>
      </w:r>
    </w:p>
    <w:p w:rsidR="006304AD" w:rsidRDefault="006304AD" w:rsidP="00A068FB">
      <w:pPr>
        <w:sectPr w:rsidR="006304AD">
          <w:footerReference w:type="default" r:id="rId17"/>
          <w:pgSz w:w="11906" w:h="16838"/>
          <w:pgMar w:top="1417" w:right="1417" w:bottom="1417" w:left="1417" w:header="708" w:footer="708" w:gutter="0"/>
          <w:cols w:space="708"/>
          <w:docGrid w:linePitch="360"/>
        </w:sectPr>
      </w:pPr>
    </w:p>
    <w:p w:rsidR="006304AD" w:rsidRDefault="006304AD" w:rsidP="00A068FB"/>
    <w:p w:rsidR="00A068FB" w:rsidRDefault="00A068FB" w:rsidP="00A068FB">
      <w:pPr>
        <w:pStyle w:val="Titre1"/>
      </w:pPr>
      <w:bookmarkStart w:id="3" w:name="_Toc27394818"/>
      <w:r>
        <w:t>Cahier d</w:t>
      </w:r>
      <w:r w:rsidR="00D44B27">
        <w:t>es charges</w:t>
      </w:r>
      <w:bookmarkEnd w:id="3"/>
      <w:r w:rsidR="00D44B27">
        <w:t xml:space="preserve"> </w:t>
      </w:r>
    </w:p>
    <w:p w:rsidR="00676FDA" w:rsidRDefault="00676FDA" w:rsidP="007B26F5"/>
    <w:p w:rsidR="00A068FB" w:rsidRPr="00227B61" w:rsidRDefault="00D44B27" w:rsidP="00227B61">
      <w:pPr>
        <w:pStyle w:val="Titre2"/>
        <w:rPr>
          <w:u w:val="single"/>
        </w:rPr>
      </w:pPr>
      <w:r>
        <w:tab/>
      </w:r>
      <w:bookmarkStart w:id="4" w:name="_Toc27394819"/>
      <w:r w:rsidRPr="00227B61">
        <w:rPr>
          <w:u w:val="single"/>
        </w:rPr>
        <w:t>Cahier de test :</w:t>
      </w:r>
      <w:bookmarkEnd w:id="4"/>
      <w:r w:rsidRPr="00227B61">
        <w:rPr>
          <w:u w:val="single"/>
        </w:rPr>
        <w:t xml:space="preserve"> </w:t>
      </w:r>
    </w:p>
    <w:tbl>
      <w:tblPr>
        <w:tblStyle w:val="TableauGrille5Fonc-Accentuation1"/>
        <w:tblpPr w:leftFromText="141" w:rightFromText="141" w:vertAnchor="text" w:horzAnchor="margin" w:tblpY="110"/>
        <w:tblW w:w="136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41"/>
        <w:gridCol w:w="4496"/>
        <w:gridCol w:w="4924"/>
        <w:gridCol w:w="3410"/>
      </w:tblGrid>
      <w:tr w:rsidR="006304AD" w:rsidTr="006304AD">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top w:val="none" w:sz="0" w:space="0" w:color="auto"/>
              <w:left w:val="none" w:sz="0" w:space="0" w:color="auto"/>
              <w:right w:val="none" w:sz="0" w:space="0" w:color="auto"/>
            </w:tcBorders>
          </w:tcPr>
          <w:p w:rsidR="006304AD" w:rsidRDefault="006304AD" w:rsidP="006304AD">
            <w:pPr>
              <w:jc w:val="center"/>
            </w:pPr>
            <w:r>
              <w:t>N°</w:t>
            </w:r>
          </w:p>
        </w:tc>
        <w:tc>
          <w:tcPr>
            <w:tcW w:w="4496"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Action</w:t>
            </w:r>
          </w:p>
        </w:tc>
        <w:tc>
          <w:tcPr>
            <w:tcW w:w="4924"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Description</w:t>
            </w:r>
          </w:p>
        </w:tc>
        <w:tc>
          <w:tcPr>
            <w:tcW w:w="3410"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Résultat (OK/NOK)</w:t>
            </w:r>
          </w:p>
        </w:tc>
      </w:tr>
      <w:tr w:rsidR="006304AD" w:rsidTr="006304A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1</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Lancer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Le jeu démarre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2</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Le jeu doit être fluide</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Jeu en 50 FPS / IMS min</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3</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 xml:space="preserve">Le joueur doit pouvoir se déplacer </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Fonctionnement des touches (ESPACE)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4</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Le joueur peut mourir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Au toucher de l’obstacle, le joueur meurt via les collisions</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5</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Réapparition</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Reviens au début du jeu</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6</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Prendre un bonus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Ex : Passer à travers les obstacles </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bottom w:val="none" w:sz="0" w:space="0" w:color="auto"/>
            </w:tcBorders>
          </w:tcPr>
          <w:p w:rsidR="006304AD" w:rsidRDefault="006304AD" w:rsidP="006304AD">
            <w:pPr>
              <w:jc w:val="center"/>
            </w:pPr>
            <w:r>
              <w:t>7</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Fermer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Il se ferme sans problème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bl>
    <w:p w:rsidR="00E00118" w:rsidRDefault="00E00118" w:rsidP="00A068FB">
      <w:pPr>
        <w:sectPr w:rsidR="00E00118" w:rsidSect="006304AD">
          <w:pgSz w:w="16838" w:h="11906" w:orient="landscape"/>
          <w:pgMar w:top="1418" w:right="1418" w:bottom="1418" w:left="1418" w:header="709" w:footer="709" w:gutter="0"/>
          <w:cols w:space="708"/>
          <w:docGrid w:linePitch="360"/>
        </w:sectPr>
      </w:pPr>
    </w:p>
    <w:p w:rsidR="00E00118" w:rsidRPr="00E00118" w:rsidRDefault="00227B61" w:rsidP="00E00118">
      <w:pPr>
        <w:pStyle w:val="Titre2"/>
        <w:rPr>
          <w:noProof/>
          <w:lang w:eastAsia="fr-FR"/>
        </w:rPr>
      </w:pPr>
      <w:bookmarkStart w:id="5" w:name="_Toc27394820"/>
      <w:r w:rsidRPr="00227B61">
        <w:rPr>
          <w:u w:val="single"/>
        </w:rPr>
        <w:lastRenderedPageBreak/>
        <w:t>Répartition des tâches</w:t>
      </w:r>
      <w:r w:rsidR="0022185F">
        <w:rPr>
          <w:u w:val="single"/>
        </w:rPr>
        <w:t> </w:t>
      </w:r>
      <w:bookmarkEnd w:id="5"/>
      <w:r w:rsidR="0022185F">
        <w:rPr>
          <w:u w:val="single"/>
        </w:rPr>
        <w:t>:</w:t>
      </w:r>
      <w:r w:rsidR="0022185F" w:rsidRPr="0022185F">
        <w:rPr>
          <w:noProof/>
          <w:lang w:eastAsia="fr-FR"/>
        </w:rPr>
        <w:t xml:space="preserve"> </w:t>
      </w:r>
    </w:p>
    <w:p w:rsidR="00E00118" w:rsidRDefault="00E00118" w:rsidP="00E00118">
      <w:pPr>
        <w:pStyle w:val="Titre2"/>
        <w:ind w:firstLine="708"/>
      </w:pPr>
      <w:r>
        <w:tab/>
      </w:r>
      <w:r>
        <w:tab/>
      </w:r>
    </w:p>
    <w:p w:rsidR="0022185F" w:rsidRDefault="00E00118" w:rsidP="00E00118">
      <w:pPr>
        <w:pStyle w:val="Titre2"/>
        <w:ind w:firstLine="708"/>
        <w:rPr>
          <w:u w:val="single"/>
        </w:rPr>
      </w:pPr>
      <w:r>
        <w:rPr>
          <w:noProof/>
          <w:lang w:eastAsia="fr-FR"/>
        </w:rPr>
        <w:drawing>
          <wp:anchor distT="0" distB="0" distL="114300" distR="114300" simplePos="0" relativeHeight="251666432" behindDoc="0" locked="0" layoutInCell="1" allowOverlap="1" wp14:anchorId="2FB6E46F" wp14:editId="1666327F">
            <wp:simplePos x="0" y="0"/>
            <wp:positionH relativeFrom="margin">
              <wp:posOffset>2900045</wp:posOffset>
            </wp:positionH>
            <wp:positionV relativeFrom="margin">
              <wp:posOffset>709295</wp:posOffset>
            </wp:positionV>
            <wp:extent cx="2617470" cy="5114925"/>
            <wp:effectExtent l="0" t="0" r="0" b="9525"/>
            <wp:wrapSquare wrapText="bothSides"/>
            <wp:docPr id="9" name="Image 9" descr="E:\GitHub\Projet_Jeu\Images diapo\Br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Jeu\Images diapo\Bra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13" t="1165" r="1205" b="8520"/>
                    <a:stretch/>
                  </pic:blipFill>
                  <pic:spPr bwMode="auto">
                    <a:xfrm>
                      <a:off x="0" y="0"/>
                      <a:ext cx="2617470" cy="511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69ABE024" wp14:editId="01C2B327">
            <wp:simplePos x="0" y="0"/>
            <wp:positionH relativeFrom="margin">
              <wp:posOffset>-92075</wp:posOffset>
            </wp:positionH>
            <wp:positionV relativeFrom="margin">
              <wp:posOffset>704850</wp:posOffset>
            </wp:positionV>
            <wp:extent cx="2619375" cy="4436110"/>
            <wp:effectExtent l="0" t="0" r="9525" b="2540"/>
            <wp:wrapSquare wrapText="bothSides"/>
            <wp:docPr id="11" name="Image 11" descr="E:\GitHub\Projet_Jeu\Images diapo\Lhermi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Projet_Jeu\Images diapo\Lhermit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33" t="2525" r="2731" b="12804"/>
                    <a:stretch/>
                  </pic:blipFill>
                  <pic:spPr bwMode="auto">
                    <a:xfrm>
                      <a:off x="0" y="0"/>
                      <a:ext cx="2619375" cy="4436110"/>
                    </a:xfrm>
                    <a:prstGeom prst="rect">
                      <a:avLst/>
                    </a:prstGeom>
                    <a:noFill/>
                    <a:ln>
                      <a:noFill/>
                    </a:ln>
                    <a:extLst>
                      <a:ext uri="{53640926-AAD7-44D8-BBD7-CCE9431645EC}">
                        <a14:shadowObscured xmlns:a14="http://schemas.microsoft.com/office/drawing/2010/main"/>
                      </a:ext>
                    </a:extLst>
                  </pic:spPr>
                </pic:pic>
              </a:graphicData>
            </a:graphic>
          </wp:anchor>
        </w:drawing>
      </w:r>
    </w:p>
    <w:p w:rsidR="00A068FB" w:rsidRPr="0022185F" w:rsidRDefault="00A068FB" w:rsidP="0022185F">
      <w:pPr>
        <w:pStyle w:val="Titre2"/>
        <w:rPr>
          <w:u w:val="single"/>
        </w:rPr>
      </w:pPr>
    </w:p>
    <w:p w:rsidR="00227B61" w:rsidRDefault="00227B61" w:rsidP="00A068FB"/>
    <w:p w:rsidR="002C03ED" w:rsidRDefault="002C03ED" w:rsidP="00A068FB">
      <w:pPr>
        <w:sectPr w:rsidR="002C03ED" w:rsidSect="00E00118">
          <w:pgSz w:w="11906" w:h="16838"/>
          <w:pgMar w:top="1418" w:right="1418" w:bottom="1418" w:left="1418" w:header="709" w:footer="709" w:gutter="0"/>
          <w:cols w:space="708"/>
          <w:docGrid w:linePitch="360"/>
        </w:sectPr>
      </w:pP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r>
        <w:rPr>
          <w:noProof/>
          <w:lang w:eastAsia="fr-FR"/>
        </w:rPr>
        <w:drawing>
          <wp:anchor distT="0" distB="0" distL="114300" distR="114300" simplePos="0" relativeHeight="251667456" behindDoc="0" locked="0" layoutInCell="1" allowOverlap="1" wp14:anchorId="255F8C20" wp14:editId="5D8F80DE">
            <wp:simplePos x="0" y="0"/>
            <wp:positionH relativeFrom="margin">
              <wp:posOffset>3054350</wp:posOffset>
            </wp:positionH>
            <wp:positionV relativeFrom="margin">
              <wp:posOffset>1148080</wp:posOffset>
            </wp:positionV>
            <wp:extent cx="2543175" cy="4979035"/>
            <wp:effectExtent l="0" t="0" r="9525" b="0"/>
            <wp:wrapSquare wrapText="bothSides"/>
            <wp:docPr id="10" name="Image 10" descr="E:\GitHub\Projet_Jeu\Images diapo\Bo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Images diapo\Boury.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91" t="2132" r="6866" b="8697"/>
                    <a:stretch/>
                  </pic:blipFill>
                  <pic:spPr bwMode="auto">
                    <a:xfrm>
                      <a:off x="0" y="0"/>
                      <a:ext cx="2543175" cy="497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6304AD" w:rsidRPr="00A068FB" w:rsidRDefault="00E00118" w:rsidP="00A068FB">
      <w:r>
        <w:rPr>
          <w:noProof/>
          <w:lang w:eastAsia="fr-FR"/>
        </w:rPr>
        <w:drawing>
          <wp:anchor distT="0" distB="0" distL="114300" distR="114300" simplePos="0" relativeHeight="251665408" behindDoc="0" locked="0" layoutInCell="1" allowOverlap="1" wp14:anchorId="654F9BF0" wp14:editId="3A1E377B">
            <wp:simplePos x="0" y="0"/>
            <wp:positionH relativeFrom="page">
              <wp:posOffset>876300</wp:posOffset>
            </wp:positionH>
            <wp:positionV relativeFrom="margin">
              <wp:posOffset>-224155</wp:posOffset>
            </wp:positionV>
            <wp:extent cx="2486025" cy="7395845"/>
            <wp:effectExtent l="0" t="0" r="9525" b="0"/>
            <wp:wrapSquare wrapText="bothSides"/>
            <wp:docPr id="12" name="Image 12" descr="E:\GitHub\Projet_Jeu\Images diapo\Jo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itHub\Projet_Jeu\Images diapo\Joue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00" t="661" r="2500" b="827"/>
                    <a:stretch/>
                  </pic:blipFill>
                  <pic:spPr bwMode="auto">
                    <a:xfrm>
                      <a:off x="0" y="0"/>
                      <a:ext cx="2486025" cy="7395845"/>
                    </a:xfrm>
                    <a:prstGeom prst="rect">
                      <a:avLst/>
                    </a:prstGeom>
                    <a:noFill/>
                    <a:ln>
                      <a:noFill/>
                    </a:ln>
                    <a:extLst>
                      <a:ext uri="{53640926-AAD7-44D8-BBD7-CCE9431645EC}">
                        <a14:shadowObscured xmlns:a14="http://schemas.microsoft.com/office/drawing/2010/main"/>
                      </a:ext>
                    </a:extLst>
                  </pic:spPr>
                </pic:pic>
              </a:graphicData>
            </a:graphic>
          </wp:anchor>
        </w:drawing>
      </w:r>
    </w:p>
    <w:p w:rsidR="00E00118" w:rsidRDefault="00E00118" w:rsidP="00A068FB">
      <w:pPr>
        <w:pStyle w:val="Titre1"/>
      </w:pPr>
      <w:bookmarkStart w:id="6" w:name="_Toc27394821"/>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E00118"/>
    <w:p w:rsidR="00E00118" w:rsidRDefault="00E00118" w:rsidP="00E00118"/>
    <w:p w:rsidR="00E00118" w:rsidRDefault="00E00118" w:rsidP="00E00118"/>
    <w:p w:rsidR="00E00118" w:rsidRPr="00E00118" w:rsidRDefault="00E00118" w:rsidP="00E00118"/>
    <w:p w:rsidR="00E00118" w:rsidRPr="00E00118" w:rsidRDefault="00E00118" w:rsidP="00E00118"/>
    <w:p w:rsidR="00EA535D" w:rsidRDefault="00A068FB" w:rsidP="004B1488">
      <w:pPr>
        <w:pStyle w:val="Titre1"/>
      </w:pPr>
      <w:r>
        <w:lastRenderedPageBreak/>
        <w:t>Conclusion</w:t>
      </w:r>
      <w:bookmarkEnd w:id="6"/>
    </w:p>
    <w:p w:rsidR="00EA535D" w:rsidRDefault="00EA535D" w:rsidP="00BD505F"/>
    <w:p w:rsidR="00BD505F" w:rsidRPr="00310EB3" w:rsidRDefault="00BD505F" w:rsidP="00BD505F">
      <w:pPr>
        <w:rPr>
          <w:rFonts w:ascii="Arial" w:hAnsi="Arial" w:cs="Arial"/>
          <w:sz w:val="24"/>
          <w:szCs w:val="24"/>
        </w:rPr>
      </w:pPr>
      <w:r w:rsidRPr="00310EB3">
        <w:rPr>
          <w:rFonts w:ascii="Arial" w:hAnsi="Arial" w:cs="Arial"/>
          <w:sz w:val="24"/>
          <w:szCs w:val="24"/>
        </w:rPr>
        <w:t xml:space="preserve">Ce projet nous a demandé beaucoup de temps étant donné que nous n’avions jamais développé de jeu, et encore moins en Java. Fort heureusement, il y a énormément d’exemples, de tutos, ou de documentations sur Internet. </w:t>
      </w:r>
    </w:p>
    <w:p w:rsidR="00BD505F" w:rsidRPr="00310EB3" w:rsidRDefault="00BD505F" w:rsidP="00BD505F">
      <w:pPr>
        <w:rPr>
          <w:rFonts w:ascii="Arial" w:hAnsi="Arial" w:cs="Arial"/>
          <w:sz w:val="24"/>
          <w:szCs w:val="24"/>
        </w:rPr>
      </w:pPr>
      <w:r w:rsidRPr="00310EB3">
        <w:rPr>
          <w:rFonts w:ascii="Arial" w:hAnsi="Arial" w:cs="Arial"/>
          <w:sz w:val="24"/>
          <w:szCs w:val="24"/>
        </w:rPr>
        <w:t xml:space="preserve">Il est clair que cela nous a apporté une autonomie car nous avons dû gérer seuls la répartition des tâches, la réalisation etc… </w:t>
      </w:r>
    </w:p>
    <w:p w:rsidR="00BD505F" w:rsidRDefault="00BD505F" w:rsidP="00BD505F">
      <w:pPr>
        <w:rPr>
          <w:rFonts w:ascii="Arial" w:hAnsi="Arial" w:cs="Arial"/>
          <w:sz w:val="24"/>
          <w:szCs w:val="24"/>
        </w:rPr>
      </w:pPr>
      <w:r w:rsidRPr="00310EB3">
        <w:rPr>
          <w:rFonts w:ascii="Arial" w:hAnsi="Arial" w:cs="Arial"/>
          <w:sz w:val="24"/>
          <w:szCs w:val="24"/>
        </w:rPr>
        <w:t xml:space="preserve">Ce projet était très instructif mais il est totalement différent de notre formation de base, et nous trouvons ça un petit peu dommage. </w:t>
      </w:r>
    </w:p>
    <w:p w:rsidR="00EA535D" w:rsidRDefault="00EA535D" w:rsidP="00BD505F">
      <w:pPr>
        <w:rPr>
          <w:rFonts w:ascii="Arial" w:hAnsi="Arial" w:cs="Arial"/>
          <w:sz w:val="24"/>
          <w:szCs w:val="24"/>
        </w:rPr>
      </w:pPr>
    </w:p>
    <w:p w:rsidR="00EA535D" w:rsidRPr="00310EB3" w:rsidRDefault="00EA535D" w:rsidP="00BD505F">
      <w:pPr>
        <w:rPr>
          <w:rFonts w:ascii="Arial" w:hAnsi="Arial" w:cs="Arial"/>
          <w:sz w:val="24"/>
          <w:szCs w:val="24"/>
        </w:rPr>
      </w:pPr>
      <w:r>
        <w:rPr>
          <w:noProof/>
        </w:rPr>
        <w:drawing>
          <wp:inline distT="0" distB="0" distL="0" distR="0">
            <wp:extent cx="5494655" cy="334772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655" cy="3347720"/>
                    </a:xfrm>
                    <a:prstGeom prst="rect">
                      <a:avLst/>
                    </a:prstGeom>
                    <a:noFill/>
                    <a:ln>
                      <a:noFill/>
                    </a:ln>
                  </pic:spPr>
                </pic:pic>
              </a:graphicData>
            </a:graphic>
          </wp:inline>
        </w:drawing>
      </w:r>
    </w:p>
    <w:p w:rsidR="00BD505F" w:rsidRPr="00310EB3" w:rsidRDefault="00BD505F"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BD505F" w:rsidRPr="00310EB3" w:rsidRDefault="00BD505F" w:rsidP="00BD505F">
      <w:pPr>
        <w:rPr>
          <w:rFonts w:ascii="Arial" w:hAnsi="Arial" w:cs="Arial"/>
          <w:sz w:val="24"/>
          <w:szCs w:val="24"/>
        </w:rPr>
      </w:pPr>
      <w:bookmarkStart w:id="7" w:name="_GoBack"/>
      <w:bookmarkEnd w:id="7"/>
      <w:r w:rsidRPr="00310EB3">
        <w:rPr>
          <w:rFonts w:ascii="Arial" w:hAnsi="Arial" w:cs="Arial"/>
          <w:sz w:val="24"/>
          <w:szCs w:val="24"/>
        </w:rPr>
        <w:t xml:space="preserve">Jouen Matthias, Brard Adrien, Boury Aurélien, Lhermitte Nathan. </w:t>
      </w:r>
    </w:p>
    <w:p w:rsidR="00BD505F" w:rsidRPr="00BD505F" w:rsidRDefault="00BD505F" w:rsidP="00BD505F">
      <w:pPr>
        <w:rPr>
          <w:rFonts w:ascii="Arial" w:hAnsi="Arial" w:cs="Arial"/>
          <w:sz w:val="24"/>
          <w:szCs w:val="24"/>
        </w:rPr>
      </w:pPr>
    </w:p>
    <w:p w:rsidR="00941360" w:rsidRDefault="00941360" w:rsidP="00941360"/>
    <w:p w:rsidR="00941360" w:rsidRPr="00941360" w:rsidRDefault="00941360" w:rsidP="00941360"/>
    <w:p w:rsidR="00AA790C" w:rsidRDefault="00AA790C" w:rsidP="00AA790C"/>
    <w:p w:rsidR="00AA790C" w:rsidRPr="00AA790C" w:rsidRDefault="00AA790C" w:rsidP="00AA790C"/>
    <w:sectPr w:rsidR="00AA790C" w:rsidRPr="00AA790C" w:rsidSect="00E001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CC7" w:rsidRDefault="00E74CC7" w:rsidP="00AA790C">
      <w:pPr>
        <w:spacing w:after="0" w:line="240" w:lineRule="auto"/>
      </w:pPr>
      <w:r>
        <w:separator/>
      </w:r>
    </w:p>
  </w:endnote>
  <w:endnote w:type="continuationSeparator" w:id="0">
    <w:p w:rsidR="00E74CC7" w:rsidRDefault="00E74CC7" w:rsidP="00AA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90C" w:rsidRPr="00AA790C" w:rsidRDefault="00AA790C">
    <w:pPr>
      <w:pStyle w:val="Pieddepage"/>
    </w:pPr>
    <w:r w:rsidRPr="00AA790C">
      <w:t xml:space="preserve"> </w:t>
    </w:r>
    <w:r w:rsidRPr="00AA790C">
      <w:rPr>
        <w:rFonts w:asciiTheme="majorHAnsi" w:eastAsiaTheme="majorEastAsia" w:hAnsiTheme="majorHAnsi" w:cstheme="majorBidi"/>
        <w:sz w:val="20"/>
        <w:szCs w:val="20"/>
      </w:rPr>
      <w:t xml:space="preserve">p. </w:t>
    </w:r>
    <w:r w:rsidRPr="00AA790C">
      <w:rPr>
        <w:rFonts w:eastAsiaTheme="minorEastAsia"/>
        <w:sz w:val="20"/>
        <w:szCs w:val="20"/>
      </w:rPr>
      <w:fldChar w:fldCharType="begin"/>
    </w:r>
    <w:r w:rsidRPr="00AA790C">
      <w:rPr>
        <w:sz w:val="20"/>
        <w:szCs w:val="20"/>
      </w:rPr>
      <w:instrText>PAGE    \* MERGEFORMAT</w:instrText>
    </w:r>
    <w:r w:rsidRPr="00AA790C">
      <w:rPr>
        <w:rFonts w:eastAsiaTheme="minorEastAsia"/>
        <w:sz w:val="20"/>
        <w:szCs w:val="20"/>
      </w:rPr>
      <w:fldChar w:fldCharType="separate"/>
    </w:r>
    <w:r w:rsidR="00941360" w:rsidRPr="00941360">
      <w:rPr>
        <w:rFonts w:asciiTheme="majorHAnsi" w:eastAsiaTheme="majorEastAsia" w:hAnsiTheme="majorHAnsi" w:cstheme="majorBidi"/>
        <w:noProof/>
        <w:sz w:val="20"/>
        <w:szCs w:val="20"/>
      </w:rPr>
      <w:t>10</w:t>
    </w:r>
    <w:r w:rsidRPr="00AA790C">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CC7" w:rsidRDefault="00E74CC7" w:rsidP="00AA790C">
      <w:pPr>
        <w:spacing w:after="0" w:line="240" w:lineRule="auto"/>
      </w:pPr>
      <w:r>
        <w:separator/>
      </w:r>
    </w:p>
  </w:footnote>
  <w:footnote w:type="continuationSeparator" w:id="0">
    <w:p w:rsidR="00E74CC7" w:rsidRDefault="00E74CC7" w:rsidP="00AA7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F7FB1"/>
    <w:multiLevelType w:val="multilevel"/>
    <w:tmpl w:val="E4E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5F0882"/>
    <w:multiLevelType w:val="multilevel"/>
    <w:tmpl w:val="37C6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1618F"/>
    <w:multiLevelType w:val="hybridMultilevel"/>
    <w:tmpl w:val="506461A4"/>
    <w:lvl w:ilvl="0" w:tplc="414ECB1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931D0B"/>
    <w:multiLevelType w:val="multilevel"/>
    <w:tmpl w:val="A8BC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69B"/>
    <w:rsid w:val="00074789"/>
    <w:rsid w:val="0009669B"/>
    <w:rsid w:val="000B54A5"/>
    <w:rsid w:val="001B7C74"/>
    <w:rsid w:val="0022185F"/>
    <w:rsid w:val="00227B61"/>
    <w:rsid w:val="002B5BA0"/>
    <w:rsid w:val="002C03ED"/>
    <w:rsid w:val="002F5C15"/>
    <w:rsid w:val="00310EB3"/>
    <w:rsid w:val="00370E3E"/>
    <w:rsid w:val="004B1488"/>
    <w:rsid w:val="005079BF"/>
    <w:rsid w:val="005631F3"/>
    <w:rsid w:val="00602249"/>
    <w:rsid w:val="006304AD"/>
    <w:rsid w:val="00676FDA"/>
    <w:rsid w:val="00686255"/>
    <w:rsid w:val="00694117"/>
    <w:rsid w:val="007B26F5"/>
    <w:rsid w:val="008C10E4"/>
    <w:rsid w:val="00941360"/>
    <w:rsid w:val="00A068FB"/>
    <w:rsid w:val="00A94E91"/>
    <w:rsid w:val="00AA790C"/>
    <w:rsid w:val="00BD26DA"/>
    <w:rsid w:val="00BD505F"/>
    <w:rsid w:val="00BF38E3"/>
    <w:rsid w:val="00C139B3"/>
    <w:rsid w:val="00D44B27"/>
    <w:rsid w:val="00D65EAA"/>
    <w:rsid w:val="00DA43DC"/>
    <w:rsid w:val="00DC2D2B"/>
    <w:rsid w:val="00DD00B4"/>
    <w:rsid w:val="00E00118"/>
    <w:rsid w:val="00E56179"/>
    <w:rsid w:val="00E74CC7"/>
    <w:rsid w:val="00EA535D"/>
    <w:rsid w:val="00EB1E4E"/>
    <w:rsid w:val="00EB7D6C"/>
    <w:rsid w:val="00EE7A23"/>
    <w:rsid w:val="00FA3A26"/>
    <w:rsid w:val="00FB2D70"/>
    <w:rsid w:val="00FD0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B04CA"/>
  <w15:chartTrackingRefBased/>
  <w15:docId w15:val="{9765AB6F-4739-4E07-B7E6-4A871BB7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22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79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79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A79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79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A790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A790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A790C"/>
    <w:rPr>
      <w:rFonts w:asciiTheme="majorHAnsi" w:eastAsiaTheme="majorEastAsia" w:hAnsiTheme="majorHAnsi" w:cstheme="majorBidi"/>
      <w:i/>
      <w:iCs/>
      <w:color w:val="2E74B5" w:themeColor="accent1" w:themeShade="BF"/>
    </w:rPr>
  </w:style>
  <w:style w:type="paragraph" w:styleId="Sous-titre">
    <w:name w:val="Subtitle"/>
    <w:basedOn w:val="Normal"/>
    <w:next w:val="Normal"/>
    <w:link w:val="Sous-titreCar"/>
    <w:uiPriority w:val="11"/>
    <w:qFormat/>
    <w:rsid w:val="00AA790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790C"/>
    <w:rPr>
      <w:rFonts w:eastAsiaTheme="minorEastAsia"/>
      <w:color w:val="5A5A5A" w:themeColor="text1" w:themeTint="A5"/>
      <w:spacing w:val="15"/>
    </w:rPr>
  </w:style>
  <w:style w:type="paragraph" w:styleId="En-tte">
    <w:name w:val="header"/>
    <w:basedOn w:val="Normal"/>
    <w:link w:val="En-tteCar"/>
    <w:uiPriority w:val="99"/>
    <w:unhideWhenUsed/>
    <w:rsid w:val="00AA790C"/>
    <w:pPr>
      <w:tabs>
        <w:tab w:val="center" w:pos="4536"/>
        <w:tab w:val="right" w:pos="9072"/>
      </w:tabs>
      <w:spacing w:after="0" w:line="240" w:lineRule="auto"/>
    </w:pPr>
  </w:style>
  <w:style w:type="character" w:customStyle="1" w:styleId="En-tteCar">
    <w:name w:val="En-tête Car"/>
    <w:basedOn w:val="Policepardfaut"/>
    <w:link w:val="En-tte"/>
    <w:uiPriority w:val="99"/>
    <w:rsid w:val="00AA790C"/>
  </w:style>
  <w:style w:type="paragraph" w:styleId="Pieddepage">
    <w:name w:val="footer"/>
    <w:basedOn w:val="Normal"/>
    <w:link w:val="PieddepageCar"/>
    <w:uiPriority w:val="99"/>
    <w:unhideWhenUsed/>
    <w:rsid w:val="00AA79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90C"/>
  </w:style>
  <w:style w:type="character" w:customStyle="1" w:styleId="Titre1Car">
    <w:name w:val="Titre 1 Car"/>
    <w:basedOn w:val="Policepardfaut"/>
    <w:link w:val="Titre1"/>
    <w:uiPriority w:val="9"/>
    <w:rsid w:val="00602249"/>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A068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068FB"/>
    <w:rPr>
      <w:i/>
      <w:iCs/>
      <w:color w:val="5B9BD5" w:themeColor="accent1"/>
    </w:rPr>
  </w:style>
  <w:style w:type="paragraph" w:styleId="En-ttedetabledesmatires">
    <w:name w:val="TOC Heading"/>
    <w:basedOn w:val="Titre1"/>
    <w:next w:val="Normal"/>
    <w:uiPriority w:val="39"/>
    <w:unhideWhenUsed/>
    <w:qFormat/>
    <w:rsid w:val="00A068FB"/>
    <w:pPr>
      <w:outlineLvl w:val="9"/>
    </w:pPr>
    <w:rPr>
      <w:lang w:eastAsia="fr-FR"/>
    </w:rPr>
  </w:style>
  <w:style w:type="paragraph" w:styleId="TM1">
    <w:name w:val="toc 1"/>
    <w:basedOn w:val="Normal"/>
    <w:next w:val="Normal"/>
    <w:autoRedefine/>
    <w:uiPriority w:val="39"/>
    <w:unhideWhenUsed/>
    <w:rsid w:val="00A068FB"/>
    <w:pPr>
      <w:spacing w:after="100"/>
    </w:pPr>
  </w:style>
  <w:style w:type="character" w:styleId="Lienhypertexte">
    <w:name w:val="Hyperlink"/>
    <w:basedOn w:val="Policepardfaut"/>
    <w:uiPriority w:val="99"/>
    <w:unhideWhenUsed/>
    <w:rsid w:val="00A068FB"/>
    <w:rPr>
      <w:color w:val="0563C1" w:themeColor="hyperlink"/>
      <w:u w:val="single"/>
    </w:rPr>
  </w:style>
  <w:style w:type="paragraph" w:styleId="NormalWeb">
    <w:name w:val="Normal (Web)"/>
    <w:basedOn w:val="Normal"/>
    <w:uiPriority w:val="99"/>
    <w:semiHidden/>
    <w:unhideWhenUsed/>
    <w:rsid w:val="00E561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56179"/>
    <w:pPr>
      <w:ind w:left="720"/>
      <w:contextualSpacing/>
    </w:pPr>
  </w:style>
  <w:style w:type="table" w:styleId="Grilledutableau">
    <w:name w:val="Table Grid"/>
    <w:basedOn w:val="TableauNormal"/>
    <w:uiPriority w:val="39"/>
    <w:rsid w:val="00676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2">
    <w:name w:val="toc 2"/>
    <w:basedOn w:val="Normal"/>
    <w:next w:val="Normal"/>
    <w:autoRedefine/>
    <w:uiPriority w:val="39"/>
    <w:unhideWhenUsed/>
    <w:rsid w:val="00227B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445051">
      <w:bodyDiv w:val="1"/>
      <w:marLeft w:val="0"/>
      <w:marRight w:val="0"/>
      <w:marTop w:val="0"/>
      <w:marBottom w:val="0"/>
      <w:divBdr>
        <w:top w:val="none" w:sz="0" w:space="0" w:color="auto"/>
        <w:left w:val="none" w:sz="0" w:space="0" w:color="auto"/>
        <w:bottom w:val="none" w:sz="0" w:space="0" w:color="auto"/>
        <w:right w:val="none" w:sz="0" w:space="0" w:color="auto"/>
      </w:divBdr>
    </w:div>
    <w:div w:id="876432372">
      <w:bodyDiv w:val="1"/>
      <w:marLeft w:val="0"/>
      <w:marRight w:val="0"/>
      <w:marTop w:val="0"/>
      <w:marBottom w:val="0"/>
      <w:divBdr>
        <w:top w:val="none" w:sz="0" w:space="0" w:color="auto"/>
        <w:left w:val="none" w:sz="0" w:space="0" w:color="auto"/>
        <w:bottom w:val="none" w:sz="0" w:space="0" w:color="auto"/>
        <w:right w:val="none" w:sz="0" w:space="0" w:color="auto"/>
      </w:divBdr>
    </w:div>
    <w:div w:id="1129392635">
      <w:bodyDiv w:val="1"/>
      <w:marLeft w:val="0"/>
      <w:marRight w:val="0"/>
      <w:marTop w:val="0"/>
      <w:marBottom w:val="0"/>
      <w:divBdr>
        <w:top w:val="none" w:sz="0" w:space="0" w:color="auto"/>
        <w:left w:val="none" w:sz="0" w:space="0" w:color="auto"/>
        <w:bottom w:val="none" w:sz="0" w:space="0" w:color="auto"/>
        <w:right w:val="none" w:sz="0" w:space="0" w:color="auto"/>
      </w:divBdr>
    </w:div>
    <w:div w:id="1222600615">
      <w:bodyDiv w:val="1"/>
      <w:marLeft w:val="0"/>
      <w:marRight w:val="0"/>
      <w:marTop w:val="0"/>
      <w:marBottom w:val="0"/>
      <w:divBdr>
        <w:top w:val="none" w:sz="0" w:space="0" w:color="auto"/>
        <w:left w:val="none" w:sz="0" w:space="0" w:color="auto"/>
        <w:bottom w:val="none" w:sz="0" w:space="0" w:color="auto"/>
        <w:right w:val="none" w:sz="0" w:space="0" w:color="auto"/>
      </w:divBdr>
    </w:div>
    <w:div w:id="1279097118">
      <w:bodyDiv w:val="1"/>
      <w:marLeft w:val="0"/>
      <w:marRight w:val="0"/>
      <w:marTop w:val="0"/>
      <w:marBottom w:val="0"/>
      <w:divBdr>
        <w:top w:val="none" w:sz="0" w:space="0" w:color="auto"/>
        <w:left w:val="none" w:sz="0" w:space="0" w:color="auto"/>
        <w:bottom w:val="none" w:sz="0" w:space="0" w:color="auto"/>
        <w:right w:val="none" w:sz="0" w:space="0" w:color="auto"/>
      </w:divBdr>
    </w:div>
    <w:div w:id="1377004360">
      <w:bodyDiv w:val="1"/>
      <w:marLeft w:val="0"/>
      <w:marRight w:val="0"/>
      <w:marTop w:val="0"/>
      <w:marBottom w:val="0"/>
      <w:divBdr>
        <w:top w:val="none" w:sz="0" w:space="0" w:color="auto"/>
        <w:left w:val="none" w:sz="0" w:space="0" w:color="auto"/>
        <w:bottom w:val="none" w:sz="0" w:space="0" w:color="auto"/>
        <w:right w:val="none" w:sz="0" w:space="0" w:color="auto"/>
      </w:divBdr>
    </w:div>
    <w:div w:id="176634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49FB6-6C03-4AE9-B353-28AFCA14F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10</Pages>
  <Words>1147</Words>
  <Characters>6310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Jouen</dc:creator>
  <cp:keywords/>
  <dc:description/>
  <cp:lastModifiedBy>Matthias Jouen</cp:lastModifiedBy>
  <cp:revision>18</cp:revision>
  <dcterms:created xsi:type="dcterms:W3CDTF">2019-12-16T07:51:00Z</dcterms:created>
  <dcterms:modified xsi:type="dcterms:W3CDTF">2019-12-16T20:06:00Z</dcterms:modified>
</cp:coreProperties>
</file>