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E45" w:rsidRDefault="00F2095D">
      <w:r>
        <w:rPr>
          <w:b/>
          <w:bCs/>
        </w:rPr>
        <w:t>Test log – Bacteria V3 – 191025</w:t>
      </w:r>
    </w:p>
    <w:p w:rsidR="00F2095D" w:rsidRDefault="00F2095D">
      <w:r>
        <w:rPr>
          <w:b/>
          <w:bCs/>
        </w:rPr>
        <w:t>Release V3.0</w:t>
      </w:r>
      <w:r>
        <w:t>: Source, obstacle, gensity gener</w:t>
      </w:r>
    </w:p>
    <w:p w:rsidR="00F2095D" w:rsidRDefault="00F2095D">
      <w:r>
        <w:rPr>
          <w:b/>
          <w:bCs/>
        </w:rPr>
        <w:t>Test log:</w:t>
      </w:r>
    </w:p>
    <w:p w:rsidR="00F2095D" w:rsidRDefault="00F2095D" w:rsidP="00F2095D">
      <w:pPr>
        <w:pStyle w:val="ListParagraph"/>
        <w:numPr>
          <w:ilvl w:val="0"/>
          <w:numId w:val="1"/>
        </w:numPr>
      </w:pPr>
      <w:r>
        <w:t>Source – T1000 B05 – Good quality</w:t>
      </w:r>
      <w:r>
        <w:br/>
        <w:t>- Stable pattern formation of “flames”</w:t>
      </w:r>
      <w:r>
        <w:br/>
        <w:t>- High density (&gt;21)</w:t>
      </w:r>
    </w:p>
    <w:p w:rsidR="00F2095D" w:rsidRDefault="00F2095D" w:rsidP="00F2095D">
      <w:pPr>
        <w:pStyle w:val="ListParagraph"/>
        <w:numPr>
          <w:ilvl w:val="0"/>
          <w:numId w:val="1"/>
        </w:numPr>
      </w:pPr>
      <w:r>
        <w:t>Source + homogeneous initial data – T1000 B01 – GQ</w:t>
      </w:r>
      <w:r>
        <w:br/>
        <w:t>- Very high density (&gt;1600)</w:t>
      </w:r>
      <w:r>
        <w:br/>
        <w:t>- Visible wave pattern with flaming at the tip</w:t>
      </w:r>
    </w:p>
    <w:p w:rsidR="00BE787D" w:rsidRDefault="00F2095D" w:rsidP="00F2095D">
      <w:pPr>
        <w:pStyle w:val="ListParagraph"/>
        <w:numPr>
          <w:ilvl w:val="0"/>
          <w:numId w:val="1"/>
        </w:numPr>
      </w:pPr>
      <w:r w:rsidRPr="00F2095D">
        <w:t>SourceHomog + Diffusion – T1000 B01 C001</w:t>
      </w:r>
      <w:r w:rsidRPr="00F2095D">
        <w:br/>
      </w:r>
      <w:r>
        <w:t>-</w:t>
      </w:r>
      <w:r w:rsidRPr="00F2095D">
        <w:t xml:space="preserve"> Very high</w:t>
      </w:r>
      <w:r>
        <w:t xml:space="preserve"> density (&gt;112)</w:t>
      </w:r>
      <w:r>
        <w:br/>
        <w:t>&gt;&gt;&gt; Source value is still 0.5 !</w:t>
      </w:r>
    </w:p>
    <w:p w:rsidR="00F2095D" w:rsidRPr="00BE787D" w:rsidRDefault="00BE787D" w:rsidP="00BE787D">
      <w:pPr>
        <w:pStyle w:val="ListParagraph"/>
        <w:numPr>
          <w:ilvl w:val="0"/>
          <w:numId w:val="1"/>
        </w:numPr>
      </w:pPr>
      <w:r w:rsidRPr="00BE787D">
        <w:t>SHD – T1000 B01 C001 – HQ</w:t>
      </w:r>
      <w:r w:rsidRPr="00BE787D">
        <w:br/>
        <w:t>- High Den</w:t>
      </w:r>
      <w:r>
        <w:t>sity on root (&gt;95)</w:t>
      </w:r>
      <w:r>
        <w:br/>
        <w:t>- Fairly diffusive pattern (balance attraction-diffusion)</w:t>
      </w:r>
      <w:r w:rsidR="00D73619">
        <w:br/>
        <w:t>&gt;&gt;&gt; Save bug: nothing is saved out of debug</w:t>
      </w:r>
      <w:bookmarkStart w:id="0" w:name="_GoBack"/>
      <w:bookmarkEnd w:id="0"/>
      <w:r w:rsidR="00F2095D" w:rsidRPr="00BE787D">
        <w:br/>
      </w:r>
    </w:p>
    <w:sectPr w:rsidR="00F2095D" w:rsidRPr="00BE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170FF"/>
    <w:multiLevelType w:val="hybridMultilevel"/>
    <w:tmpl w:val="85D00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5D"/>
    <w:rsid w:val="000F4043"/>
    <w:rsid w:val="001A62DB"/>
    <w:rsid w:val="00343411"/>
    <w:rsid w:val="00704C87"/>
    <w:rsid w:val="008B6E3E"/>
    <w:rsid w:val="00913348"/>
    <w:rsid w:val="00B9068A"/>
    <w:rsid w:val="00BE787D"/>
    <w:rsid w:val="00D73619"/>
    <w:rsid w:val="00F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92A"/>
  <w15:chartTrackingRefBased/>
  <w15:docId w15:val="{74FA577C-7D6C-4990-9F54-B06E35C1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Mimault</dc:creator>
  <cp:keywords/>
  <dc:description/>
  <cp:lastModifiedBy>Matthias Mimault</cp:lastModifiedBy>
  <cp:revision>2</cp:revision>
  <dcterms:created xsi:type="dcterms:W3CDTF">2019-10-25T13:43:00Z</dcterms:created>
  <dcterms:modified xsi:type="dcterms:W3CDTF">2019-10-25T15:09:00Z</dcterms:modified>
</cp:coreProperties>
</file>