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5E36" w14:textId="497A95CD" w:rsidR="006D33EB" w:rsidRDefault="00E86A08" w:rsidP="00E86A08">
      <w:pPr>
        <w:pStyle w:val="Titel"/>
        <w:rPr>
          <w:lang w:val="en-GB"/>
        </w:rPr>
      </w:pPr>
      <w:r>
        <w:rPr>
          <w:lang w:val="en-GB"/>
        </w:rPr>
        <w:t>Artificial Intelligence – A Modern Approach (Fourth Edition)</w:t>
      </w:r>
    </w:p>
    <w:p w14:paraId="503A3A51" w14:textId="6A16AF9E" w:rsidR="00E86A08" w:rsidRDefault="00E86A08" w:rsidP="00E86A08">
      <w:pPr>
        <w:pStyle w:val="Untertitel"/>
        <w:rPr>
          <w:lang w:val="en-GB"/>
        </w:rPr>
      </w:pPr>
      <w:r>
        <w:rPr>
          <w:lang w:val="en-GB"/>
        </w:rPr>
        <w:t>Stuart Russel &amp; Peter Norvig</w:t>
      </w:r>
    </w:p>
    <w:p w14:paraId="03443B59" w14:textId="48C3A3DC" w:rsidR="00E86A08" w:rsidRDefault="00E86A08" w:rsidP="00E86A08">
      <w:pPr>
        <w:pStyle w:val="berschrift1"/>
        <w:rPr>
          <w:lang w:val="en-GB"/>
        </w:rPr>
      </w:pPr>
      <w:r>
        <w:rPr>
          <w:lang w:val="en-GB"/>
        </w:rPr>
        <w:t>Artificial Intelligence</w:t>
      </w:r>
    </w:p>
    <w:p w14:paraId="74964038" w14:textId="5E3AEFAE" w:rsidR="00E86A08" w:rsidRDefault="00E86A08" w:rsidP="00E86A08">
      <w:pPr>
        <w:pStyle w:val="berschrift2"/>
        <w:rPr>
          <w:lang w:val="en-GB"/>
        </w:rPr>
      </w:pPr>
      <w:r>
        <w:rPr>
          <w:lang w:val="en-GB"/>
        </w:rPr>
        <w:t>Introduction</w:t>
      </w:r>
    </w:p>
    <w:p w14:paraId="1377B217" w14:textId="5D0C6DA1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What Is AI?</w:t>
      </w:r>
    </w:p>
    <w:p w14:paraId="04D2F8B0" w14:textId="64551118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The Foundations of Artificial Intelligence</w:t>
      </w:r>
    </w:p>
    <w:p w14:paraId="79E18B23" w14:textId="6B558970" w:rsidR="00E86A08" w:rsidRP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The History of Artificial Intelligence</w:t>
      </w:r>
    </w:p>
    <w:p w14:paraId="29B18553" w14:textId="4C72C0C1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The State of the Art</w:t>
      </w:r>
    </w:p>
    <w:p w14:paraId="2CBF18EE" w14:textId="7590B698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Risks and Benefits of AI</w:t>
      </w:r>
    </w:p>
    <w:p w14:paraId="36A8C64A" w14:textId="7D3836CB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Summary</w:t>
      </w:r>
    </w:p>
    <w:p w14:paraId="03C024B9" w14:textId="0A321EAE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Bibliographical and Historical Notes</w:t>
      </w:r>
    </w:p>
    <w:p w14:paraId="6ECBD2DA" w14:textId="58EAF72A" w:rsidR="00E86A08" w:rsidRDefault="00E86A08" w:rsidP="00E86A08">
      <w:pPr>
        <w:pStyle w:val="berschrift2"/>
        <w:rPr>
          <w:lang w:val="en-GB"/>
        </w:rPr>
      </w:pPr>
      <w:r>
        <w:rPr>
          <w:lang w:val="en-GB"/>
        </w:rPr>
        <w:t>Intelligent Agents</w:t>
      </w:r>
    </w:p>
    <w:p w14:paraId="5ED7BD06" w14:textId="63A8340D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Agents and Environments</w:t>
      </w:r>
    </w:p>
    <w:p w14:paraId="601BFDFC" w14:textId="498DF32E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Good Behaviour: The Concepts of Rationality</w:t>
      </w:r>
    </w:p>
    <w:p w14:paraId="3876CE3E" w14:textId="10035276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The Nature of Environments</w:t>
      </w:r>
    </w:p>
    <w:p w14:paraId="2D420D38" w14:textId="3E6F6847" w:rsid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The Structure of Agents</w:t>
      </w:r>
    </w:p>
    <w:p w14:paraId="4AF25B3E" w14:textId="25924502" w:rsidR="00E86A08" w:rsidRPr="00E86A08" w:rsidRDefault="00E86A08" w:rsidP="00E86A08">
      <w:pPr>
        <w:pStyle w:val="berschrift3"/>
        <w:rPr>
          <w:lang w:val="en-GB"/>
        </w:rPr>
      </w:pPr>
      <w:r>
        <w:rPr>
          <w:lang w:val="en-GB"/>
        </w:rPr>
        <w:t>Summary</w:t>
      </w:r>
    </w:p>
    <w:sectPr w:rsidR="00E86A08" w:rsidRPr="00E86A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44F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93490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08"/>
    <w:rsid w:val="006D33EB"/>
    <w:rsid w:val="007079A4"/>
    <w:rsid w:val="00E8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B391"/>
  <w15:chartTrackingRefBased/>
  <w15:docId w15:val="{ECC018B5-5B3F-429F-BDBC-CD44B7D0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6A0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6A0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6A0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6A0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6A0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6A0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6A0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6A0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6A0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86A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6A0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6A08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6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6A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6A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6A0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6A0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6A0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6A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6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Sagerer</dc:creator>
  <cp:keywords/>
  <dc:description/>
  <cp:lastModifiedBy>Matthias Sagerer</cp:lastModifiedBy>
  <cp:revision>1</cp:revision>
  <dcterms:created xsi:type="dcterms:W3CDTF">2023-12-25T13:42:00Z</dcterms:created>
  <dcterms:modified xsi:type="dcterms:W3CDTF">2023-12-25T14:51:00Z</dcterms:modified>
</cp:coreProperties>
</file>