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14F84" w14:textId="5E47E8F1" w:rsidR="006D0F31" w:rsidRDefault="00C4075F">
      <w:r>
        <w:t>test</w:t>
      </w:r>
    </w:p>
    <w:sectPr w:rsidR="006D0F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31"/>
    <w:rsid w:val="006D0F31"/>
    <w:rsid w:val="00C4075F"/>
    <w:rsid w:val="00FD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21D8"/>
  <w15:chartTrackingRefBased/>
  <w15:docId w15:val="{F8DB1B45-DECB-487E-8704-4D0DC655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0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0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0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0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0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0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0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0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0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0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0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0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0F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0F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0F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0F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0F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0F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0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0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0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0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0F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0F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0F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0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0F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0F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Weier</dc:creator>
  <cp:keywords/>
  <dc:description/>
  <cp:lastModifiedBy>Matthias Weier</cp:lastModifiedBy>
  <cp:revision>3</cp:revision>
  <dcterms:created xsi:type="dcterms:W3CDTF">2024-08-13T08:37:00Z</dcterms:created>
  <dcterms:modified xsi:type="dcterms:W3CDTF">2024-08-13T08:37:00Z</dcterms:modified>
</cp:coreProperties>
</file>