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008D8" w:rsidRDefault="00A2732D" w14:paraId="672A6659" wp14:textId="77777777" wp14:noSpellErr="1">
      <w:bookmarkStart w:name="_GoBack" w:id="0"/>
      <w:r w:rsidRPr="00A2732D">
        <w:rPr>
          <w:noProof/>
          <w:lang w:eastAsia="de-DE"/>
        </w:rPr>
        <w:drawing>
          <wp:inline xmlns:wp14="http://schemas.microsoft.com/office/word/2010/wordprocessingDrawing" distT="0" distB="0" distL="0" distR="0" wp14:anchorId="6422F24F" wp14:editId="7777777">
            <wp:extent cx="8820534" cy="12192000"/>
            <wp:effectExtent l="0" t="0" r="0" b="0"/>
            <wp:docPr id="4" name="Grafik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8820534" cy="121920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08D8" w:rsidSect="00C855C1">
      <w:pgSz w:w="16839" w:h="23814" w:orient="portrait" w:code="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5A52"/>
    <w:multiLevelType w:val="multilevel"/>
    <w:tmpl w:val="BE20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AE760E9"/>
    <w:multiLevelType w:val="multilevel"/>
    <w:tmpl w:val="5F2A5310"/>
    <w:lvl w:ilvl="0">
      <w:start w:val="1"/>
      <w:numFmt w:val="upperLetter"/>
      <w:lvlText w:val="%1."/>
      <w:lvlJc w:val="left"/>
      <w:pPr>
        <w:tabs>
          <w:tab w:val="num" w:pos="1134"/>
        </w:tabs>
        <w:ind w:left="1134" w:hanging="907"/>
      </w:pPr>
      <w:rPr>
        <w:rFonts w:hint="default" w:ascii="Tahoma" w:hAnsi="Tahoma"/>
        <w:b/>
        <w:i w:val="0"/>
        <w:caps/>
        <w:strike w:val="0"/>
        <w:dstrike w:val="0"/>
        <w:vanish w:val="0"/>
        <w:color w:val="FFFFFF" w:themeColor="background1"/>
        <w:sz w:val="28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lvlText w:val="%2."/>
      <w:lvlJc w:val="right"/>
      <w:pPr>
        <w:tabs>
          <w:tab w:val="num" w:pos="1134"/>
        </w:tabs>
        <w:ind w:left="1134" w:hanging="737"/>
      </w:pPr>
      <w:rPr>
        <w:rFonts w:hint="default" w:ascii="Tahoma" w:hAnsi="Tahoma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567"/>
      </w:pPr>
      <w:rPr>
        <w:rFonts w:hint="default" w:ascii="Tahoma" w:hAnsi="Tahoma"/>
        <w:b w:val="0"/>
        <w:i w:val="0"/>
        <w:caps w:val="0"/>
        <w:smallCaps w:val="0"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pPr>
        <w:tabs>
          <w:tab w:val="num" w:pos="2268"/>
        </w:tabs>
        <w:ind w:left="2268" w:hanging="567"/>
      </w:pPr>
      <w:rPr>
        <w:rFonts w:hint="default" w:ascii="Symbol" w:hAnsi="Symbol"/>
        <w:color w:val="auto"/>
        <w:sz w:val="22"/>
      </w:rPr>
    </w:lvl>
    <w:lvl w:ilvl="4">
      <w:start w:val="1"/>
      <w:numFmt w:val="none"/>
      <w:pStyle w:val="berschrift5"/>
      <w:lvlText w:val=""/>
      <w:lvlJc w:val="left"/>
      <w:pPr>
        <w:tabs>
          <w:tab w:val="num" w:pos="2835"/>
        </w:tabs>
        <w:ind w:left="2835" w:hanging="2835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2" w15:restartNumberingAfterBreak="0">
    <w:nsid w:val="7A555BDA"/>
    <w:multiLevelType w:val="multilevel"/>
    <w:tmpl w:val="B22CC10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lvl w:ilvl="0">
        <w:start w:val="1"/>
        <w:numFmt w:val="upperLetter"/>
        <w:lvlText w:val="%1."/>
        <w:lvlJc w:val="left"/>
        <w:pPr>
          <w:tabs>
            <w:tab w:val="num" w:pos="1134"/>
          </w:tabs>
          <w:ind w:left="1134" w:hanging="907"/>
        </w:pPr>
        <w:rPr>
          <w:rFonts w:hint="default" w:ascii="Tahoma" w:hAnsi="Tahoma"/>
          <w:b/>
          <w:i w:val="0"/>
          <w:caps/>
          <w:strike w:val="0"/>
          <w:dstrike w:val="0"/>
          <w:vanish w:val="0"/>
          <w:color w:val="FFFFFF" w:themeColor="background1"/>
          <w:sz w:val="28"/>
          <w:szCs w:val="20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1">
      <w:lvl w:ilvl="1">
        <w:start w:val="1"/>
        <w:numFmt w:val="upperRoman"/>
        <w:lvlText w:val="%2."/>
        <w:lvlJc w:val="right"/>
        <w:pPr>
          <w:tabs>
            <w:tab w:val="num" w:pos="1134"/>
          </w:tabs>
          <w:ind w:left="1134" w:hanging="737"/>
        </w:pPr>
        <w:rPr>
          <w:rFonts w:hint="default" w:ascii="Tahoma" w:hAnsi="Tahoma"/>
          <w:b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sz w:val="22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2D"/>
    <w:rsid w:val="000E304B"/>
    <w:rsid w:val="00304247"/>
    <w:rsid w:val="00375EBD"/>
    <w:rsid w:val="0042482B"/>
    <w:rsid w:val="005A3BA7"/>
    <w:rsid w:val="00626AFB"/>
    <w:rsid w:val="00665135"/>
    <w:rsid w:val="008008D8"/>
    <w:rsid w:val="00A2732D"/>
    <w:rsid w:val="00A54BD6"/>
    <w:rsid w:val="00AA2D5A"/>
    <w:rsid w:val="00B056D2"/>
    <w:rsid w:val="00B31933"/>
    <w:rsid w:val="00BA2D79"/>
    <w:rsid w:val="00C6568F"/>
    <w:rsid w:val="00C855C1"/>
    <w:rsid w:val="00CC0782"/>
    <w:rsid w:val="00E017E5"/>
    <w:rsid w:val="00E575BD"/>
    <w:rsid w:val="00FA628D"/>
    <w:rsid w:val="1C89DDBD"/>
    <w:rsid w:val="44A80FD4"/>
    <w:rsid w:val="4E16A952"/>
    <w:rsid w:val="5167A7AA"/>
    <w:rsid w:val="6FD1A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04508"/>
  <w15:chartTrackingRefBased/>
  <w15:docId w15:val="{2A074E49-18EA-43B4-9A75-2EE3D45D9C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ahoma" w:hAnsi="Tahoma" w:eastAsia="Times New Roman" w:cs="Segoe UI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304247"/>
  </w:style>
  <w:style w:type="paragraph" w:styleId="berschrift1">
    <w:name w:val="heading 1"/>
    <w:basedOn w:val="Standard"/>
    <w:next w:val="berschrift2"/>
    <w:link w:val="berschrift1Zchn"/>
    <w:qFormat/>
    <w:rsid w:val="00E017E5"/>
    <w:pPr>
      <w:pageBreakBefore/>
      <w:numPr>
        <w:numId w:val="5"/>
      </w:numPr>
      <w:pBdr>
        <w:top w:val="single" w:color="FF0000" w:sz="48" w:space="4"/>
        <w:left w:val="single" w:color="FF0000" w:sz="48" w:space="4"/>
        <w:bottom w:val="single" w:color="FF0000" w:sz="48" w:space="4"/>
        <w:right w:val="single" w:color="FF0000" w:sz="48" w:space="4"/>
      </w:pBdr>
      <w:shd w:val="clear" w:color="auto" w:fill="FF0000"/>
      <w:tabs>
        <w:tab w:val="right" w:pos="8931"/>
      </w:tabs>
      <w:spacing w:before="240" w:after="240"/>
      <w:ind w:right="284"/>
      <w:contextualSpacing/>
      <w:outlineLvl w:val="0"/>
    </w:pPr>
    <w:rPr>
      <w:rFonts w:cs="Arial"/>
      <w:b/>
      <w:bCs/>
      <w:color w:val="FFFFFF" w:themeColor="background1"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017E5"/>
    <w:pPr>
      <w:numPr>
        <w:ilvl w:val="1"/>
        <w:numId w:val="5"/>
      </w:numPr>
      <w:tabs>
        <w:tab w:val="left" w:pos="567"/>
      </w:tabs>
      <w:spacing w:before="240" w:after="240"/>
      <w:outlineLvl w:val="1"/>
    </w:pPr>
    <w:rPr>
      <w:b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17E5"/>
    <w:pPr>
      <w:keepNext/>
      <w:keepLines/>
      <w:numPr>
        <w:ilvl w:val="4"/>
        <w:numId w:val="1"/>
      </w:numPr>
      <w:tabs>
        <w:tab w:val="clear" w:pos="2835"/>
      </w:tabs>
      <w:spacing w:before="200" w:line="276" w:lineRule="auto"/>
      <w:ind w:left="1008" w:hanging="1008"/>
      <w:outlineLvl w:val="4"/>
    </w:pPr>
    <w:rPr>
      <w:rFonts w:asciiTheme="majorHAnsi" w:hAnsiTheme="majorHAnsi" w:eastAsiaTheme="majorEastAsia" w:cstheme="majorBidi"/>
      <w:b/>
      <w:color w:val="8496B0" w:themeColor="text2" w:themeTint="99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text" w:customStyle="1">
    <w:name w:val="Standardtext"/>
    <w:basedOn w:val="Standard"/>
    <w:qFormat/>
    <w:rsid w:val="0042482B"/>
    <w:pPr>
      <w:ind w:right="2064"/>
    </w:pPr>
  </w:style>
  <w:style w:type="paragraph" w:styleId="Standardabsatz" w:customStyle="1">
    <w:name w:val="Standardabsatz"/>
    <w:basedOn w:val="Standard"/>
    <w:rsid w:val="00665135"/>
    <w:pPr>
      <w:tabs>
        <w:tab w:val="left" w:pos="413"/>
      </w:tabs>
      <w:spacing w:before="120"/>
    </w:pPr>
    <w:rPr>
      <w:sz w:val="22"/>
      <w:szCs w:val="24"/>
    </w:rPr>
  </w:style>
  <w:style w:type="character" w:styleId="berschrift2Zchn" w:customStyle="1">
    <w:name w:val="Überschrift 2 Zchn"/>
    <w:basedOn w:val="Absatz-Standardschriftart"/>
    <w:link w:val="berschrift2"/>
    <w:rsid w:val="00BA2D79"/>
    <w:rPr>
      <w:rFonts w:eastAsia="Times New Roman" w:cs="Tahoma"/>
      <w:b/>
      <w:sz w:val="24"/>
      <w:szCs w:val="24"/>
      <w:lang w:eastAsia="de-DE"/>
    </w:rPr>
  </w:style>
  <w:style w:type="character" w:styleId="Standardschrift" w:customStyle="1">
    <w:name w:val="Standardschrift"/>
    <w:rsid w:val="00BA2D79"/>
    <w:rPr>
      <w:rFonts w:ascii="Tahoma" w:hAnsi="Tahoma"/>
      <w:noProof w:val="0"/>
      <w:sz w:val="20"/>
      <w:lang w:val="de-DE"/>
    </w:rPr>
  </w:style>
  <w:style w:type="character" w:styleId="Seitenzahl">
    <w:name w:val="page number"/>
    <w:basedOn w:val="Absatz-Standardschriftart"/>
    <w:rsid w:val="00BA2D79"/>
    <w:rPr>
      <w:rFonts w:ascii="Tahoma" w:hAnsi="Tahoma"/>
      <w:sz w:val="20"/>
    </w:rPr>
  </w:style>
  <w:style w:type="paragraph" w:styleId="Fuzeile">
    <w:name w:val="footer"/>
    <w:basedOn w:val="Standard"/>
    <w:link w:val="FuzeileZchn"/>
    <w:rsid w:val="00BA2D79"/>
    <w:pPr>
      <w:tabs>
        <w:tab w:val="center" w:pos="4536"/>
        <w:tab w:val="right" w:pos="9072"/>
      </w:tabs>
      <w:jc w:val="right"/>
    </w:pPr>
    <w:rPr>
      <w:sz w:val="16"/>
    </w:rPr>
  </w:style>
  <w:style w:type="character" w:styleId="FuzeileZchn" w:customStyle="1">
    <w:name w:val="Fußzeile Zchn"/>
    <w:basedOn w:val="Absatz-Standardschriftart"/>
    <w:link w:val="Fuzeile"/>
    <w:rsid w:val="00BA2D79"/>
    <w:rPr>
      <w:rFonts w:eastAsia="Times New Roman" w:cs="Tahoma"/>
      <w:sz w:val="16"/>
      <w:szCs w:val="20"/>
      <w:lang w:eastAsia="de-DE"/>
    </w:rPr>
  </w:style>
  <w:style w:type="paragraph" w:styleId="Preise" w:customStyle="1">
    <w:name w:val="Preise"/>
    <w:basedOn w:val="Standard"/>
    <w:rsid w:val="00BA2D79"/>
    <w:pPr>
      <w:spacing w:before="120"/>
      <w:jc w:val="right"/>
    </w:pPr>
    <w:rPr>
      <w:rFonts w:cs="Times New Roman"/>
      <w:sz w:val="18"/>
    </w:rPr>
  </w:style>
  <w:style w:type="paragraph" w:styleId="Tabellentext" w:customStyle="1">
    <w:name w:val="Tabellentext"/>
    <w:basedOn w:val="Standard"/>
    <w:qFormat/>
    <w:rsid w:val="00665135"/>
    <w:pPr>
      <w:spacing w:before="60" w:after="60"/>
    </w:pPr>
    <w:rPr>
      <w:sz w:val="16"/>
      <w:szCs w:val="16"/>
    </w:rPr>
  </w:style>
  <w:style w:type="character" w:styleId="berschrift1Zchn" w:customStyle="1">
    <w:name w:val="Überschrift 1 Zchn"/>
    <w:basedOn w:val="Absatz-Standardschriftart"/>
    <w:link w:val="berschrift1"/>
    <w:rsid w:val="000E304B"/>
    <w:rPr>
      <w:rFonts w:cs="Arial"/>
      <w:b/>
      <w:bCs/>
      <w:color w:val="FFFFFF" w:themeColor="background1"/>
      <w:kern w:val="32"/>
      <w:sz w:val="28"/>
      <w:szCs w:val="32"/>
      <w:shd w:val="clear" w:color="auto" w:fill="FF0000"/>
    </w:rPr>
  </w:style>
  <w:style w:type="character" w:styleId="berschrift5Zchn" w:customStyle="1">
    <w:name w:val="Überschrift 5 Zchn"/>
    <w:basedOn w:val="Absatz-Standardschriftart"/>
    <w:link w:val="berschrift5"/>
    <w:uiPriority w:val="9"/>
    <w:rsid w:val="00E017E5"/>
    <w:rPr>
      <w:rFonts w:asciiTheme="majorHAnsi" w:hAnsiTheme="majorHAnsi" w:eastAsiaTheme="majorEastAsia" w:cstheme="majorBidi"/>
      <w:b/>
      <w:color w:val="8496B0" w:themeColor="text2" w:themeTint="9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3BA7"/>
    <w:rPr>
      <w:rFonts w:ascii="Segoe UI" w:hAnsi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5A3BA7"/>
    <w:rPr>
      <w:rFonts w:ascii="Segoe UI" w:hAnsi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emf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091918550470468B9353A37F229DAD" ma:contentTypeVersion="2" ma:contentTypeDescription="Ein neues Dokument erstellen." ma:contentTypeScope="" ma:versionID="fd5029a9b5bd732488d68d54b4478ef5">
  <xsd:schema xmlns:xsd="http://www.w3.org/2001/XMLSchema" xmlns:xs="http://www.w3.org/2001/XMLSchema" xmlns:p="http://schemas.microsoft.com/office/2006/metadata/properties" xmlns:ns2="72c82eb3-aa17-461c-9b7a-6c77106fc4be" targetNamespace="http://schemas.microsoft.com/office/2006/metadata/properties" ma:root="true" ma:fieldsID="aa65de93b63339786ce4095405d45d4c" ns2:_="">
    <xsd:import namespace="72c82eb3-aa17-461c-9b7a-6c77106fc4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82eb3-aa17-461c-9b7a-6c77106fc4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1942A-B0F2-4781-B1A1-C4DC957A21FE}"/>
</file>

<file path=customXml/itemProps2.xml><?xml version="1.0" encoding="utf-8"?>
<ds:datastoreItem xmlns:ds="http://schemas.openxmlformats.org/officeDocument/2006/customXml" ds:itemID="{4E066CC8-5574-4A5E-8715-E694EDEB5CBE}"/>
</file>

<file path=customXml/itemProps3.xml><?xml version="1.0" encoding="utf-8"?>
<ds:datastoreItem xmlns:ds="http://schemas.openxmlformats.org/officeDocument/2006/customXml" ds:itemID="{EB30BF19-2774-4D0B-AE42-08B23C75E0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Lohse, Andreas</dc:creator>
  <keywords/>
  <dc:description/>
  <lastModifiedBy>Matthias Zwack</lastModifiedBy>
  <revision>5</revision>
  <lastPrinted>2017-07-05T06:51:00.0000000Z</lastPrinted>
  <dcterms:created xsi:type="dcterms:W3CDTF">2017-07-05T06:36:00.0000000Z</dcterms:created>
  <dcterms:modified xsi:type="dcterms:W3CDTF">2021-10-12T06:02:54.7136205Z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0x010100AF091918550470468B9353A37F229DAD</vt:lpwstr>
  </property>
</Properties>
</file>