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57"/>
        <w:tblW w:w="12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30"/>
        <w:gridCol w:w="7830"/>
        <w:gridCol w:w="810"/>
      </w:tblGrid>
      <w:tr w:rsidR="00AA059E" w:rsidRPr="00F7033E" w14:paraId="5EF42A8D" w14:textId="77777777" w:rsidTr="00481A12">
        <w:trPr>
          <w:trHeight w:val="1977"/>
        </w:trPr>
        <w:tc>
          <w:tcPr>
            <w:tcW w:w="2970" w:type="dxa"/>
          </w:tcPr>
          <w:p w14:paraId="3A842FE7" w14:textId="469C629D" w:rsidR="00AA059E" w:rsidRPr="00F7033E" w:rsidRDefault="00AA059E" w:rsidP="00481A12">
            <w:pPr>
              <w:spacing w:before="110"/>
              <w:jc w:val="right"/>
              <w:outlineLvl w:val="1"/>
              <w:rPr>
                <w:rFonts w:asciiTheme="majorHAnsi" w:hAnsiTheme="majorHAnsi"/>
                <w:noProof/>
                <w:color w:val="4354A2" w:themeColor="accent1"/>
                <w:spacing w:val="30"/>
              </w:rPr>
            </w:pPr>
          </w:p>
        </w:tc>
        <w:tc>
          <w:tcPr>
            <w:tcW w:w="630" w:type="dxa"/>
          </w:tcPr>
          <w:p w14:paraId="7C2E7759" w14:textId="77777777" w:rsidR="00AA059E" w:rsidRPr="00F7033E" w:rsidRDefault="00AA059E" w:rsidP="00481A12">
            <w:pPr>
              <w:rPr>
                <w:noProof/>
              </w:rPr>
            </w:pPr>
          </w:p>
        </w:tc>
        <w:tc>
          <w:tcPr>
            <w:tcW w:w="7830" w:type="dxa"/>
          </w:tcPr>
          <w:p w14:paraId="2A5D9CD7" w14:textId="205E7B7F" w:rsidR="00AA059E" w:rsidRDefault="003771BB" w:rsidP="00481A12">
            <w:pPr>
              <w:pStyle w:val="Titre"/>
              <w:rPr>
                <w:noProof/>
              </w:rPr>
            </w:pPr>
            <w:r>
              <w:rPr>
                <w:noProof/>
              </w:rPr>
              <w:t>Manuel</w:t>
            </w:r>
            <w:r>
              <w:rPr>
                <w:noProof/>
              </w:rPr>
              <w:br/>
              <w:t>Utilisateur</w:t>
            </w:r>
          </w:p>
          <w:p w14:paraId="72519796" w14:textId="5AB8730C" w:rsidR="00481A12" w:rsidRPr="00481A12" w:rsidRDefault="00481A12" w:rsidP="00481A12">
            <w:pPr>
              <w:pStyle w:val="Sous-titre1"/>
            </w:pPr>
            <w:r>
              <w:t>I</w:t>
            </w:r>
            <w:r w:rsidRPr="00481A12">
              <w:t xml:space="preserve">nterpréteur avec Lex et </w:t>
            </w:r>
            <w:proofErr w:type="spellStart"/>
            <w:r w:rsidRPr="00481A12">
              <w:t>Yacc</w:t>
            </w:r>
            <w:proofErr w:type="spellEnd"/>
            <w:r w:rsidRPr="00481A12">
              <w:t xml:space="preserve"> pour faire des calculs arithmétiques et logiques</w:t>
            </w:r>
          </w:p>
        </w:tc>
        <w:tc>
          <w:tcPr>
            <w:tcW w:w="810" w:type="dxa"/>
          </w:tcPr>
          <w:p w14:paraId="3F313CBE" w14:textId="77777777" w:rsidR="00AA059E" w:rsidRPr="00F7033E" w:rsidRDefault="00AA059E" w:rsidP="00481A12">
            <w:pPr>
              <w:rPr>
                <w:noProof/>
              </w:rPr>
            </w:pPr>
          </w:p>
        </w:tc>
      </w:tr>
      <w:tr w:rsidR="00AA059E" w:rsidRPr="00F7033E" w14:paraId="418D9902" w14:textId="77777777" w:rsidTr="00481A12">
        <w:trPr>
          <w:trHeight w:val="718"/>
        </w:trPr>
        <w:tc>
          <w:tcPr>
            <w:tcW w:w="2970" w:type="dxa"/>
          </w:tcPr>
          <w:p w14:paraId="581141C8" w14:textId="77777777" w:rsidR="00AA059E" w:rsidRPr="00F7033E" w:rsidRDefault="00AA059E" w:rsidP="00481A12">
            <w:pPr>
              <w:rPr>
                <w:noProof/>
              </w:rPr>
            </w:pPr>
          </w:p>
        </w:tc>
        <w:tc>
          <w:tcPr>
            <w:tcW w:w="630" w:type="dxa"/>
          </w:tcPr>
          <w:p w14:paraId="29157857" w14:textId="77777777" w:rsidR="00AA059E" w:rsidRPr="00F7033E" w:rsidRDefault="00AA059E" w:rsidP="00481A12">
            <w:pPr>
              <w:rPr>
                <w:noProof/>
              </w:rPr>
            </w:pPr>
          </w:p>
        </w:tc>
        <w:tc>
          <w:tcPr>
            <w:tcW w:w="7830" w:type="dxa"/>
          </w:tcPr>
          <w:p w14:paraId="37B65D8D" w14:textId="77777777" w:rsidR="00AA059E" w:rsidRPr="00F7033E" w:rsidRDefault="00AA059E" w:rsidP="00481A12">
            <w:pPr>
              <w:rPr>
                <w:noProof/>
              </w:rPr>
            </w:pPr>
          </w:p>
        </w:tc>
        <w:tc>
          <w:tcPr>
            <w:tcW w:w="810" w:type="dxa"/>
          </w:tcPr>
          <w:p w14:paraId="6A2FA9AF" w14:textId="77777777" w:rsidR="00AA059E" w:rsidRPr="00F7033E" w:rsidRDefault="00AA059E" w:rsidP="00481A12">
            <w:pPr>
              <w:rPr>
                <w:noProof/>
              </w:rPr>
            </w:pPr>
          </w:p>
        </w:tc>
      </w:tr>
      <w:tr w:rsidR="00AA059E" w:rsidRPr="00F7033E" w14:paraId="0A8A488B" w14:textId="77777777" w:rsidTr="00481A12">
        <w:trPr>
          <w:trHeight w:val="3243"/>
        </w:trPr>
        <w:tc>
          <w:tcPr>
            <w:tcW w:w="12240" w:type="dxa"/>
            <w:gridSpan w:val="4"/>
          </w:tcPr>
          <w:p w14:paraId="7033B3EC" w14:textId="77777777" w:rsidR="00AA059E" w:rsidRPr="00F7033E" w:rsidRDefault="00AA059E" w:rsidP="00481A12">
            <w:pPr>
              <w:spacing w:before="110"/>
              <w:outlineLvl w:val="1"/>
              <w:rPr>
                <w:rFonts w:asciiTheme="majorHAnsi" w:hAnsiTheme="majorHAnsi"/>
                <w:noProof/>
                <w:color w:val="4354A2" w:themeColor="accent1"/>
                <w:spacing w:val="30"/>
              </w:rPr>
            </w:pPr>
          </w:p>
        </w:tc>
      </w:tr>
    </w:tbl>
    <w:p w14:paraId="6B4EF9DB" w14:textId="65601E70" w:rsidR="00481A12" w:rsidRDefault="00481A12" w:rsidP="00481A12">
      <w:pPr>
        <w:pStyle w:val="Sous-titre1"/>
        <w:rPr>
          <w:noProof/>
        </w:rPr>
      </w:pPr>
      <w:r>
        <w:rPr>
          <w:noProof/>
        </w:rPr>
        <w:t>Flaceliere Matthieu</w:t>
      </w:r>
      <w:r>
        <w:rPr>
          <w:noProof/>
        </w:rPr>
        <w:br/>
        <w:t xml:space="preserve">B3 AL ESGI </w:t>
      </w:r>
      <w:r>
        <w:rPr>
          <w:noProof/>
        </w:rPr>
        <w:br/>
      </w:r>
      <w:r w:rsidRPr="00481A12">
        <w:rPr>
          <w:noProof/>
        </w:rPr>
        <w:t>Théorie des Langages et Compilation</w:t>
      </w:r>
    </w:p>
    <w:p w14:paraId="35D00302" w14:textId="77777777" w:rsidR="00481A12" w:rsidRDefault="00481A12" w:rsidP="00481A12">
      <w:pPr>
        <w:rPr>
          <w:noProof/>
        </w:rPr>
      </w:pPr>
    </w:p>
    <w:p w14:paraId="05D438C1" w14:textId="08BC2B26" w:rsidR="00481A12" w:rsidRPr="00481A12" w:rsidRDefault="00481A12" w:rsidP="00481A12">
      <w:pPr>
        <w:sectPr w:rsidR="00481A12" w:rsidRPr="00481A12" w:rsidSect="000840D7">
          <w:footerReference w:type="default" r:id="rId11"/>
          <w:type w:val="continuous"/>
          <w:pgSz w:w="11906" w:h="16838" w:code="9"/>
          <w:pgMar w:top="648" w:right="590" w:bottom="288" w:left="590" w:header="706" w:footer="288" w:gutter="0"/>
          <w:cols w:space="708"/>
          <w:titlePg/>
          <w:docGrid w:linePitch="360"/>
        </w:sectPr>
      </w:pPr>
    </w:p>
    <w:tbl>
      <w:tblPr>
        <w:tblW w:w="12245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1"/>
        <w:gridCol w:w="63"/>
        <w:gridCol w:w="9856"/>
        <w:gridCol w:w="545"/>
      </w:tblGrid>
      <w:tr w:rsidR="00AA059E" w:rsidRPr="00F7033E" w14:paraId="24EA098D" w14:textId="77777777" w:rsidTr="00481A12">
        <w:trPr>
          <w:trHeight w:val="1800"/>
        </w:trPr>
        <w:tc>
          <w:tcPr>
            <w:tcW w:w="2610" w:type="dxa"/>
          </w:tcPr>
          <w:p w14:paraId="3991F797" w14:textId="77777777" w:rsidR="00AA059E" w:rsidRPr="00F7033E" w:rsidRDefault="00AA059E" w:rsidP="004218DE">
            <w:pPr>
              <w:rPr>
                <w:noProof/>
              </w:rPr>
            </w:pPr>
          </w:p>
        </w:tc>
        <w:tc>
          <w:tcPr>
            <w:tcW w:w="90" w:type="dxa"/>
          </w:tcPr>
          <w:p w14:paraId="2FD42D87" w14:textId="77777777" w:rsidR="00AA059E" w:rsidRPr="00F7033E" w:rsidRDefault="00AA059E" w:rsidP="004218DE">
            <w:pPr>
              <w:rPr>
                <w:noProof/>
              </w:rPr>
            </w:pPr>
          </w:p>
        </w:tc>
        <w:tc>
          <w:tcPr>
            <w:tcW w:w="9545" w:type="dxa"/>
            <w:gridSpan w:val="2"/>
          </w:tcPr>
          <w:p w14:paraId="79E36D6E" w14:textId="77777777" w:rsidR="00AA059E" w:rsidRPr="00F7033E" w:rsidRDefault="00AA059E" w:rsidP="004218DE">
            <w:pPr>
              <w:rPr>
                <w:noProof/>
              </w:rPr>
            </w:pPr>
            <w:r w:rsidRPr="00F7033E">
              <w:rPr>
                <w:noProof/>
                <w:lang w:bidi="fr-FR"/>
              </w:rPr>
              <w:drawing>
                <wp:anchor distT="0" distB="0" distL="114300" distR="114300" simplePos="0" relativeHeight="251683840" behindDoc="1" locked="0" layoutInCell="1" allowOverlap="1" wp14:anchorId="038D1752" wp14:editId="56C44C6D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8890</wp:posOffset>
                  </wp:positionV>
                  <wp:extent cx="4863600" cy="1144800"/>
                  <wp:effectExtent l="0" t="0" r="0" b="0"/>
                  <wp:wrapNone/>
                  <wp:docPr id="6" name="Image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A059E" w:rsidRPr="00F7033E" w14:paraId="2840C243" w14:textId="77777777" w:rsidTr="00481A12">
        <w:trPr>
          <w:trHeight w:val="4858"/>
        </w:trPr>
        <w:tc>
          <w:tcPr>
            <w:tcW w:w="2610" w:type="dxa"/>
          </w:tcPr>
          <w:p w14:paraId="417D31FA" w14:textId="77777777" w:rsidR="00AA059E" w:rsidRPr="00F7033E" w:rsidRDefault="00AA059E" w:rsidP="004218DE">
            <w:pPr>
              <w:rPr>
                <w:noProof/>
              </w:rPr>
            </w:pPr>
          </w:p>
        </w:tc>
        <w:tc>
          <w:tcPr>
            <w:tcW w:w="90" w:type="dxa"/>
          </w:tcPr>
          <w:p w14:paraId="7AF30FCB" w14:textId="77777777" w:rsidR="00AA059E" w:rsidRPr="00F7033E" w:rsidRDefault="00AA059E" w:rsidP="004218DE">
            <w:pPr>
              <w:rPr>
                <w:noProof/>
              </w:rPr>
            </w:pPr>
          </w:p>
        </w:tc>
        <w:bookmarkStart w:id="0" w:name="_Toc122890439"/>
        <w:tc>
          <w:tcPr>
            <w:tcW w:w="8748" w:type="dxa"/>
          </w:tcPr>
          <w:p w14:paraId="59B1E5FE" w14:textId="77777777" w:rsidR="00AA059E" w:rsidRPr="00F7033E" w:rsidRDefault="00000000" w:rsidP="008D5E3D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884014575"/>
                <w:placeholder>
                  <w:docPart w:val="245CDB7DA8D94C1D9ADBD9ADC2C5C410"/>
                </w:placeholder>
                <w:temporary/>
                <w:showingPlcHdr/>
                <w15:appearance w15:val="hidden"/>
              </w:sdtPr>
              <w:sdtContent>
                <w:r w:rsidR="008D5E3D" w:rsidRPr="00F7033E">
                  <w:rPr>
                    <w:noProof/>
                    <w:lang w:bidi="fr-FR"/>
                  </w:rPr>
                  <w:t>TABLE DES MATIÈRES</w:t>
                </w:r>
              </w:sdtContent>
            </w:sdt>
            <w:bookmarkEnd w:id="0"/>
          </w:p>
        </w:tc>
        <w:tc>
          <w:tcPr>
            <w:tcW w:w="797" w:type="dxa"/>
          </w:tcPr>
          <w:p w14:paraId="18D115DF" w14:textId="77777777" w:rsidR="00AA059E" w:rsidRPr="00F7033E" w:rsidRDefault="00AA059E" w:rsidP="004218DE">
            <w:pPr>
              <w:rPr>
                <w:noProof/>
              </w:rPr>
            </w:pPr>
          </w:p>
        </w:tc>
      </w:tr>
      <w:tr w:rsidR="00AA059E" w:rsidRPr="00F7033E" w14:paraId="6BB7DD35" w14:textId="77777777" w:rsidTr="00481A12">
        <w:trPr>
          <w:trHeight w:val="6928"/>
        </w:trPr>
        <w:tc>
          <w:tcPr>
            <w:tcW w:w="2610" w:type="dxa"/>
          </w:tcPr>
          <w:p w14:paraId="57694B4C" w14:textId="77777777" w:rsidR="00AA059E" w:rsidRPr="00F7033E" w:rsidRDefault="00AA059E" w:rsidP="004218DE">
            <w:pPr>
              <w:rPr>
                <w:noProof/>
              </w:rPr>
            </w:pPr>
          </w:p>
        </w:tc>
        <w:tc>
          <w:tcPr>
            <w:tcW w:w="90" w:type="dxa"/>
          </w:tcPr>
          <w:p w14:paraId="7D7A7CF8" w14:textId="77777777" w:rsidR="00AA059E" w:rsidRPr="00F7033E" w:rsidRDefault="00AA059E" w:rsidP="004218DE">
            <w:pPr>
              <w:rPr>
                <w:noProof/>
              </w:rPr>
            </w:pPr>
          </w:p>
        </w:tc>
        <w:tc>
          <w:tcPr>
            <w:tcW w:w="8748" w:type="dxa"/>
          </w:tcPr>
          <w:p w14:paraId="3545F0CE" w14:textId="28DCDB06" w:rsidR="00DD7313" w:rsidRPr="00F7033E" w:rsidRDefault="00DD7313" w:rsidP="008D5E3D">
            <w:pPr>
              <w:pStyle w:val="Tabledesmatires"/>
              <w:rPr>
                <w:noProof/>
              </w:rPr>
            </w:pPr>
          </w:p>
          <w:sdt>
            <w:sdtPr>
              <w:rPr>
                <w:lang w:val="fr-FR"/>
              </w:rPr>
              <w:id w:val="-347181909"/>
              <w:docPartObj>
                <w:docPartGallery w:val="Table of Contents"/>
                <w:docPartUnique/>
              </w:docPartObj>
            </w:sdtPr>
            <w:sdtEndPr>
              <w:rPr>
                <w:rFonts w:ascii="Arial" w:eastAsiaTheme="minorHAnsi" w:hAnsi="Arial" w:cstheme="minorBidi"/>
                <w:b/>
                <w:bCs/>
                <w:color w:val="auto"/>
                <w:sz w:val="24"/>
                <w:szCs w:val="24"/>
              </w:rPr>
            </w:sdtEndPr>
            <w:sdtContent>
              <w:p w14:paraId="1456FB60" w14:textId="75B68209" w:rsidR="00736E50" w:rsidRDefault="00736E50">
                <w:pPr>
                  <w:pStyle w:val="En-ttedetabledesmatires"/>
                </w:pPr>
                <w:r>
                  <w:rPr>
                    <w:lang w:val="fr-FR"/>
                  </w:rPr>
                  <w:t>Table des matières</w:t>
                </w:r>
              </w:p>
              <w:p w14:paraId="70871E4C" w14:textId="365EECB3" w:rsidR="000D2ADD" w:rsidRDefault="00736E50">
                <w:pPr>
                  <w:pStyle w:val="TM1"/>
                  <w:tabs>
                    <w:tab w:val="right" w:leader="dot" w:pos="10716"/>
                  </w:tabs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val="en-US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2890439" w:history="1">
                  <w:r w:rsidR="000D2ADD" w:rsidRPr="0097057C">
                    <w:rPr>
                      <w:rStyle w:val="Lienhypertexte"/>
                      <w:noProof/>
                      <w:lang w:bidi="fr-FR"/>
                    </w:rPr>
                    <w:t>TABLE DES MATIÈRES</w:t>
                  </w:r>
                  <w:r w:rsidR="000D2ADD">
                    <w:rPr>
                      <w:noProof/>
                      <w:webHidden/>
                    </w:rPr>
                    <w:tab/>
                  </w:r>
                  <w:r w:rsidR="000D2ADD">
                    <w:rPr>
                      <w:noProof/>
                      <w:webHidden/>
                    </w:rPr>
                    <w:fldChar w:fldCharType="begin"/>
                  </w:r>
                  <w:r w:rsidR="000D2ADD">
                    <w:rPr>
                      <w:noProof/>
                      <w:webHidden/>
                    </w:rPr>
                    <w:instrText xml:space="preserve"> PAGEREF _Toc122890439 \h </w:instrText>
                  </w:r>
                  <w:r w:rsidR="000D2ADD">
                    <w:rPr>
                      <w:noProof/>
                      <w:webHidden/>
                    </w:rPr>
                  </w:r>
                  <w:r w:rsidR="000D2ADD">
                    <w:rPr>
                      <w:noProof/>
                      <w:webHidden/>
                    </w:rPr>
                    <w:fldChar w:fldCharType="separate"/>
                  </w:r>
                  <w:r w:rsidR="000D2ADD">
                    <w:rPr>
                      <w:noProof/>
                      <w:webHidden/>
                    </w:rPr>
                    <w:t>2</w:t>
                  </w:r>
                  <w:r w:rsidR="000D2AD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A23FA0" w14:textId="3E1FE8C2" w:rsidR="000D2ADD" w:rsidRDefault="000D2ADD">
                <w:pPr>
                  <w:pStyle w:val="TM1"/>
                  <w:tabs>
                    <w:tab w:val="right" w:leader="dot" w:pos="10716"/>
                  </w:tabs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val="en-US"/>
                  </w:rPr>
                </w:pPr>
                <w:hyperlink w:anchor="_Toc122890440" w:history="1">
                  <w:r w:rsidRPr="0097057C">
                    <w:rPr>
                      <w:rStyle w:val="Lienhypertexte"/>
                      <w:noProof/>
                    </w:rPr>
                    <w:t>INTRODUCTION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_Toc122890440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6F93E7" w14:textId="0E3BBDD3" w:rsidR="000D2ADD" w:rsidRDefault="000D2ADD">
                <w:pPr>
                  <w:pStyle w:val="TM2"/>
                  <w:tabs>
                    <w:tab w:val="right" w:leader="dot" w:pos="10716"/>
                  </w:tabs>
                  <w:rPr>
                    <w:rFonts w:cstheme="minorBidi"/>
                    <w:noProof/>
                  </w:rPr>
                </w:pPr>
                <w:hyperlink w:anchor="_Toc122890441" w:history="1">
                  <w:r w:rsidRPr="0097057C">
                    <w:rPr>
                      <w:rStyle w:val="Lienhypertexte"/>
                      <w:rFonts w:eastAsia="Franklin Gothic Book" w:cs="Segoe UI"/>
                      <w:noProof/>
                    </w:rPr>
                    <w:t>L’interpréteur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_Toc122890441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89AFEE" w14:textId="5A1DE38A" w:rsidR="000D2ADD" w:rsidRDefault="000D2ADD">
                <w:pPr>
                  <w:pStyle w:val="TM1"/>
                  <w:tabs>
                    <w:tab w:val="right" w:leader="dot" w:pos="10716"/>
                  </w:tabs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val="en-US"/>
                  </w:rPr>
                </w:pPr>
                <w:hyperlink w:anchor="_Toc122890442" w:history="1">
                  <w:r w:rsidRPr="0097057C">
                    <w:rPr>
                      <w:rStyle w:val="Lienhypertexte"/>
                      <w:noProof/>
                    </w:rPr>
                    <w:t>SYNTAXE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_Toc122890442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2EFAFB" w14:textId="29D5AE17" w:rsidR="000D2ADD" w:rsidRDefault="000D2ADD">
                <w:pPr>
                  <w:pStyle w:val="TM2"/>
                  <w:tabs>
                    <w:tab w:val="right" w:leader="dot" w:pos="10716"/>
                  </w:tabs>
                  <w:rPr>
                    <w:rFonts w:cstheme="minorBidi"/>
                    <w:noProof/>
                  </w:rPr>
                </w:pPr>
                <w:hyperlink w:anchor="_Toc122890443" w:history="1">
                  <w:r w:rsidRPr="0097057C">
                    <w:rPr>
                      <w:rStyle w:val="Lienhypertexte"/>
                      <w:noProof/>
                    </w:rPr>
                    <w:t>Déclaration d’une variable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_Toc122890443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5F2788" w14:textId="00F0889A" w:rsidR="000D2ADD" w:rsidRDefault="000D2ADD">
                <w:pPr>
                  <w:pStyle w:val="TM2"/>
                  <w:tabs>
                    <w:tab w:val="right" w:leader="dot" w:pos="10716"/>
                  </w:tabs>
                  <w:rPr>
                    <w:rFonts w:cstheme="minorBidi"/>
                    <w:noProof/>
                  </w:rPr>
                </w:pPr>
                <w:hyperlink w:anchor="_Toc122890444" w:history="1">
                  <w:r w:rsidRPr="0097057C">
                    <w:rPr>
                      <w:rStyle w:val="Lienhypertexte"/>
                      <w:noProof/>
                    </w:rPr>
                    <w:t>Commentaire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_Toc122890444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7C56A8" w14:textId="3B177576" w:rsidR="000D2ADD" w:rsidRDefault="000D2ADD">
                <w:pPr>
                  <w:pStyle w:val="TM2"/>
                  <w:tabs>
                    <w:tab w:val="right" w:leader="dot" w:pos="10716"/>
                  </w:tabs>
                  <w:rPr>
                    <w:rFonts w:cstheme="minorBidi"/>
                    <w:noProof/>
                  </w:rPr>
                </w:pPr>
                <w:hyperlink w:anchor="_Toc122890445" w:history="1">
                  <w:r w:rsidRPr="0097057C">
                    <w:rPr>
                      <w:rStyle w:val="Lienhypertexte"/>
                      <w:noProof/>
                    </w:rPr>
                    <w:t>Opérations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_Toc122890445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156B76" w14:textId="668207FA" w:rsidR="000D2ADD" w:rsidRDefault="000D2ADD">
                <w:pPr>
                  <w:pStyle w:val="TM2"/>
                  <w:tabs>
                    <w:tab w:val="right" w:leader="dot" w:pos="10716"/>
                  </w:tabs>
                  <w:rPr>
                    <w:rFonts w:cstheme="minorBidi"/>
                    <w:noProof/>
                  </w:rPr>
                </w:pPr>
                <w:hyperlink w:anchor="_Toc122890446" w:history="1">
                  <w:r w:rsidRPr="0097057C">
                    <w:rPr>
                      <w:rStyle w:val="Lienhypertexte"/>
                      <w:noProof/>
                    </w:rPr>
                    <w:t>Affichage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_Toc122890446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F63CF5" w14:textId="20C84E3C" w:rsidR="00736E50" w:rsidRDefault="00736E50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4267C404" w14:textId="0C3D5B1B" w:rsidR="00AA059E" w:rsidRPr="00F7033E" w:rsidRDefault="00AA059E" w:rsidP="008D5E3D">
            <w:pPr>
              <w:pStyle w:val="Tabledesmatires"/>
              <w:rPr>
                <w:noProof/>
              </w:rPr>
            </w:pPr>
          </w:p>
        </w:tc>
        <w:tc>
          <w:tcPr>
            <w:tcW w:w="797" w:type="dxa"/>
          </w:tcPr>
          <w:p w14:paraId="21D7B7EE" w14:textId="77777777" w:rsidR="00AA059E" w:rsidRPr="00F7033E" w:rsidRDefault="00AA059E" w:rsidP="004218DE">
            <w:pPr>
              <w:rPr>
                <w:noProof/>
              </w:rPr>
            </w:pPr>
          </w:p>
        </w:tc>
      </w:tr>
    </w:tbl>
    <w:p w14:paraId="07AE197E" w14:textId="633EB2AF" w:rsidR="00AA059E" w:rsidRPr="00F7033E" w:rsidRDefault="00AA059E" w:rsidP="00234F18">
      <w:pPr>
        <w:rPr>
          <w:noProof/>
        </w:rPr>
      </w:pPr>
    </w:p>
    <w:p w14:paraId="3D14A528" w14:textId="77777777" w:rsidR="00AA059E" w:rsidRPr="00F7033E" w:rsidRDefault="00AA059E" w:rsidP="00234F18">
      <w:pPr>
        <w:rPr>
          <w:noProof/>
        </w:rPr>
        <w:sectPr w:rsidR="00AA059E" w:rsidRPr="00F7033E" w:rsidSect="000840D7">
          <w:pgSz w:w="11906" w:h="16838" w:code="9"/>
          <w:pgMar w:top="648" w:right="590" w:bottom="288" w:left="590" w:header="706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:rsidRPr="00F7033E" w14:paraId="1F114110" w14:textId="77777777" w:rsidTr="00AA059E">
        <w:trPr>
          <w:trHeight w:val="1799"/>
        </w:trPr>
        <w:tc>
          <w:tcPr>
            <w:tcW w:w="8626" w:type="dxa"/>
          </w:tcPr>
          <w:bookmarkStart w:id="1" w:name="_Toc122890440"/>
          <w:p w14:paraId="5C10B3B7" w14:textId="77777777" w:rsidR="00AA059E" w:rsidRPr="00F7033E" w:rsidRDefault="00000000" w:rsidP="008D5E3D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861083668"/>
                <w:placeholder>
                  <w:docPart w:val="EA547DF4721149BA98D2F5352B1577A6"/>
                </w:placeholder>
                <w:temporary/>
                <w:showingPlcHdr/>
                <w15:appearance w15:val="hidden"/>
              </w:sdtPr>
              <w:sdtContent>
                <w:r w:rsidR="008D5E3D" w:rsidRPr="00823711">
                  <w:t>INTRODUCTION</w:t>
                </w:r>
              </w:sdtContent>
            </w:sdt>
            <w:bookmarkEnd w:id="1"/>
          </w:p>
        </w:tc>
        <w:tc>
          <w:tcPr>
            <w:tcW w:w="2894" w:type="dxa"/>
            <w:gridSpan w:val="2"/>
          </w:tcPr>
          <w:p w14:paraId="07CB5890" w14:textId="77777777" w:rsidR="00AA059E" w:rsidRPr="00F7033E" w:rsidRDefault="00AA059E" w:rsidP="004218DE">
            <w:pPr>
              <w:spacing w:line="240" w:lineRule="auto"/>
              <w:rPr>
                <w:noProof/>
                <w:szCs w:val="20"/>
                <w:lang w:bidi="en-US"/>
              </w:rPr>
            </w:pPr>
            <w:r w:rsidRPr="00F7033E">
              <w:rPr>
                <w:noProof/>
                <w:szCs w:val="20"/>
                <w:lang w:bidi="fr-FR"/>
              </w:rPr>
              <w:drawing>
                <wp:anchor distT="0" distB="0" distL="114300" distR="114300" simplePos="0" relativeHeight="251687936" behindDoc="1" locked="1" layoutInCell="1" allowOverlap="1" wp14:anchorId="53EA94E4" wp14:editId="695ECDE9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08" name="Image 90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 9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:rsidRPr="00F7033E" w14:paraId="0155E969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73F9D7DA" w14:textId="77777777" w:rsidR="00AA059E" w:rsidRPr="00F7033E" w:rsidRDefault="00AA059E" w:rsidP="004218DE">
            <w:pPr>
              <w:rPr>
                <w:noProof/>
              </w:rPr>
            </w:pPr>
          </w:p>
          <w:p w14:paraId="2EE89E25" w14:textId="77777777" w:rsidR="00AA059E" w:rsidRPr="00F7033E" w:rsidRDefault="00AA059E" w:rsidP="004218DE">
            <w:pPr>
              <w:rPr>
                <w:noProof/>
              </w:rPr>
            </w:pPr>
          </w:p>
          <w:bookmarkStart w:id="2" w:name="_Toc122890441"/>
          <w:p w14:paraId="2D07B5A1" w14:textId="77194092" w:rsidR="00AA059E" w:rsidRPr="00FC0F8F" w:rsidRDefault="00000000" w:rsidP="00FC0F8F">
            <w:pPr>
              <w:pStyle w:val="Informationsdecouverture"/>
              <w:rPr>
                <w:rStyle w:val="Titre2Car"/>
                <w:b/>
                <w:bCs w:val="0"/>
              </w:rPr>
            </w:pPr>
            <w:sdt>
              <w:sdtPr>
                <w:rPr>
                  <w:noProof/>
                </w:rPr>
                <w:id w:val="1637372830"/>
                <w:placeholder>
                  <w:docPart w:val="FA5BEE99E0A54AF0B8FA1063AD5B362A"/>
                </w:placeholder>
                <w15:appearance w15:val="hidden"/>
              </w:sdtPr>
              <w:sdtEndPr>
                <w:rPr>
                  <w:rStyle w:val="Titre2Car"/>
                  <w:rFonts w:eastAsia="Franklin Gothic Book" w:cs="Segoe UI"/>
                  <w:color w:val="4354A2"/>
                  <w:sz w:val="32"/>
                  <w:szCs w:val="32"/>
                </w:rPr>
              </w:sdtEndPr>
              <w:sdtContent>
                <w:r w:rsidR="004075DE" w:rsidRPr="00FC0F8F">
                  <w:rPr>
                    <w:rStyle w:val="Titre2Car"/>
                    <w:b/>
                    <w:bCs w:val="0"/>
                  </w:rPr>
                  <w:t>L’interpréteur</w:t>
                </w:r>
              </w:sdtContent>
            </w:sdt>
            <w:bookmarkEnd w:id="2"/>
          </w:p>
          <w:p w14:paraId="14C0EE27" w14:textId="64007DE3" w:rsidR="001A5241" w:rsidRDefault="004075DE" w:rsidP="008D5E3D">
            <w:pPr>
              <w:rPr>
                <w:noProof/>
              </w:rPr>
            </w:pPr>
            <w:r>
              <w:rPr>
                <w:noProof/>
              </w:rPr>
              <w:t>L’interpréteur développé permet d’effe</w:t>
            </w:r>
            <w:r w:rsidR="00786217">
              <w:rPr>
                <w:noProof/>
              </w:rPr>
              <w:t>c</w:t>
            </w:r>
            <w:r>
              <w:rPr>
                <w:noProof/>
              </w:rPr>
              <w:t xml:space="preserve">tuer des opérations arithmétiques et logiques. Il est développé avec les outils </w:t>
            </w:r>
            <w:r w:rsidRPr="004075DE">
              <w:rPr>
                <w:noProof/>
              </w:rPr>
              <w:t>lex pour la partie analyse lexicale et yacc pour la partie syntaxique</w:t>
            </w:r>
            <w:r w:rsidR="000B002D">
              <w:rPr>
                <w:noProof/>
              </w:rPr>
              <w:t>.</w:t>
            </w:r>
            <w:r w:rsidR="001A5241">
              <w:rPr>
                <w:noProof/>
              </w:rPr>
              <w:t xml:space="preserve"> </w:t>
            </w:r>
          </w:p>
          <w:p w14:paraId="4841EFA3" w14:textId="77777777" w:rsidR="00D65516" w:rsidRDefault="001A5241" w:rsidP="008D5E3D">
            <w:pPr>
              <w:rPr>
                <w:noProof/>
              </w:rPr>
            </w:pPr>
            <w:r>
              <w:rPr>
                <w:noProof/>
              </w:rPr>
              <w:t xml:space="preserve">L’interpréteur </w:t>
            </w:r>
            <w:r>
              <w:rPr>
                <w:noProof/>
              </w:rPr>
              <w:t>peut gérer</w:t>
            </w:r>
            <w:r w:rsidR="00D65516">
              <w:rPr>
                <w:noProof/>
              </w:rPr>
              <w:t xml:space="preserve"> : </w:t>
            </w:r>
          </w:p>
          <w:p w14:paraId="08FC0038" w14:textId="17700276" w:rsidR="001A5241" w:rsidRPr="00F7033E" w:rsidRDefault="001A5241" w:rsidP="00D65516">
            <w:pPr>
              <w:pStyle w:val="Paragraphedeliste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3 type</w:t>
            </w:r>
            <w:r w:rsidR="006F7E64">
              <w:rPr>
                <w:noProof/>
              </w:rPr>
              <w:t>s</w:t>
            </w:r>
            <w:r>
              <w:rPr>
                <w:noProof/>
              </w:rPr>
              <w:t xml:space="preserve"> de </w:t>
            </w:r>
            <w:r w:rsidR="006F7E64">
              <w:rPr>
                <w:noProof/>
              </w:rPr>
              <w:t>vari</w:t>
            </w:r>
            <w:r w:rsidR="00786217">
              <w:rPr>
                <w:noProof/>
              </w:rPr>
              <w:t>a</w:t>
            </w:r>
            <w:r w:rsidR="006F7E64">
              <w:rPr>
                <w:noProof/>
              </w:rPr>
              <w:t>ble</w:t>
            </w:r>
          </w:p>
          <w:tbl>
            <w:tblPr>
              <w:tblStyle w:val="Grilledutableau"/>
              <w:tblpPr w:leftFromText="180" w:rightFromText="180" w:vertAnchor="text" w:horzAnchor="margin" w:tblpY="48"/>
              <w:tblOverlap w:val="never"/>
              <w:tblW w:w="9869" w:type="dxa"/>
              <w:tblLayout w:type="fixed"/>
              <w:tblLook w:val="04A0" w:firstRow="1" w:lastRow="0" w:firstColumn="1" w:lastColumn="0" w:noHBand="0" w:noVBand="1"/>
            </w:tblPr>
            <w:tblGrid>
              <w:gridCol w:w="755"/>
              <w:gridCol w:w="3110"/>
              <w:gridCol w:w="6004"/>
            </w:tblGrid>
            <w:tr w:rsidR="00736E50" w14:paraId="1DBE49A1" w14:textId="77777777" w:rsidTr="00556ACD">
              <w:trPr>
                <w:trHeight w:val="230"/>
              </w:trPr>
              <w:tc>
                <w:tcPr>
                  <w:tcW w:w="755" w:type="dxa"/>
                </w:tcPr>
                <w:p w14:paraId="0B7F2880" w14:textId="77777777" w:rsidR="00736E50" w:rsidRDefault="00736E50" w:rsidP="00736E50">
                  <w:pPr>
                    <w:pStyle w:val="En-ttedetableaugauche"/>
                    <w:framePr w:hSpace="0" w:wrap="auto" w:vAnchor="margin" w:hAnchor="text" w:yAlign="inline"/>
                    <w:rPr>
                      <w:noProof/>
                    </w:rPr>
                  </w:pPr>
                  <w:r>
                    <w:rPr>
                      <w:noProof/>
                    </w:rPr>
                    <w:t>Type</w:t>
                  </w:r>
                </w:p>
              </w:tc>
              <w:tc>
                <w:tcPr>
                  <w:tcW w:w="3110" w:type="dxa"/>
                </w:tcPr>
                <w:p w14:paraId="28417D89" w14:textId="77777777" w:rsidR="00736E50" w:rsidRDefault="00736E50" w:rsidP="00736E50">
                  <w:pPr>
                    <w:pStyle w:val="En-ttedetableaugauche"/>
                    <w:framePr w:hSpace="0" w:wrap="auto" w:vAnchor="margin" w:hAnchor="text" w:yAlign="inline"/>
                    <w:rPr>
                      <w:noProof/>
                    </w:rPr>
                  </w:pPr>
                  <w:r>
                    <w:rPr>
                      <w:noProof/>
                    </w:rPr>
                    <w:t>Signification</w:t>
                  </w:r>
                </w:p>
              </w:tc>
              <w:tc>
                <w:tcPr>
                  <w:tcW w:w="6004" w:type="dxa"/>
                </w:tcPr>
                <w:p w14:paraId="7379ABBC" w14:textId="77777777" w:rsidR="00736E50" w:rsidRDefault="00736E50" w:rsidP="00736E50">
                  <w:pPr>
                    <w:pStyle w:val="En-ttedetableaugauche"/>
                    <w:framePr w:hSpace="0" w:wrap="auto" w:vAnchor="margin" w:hAnchor="text" w:yAlign="inline"/>
                    <w:rPr>
                      <w:noProof/>
                    </w:rPr>
                  </w:pPr>
                  <w:r>
                    <w:rPr>
                      <w:noProof/>
                    </w:rPr>
                    <w:t>Plage</w:t>
                  </w:r>
                </w:p>
              </w:tc>
            </w:tr>
            <w:tr w:rsidR="00736E50" w14:paraId="09F40A62" w14:textId="77777777" w:rsidTr="00556ACD">
              <w:trPr>
                <w:trHeight w:val="473"/>
              </w:trPr>
              <w:tc>
                <w:tcPr>
                  <w:tcW w:w="755" w:type="dxa"/>
                </w:tcPr>
                <w:p w14:paraId="281B628E" w14:textId="77777777" w:rsidR="00736E50" w:rsidRDefault="00736E50" w:rsidP="00736E50">
                  <w:pPr>
                    <w:pStyle w:val="Donnesdutableau"/>
                    <w:rPr>
                      <w:noProof/>
                    </w:rPr>
                  </w:pPr>
                  <w:r>
                    <w:rPr>
                      <w:noProof/>
                    </w:rPr>
                    <w:t>Int</w:t>
                  </w:r>
                </w:p>
              </w:tc>
              <w:tc>
                <w:tcPr>
                  <w:tcW w:w="3110" w:type="dxa"/>
                </w:tcPr>
                <w:p w14:paraId="3DA0BCD9" w14:textId="77777777" w:rsidR="00736E50" w:rsidRDefault="00736E50" w:rsidP="00736E50">
                  <w:pPr>
                    <w:pStyle w:val="Donnesdutableau"/>
                  </w:pPr>
                  <w:r>
                    <w:t>Entier</w:t>
                  </w:r>
                </w:p>
              </w:tc>
              <w:tc>
                <w:tcPr>
                  <w:tcW w:w="6004" w:type="dxa"/>
                </w:tcPr>
                <w:p w14:paraId="5A79B3D0" w14:textId="77777777" w:rsidR="00736E50" w:rsidRDefault="00736E50" w:rsidP="00736E50">
                  <w:pPr>
                    <w:pStyle w:val="Donnesdutableau"/>
                    <w:rPr>
                      <w:noProof/>
                    </w:rPr>
                  </w:pPr>
                  <w:r>
                    <w:t>-2 147 483 648 à 2 147 483 647</w:t>
                  </w:r>
                </w:p>
              </w:tc>
            </w:tr>
            <w:tr w:rsidR="00736E50" w14:paraId="26FEE8A5" w14:textId="77777777" w:rsidTr="00556ACD">
              <w:trPr>
                <w:trHeight w:val="230"/>
              </w:trPr>
              <w:tc>
                <w:tcPr>
                  <w:tcW w:w="755" w:type="dxa"/>
                </w:tcPr>
                <w:p w14:paraId="723F0094" w14:textId="77777777" w:rsidR="00736E50" w:rsidRDefault="00736E50" w:rsidP="00736E50">
                  <w:pPr>
                    <w:pStyle w:val="Donnesdutableau"/>
                    <w:rPr>
                      <w:noProof/>
                    </w:rPr>
                  </w:pPr>
                  <w:r>
                    <w:rPr>
                      <w:noProof/>
                    </w:rPr>
                    <w:t>Float</w:t>
                  </w:r>
                </w:p>
              </w:tc>
              <w:tc>
                <w:tcPr>
                  <w:tcW w:w="3110" w:type="dxa"/>
                </w:tcPr>
                <w:p w14:paraId="760629B2" w14:textId="77777777" w:rsidR="00736E50" w:rsidRPr="001A5241" w:rsidRDefault="00736E50" w:rsidP="00736E50">
                  <w:pPr>
                    <w:pStyle w:val="Donnesdutableau"/>
                    <w:rPr>
                      <w:noProof/>
                    </w:rPr>
                  </w:pPr>
                  <w:r>
                    <w:rPr>
                      <w:noProof/>
                    </w:rPr>
                    <w:t>Flottant (réel)</w:t>
                  </w:r>
                </w:p>
              </w:tc>
              <w:tc>
                <w:tcPr>
                  <w:tcW w:w="6004" w:type="dxa"/>
                </w:tcPr>
                <w:p w14:paraId="657A7C49" w14:textId="3F1B3526" w:rsidR="00736E50" w:rsidRDefault="00736E50" w:rsidP="00736E50">
                  <w:pPr>
                    <w:pStyle w:val="Donnesdutableau"/>
                    <w:rPr>
                      <w:noProof/>
                    </w:rPr>
                  </w:pPr>
                  <w:r w:rsidRPr="001A5241">
                    <w:rPr>
                      <w:noProof/>
                    </w:rPr>
                    <w:t>3.4*10-38 à 3.4*10</w:t>
                  </w:r>
                  <w:r w:rsidR="00786217">
                    <w:rPr>
                      <w:noProof/>
                    </w:rPr>
                    <w:t>-</w:t>
                  </w:r>
                  <w:r w:rsidRPr="001A5241">
                    <w:rPr>
                      <w:noProof/>
                    </w:rPr>
                    <w:t>38</w:t>
                  </w:r>
                </w:p>
              </w:tc>
            </w:tr>
            <w:tr w:rsidR="00736E50" w14:paraId="696D99D7" w14:textId="77777777" w:rsidTr="00556ACD">
              <w:trPr>
                <w:trHeight w:val="230"/>
              </w:trPr>
              <w:tc>
                <w:tcPr>
                  <w:tcW w:w="755" w:type="dxa"/>
                </w:tcPr>
                <w:p w14:paraId="1C2FB98A" w14:textId="77777777" w:rsidR="00736E50" w:rsidRDefault="00736E50" w:rsidP="00736E50">
                  <w:pPr>
                    <w:pStyle w:val="Donnesdutableau"/>
                    <w:rPr>
                      <w:noProof/>
                    </w:rPr>
                  </w:pPr>
                  <w:r>
                    <w:rPr>
                      <w:noProof/>
                    </w:rPr>
                    <w:t>Bool</w:t>
                  </w:r>
                </w:p>
              </w:tc>
              <w:tc>
                <w:tcPr>
                  <w:tcW w:w="3110" w:type="dxa"/>
                </w:tcPr>
                <w:p w14:paraId="6DEDB46D" w14:textId="77777777" w:rsidR="00736E50" w:rsidRDefault="00736E50" w:rsidP="00736E50">
                  <w:pPr>
                    <w:pStyle w:val="Donnesdutableau"/>
                    <w:rPr>
                      <w:noProof/>
                    </w:rPr>
                  </w:pPr>
                  <w:r>
                    <w:rPr>
                      <w:noProof/>
                    </w:rPr>
                    <w:t>Boolean (Vrai/Faux)</w:t>
                  </w:r>
                </w:p>
              </w:tc>
              <w:tc>
                <w:tcPr>
                  <w:tcW w:w="6004" w:type="dxa"/>
                </w:tcPr>
                <w:p w14:paraId="532FBCDF" w14:textId="77777777" w:rsidR="00736E50" w:rsidRDefault="00736E50" w:rsidP="00736E50">
                  <w:pPr>
                    <w:pStyle w:val="Donnesdutableau"/>
                    <w:rPr>
                      <w:noProof/>
                    </w:rPr>
                  </w:pPr>
                  <w:r>
                    <w:rPr>
                      <w:noProof/>
                    </w:rPr>
                    <w:t>True ou False</w:t>
                  </w:r>
                </w:p>
              </w:tc>
            </w:tr>
          </w:tbl>
          <w:p w14:paraId="1BCFA035" w14:textId="43615B65" w:rsidR="001A5241" w:rsidRPr="00F7033E" w:rsidRDefault="001A5241" w:rsidP="008D5E3D">
            <w:pPr>
              <w:rPr>
                <w:noProof/>
              </w:rPr>
            </w:pPr>
          </w:p>
        </w:tc>
        <w:tc>
          <w:tcPr>
            <w:tcW w:w="727" w:type="dxa"/>
          </w:tcPr>
          <w:p w14:paraId="0741C602" w14:textId="77777777" w:rsidR="00AA059E" w:rsidRPr="00F7033E" w:rsidRDefault="00AA059E" w:rsidP="004218DE">
            <w:pPr>
              <w:rPr>
                <w:noProof/>
              </w:rPr>
            </w:pPr>
          </w:p>
        </w:tc>
      </w:tr>
      <w:tr w:rsidR="00AA059E" w:rsidRPr="00F7033E" w14:paraId="70BB811A" w14:textId="77777777" w:rsidTr="00AA059E">
        <w:trPr>
          <w:trHeight w:val="3959"/>
        </w:trPr>
        <w:tc>
          <w:tcPr>
            <w:tcW w:w="10793" w:type="dxa"/>
            <w:gridSpan w:val="2"/>
          </w:tcPr>
          <w:p w14:paraId="3EC837B4" w14:textId="1A65FB6A" w:rsidR="00D65516" w:rsidRDefault="00D65516" w:rsidP="00D65516">
            <w:pPr>
              <w:pStyle w:val="Paragraphedeliste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Les commentaires ( mono ligne et multilignes )</w:t>
            </w:r>
          </w:p>
          <w:p w14:paraId="17A48987" w14:textId="4390AAB6" w:rsidR="00D65516" w:rsidRDefault="00D65516" w:rsidP="00D65516">
            <w:pPr>
              <w:pStyle w:val="Paragraphedeliste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Les opération</w:t>
            </w:r>
            <w:r w:rsidR="00F211E9">
              <w:rPr>
                <w:noProof/>
              </w:rPr>
              <w:t>s</w:t>
            </w:r>
            <w:r>
              <w:rPr>
                <w:noProof/>
              </w:rPr>
              <w:t xml:space="preserve"> arithmétique</w:t>
            </w:r>
            <w:r w:rsidR="00F211E9">
              <w:rPr>
                <w:noProof/>
              </w:rPr>
              <w:t>s : ‘+’ l’addition, ‘-‘ la soustraction, ‘*’ le produit, ‘/’ la division</w:t>
            </w:r>
          </w:p>
          <w:p w14:paraId="22CBD34D" w14:textId="77777777" w:rsidR="00F211E9" w:rsidRDefault="00F211E9" w:rsidP="00F211E9">
            <w:pPr>
              <w:pStyle w:val="Paragraphedeliste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Les opérations logiques : </w:t>
            </w:r>
            <w:r>
              <w:t xml:space="preserve"> ‘</w:t>
            </w:r>
            <w:r>
              <w:rPr>
                <w:noProof/>
              </w:rPr>
              <w:t>OR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 : opérateur d’union</w:t>
            </w:r>
            <w:r>
              <w:rPr>
                <w:noProof/>
              </w:rPr>
              <w:t>, ‘</w:t>
            </w:r>
            <w:r>
              <w:rPr>
                <w:noProof/>
              </w:rPr>
              <w:t>AND</w:t>
            </w:r>
            <w:r>
              <w:rPr>
                <w:noProof/>
              </w:rPr>
              <w:t xml:space="preserve">’ </w:t>
            </w:r>
            <w:r>
              <w:rPr>
                <w:noProof/>
              </w:rPr>
              <w:t>: opérateur d’intersection</w:t>
            </w:r>
            <w:r>
              <w:rPr>
                <w:noProof/>
              </w:rPr>
              <w:t>,</w:t>
            </w:r>
            <w:r>
              <w:rPr>
                <w:noProof/>
              </w:rPr>
              <w:br/>
              <w:t>‘</w:t>
            </w:r>
            <w:r>
              <w:rPr>
                <w:noProof/>
              </w:rPr>
              <w:t>XOR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 : OU exclusif</w:t>
            </w:r>
            <w:r>
              <w:rPr>
                <w:noProof/>
              </w:rPr>
              <w:t>, ‘</w:t>
            </w:r>
            <w:r>
              <w:rPr>
                <w:noProof/>
              </w:rPr>
              <w:t>NOT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 : </w:t>
            </w:r>
            <w:r>
              <w:rPr>
                <w:noProof/>
              </w:rPr>
              <w:t>l</w:t>
            </w:r>
            <w:r>
              <w:rPr>
                <w:noProof/>
              </w:rPr>
              <w:t>’inverse d’une proposition</w:t>
            </w:r>
          </w:p>
          <w:p w14:paraId="57E81AD7" w14:textId="56553001" w:rsidR="00F211E9" w:rsidRPr="00F7033E" w:rsidRDefault="00F211E9" w:rsidP="00F211E9">
            <w:pPr>
              <w:pStyle w:val="Paragraphedeliste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L</w:t>
            </w:r>
            <w:r w:rsidRPr="00F211E9">
              <w:rPr>
                <w:noProof/>
              </w:rPr>
              <w:t>es opérations trigonométriques</w:t>
            </w:r>
            <w:r>
              <w:rPr>
                <w:noProof/>
              </w:rPr>
              <w:t xml:space="preserve"> : </w:t>
            </w:r>
            <w:r>
              <w:rPr>
                <w:noProof/>
              </w:rPr>
              <w:t>‘SIN’ le sinus, ‘COS’ le cosinus</w:t>
            </w:r>
          </w:p>
        </w:tc>
        <w:tc>
          <w:tcPr>
            <w:tcW w:w="727" w:type="dxa"/>
          </w:tcPr>
          <w:p w14:paraId="7E5A7EB2" w14:textId="77777777" w:rsidR="00AA059E" w:rsidRPr="00F7033E" w:rsidRDefault="00AA059E" w:rsidP="004218DE">
            <w:pPr>
              <w:rPr>
                <w:noProof/>
              </w:rPr>
            </w:pPr>
          </w:p>
        </w:tc>
      </w:tr>
      <w:tr w:rsidR="00AA059E" w:rsidRPr="00F7033E" w14:paraId="717ABA38" w14:textId="77777777" w:rsidTr="00AA059E">
        <w:trPr>
          <w:trHeight w:val="154"/>
        </w:trPr>
        <w:tc>
          <w:tcPr>
            <w:tcW w:w="10793" w:type="dxa"/>
            <w:gridSpan w:val="2"/>
          </w:tcPr>
          <w:p w14:paraId="6454A7D2" w14:textId="3739A028" w:rsidR="00AA059E" w:rsidRPr="00F7033E" w:rsidRDefault="00AA059E" w:rsidP="008D5E3D">
            <w:pPr>
              <w:pStyle w:val="Informationssurlimage"/>
              <w:rPr>
                <w:noProof/>
              </w:rPr>
            </w:pPr>
          </w:p>
        </w:tc>
        <w:tc>
          <w:tcPr>
            <w:tcW w:w="727" w:type="dxa"/>
          </w:tcPr>
          <w:p w14:paraId="1EB71A5A" w14:textId="77777777" w:rsidR="00AA059E" w:rsidRPr="00F7033E" w:rsidRDefault="00AA059E" w:rsidP="004218DE">
            <w:pPr>
              <w:rPr>
                <w:noProof/>
              </w:rPr>
            </w:pPr>
          </w:p>
        </w:tc>
      </w:tr>
    </w:tbl>
    <w:p w14:paraId="0C46FA25" w14:textId="77777777" w:rsidR="00E872FA" w:rsidRPr="00F7033E" w:rsidRDefault="00E872FA">
      <w:pPr>
        <w:rPr>
          <w:noProof/>
        </w:rPr>
      </w:pPr>
    </w:p>
    <w:p w14:paraId="19F72467" w14:textId="77777777" w:rsidR="00E872FA" w:rsidRPr="00F7033E" w:rsidRDefault="00E872FA">
      <w:pPr>
        <w:rPr>
          <w:noProof/>
        </w:rPr>
        <w:sectPr w:rsidR="00E872FA" w:rsidRPr="00F7033E" w:rsidSect="000840D7">
          <w:pgSz w:w="11906" w:h="16838" w:code="9"/>
          <w:pgMar w:top="648" w:right="590" w:bottom="288" w:left="590" w:header="706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:rsidRPr="00F7033E" w14:paraId="2C6A9CE9" w14:textId="77777777" w:rsidTr="00AA059E">
        <w:trPr>
          <w:trHeight w:val="1889"/>
        </w:trPr>
        <w:tc>
          <w:tcPr>
            <w:tcW w:w="8626" w:type="dxa"/>
          </w:tcPr>
          <w:p w14:paraId="393C376B" w14:textId="059143AC" w:rsidR="00AA059E" w:rsidRPr="00F7033E" w:rsidRDefault="00DD7313" w:rsidP="008D5E3D">
            <w:pPr>
              <w:pStyle w:val="Titre1"/>
              <w:rPr>
                <w:noProof/>
              </w:rPr>
            </w:pPr>
            <w:bookmarkStart w:id="3" w:name="_Toc122890442"/>
            <w:r>
              <w:rPr>
                <w:noProof/>
              </w:rPr>
              <w:lastRenderedPageBreak/>
              <w:t>SYNTAXE</w:t>
            </w:r>
            <w:bookmarkEnd w:id="3"/>
          </w:p>
        </w:tc>
        <w:tc>
          <w:tcPr>
            <w:tcW w:w="2894" w:type="dxa"/>
            <w:gridSpan w:val="2"/>
          </w:tcPr>
          <w:p w14:paraId="5626DFF5" w14:textId="77777777" w:rsidR="00AA059E" w:rsidRPr="00F7033E" w:rsidRDefault="00AA059E" w:rsidP="004218DE">
            <w:pPr>
              <w:spacing w:line="240" w:lineRule="auto"/>
              <w:rPr>
                <w:noProof/>
                <w:szCs w:val="20"/>
                <w:lang w:bidi="en-US"/>
              </w:rPr>
            </w:pPr>
            <w:r w:rsidRPr="00F7033E">
              <w:rPr>
                <w:noProof/>
                <w:szCs w:val="20"/>
                <w:lang w:bidi="fr-FR"/>
              </w:rPr>
              <w:drawing>
                <wp:anchor distT="0" distB="0" distL="114300" distR="114300" simplePos="0" relativeHeight="251688960" behindDoc="1" locked="1" layoutInCell="1" allowOverlap="1" wp14:anchorId="419BAD35" wp14:editId="0C50B302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1" name="Image 9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Imag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:rsidRPr="00F7033E" w14:paraId="61A098EB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1112677F" w14:textId="77777777" w:rsidR="00AA059E" w:rsidRPr="00F7033E" w:rsidRDefault="00AA059E" w:rsidP="004218DE">
            <w:pPr>
              <w:rPr>
                <w:noProof/>
              </w:rPr>
            </w:pPr>
          </w:p>
          <w:bookmarkStart w:id="4" w:name="_Toc122890443" w:displacedByCustomXml="next"/>
          <w:sdt>
            <w:sdtPr>
              <w:id w:val="597528413"/>
              <w:placeholder>
                <w:docPart w:val="F7766B8230AC40D892477151B1204AF3"/>
              </w:placeholder>
              <w15:appearance w15:val="hidden"/>
            </w:sdtPr>
            <w:sdtEndPr>
              <w:rPr>
                <w:rFonts w:eastAsiaTheme="minorHAnsi" w:cstheme="minorBidi"/>
                <w:b w:val="0"/>
                <w:bCs w:val="0"/>
                <w:color w:val="auto"/>
                <w:sz w:val="24"/>
                <w:szCs w:val="24"/>
              </w:rPr>
            </w:sdtEndPr>
            <w:sdtContent>
              <w:p w14:paraId="525DBFC6" w14:textId="77777777" w:rsidR="00DD7313" w:rsidRPr="00FC0F8F" w:rsidRDefault="00DD7313" w:rsidP="00496C1A">
                <w:pPr>
                  <w:pStyle w:val="Titre2"/>
                  <w:rPr>
                    <w:rStyle w:val="Titre2Car"/>
                    <w:b/>
                    <w:bCs/>
                  </w:rPr>
                </w:pPr>
                <w:r w:rsidRPr="00FC0F8F">
                  <w:rPr>
                    <w:rStyle w:val="Titre2Car"/>
                    <w:b/>
                    <w:bCs/>
                  </w:rPr>
                  <w:t>Déclaration d’une variable</w:t>
                </w:r>
                <w:bookmarkEnd w:id="4"/>
              </w:p>
              <w:p w14:paraId="0A19263E" w14:textId="1412B151" w:rsidR="008D5E3D" w:rsidRDefault="00DD7313" w:rsidP="00736E50">
                <w:pPr>
                  <w:jc w:val="center"/>
                  <w:rPr>
                    <w:noProof/>
                    <w:sz w:val="36"/>
                    <w:szCs w:val="36"/>
                  </w:rPr>
                </w:pPr>
                <w:r w:rsidRPr="00736E50">
                  <w:rPr>
                    <w:noProof/>
                    <w:sz w:val="36"/>
                    <w:szCs w:val="36"/>
                  </w:rPr>
                  <w:t>Type variable No</w:t>
                </w:r>
                <w:r w:rsidR="00736E50" w:rsidRPr="00736E50">
                  <w:rPr>
                    <w:noProof/>
                    <w:sz w:val="36"/>
                    <w:szCs w:val="36"/>
                  </w:rPr>
                  <w:t xml:space="preserve">m </w:t>
                </w:r>
                <w:r w:rsidRPr="00736E50">
                  <w:rPr>
                    <w:noProof/>
                    <w:sz w:val="36"/>
                    <w:szCs w:val="36"/>
                  </w:rPr>
                  <w:t>Valeur ;</w:t>
                </w:r>
              </w:p>
              <w:p w14:paraId="2C292BC5" w14:textId="6933E92D" w:rsidR="00736E50" w:rsidRDefault="00736E50" w:rsidP="00736E50">
                <w:pPr>
                  <w:rPr>
                    <w:noProof/>
                  </w:rPr>
                </w:pPr>
                <w:r w:rsidRPr="00736E50">
                  <w:rPr>
                    <w:b/>
                    <w:bCs/>
                    <w:noProof/>
                  </w:rPr>
                  <w:t>Type</w:t>
                </w:r>
                <w:r>
                  <w:rPr>
                    <w:noProof/>
                  </w:rPr>
                  <w:t> : Int, Float, Bool</w:t>
                </w:r>
              </w:p>
              <w:p w14:paraId="078548BB" w14:textId="62194270" w:rsidR="00736E50" w:rsidRDefault="00736E50" w:rsidP="00736E50">
                <w:pPr>
                  <w:rPr>
                    <w:noProof/>
                  </w:rPr>
                </w:pPr>
                <w:r w:rsidRPr="00736E50">
                  <w:rPr>
                    <w:b/>
                    <w:bCs/>
                    <w:noProof/>
                  </w:rPr>
                  <w:t xml:space="preserve">Nom : </w:t>
                </w:r>
                <w:r>
                  <w:rPr>
                    <w:noProof/>
                  </w:rPr>
                  <w:t>Commence par une lettre (a-z, A-Z) et contient soit des lettres, des chiffres, les caractère _ $</w:t>
                </w:r>
              </w:p>
              <w:p w14:paraId="7E16AF1B" w14:textId="5C302813" w:rsidR="00736E50" w:rsidRDefault="00736E50" w:rsidP="00736E50">
                <w:pPr>
                  <w:rPr>
                    <w:noProof/>
                  </w:rPr>
                </w:pPr>
                <w:r w:rsidRPr="00736E50">
                  <w:rPr>
                    <w:b/>
                    <w:bCs/>
                    <w:noProof/>
                  </w:rPr>
                  <w:t>Valeur</w:t>
                </w:r>
                <w:r>
                  <w:rPr>
                    <w:b/>
                    <w:bCs/>
                    <w:noProof/>
                  </w:rPr>
                  <w:t> :</w:t>
                </w:r>
                <w:r>
                  <w:rPr>
                    <w:noProof/>
                  </w:rPr>
                  <w:t xml:space="preserve"> Non obligatoir</w:t>
                </w:r>
                <w:r w:rsidR="00786217">
                  <w:rPr>
                    <w:noProof/>
                  </w:rPr>
                  <w:t>e</w:t>
                </w:r>
                <w:r>
                  <w:rPr>
                    <w:noProof/>
                  </w:rPr>
                  <w:t xml:space="preserve"> lors de la déclaration </w:t>
                </w:r>
              </w:p>
              <w:tbl>
                <w:tblPr>
                  <w:tblStyle w:val="Grilledutableau"/>
                  <w:tblpPr w:leftFromText="180" w:rightFromText="180" w:vertAnchor="text" w:horzAnchor="margin" w:tblpY="48"/>
                  <w:tblOverlap w:val="never"/>
                  <w:tblW w:w="9869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755"/>
                  <w:gridCol w:w="3110"/>
                  <w:gridCol w:w="6004"/>
                </w:tblGrid>
                <w:tr w:rsidR="00736E50" w14:paraId="41E37DAD" w14:textId="77777777" w:rsidTr="00736E50">
                  <w:trPr>
                    <w:trHeight w:val="230"/>
                  </w:trPr>
                  <w:tc>
                    <w:tcPr>
                      <w:tcW w:w="755" w:type="dxa"/>
                    </w:tcPr>
                    <w:p w14:paraId="10D7A724" w14:textId="77777777" w:rsidR="00736E50" w:rsidRDefault="00736E50" w:rsidP="00736E50">
                      <w:pPr>
                        <w:pStyle w:val="En-ttedetableaugauche"/>
                        <w:framePr w:hSpace="0" w:wrap="auto" w:vAnchor="margin" w:hAnchor="text" w:yAlign="inlin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Type</w:t>
                      </w:r>
                    </w:p>
                  </w:tc>
                  <w:tc>
                    <w:tcPr>
                      <w:tcW w:w="3110" w:type="dxa"/>
                    </w:tcPr>
                    <w:p w14:paraId="3C33BDDC" w14:textId="77777777" w:rsidR="00736E50" w:rsidRDefault="00736E50" w:rsidP="00736E50">
                      <w:pPr>
                        <w:pStyle w:val="En-ttedetableaugauche"/>
                        <w:framePr w:hSpace="0" w:wrap="auto" w:vAnchor="margin" w:hAnchor="text" w:yAlign="inlin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Signification</w:t>
                      </w:r>
                    </w:p>
                  </w:tc>
                  <w:tc>
                    <w:tcPr>
                      <w:tcW w:w="6004" w:type="dxa"/>
                    </w:tcPr>
                    <w:p w14:paraId="28077A17" w14:textId="77777777" w:rsidR="00736E50" w:rsidRDefault="00736E50" w:rsidP="00736E50">
                      <w:pPr>
                        <w:pStyle w:val="En-ttedetableaugauche"/>
                        <w:framePr w:hSpace="0" w:wrap="auto" w:vAnchor="margin" w:hAnchor="text" w:yAlign="inlin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Plage</w:t>
                      </w:r>
                    </w:p>
                  </w:tc>
                </w:tr>
                <w:tr w:rsidR="00736E50" w14:paraId="52617560" w14:textId="77777777" w:rsidTr="00736E50">
                  <w:trPr>
                    <w:trHeight w:val="473"/>
                  </w:trPr>
                  <w:tc>
                    <w:tcPr>
                      <w:tcW w:w="755" w:type="dxa"/>
                    </w:tcPr>
                    <w:p w14:paraId="4F592DF6" w14:textId="77777777" w:rsidR="00736E50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Int</w:t>
                      </w:r>
                    </w:p>
                  </w:tc>
                  <w:tc>
                    <w:tcPr>
                      <w:tcW w:w="3110" w:type="dxa"/>
                    </w:tcPr>
                    <w:p w14:paraId="2B452796" w14:textId="77777777" w:rsidR="00736E50" w:rsidRDefault="00736E50" w:rsidP="00736E50">
                      <w:pPr>
                        <w:pStyle w:val="Donnesdutableau"/>
                      </w:pPr>
                      <w:r>
                        <w:t>Entier</w:t>
                      </w:r>
                    </w:p>
                  </w:tc>
                  <w:tc>
                    <w:tcPr>
                      <w:tcW w:w="6004" w:type="dxa"/>
                    </w:tcPr>
                    <w:p w14:paraId="170C6A94" w14:textId="77777777" w:rsidR="00736E50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>
                        <w:t>-2 147 483 648 à 2 147 483 647</w:t>
                      </w:r>
                    </w:p>
                  </w:tc>
                </w:tr>
                <w:tr w:rsidR="00736E50" w14:paraId="2B92BD7C" w14:textId="77777777" w:rsidTr="00736E50">
                  <w:trPr>
                    <w:trHeight w:val="230"/>
                  </w:trPr>
                  <w:tc>
                    <w:tcPr>
                      <w:tcW w:w="755" w:type="dxa"/>
                    </w:tcPr>
                    <w:p w14:paraId="7FE0B3E5" w14:textId="77777777" w:rsidR="00736E50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Float</w:t>
                      </w:r>
                    </w:p>
                  </w:tc>
                  <w:tc>
                    <w:tcPr>
                      <w:tcW w:w="3110" w:type="dxa"/>
                    </w:tcPr>
                    <w:p w14:paraId="6A625817" w14:textId="77777777" w:rsidR="00736E50" w:rsidRPr="001A5241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Flottant (réel)</w:t>
                      </w:r>
                    </w:p>
                  </w:tc>
                  <w:tc>
                    <w:tcPr>
                      <w:tcW w:w="6004" w:type="dxa"/>
                    </w:tcPr>
                    <w:p w14:paraId="59DA6CF4" w14:textId="11D2B9D7" w:rsidR="00736E50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 w:rsidRPr="001A5241">
                        <w:rPr>
                          <w:noProof/>
                        </w:rPr>
                        <w:t>3.4*10-38 à 3.4*10</w:t>
                      </w:r>
                      <w:r w:rsidR="00786217">
                        <w:rPr>
                          <w:noProof/>
                        </w:rPr>
                        <w:t>-</w:t>
                      </w:r>
                      <w:r w:rsidRPr="001A5241">
                        <w:rPr>
                          <w:noProof/>
                        </w:rPr>
                        <w:t>38</w:t>
                      </w:r>
                    </w:p>
                  </w:tc>
                </w:tr>
                <w:tr w:rsidR="00736E50" w14:paraId="3BCBFC66" w14:textId="77777777" w:rsidTr="00736E50">
                  <w:trPr>
                    <w:trHeight w:val="230"/>
                  </w:trPr>
                  <w:tc>
                    <w:tcPr>
                      <w:tcW w:w="755" w:type="dxa"/>
                    </w:tcPr>
                    <w:p w14:paraId="377C06A7" w14:textId="77777777" w:rsidR="00736E50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Bool</w:t>
                      </w:r>
                    </w:p>
                  </w:tc>
                  <w:tc>
                    <w:tcPr>
                      <w:tcW w:w="3110" w:type="dxa"/>
                    </w:tcPr>
                    <w:p w14:paraId="2C180EE2" w14:textId="77777777" w:rsidR="00736E50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Boolean (Vrai/Faux)</w:t>
                      </w:r>
                    </w:p>
                  </w:tc>
                  <w:tc>
                    <w:tcPr>
                      <w:tcW w:w="6004" w:type="dxa"/>
                    </w:tcPr>
                    <w:p w14:paraId="31FFC241" w14:textId="77777777" w:rsidR="00736E50" w:rsidRDefault="00736E50" w:rsidP="00736E50">
                      <w:pPr>
                        <w:pStyle w:val="Donnesdutableau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True ou False</w:t>
                      </w:r>
                    </w:p>
                  </w:tc>
                </w:tr>
              </w:tbl>
              <w:p w14:paraId="6A85248A" w14:textId="77777777" w:rsidR="00736E50" w:rsidRPr="00736E50" w:rsidRDefault="00736E50" w:rsidP="00736E50">
                <w:pPr>
                  <w:rPr>
                    <w:noProof/>
                  </w:rPr>
                </w:pPr>
              </w:p>
              <w:p w14:paraId="12789ACD" w14:textId="77777777" w:rsidR="00DD7313" w:rsidRPr="00F7033E" w:rsidRDefault="00000000" w:rsidP="00DD7313">
                <w:pPr>
                  <w:rPr>
                    <w:noProof/>
                  </w:rPr>
                </w:pPr>
              </w:p>
            </w:sdtContent>
          </w:sdt>
          <w:p w14:paraId="0DD8B5B2" w14:textId="616DD160" w:rsidR="00AA059E" w:rsidRPr="00F7033E" w:rsidRDefault="009B71CD" w:rsidP="00DD73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50432BF" wp14:editId="191C2A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422910</wp:posOffset>
                  </wp:positionV>
                  <wp:extent cx="3065780" cy="990600"/>
                  <wp:effectExtent l="0" t="0" r="1270" b="0"/>
                  <wp:wrapTopAndBottom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7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sdt>
            <w:sdtPr>
              <w:id w:val="1987978934"/>
              <w:placeholder>
                <w:docPart w:val="0A285B3EBAD648CEA8BCA59331536351"/>
              </w:placeholder>
              <w15:appearance w15:val="hidden"/>
            </w:sdtPr>
            <w:sdtEndPr>
              <w:rPr>
                <w:rStyle w:val="Titre2Car"/>
                <w:b w:val="0"/>
                <w:bCs w:val="0"/>
              </w:rPr>
            </w:sdtEndPr>
            <w:sdtContent>
              <w:p w14:paraId="41660658" w14:textId="77777777" w:rsidR="00496C1A" w:rsidRDefault="00496C1A" w:rsidP="00496C1A">
                <w:pPr>
                  <w:pStyle w:val="Titre2"/>
                </w:pPr>
              </w:p>
              <w:p w14:paraId="4DBF13A8" w14:textId="3F97E62C" w:rsidR="008D5E3D" w:rsidRPr="00736E50" w:rsidRDefault="00736E50" w:rsidP="00496C1A">
                <w:pPr>
                  <w:pStyle w:val="Titre2"/>
                  <w:rPr>
                    <w:rStyle w:val="Titre2Car"/>
                  </w:rPr>
                </w:pPr>
                <w:bookmarkStart w:id="5" w:name="_Toc122890444"/>
                <w:r w:rsidRPr="00FC0F8F">
                  <w:rPr>
                    <w:rStyle w:val="Titre2Car"/>
                    <w:b/>
                    <w:bCs/>
                  </w:rPr>
                  <w:t>Commentaire</w:t>
                </w:r>
              </w:p>
            </w:sdtContent>
          </w:sdt>
          <w:bookmarkEnd w:id="5" w:displacedByCustomXml="prev"/>
          <w:p w14:paraId="3661E208" w14:textId="2CAEFC3E" w:rsidR="00AA059E" w:rsidRDefault="00823711" w:rsidP="008D5E3D">
            <w:pPr>
              <w:rPr>
                <w:noProof/>
              </w:rPr>
            </w:pPr>
            <w:r w:rsidRPr="00823711">
              <w:rPr>
                <w:b/>
                <w:bCs/>
                <w:noProof/>
              </w:rPr>
              <w:t>Mono ligne :</w:t>
            </w:r>
            <w:r>
              <w:rPr>
                <w:noProof/>
              </w:rPr>
              <w:t xml:space="preserve"> #  </w:t>
            </w:r>
            <w:r>
              <w:rPr>
                <w:noProof/>
              </w:rPr>
              <w:t>Commentaire</w:t>
            </w:r>
          </w:p>
          <w:p w14:paraId="7DB66886" w14:textId="75ABD823" w:rsidR="00823711" w:rsidRPr="00823711" w:rsidRDefault="00823711" w:rsidP="008D5E3D">
            <w:pPr>
              <w:rPr>
                <w:noProof/>
              </w:rPr>
            </w:pPr>
            <w:r>
              <w:rPr>
                <w:b/>
                <w:bCs/>
                <w:noProof/>
              </w:rPr>
              <w:t xml:space="preserve">Multilignes : </w:t>
            </w:r>
            <w:r>
              <w:rPr>
                <w:noProof/>
              </w:rPr>
              <w:t>/# Commmentaire multilignes</w:t>
            </w:r>
            <w:r w:rsidR="009B71CD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AC42187" wp14:editId="47E4B9E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311297</wp:posOffset>
                  </wp:positionV>
                  <wp:extent cx="2790190" cy="1031875"/>
                  <wp:effectExtent l="0" t="0" r="0" b="0"/>
                  <wp:wrapTopAndBottom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19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86217">
              <w:rPr>
                <w:noProof/>
              </w:rPr>
              <w:t xml:space="preserve"> </w:t>
            </w:r>
            <w:r>
              <w:rPr>
                <w:noProof/>
              </w:rPr>
              <w:t>#/</w:t>
            </w:r>
          </w:p>
          <w:sdt>
            <w:sdtPr>
              <w:rPr>
                <w:noProof/>
              </w:rPr>
              <w:id w:val="-1915316293"/>
              <w:placeholder>
                <w:docPart w:val="68FE7CF8D2304B709ED15AF7BA524D7F"/>
              </w:placeholder>
              <w15:appearance w15:val="hidden"/>
            </w:sdtPr>
            <w:sdtContent>
              <w:p w14:paraId="3D300A53" w14:textId="77777777" w:rsidR="009B71CD" w:rsidRDefault="009B71CD" w:rsidP="008D5E3D">
                <w:pPr>
                  <w:pStyle w:val="Sous-titre1"/>
                  <w:rPr>
                    <w:noProof/>
                  </w:rPr>
                </w:pPr>
              </w:p>
              <w:p w14:paraId="68F914D7" w14:textId="5C8FBCE9" w:rsidR="00AA059E" w:rsidRDefault="00AA059E" w:rsidP="008D5E3D">
                <w:pPr>
                  <w:pStyle w:val="Sous-titre1"/>
                  <w:rPr>
                    <w:noProof/>
                  </w:rPr>
                </w:pPr>
              </w:p>
              <w:p w14:paraId="114F1CC6" w14:textId="230FA183" w:rsidR="00786217" w:rsidRDefault="00786217" w:rsidP="008D5E3D">
                <w:pPr>
                  <w:pStyle w:val="Sous-titre1"/>
                  <w:rPr>
                    <w:noProof/>
                  </w:rPr>
                </w:pPr>
              </w:p>
              <w:p w14:paraId="29B3E04E" w14:textId="77777777" w:rsidR="00786217" w:rsidRDefault="00786217" w:rsidP="008D5E3D">
                <w:pPr>
                  <w:pStyle w:val="Sous-titre1"/>
                  <w:rPr>
                    <w:noProof/>
                  </w:rPr>
                </w:pPr>
              </w:p>
              <w:p w14:paraId="1C9B3C5B" w14:textId="0DC1BDBA" w:rsidR="009B71CD" w:rsidRDefault="00FC0F8F" w:rsidP="00496C1A">
                <w:pPr>
                  <w:pStyle w:val="Titre2"/>
                  <w:ind w:left="0"/>
                </w:pPr>
                <w:bookmarkStart w:id="6" w:name="_Toc122890445"/>
                <w:r w:rsidRPr="00FC0F8F">
                  <w:lastRenderedPageBreak/>
                  <w:t>Opérations</w:t>
                </w:r>
                <w:bookmarkEnd w:id="6"/>
              </w:p>
              <w:p w14:paraId="5C983946" w14:textId="2DCE722B" w:rsidR="00496C1A" w:rsidRDefault="00496C1A" w:rsidP="00496C1A">
                <w:pPr>
                  <w:jc w:val="center"/>
                  <w:rPr>
                    <w:sz w:val="36"/>
                    <w:szCs w:val="36"/>
                  </w:rPr>
                </w:pPr>
                <w:r w:rsidRPr="00496C1A">
                  <w:rPr>
                    <w:sz w:val="36"/>
                    <w:szCs w:val="36"/>
                  </w:rPr>
                  <w:t xml:space="preserve">Set </w:t>
                </w:r>
                <w:r w:rsidR="00A10F8A">
                  <w:rPr>
                    <w:sz w:val="36"/>
                    <w:szCs w:val="36"/>
                  </w:rPr>
                  <w:t>nom</w:t>
                </w:r>
                <w:r w:rsidR="002A47D6">
                  <w:rPr>
                    <w:sz w:val="36"/>
                    <w:szCs w:val="36"/>
                  </w:rPr>
                  <w:t>-</w:t>
                </w:r>
                <w:r w:rsidR="00A10F8A">
                  <w:rPr>
                    <w:sz w:val="36"/>
                    <w:szCs w:val="36"/>
                  </w:rPr>
                  <w:t>variable</w:t>
                </w:r>
                <w:r w:rsidRPr="00496C1A">
                  <w:rPr>
                    <w:sz w:val="36"/>
                    <w:szCs w:val="36"/>
                  </w:rPr>
                  <w:t xml:space="preserve"> (</w:t>
                </w:r>
                <w:r w:rsidR="00A10F8A">
                  <w:rPr>
                    <w:sz w:val="36"/>
                    <w:szCs w:val="36"/>
                  </w:rPr>
                  <w:t>opération</w:t>
                </w:r>
                <w:r w:rsidRPr="00496C1A">
                  <w:rPr>
                    <w:sz w:val="36"/>
                    <w:szCs w:val="36"/>
                  </w:rPr>
                  <w:t>) ;</w:t>
                </w:r>
              </w:p>
              <w:p w14:paraId="068BE284" w14:textId="34A75907" w:rsidR="00A10F8A" w:rsidRDefault="00A10F8A" w:rsidP="00A10F8A">
                <w:r w:rsidRPr="00A10F8A">
                  <w:rPr>
                    <w:b/>
                    <w:bCs/>
                  </w:rPr>
                  <w:t>Nom variable</w:t>
                </w:r>
                <w:r>
                  <w:rPr>
                    <w:b/>
                    <w:bCs/>
                  </w:rPr>
                  <w:t xml:space="preserve"> : </w:t>
                </w:r>
                <w:r>
                  <w:t>Nom d’une variable existante</w:t>
                </w:r>
              </w:p>
              <w:p w14:paraId="130F2CED" w14:textId="2C7AB123" w:rsidR="00A10F8A" w:rsidRDefault="00A10F8A" w:rsidP="00A10F8A">
                <w:pPr>
                  <w:rPr>
                    <w:b/>
                    <w:bCs/>
                  </w:rPr>
                </w:pPr>
                <w:r w:rsidRPr="00A10F8A">
                  <w:rPr>
                    <w:b/>
                    <w:bCs/>
                  </w:rPr>
                  <w:t>Opération</w:t>
                </w:r>
                <w:r>
                  <w:rPr>
                    <w:b/>
                    <w:bCs/>
                  </w:rPr>
                  <w:t xml:space="preserve"> : </w:t>
                </w:r>
              </w:p>
              <w:p w14:paraId="49DEDB42" w14:textId="77777777" w:rsidR="00A10F8A" w:rsidRPr="002A47D6" w:rsidRDefault="00A10F8A" w:rsidP="00A10F8A">
                <w:pPr>
                  <w:rPr>
                    <w:b/>
                    <w:bCs/>
                  </w:rPr>
                </w:pPr>
                <w:r w:rsidRPr="002A47D6">
                  <w:rPr>
                    <w:b/>
                    <w:bCs/>
                  </w:rPr>
                  <w:t>-</w:t>
                </w:r>
                <w:r w:rsidRPr="002A47D6">
                  <w:rPr>
                    <w:b/>
                    <w:bCs/>
                  </w:rPr>
                  <w:tab/>
                  <w:t xml:space="preserve">Les opérations arithmétiques : </w:t>
                </w:r>
              </w:p>
              <w:p w14:paraId="738B5841" w14:textId="058E55D0" w:rsidR="00A10F8A" w:rsidRDefault="00A10F8A" w:rsidP="00A10F8A">
                <w:r w:rsidRPr="00A10F8A">
                  <w:t>‘+’ l’addition, ‘-‘ la soustraction, ‘*’ le produit, ‘/’ la division</w:t>
                </w:r>
              </w:p>
              <w:p w14:paraId="407EB014" w14:textId="2F263E5F" w:rsidR="00A10F8A" w:rsidRPr="00A10F8A" w:rsidRDefault="00A10F8A" w:rsidP="00A10F8A">
                <w:r>
                  <w:rPr>
                    <w:noProof/>
                  </w:rPr>
                  <w:drawing>
                    <wp:inline distT="0" distB="0" distL="0" distR="0" wp14:anchorId="7B716B30" wp14:editId="1A14E873">
                      <wp:extent cx="4889500" cy="1257300"/>
                      <wp:effectExtent l="0" t="0" r="6350" b="0"/>
                      <wp:docPr id="9" name="Imag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8895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C413785" w14:textId="77777777" w:rsidR="00A10F8A" w:rsidRPr="002A47D6" w:rsidRDefault="00A10F8A" w:rsidP="00A10F8A">
                <w:pPr>
                  <w:rPr>
                    <w:b/>
                    <w:bCs/>
                  </w:rPr>
                </w:pPr>
                <w:r w:rsidRPr="002A47D6">
                  <w:rPr>
                    <w:b/>
                    <w:bCs/>
                  </w:rPr>
                  <w:t>-</w:t>
                </w:r>
                <w:r w:rsidRPr="002A47D6">
                  <w:rPr>
                    <w:b/>
                    <w:bCs/>
                  </w:rPr>
                  <w:tab/>
                  <w:t xml:space="preserve">Les opérations logiques : </w:t>
                </w:r>
              </w:p>
              <w:p w14:paraId="43C5A03D" w14:textId="69339DFF" w:rsidR="00A10F8A" w:rsidRPr="00A10F8A" w:rsidRDefault="00A10F8A" w:rsidP="00A10F8A">
                <w:r w:rsidRPr="00A10F8A">
                  <w:t xml:space="preserve"> ‘OR’ : opérateur d’union, ‘AND’ : opérateur d’intersection,</w:t>
                </w:r>
              </w:p>
              <w:p w14:paraId="0FA109EC" w14:textId="7D40E930" w:rsidR="00A10F8A" w:rsidRDefault="00A10F8A" w:rsidP="00A10F8A">
                <w:r w:rsidRPr="00A10F8A">
                  <w:t>‘XOR’ : OU exclusif, ‘NOT’ : l’inverse d’une proposition</w:t>
                </w:r>
              </w:p>
              <w:p w14:paraId="3E3ED0B9" w14:textId="21A2BDFE" w:rsidR="00EF3817" w:rsidRPr="00A10F8A" w:rsidRDefault="00EF3817" w:rsidP="00A10F8A">
                <w:r>
                  <w:rPr>
                    <w:noProof/>
                  </w:rPr>
                  <w:drawing>
                    <wp:inline distT="0" distB="0" distL="0" distR="0" wp14:anchorId="33836549" wp14:editId="5AE516A6">
                      <wp:extent cx="6845300" cy="1257300"/>
                      <wp:effectExtent l="0" t="0" r="0" b="0"/>
                      <wp:docPr id="11" name="Imag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453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E36248F" w14:textId="77777777" w:rsidR="002A47D6" w:rsidRPr="002A47D6" w:rsidRDefault="00A10F8A" w:rsidP="00A10F8A">
                <w:pPr>
                  <w:rPr>
                    <w:b/>
                    <w:bCs/>
                  </w:rPr>
                </w:pPr>
                <w:r w:rsidRPr="002A47D6">
                  <w:rPr>
                    <w:b/>
                    <w:bCs/>
                  </w:rPr>
                  <w:t>-</w:t>
                </w:r>
                <w:r w:rsidRPr="002A47D6">
                  <w:rPr>
                    <w:b/>
                    <w:bCs/>
                  </w:rPr>
                  <w:tab/>
                  <w:t>Les opérations trigonométriques :</w:t>
                </w:r>
              </w:p>
              <w:p w14:paraId="25541977" w14:textId="2661B22A" w:rsidR="002A47D6" w:rsidRPr="00A10F8A" w:rsidRDefault="00A10F8A" w:rsidP="00A10F8A">
                <w:r w:rsidRPr="00A10F8A">
                  <w:t xml:space="preserve"> ‘SIN’ le sinus, ‘COS’ le cosinus</w:t>
                </w:r>
              </w:p>
              <w:p w14:paraId="64292A1D" w14:textId="3B4B4D18" w:rsidR="00FC0F8F" w:rsidRPr="00F7033E" w:rsidRDefault="002A47D6" w:rsidP="008D5E3D">
                <w:pPr>
                  <w:pStyle w:val="Sous-titre1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2D95DCC" wp14:editId="77F04A60">
                      <wp:extent cx="3975100" cy="723900"/>
                      <wp:effectExtent l="0" t="0" r="6350" b="0"/>
                      <wp:docPr id="12" name="Imag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975100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27" w:type="dxa"/>
          </w:tcPr>
          <w:p w14:paraId="1A41993E" w14:textId="77777777" w:rsidR="00AA059E" w:rsidRPr="00F7033E" w:rsidRDefault="00AA059E" w:rsidP="004218DE">
            <w:pPr>
              <w:rPr>
                <w:noProof/>
              </w:rPr>
            </w:pPr>
          </w:p>
        </w:tc>
      </w:tr>
    </w:tbl>
    <w:p w14:paraId="5609ED23" w14:textId="77777777" w:rsidR="00AA059E" w:rsidRDefault="00AA059E" w:rsidP="00234F18">
      <w:pPr>
        <w:rPr>
          <w:noProof/>
        </w:rPr>
      </w:pPr>
    </w:p>
    <w:p w14:paraId="571F8E34" w14:textId="77777777" w:rsidR="002A47D6" w:rsidRDefault="002A47D6" w:rsidP="00234F18">
      <w:pPr>
        <w:rPr>
          <w:noProof/>
        </w:rPr>
      </w:pPr>
    </w:p>
    <w:p w14:paraId="27A86917" w14:textId="77777777" w:rsidR="002A47D6" w:rsidRDefault="002A47D6" w:rsidP="00234F18">
      <w:pPr>
        <w:rPr>
          <w:noProof/>
        </w:rPr>
      </w:pPr>
    </w:p>
    <w:p w14:paraId="288379CF" w14:textId="77777777" w:rsidR="002A47D6" w:rsidRDefault="002A47D6" w:rsidP="00234F18">
      <w:pPr>
        <w:rPr>
          <w:noProof/>
        </w:rPr>
      </w:pPr>
    </w:p>
    <w:p w14:paraId="6FBA2173" w14:textId="56E4AFA0" w:rsidR="002A47D6" w:rsidRPr="00F7033E" w:rsidRDefault="002A47D6" w:rsidP="00234F18">
      <w:pPr>
        <w:rPr>
          <w:noProof/>
        </w:rPr>
        <w:sectPr w:rsidR="002A47D6" w:rsidRPr="00F7033E" w:rsidSect="000840D7">
          <w:pgSz w:w="11906" w:h="16838" w:code="9"/>
          <w:pgMar w:top="648" w:right="590" w:bottom="288" w:left="590" w:header="706" w:footer="288" w:gutter="0"/>
          <w:cols w:space="708"/>
          <w:titlePg/>
          <w:docGrid w:linePitch="360"/>
        </w:sectPr>
      </w:pPr>
    </w:p>
    <w:p w14:paraId="19D96381" w14:textId="3DD1136D" w:rsidR="002A47D6" w:rsidRDefault="002A47D6" w:rsidP="002A47D6">
      <w:pPr>
        <w:pStyle w:val="Titre2"/>
      </w:pPr>
      <w:bookmarkStart w:id="7" w:name="_Toc122890446"/>
      <w:r>
        <w:lastRenderedPageBreak/>
        <w:t>Affichage</w:t>
      </w:r>
      <w:bookmarkEnd w:id="7"/>
    </w:p>
    <w:p w14:paraId="18E31FA8" w14:textId="6EB680D2" w:rsidR="002A47D6" w:rsidRDefault="002A47D6" w:rsidP="002A47D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Print</w:t>
      </w:r>
      <w:proofErr w:type="spellEnd"/>
      <w:r>
        <w:rPr>
          <w:sz w:val="36"/>
          <w:szCs w:val="36"/>
        </w:rPr>
        <w:t xml:space="preserve"> nom-variable ;</w:t>
      </w:r>
    </w:p>
    <w:p w14:paraId="6A78FDBC" w14:textId="2F114D73" w:rsidR="000D2ADD" w:rsidRPr="000D2ADD" w:rsidRDefault="000D2ADD" w:rsidP="000D2ADD">
      <w:r w:rsidRPr="00A10F8A">
        <w:rPr>
          <w:b/>
          <w:bCs/>
        </w:rPr>
        <w:t>Nom variable</w:t>
      </w:r>
      <w:r>
        <w:rPr>
          <w:b/>
          <w:bCs/>
        </w:rPr>
        <w:t xml:space="preserve"> : </w:t>
      </w:r>
      <w:r>
        <w:t>Nom d’une variable existante</w:t>
      </w:r>
    </w:p>
    <w:p w14:paraId="3106DA7F" w14:textId="15715A0A" w:rsidR="002A47D6" w:rsidRPr="002A47D6" w:rsidRDefault="002A47D6" w:rsidP="002A47D6">
      <w:r>
        <w:rPr>
          <w:noProof/>
        </w:rPr>
        <w:drawing>
          <wp:inline distT="0" distB="0" distL="0" distR="0" wp14:anchorId="563BD444" wp14:editId="51E9E7E0">
            <wp:extent cx="1625600" cy="3175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7D6" w:rsidRPr="002A47D6" w:rsidSect="000840D7">
      <w:pgSz w:w="11906" w:h="16838" w:code="9"/>
      <w:pgMar w:top="648" w:right="590" w:bottom="288" w:left="590" w:header="706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672A" w14:textId="77777777" w:rsidR="003B0EB3" w:rsidRDefault="003B0EB3" w:rsidP="001D6100">
      <w:r>
        <w:separator/>
      </w:r>
    </w:p>
  </w:endnote>
  <w:endnote w:type="continuationSeparator" w:id="0">
    <w:p w14:paraId="5ABDCB07" w14:textId="77777777" w:rsidR="003B0EB3" w:rsidRDefault="003B0EB3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7357" w14:textId="2A0E1EB3" w:rsidR="005D14FC" w:rsidRDefault="00000000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1F42" w14:textId="77777777" w:rsidR="003B0EB3" w:rsidRDefault="003B0EB3" w:rsidP="001D6100">
      <w:r>
        <w:separator/>
      </w:r>
    </w:p>
  </w:footnote>
  <w:footnote w:type="continuationSeparator" w:id="0">
    <w:p w14:paraId="0951E129" w14:textId="77777777" w:rsidR="003B0EB3" w:rsidRDefault="003B0EB3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063FE"/>
    <w:multiLevelType w:val="hybridMultilevel"/>
    <w:tmpl w:val="46549214"/>
    <w:lvl w:ilvl="0" w:tplc="BC3866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7332">
    <w:abstractNumId w:val="1"/>
  </w:num>
  <w:num w:numId="2" w16cid:durableId="952442965">
    <w:abstractNumId w:val="0"/>
  </w:num>
  <w:num w:numId="3" w16cid:durableId="447089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60"/>
    <w:rsid w:val="00003337"/>
    <w:rsid w:val="000144C2"/>
    <w:rsid w:val="000328A4"/>
    <w:rsid w:val="00037CA5"/>
    <w:rsid w:val="00053882"/>
    <w:rsid w:val="00056380"/>
    <w:rsid w:val="00060922"/>
    <w:rsid w:val="00060FE8"/>
    <w:rsid w:val="000647D9"/>
    <w:rsid w:val="00080369"/>
    <w:rsid w:val="00082250"/>
    <w:rsid w:val="000840D7"/>
    <w:rsid w:val="0008539C"/>
    <w:rsid w:val="00085B31"/>
    <w:rsid w:val="00087677"/>
    <w:rsid w:val="000943EA"/>
    <w:rsid w:val="000975AD"/>
    <w:rsid w:val="00097B64"/>
    <w:rsid w:val="000A06A1"/>
    <w:rsid w:val="000A0DED"/>
    <w:rsid w:val="000A4637"/>
    <w:rsid w:val="000A78A6"/>
    <w:rsid w:val="000B002D"/>
    <w:rsid w:val="000B7BB9"/>
    <w:rsid w:val="000C0C56"/>
    <w:rsid w:val="000C65C2"/>
    <w:rsid w:val="000D2ADD"/>
    <w:rsid w:val="000D2E0B"/>
    <w:rsid w:val="000D719D"/>
    <w:rsid w:val="000F3981"/>
    <w:rsid w:val="00110747"/>
    <w:rsid w:val="001238A9"/>
    <w:rsid w:val="001311DE"/>
    <w:rsid w:val="001367A1"/>
    <w:rsid w:val="00141E0B"/>
    <w:rsid w:val="00145CDF"/>
    <w:rsid w:val="00147278"/>
    <w:rsid w:val="00160BA0"/>
    <w:rsid w:val="001624A1"/>
    <w:rsid w:val="00173DDF"/>
    <w:rsid w:val="00196839"/>
    <w:rsid w:val="001A1B0F"/>
    <w:rsid w:val="001A5241"/>
    <w:rsid w:val="001B557E"/>
    <w:rsid w:val="001C3750"/>
    <w:rsid w:val="001D333E"/>
    <w:rsid w:val="001D6100"/>
    <w:rsid w:val="001F0719"/>
    <w:rsid w:val="001F4D45"/>
    <w:rsid w:val="001F70E8"/>
    <w:rsid w:val="001F7410"/>
    <w:rsid w:val="001F7E5A"/>
    <w:rsid w:val="00215D82"/>
    <w:rsid w:val="00216DC3"/>
    <w:rsid w:val="002241FA"/>
    <w:rsid w:val="00227F46"/>
    <w:rsid w:val="00234F18"/>
    <w:rsid w:val="00235CED"/>
    <w:rsid w:val="002421BC"/>
    <w:rsid w:val="002466F5"/>
    <w:rsid w:val="0024674C"/>
    <w:rsid w:val="0024712D"/>
    <w:rsid w:val="00254883"/>
    <w:rsid w:val="00257F15"/>
    <w:rsid w:val="00260CDA"/>
    <w:rsid w:val="00264020"/>
    <w:rsid w:val="00266EB1"/>
    <w:rsid w:val="0026762F"/>
    <w:rsid w:val="00285D45"/>
    <w:rsid w:val="002872D4"/>
    <w:rsid w:val="0029255E"/>
    <w:rsid w:val="00292763"/>
    <w:rsid w:val="002932D4"/>
    <w:rsid w:val="002A47D6"/>
    <w:rsid w:val="002C5EB7"/>
    <w:rsid w:val="002D51DF"/>
    <w:rsid w:val="002F2DFD"/>
    <w:rsid w:val="002F3974"/>
    <w:rsid w:val="002F66CC"/>
    <w:rsid w:val="003010D2"/>
    <w:rsid w:val="00343A06"/>
    <w:rsid w:val="0037144C"/>
    <w:rsid w:val="0037442A"/>
    <w:rsid w:val="003746D2"/>
    <w:rsid w:val="003771BB"/>
    <w:rsid w:val="003924B1"/>
    <w:rsid w:val="003A0B66"/>
    <w:rsid w:val="003A3738"/>
    <w:rsid w:val="003B0EB3"/>
    <w:rsid w:val="003B6242"/>
    <w:rsid w:val="003D7A2D"/>
    <w:rsid w:val="003E115A"/>
    <w:rsid w:val="003F7B71"/>
    <w:rsid w:val="00400EE5"/>
    <w:rsid w:val="004075DE"/>
    <w:rsid w:val="004121B6"/>
    <w:rsid w:val="00413E93"/>
    <w:rsid w:val="00414D6A"/>
    <w:rsid w:val="00416701"/>
    <w:rsid w:val="00422B3E"/>
    <w:rsid w:val="00424887"/>
    <w:rsid w:val="0044226E"/>
    <w:rsid w:val="00442413"/>
    <w:rsid w:val="004460B5"/>
    <w:rsid w:val="00446543"/>
    <w:rsid w:val="004565BD"/>
    <w:rsid w:val="00481A12"/>
    <w:rsid w:val="00484589"/>
    <w:rsid w:val="00492BA2"/>
    <w:rsid w:val="00496C1A"/>
    <w:rsid w:val="00497892"/>
    <w:rsid w:val="004A11D9"/>
    <w:rsid w:val="004A14D7"/>
    <w:rsid w:val="004A330F"/>
    <w:rsid w:val="004B1CE7"/>
    <w:rsid w:val="004B1F38"/>
    <w:rsid w:val="004B22D8"/>
    <w:rsid w:val="004B76EF"/>
    <w:rsid w:val="004C0ECD"/>
    <w:rsid w:val="004D0244"/>
    <w:rsid w:val="004D2785"/>
    <w:rsid w:val="004E2B50"/>
    <w:rsid w:val="004E4E8E"/>
    <w:rsid w:val="004E6DD6"/>
    <w:rsid w:val="004F0666"/>
    <w:rsid w:val="004F49D8"/>
    <w:rsid w:val="004F6412"/>
    <w:rsid w:val="004F6C87"/>
    <w:rsid w:val="00505B99"/>
    <w:rsid w:val="00506CE1"/>
    <w:rsid w:val="005122D9"/>
    <w:rsid w:val="00513C62"/>
    <w:rsid w:val="00525303"/>
    <w:rsid w:val="00526680"/>
    <w:rsid w:val="00541560"/>
    <w:rsid w:val="00567C8C"/>
    <w:rsid w:val="00576571"/>
    <w:rsid w:val="00594B05"/>
    <w:rsid w:val="00594F0E"/>
    <w:rsid w:val="00597681"/>
    <w:rsid w:val="005A182D"/>
    <w:rsid w:val="005A57C7"/>
    <w:rsid w:val="005A7A4F"/>
    <w:rsid w:val="005C35F4"/>
    <w:rsid w:val="005C38FE"/>
    <w:rsid w:val="005C684A"/>
    <w:rsid w:val="005D14FC"/>
    <w:rsid w:val="005E152A"/>
    <w:rsid w:val="005E752E"/>
    <w:rsid w:val="005F3AB0"/>
    <w:rsid w:val="0060774D"/>
    <w:rsid w:val="00615348"/>
    <w:rsid w:val="00616C96"/>
    <w:rsid w:val="00622B1B"/>
    <w:rsid w:val="00633A86"/>
    <w:rsid w:val="00640AC5"/>
    <w:rsid w:val="00645773"/>
    <w:rsid w:val="00650B11"/>
    <w:rsid w:val="00663830"/>
    <w:rsid w:val="00665417"/>
    <w:rsid w:val="00666BF4"/>
    <w:rsid w:val="00681D9A"/>
    <w:rsid w:val="00692B40"/>
    <w:rsid w:val="00692BEE"/>
    <w:rsid w:val="00693724"/>
    <w:rsid w:val="006A5C03"/>
    <w:rsid w:val="006A5D7F"/>
    <w:rsid w:val="006A6D66"/>
    <w:rsid w:val="006B498E"/>
    <w:rsid w:val="006B6825"/>
    <w:rsid w:val="006C30F5"/>
    <w:rsid w:val="006C3507"/>
    <w:rsid w:val="006C60E6"/>
    <w:rsid w:val="006D088C"/>
    <w:rsid w:val="006F4BD3"/>
    <w:rsid w:val="006F7E64"/>
    <w:rsid w:val="007127AA"/>
    <w:rsid w:val="00721089"/>
    <w:rsid w:val="007246A9"/>
    <w:rsid w:val="007343BB"/>
    <w:rsid w:val="00736E50"/>
    <w:rsid w:val="00752BF7"/>
    <w:rsid w:val="007700C3"/>
    <w:rsid w:val="0078163A"/>
    <w:rsid w:val="00783E38"/>
    <w:rsid w:val="00786217"/>
    <w:rsid w:val="00794584"/>
    <w:rsid w:val="007A6B45"/>
    <w:rsid w:val="007A7D5B"/>
    <w:rsid w:val="007C0DC4"/>
    <w:rsid w:val="007D2AC9"/>
    <w:rsid w:val="007E0595"/>
    <w:rsid w:val="007E0916"/>
    <w:rsid w:val="007E75BF"/>
    <w:rsid w:val="007F3A5F"/>
    <w:rsid w:val="007F60FD"/>
    <w:rsid w:val="008046C5"/>
    <w:rsid w:val="00805560"/>
    <w:rsid w:val="008204B6"/>
    <w:rsid w:val="00823711"/>
    <w:rsid w:val="00827A68"/>
    <w:rsid w:val="00831F6E"/>
    <w:rsid w:val="0085174C"/>
    <w:rsid w:val="008531B3"/>
    <w:rsid w:val="00857021"/>
    <w:rsid w:val="008576F7"/>
    <w:rsid w:val="008609C8"/>
    <w:rsid w:val="00896FC8"/>
    <w:rsid w:val="008A6E72"/>
    <w:rsid w:val="008B2D7D"/>
    <w:rsid w:val="008C053E"/>
    <w:rsid w:val="008D5E3D"/>
    <w:rsid w:val="008E1844"/>
    <w:rsid w:val="008E3443"/>
    <w:rsid w:val="008E573F"/>
    <w:rsid w:val="008E57CD"/>
    <w:rsid w:val="008F482E"/>
    <w:rsid w:val="0092692E"/>
    <w:rsid w:val="009415F4"/>
    <w:rsid w:val="00945B87"/>
    <w:rsid w:val="00946B83"/>
    <w:rsid w:val="00972434"/>
    <w:rsid w:val="0097477F"/>
    <w:rsid w:val="00976BD2"/>
    <w:rsid w:val="0099064B"/>
    <w:rsid w:val="00994E13"/>
    <w:rsid w:val="009A38E6"/>
    <w:rsid w:val="009B62FE"/>
    <w:rsid w:val="009B71CD"/>
    <w:rsid w:val="009C108E"/>
    <w:rsid w:val="009C1126"/>
    <w:rsid w:val="009D1A70"/>
    <w:rsid w:val="009D2A70"/>
    <w:rsid w:val="009E41C2"/>
    <w:rsid w:val="009F0A19"/>
    <w:rsid w:val="009F26CE"/>
    <w:rsid w:val="00A05D5E"/>
    <w:rsid w:val="00A0654C"/>
    <w:rsid w:val="00A10F8A"/>
    <w:rsid w:val="00A12506"/>
    <w:rsid w:val="00A22B69"/>
    <w:rsid w:val="00A31C45"/>
    <w:rsid w:val="00A320B2"/>
    <w:rsid w:val="00A40063"/>
    <w:rsid w:val="00A40213"/>
    <w:rsid w:val="00A665BC"/>
    <w:rsid w:val="00A83BA2"/>
    <w:rsid w:val="00A870C2"/>
    <w:rsid w:val="00A9283F"/>
    <w:rsid w:val="00A951C7"/>
    <w:rsid w:val="00AA059E"/>
    <w:rsid w:val="00AA2B84"/>
    <w:rsid w:val="00AA69D0"/>
    <w:rsid w:val="00AC3228"/>
    <w:rsid w:val="00AD1D41"/>
    <w:rsid w:val="00AD760D"/>
    <w:rsid w:val="00B12ACE"/>
    <w:rsid w:val="00B1646D"/>
    <w:rsid w:val="00B203E4"/>
    <w:rsid w:val="00B31D71"/>
    <w:rsid w:val="00B479D3"/>
    <w:rsid w:val="00B61C00"/>
    <w:rsid w:val="00B74F01"/>
    <w:rsid w:val="00B87435"/>
    <w:rsid w:val="00B878D9"/>
    <w:rsid w:val="00B92E88"/>
    <w:rsid w:val="00B93BF0"/>
    <w:rsid w:val="00B943F9"/>
    <w:rsid w:val="00BA5FF0"/>
    <w:rsid w:val="00BA6C80"/>
    <w:rsid w:val="00BB1A78"/>
    <w:rsid w:val="00BC268E"/>
    <w:rsid w:val="00BD0AF4"/>
    <w:rsid w:val="00BD5E90"/>
    <w:rsid w:val="00BE0DD3"/>
    <w:rsid w:val="00BE33C9"/>
    <w:rsid w:val="00BE5602"/>
    <w:rsid w:val="00BE764F"/>
    <w:rsid w:val="00BF0358"/>
    <w:rsid w:val="00BF1870"/>
    <w:rsid w:val="00C02739"/>
    <w:rsid w:val="00C03328"/>
    <w:rsid w:val="00C051E7"/>
    <w:rsid w:val="00C07DC5"/>
    <w:rsid w:val="00C2411D"/>
    <w:rsid w:val="00C27CAD"/>
    <w:rsid w:val="00C34BBF"/>
    <w:rsid w:val="00C411FE"/>
    <w:rsid w:val="00C4659A"/>
    <w:rsid w:val="00C5195D"/>
    <w:rsid w:val="00C6279E"/>
    <w:rsid w:val="00C757E4"/>
    <w:rsid w:val="00C76822"/>
    <w:rsid w:val="00C94B8D"/>
    <w:rsid w:val="00C962C9"/>
    <w:rsid w:val="00CA518E"/>
    <w:rsid w:val="00CB2D02"/>
    <w:rsid w:val="00CB4740"/>
    <w:rsid w:val="00CB7459"/>
    <w:rsid w:val="00CC28A3"/>
    <w:rsid w:val="00CC76A2"/>
    <w:rsid w:val="00CD05DA"/>
    <w:rsid w:val="00CD4C9D"/>
    <w:rsid w:val="00CD6F89"/>
    <w:rsid w:val="00CE0694"/>
    <w:rsid w:val="00CE79FB"/>
    <w:rsid w:val="00D12407"/>
    <w:rsid w:val="00D31E6C"/>
    <w:rsid w:val="00D32761"/>
    <w:rsid w:val="00D40645"/>
    <w:rsid w:val="00D55632"/>
    <w:rsid w:val="00D60FC6"/>
    <w:rsid w:val="00D62E75"/>
    <w:rsid w:val="00D65516"/>
    <w:rsid w:val="00D72150"/>
    <w:rsid w:val="00D75E21"/>
    <w:rsid w:val="00D8090B"/>
    <w:rsid w:val="00D831CA"/>
    <w:rsid w:val="00D92683"/>
    <w:rsid w:val="00D96065"/>
    <w:rsid w:val="00DB709E"/>
    <w:rsid w:val="00DC413B"/>
    <w:rsid w:val="00DC59CF"/>
    <w:rsid w:val="00DD7313"/>
    <w:rsid w:val="00DE02EC"/>
    <w:rsid w:val="00DE4C49"/>
    <w:rsid w:val="00DE638A"/>
    <w:rsid w:val="00DF2D08"/>
    <w:rsid w:val="00DF4B6A"/>
    <w:rsid w:val="00E07642"/>
    <w:rsid w:val="00E10428"/>
    <w:rsid w:val="00E236F1"/>
    <w:rsid w:val="00E3165F"/>
    <w:rsid w:val="00E31787"/>
    <w:rsid w:val="00E31A2A"/>
    <w:rsid w:val="00E31D48"/>
    <w:rsid w:val="00E42D9C"/>
    <w:rsid w:val="00E57E86"/>
    <w:rsid w:val="00E719B2"/>
    <w:rsid w:val="00E75770"/>
    <w:rsid w:val="00E82A80"/>
    <w:rsid w:val="00E872FA"/>
    <w:rsid w:val="00E92734"/>
    <w:rsid w:val="00EB5752"/>
    <w:rsid w:val="00EB6985"/>
    <w:rsid w:val="00EF3817"/>
    <w:rsid w:val="00F1130A"/>
    <w:rsid w:val="00F211E9"/>
    <w:rsid w:val="00F27CF2"/>
    <w:rsid w:val="00F3032E"/>
    <w:rsid w:val="00F335D4"/>
    <w:rsid w:val="00F34E58"/>
    <w:rsid w:val="00F444C7"/>
    <w:rsid w:val="00F678B6"/>
    <w:rsid w:val="00F7033E"/>
    <w:rsid w:val="00F8488A"/>
    <w:rsid w:val="00F92871"/>
    <w:rsid w:val="00F97FD6"/>
    <w:rsid w:val="00FB2D6E"/>
    <w:rsid w:val="00FC0F8F"/>
    <w:rsid w:val="00FC7870"/>
    <w:rsid w:val="00FD55E8"/>
    <w:rsid w:val="00FD59F4"/>
    <w:rsid w:val="00FD7C22"/>
    <w:rsid w:val="00FD7CA0"/>
    <w:rsid w:val="00FE09F4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787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0D2ADD"/>
    <w:pPr>
      <w:spacing w:line="480" w:lineRule="auto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2"/>
    <w:qFormat/>
    <w:rsid w:val="00F7033E"/>
    <w:pPr>
      <w:spacing w:before="90" w:after="360" w:line="240" w:lineRule="auto"/>
      <w:ind w:left="11" w:right="-11"/>
      <w:outlineLvl w:val="0"/>
    </w:pPr>
    <w:rPr>
      <w:b/>
      <w:caps/>
      <w:color w:val="4354A2" w:themeColor="accent1"/>
      <w:sz w:val="56"/>
      <w:szCs w:val="28"/>
    </w:rPr>
  </w:style>
  <w:style w:type="paragraph" w:styleId="Titre2">
    <w:name w:val="heading 2"/>
    <w:basedOn w:val="Normal"/>
    <w:next w:val="Normal"/>
    <w:link w:val="Titre2Car"/>
    <w:autoRedefine/>
    <w:uiPriority w:val="1"/>
    <w:qFormat/>
    <w:rsid w:val="00FC0F8F"/>
    <w:pPr>
      <w:ind w:left="15"/>
      <w:textAlignment w:val="baseline"/>
      <w:outlineLvl w:val="1"/>
    </w:pPr>
    <w:rPr>
      <w:rFonts w:eastAsia="Franklin Gothic Book" w:cs="Segoe UI"/>
      <w:b/>
      <w:bCs/>
      <w:noProof/>
      <w:color w:val="4354A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credugraphisme">
    <w:name w:val="Ancre du graphisme"/>
    <w:basedOn w:val="Normal"/>
    <w:uiPriority w:val="10"/>
    <w:semiHidden/>
    <w:rsid w:val="0078163A"/>
    <w:rPr>
      <w:sz w:val="10"/>
    </w:rPr>
  </w:style>
  <w:style w:type="paragraph" w:styleId="Listepuces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Corpsdetexte1">
    <w:name w:val="Corps de texte1"/>
    <w:basedOn w:val="Corpsdetexte"/>
    <w:link w:val="CaractreCorpsdetexte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CaractreCorpsdetexte">
    <w:name w:val="Caractère Corps de texte"/>
    <w:basedOn w:val="CorpsdetexteCar"/>
    <w:link w:val="Corpsdetexte1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Corpsdetexte">
    <w:name w:val="Body Text"/>
    <w:basedOn w:val="Normal"/>
    <w:link w:val="CorpsdetexteCar"/>
    <w:uiPriority w:val="99"/>
    <w:semiHidden/>
    <w:rsid w:val="00A4021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E1844"/>
  </w:style>
  <w:style w:type="paragraph" w:customStyle="1" w:styleId="Sous-titre1">
    <w:name w:val="Sous-titre1"/>
    <w:basedOn w:val="Normal"/>
    <w:link w:val="Sous-ttesChar"/>
    <w:uiPriority w:val="3"/>
    <w:qFormat/>
    <w:rsid w:val="00F7033E"/>
    <w:pPr>
      <w:widowControl w:val="0"/>
      <w:autoSpaceDE w:val="0"/>
      <w:autoSpaceDN w:val="0"/>
      <w:spacing w:before="120" w:line="360" w:lineRule="auto"/>
      <w:ind w:left="14"/>
    </w:pPr>
    <w:rPr>
      <w:rFonts w:eastAsia="Franklin Gothic Book" w:cs="Franklin Gothic Book"/>
      <w:b/>
      <w:bCs/>
      <w:color w:val="4354A2" w:themeColor="accent1"/>
      <w:sz w:val="32"/>
      <w:szCs w:val="22"/>
      <w:lang w:bidi="en-US"/>
    </w:rPr>
  </w:style>
  <w:style w:type="character" w:customStyle="1" w:styleId="Sous-ttesChar">
    <w:name w:val="Sous-têtes Char"/>
    <w:basedOn w:val="Policepardfaut"/>
    <w:link w:val="Sous-titre1"/>
    <w:uiPriority w:val="3"/>
    <w:rsid w:val="00F7033E"/>
    <w:rPr>
      <w:rFonts w:ascii="Arial" w:eastAsia="Franklin Gothic Book" w:hAnsi="Arial" w:cs="Franklin Gothic Book"/>
      <w:b/>
      <w:bCs/>
      <w:color w:val="4354A2" w:themeColor="accent1"/>
      <w:sz w:val="32"/>
      <w:szCs w:val="22"/>
      <w:lang w:bidi="en-US"/>
    </w:rPr>
  </w:style>
  <w:style w:type="paragraph" w:customStyle="1" w:styleId="En-ttedetableau">
    <w:name w:val="En-tête de tableau"/>
    <w:basedOn w:val="Normal"/>
    <w:link w:val="Caractreden-ttedetableau"/>
    <w:uiPriority w:val="8"/>
    <w:qFormat/>
    <w:rsid w:val="00F7033E"/>
    <w:pPr>
      <w:widowControl w:val="0"/>
      <w:autoSpaceDE w:val="0"/>
      <w:autoSpaceDN w:val="0"/>
      <w:spacing w:before="20" w:line="254" w:lineRule="auto"/>
      <w:jc w:val="center"/>
    </w:pPr>
    <w:rPr>
      <w:rFonts w:eastAsia="Franklin Gothic Book" w:cs="Franklin Gothic Book"/>
      <w:b/>
      <w:bCs/>
      <w:color w:val="4455A2"/>
      <w:sz w:val="22"/>
      <w:szCs w:val="22"/>
      <w:lang w:bidi="en-US"/>
    </w:rPr>
  </w:style>
  <w:style w:type="character" w:customStyle="1" w:styleId="Caractreden-ttedetableau">
    <w:name w:val="Caractère d’en-tête de tableau"/>
    <w:basedOn w:val="Policepardfaut"/>
    <w:link w:val="En-ttedetableau"/>
    <w:uiPriority w:val="8"/>
    <w:rsid w:val="00F7033E"/>
    <w:rPr>
      <w:rFonts w:ascii="Arial" w:eastAsia="Franklin Gothic Book" w:hAnsi="Arial" w:cs="Franklin Gothic Book"/>
      <w:b/>
      <w:bCs/>
      <w:color w:val="4455A2"/>
      <w:sz w:val="22"/>
      <w:szCs w:val="22"/>
      <w:lang w:bidi="en-US"/>
    </w:rPr>
  </w:style>
  <w:style w:type="paragraph" w:customStyle="1" w:styleId="Informationssurlimage">
    <w:name w:val="Informations sur l’image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Titre1Car">
    <w:name w:val="Titre 1 Car"/>
    <w:basedOn w:val="Policepardfaut"/>
    <w:link w:val="Titre1"/>
    <w:uiPriority w:val="2"/>
    <w:rsid w:val="00F7033E"/>
    <w:rPr>
      <w:rFonts w:ascii="Arial" w:hAnsi="Arial"/>
      <w:b/>
      <w:caps/>
      <w:color w:val="4354A2" w:themeColor="accent1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FC0F8F"/>
    <w:rPr>
      <w:rFonts w:ascii="Arial" w:eastAsia="Franklin Gothic Book" w:hAnsi="Arial" w:cs="Segoe UI"/>
      <w:b/>
      <w:bCs/>
      <w:noProof/>
      <w:color w:val="4354A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Textedelespacerserv">
    <w:name w:val="Placeholder Text"/>
    <w:basedOn w:val="Policepardfaut"/>
    <w:uiPriority w:val="99"/>
    <w:semiHidden/>
    <w:rsid w:val="008E1844"/>
    <w:rPr>
      <w:color w:val="808080"/>
    </w:rPr>
  </w:style>
  <w:style w:type="paragraph" w:styleId="Pieddepage">
    <w:name w:val="footer"/>
    <w:basedOn w:val="Normal"/>
    <w:link w:val="PieddepageC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</w:rPr>
  </w:style>
  <w:style w:type="paragraph" w:styleId="Lgende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semiHidden/>
    <w:qFormat/>
    <w:rsid w:val="00D60F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re">
    <w:name w:val="Title"/>
    <w:basedOn w:val="Normal"/>
    <w:next w:val="Normal"/>
    <w:link w:val="TitreCar"/>
    <w:qFormat/>
    <w:rsid w:val="00F7033E"/>
    <w:pPr>
      <w:spacing w:line="240" w:lineRule="auto"/>
      <w:contextualSpacing/>
    </w:pPr>
    <w:rPr>
      <w:rFonts w:eastAsiaTheme="majorEastAsia" w:cstheme="majorBidi"/>
      <w:b/>
      <w:color w:val="4354A2" w:themeColor="accent1"/>
      <w:spacing w:val="80"/>
      <w:sz w:val="72"/>
      <w:szCs w:val="56"/>
    </w:rPr>
  </w:style>
  <w:style w:type="character" w:customStyle="1" w:styleId="TitreCar">
    <w:name w:val="Titre Car"/>
    <w:basedOn w:val="Policepardfaut"/>
    <w:link w:val="Titre"/>
    <w:rsid w:val="00F7033E"/>
    <w:rPr>
      <w:rFonts w:ascii="Arial" w:eastAsiaTheme="majorEastAsia" w:hAnsi="Arial" w:cstheme="majorBidi"/>
      <w:b/>
      <w:color w:val="4354A2" w:themeColor="accent1"/>
      <w:spacing w:val="80"/>
      <w:sz w:val="72"/>
      <w:szCs w:val="56"/>
    </w:rPr>
  </w:style>
  <w:style w:type="paragraph" w:customStyle="1" w:styleId="Informationsdecouverture">
    <w:name w:val="Informations de couverture"/>
    <w:basedOn w:val="Normal"/>
    <w:uiPriority w:val="1"/>
    <w:qFormat/>
    <w:rsid w:val="00F7033E"/>
    <w:pPr>
      <w:spacing w:line="240" w:lineRule="auto"/>
      <w:outlineLvl w:val="1"/>
    </w:pPr>
    <w:rPr>
      <w:b/>
      <w:color w:val="4354A2" w:themeColor="accent1"/>
      <w:spacing w:val="30"/>
    </w:rPr>
  </w:style>
  <w:style w:type="paragraph" w:customStyle="1" w:styleId="Tabledesmatires">
    <w:name w:val="Table des matières"/>
    <w:basedOn w:val="Normal"/>
    <w:uiPriority w:val="9"/>
    <w:qFormat/>
    <w:rsid w:val="00F7033E"/>
    <w:rPr>
      <w:color w:val="4354A2" w:themeColor="accent1"/>
      <w:sz w:val="32"/>
    </w:rPr>
  </w:style>
  <w:style w:type="paragraph" w:customStyle="1" w:styleId="Donnesdutableau">
    <w:name w:val="Données du tableau"/>
    <w:basedOn w:val="Normal"/>
    <w:uiPriority w:val="9"/>
    <w:qFormat/>
    <w:rsid w:val="00F7033E"/>
    <w:pPr>
      <w:spacing w:line="240" w:lineRule="auto"/>
      <w:jc w:val="center"/>
    </w:pPr>
    <w:rPr>
      <w:color w:val="595959" w:themeColor="text1" w:themeTint="A6"/>
    </w:rPr>
  </w:style>
  <w:style w:type="paragraph" w:customStyle="1" w:styleId="En-ttedetableaugauche">
    <w:name w:val="En-tête de tableau gauche"/>
    <w:basedOn w:val="En-ttedetableau"/>
    <w:uiPriority w:val="9"/>
    <w:qFormat/>
    <w:rsid w:val="00F7033E"/>
    <w:pPr>
      <w:framePr w:hSpace="180" w:wrap="around" w:vAnchor="text" w:hAnchor="margin" w:y="-9"/>
      <w:jc w:val="left"/>
    </w:pPr>
  </w:style>
  <w:style w:type="paragraph" w:styleId="En-tte">
    <w:name w:val="header"/>
    <w:basedOn w:val="Normal"/>
    <w:link w:val="En-tteCar"/>
    <w:uiPriority w:val="99"/>
    <w:semiHidden/>
    <w:rsid w:val="00F7033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033E"/>
    <w:rPr>
      <w:rFonts w:ascii="Arial" w:hAnsi="Arial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7313"/>
    <w:pPr>
      <w:keepNext/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aps w:val="0"/>
      <w:color w:val="323E79" w:themeColor="accent1" w:themeShade="BF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rsid w:val="00DD731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D731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D7313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D731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chiers\ESGI%20Bachelor\Th&#233;orie%20des%20langages%20et%20compilation\Projet\Manuel%20d'utilisat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5CDB7DA8D94C1D9ADBD9ADC2C5C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FBA54-1C53-46F5-94E7-CEBBED4CEE6D}"/>
      </w:docPartPr>
      <w:docPartBody>
        <w:p w:rsidR="00702D97" w:rsidRDefault="00000000">
          <w:pPr>
            <w:pStyle w:val="245CDB7DA8D94C1D9ADBD9ADC2C5C410"/>
          </w:pPr>
          <w:r w:rsidRPr="00F7033E">
            <w:rPr>
              <w:noProof/>
              <w:lang w:bidi="fr-FR"/>
            </w:rPr>
            <w:t>TABLE DES MATIÈRES</w:t>
          </w:r>
        </w:p>
      </w:docPartBody>
    </w:docPart>
    <w:docPart>
      <w:docPartPr>
        <w:name w:val="EA547DF4721149BA98D2F5352B1577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4CDA21-C82F-473B-89BF-373ACD6B8722}"/>
      </w:docPartPr>
      <w:docPartBody>
        <w:p w:rsidR="00702D97" w:rsidRDefault="00000000">
          <w:pPr>
            <w:pStyle w:val="EA547DF4721149BA98D2F5352B1577A6"/>
          </w:pPr>
          <w:r w:rsidRPr="00F7033E">
            <w:rPr>
              <w:noProof/>
              <w:lang w:bidi="fr-FR"/>
            </w:rPr>
            <w:t>INTRODUCTION</w:t>
          </w:r>
        </w:p>
      </w:docPartBody>
    </w:docPart>
    <w:docPart>
      <w:docPartPr>
        <w:name w:val="FA5BEE99E0A54AF0B8FA1063AD5B36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351721-7D10-408F-8920-A3E992D91DA9}"/>
      </w:docPartPr>
      <w:docPartBody>
        <w:p w:rsidR="00702D97" w:rsidRDefault="00000000">
          <w:pPr>
            <w:pStyle w:val="FA5BEE99E0A54AF0B8FA1063AD5B362A"/>
          </w:pPr>
          <w:r w:rsidRPr="00F7033E">
            <w:rPr>
              <w:noProof/>
              <w:lang w:bidi="fr-FR"/>
            </w:rPr>
            <w:t>Sous-titre</w:t>
          </w:r>
        </w:p>
      </w:docPartBody>
    </w:docPart>
    <w:docPart>
      <w:docPartPr>
        <w:name w:val="F7766B8230AC40D892477151B1204A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D1B741-9FE2-4900-A299-9473B6E5D662}"/>
      </w:docPartPr>
      <w:docPartBody>
        <w:p w:rsidR="00702D97" w:rsidRDefault="00000000">
          <w:pPr>
            <w:pStyle w:val="F7766B8230AC40D892477151B1204AF3"/>
          </w:pPr>
          <w:r w:rsidRPr="00F7033E">
            <w:rPr>
              <w:noProof/>
              <w:lang w:bidi="fr-FR"/>
            </w:rPr>
            <w:t>Sous-titre</w:t>
          </w:r>
        </w:p>
      </w:docPartBody>
    </w:docPart>
    <w:docPart>
      <w:docPartPr>
        <w:name w:val="0A285B3EBAD648CEA8BCA593315363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EE018E-FC05-423C-A027-637CAAE30EB7}"/>
      </w:docPartPr>
      <w:docPartBody>
        <w:p w:rsidR="00702D97" w:rsidRDefault="00000000">
          <w:pPr>
            <w:pStyle w:val="0A285B3EBAD648CEA8BCA59331536351"/>
          </w:pPr>
          <w:r w:rsidRPr="00F7033E">
            <w:rPr>
              <w:noProof/>
              <w:lang w:bidi="fr-FR"/>
            </w:rPr>
            <w:t>Sous-titre</w:t>
          </w:r>
        </w:p>
      </w:docPartBody>
    </w:docPart>
    <w:docPart>
      <w:docPartPr>
        <w:name w:val="68FE7CF8D2304B709ED15AF7BA524D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9CDB4-A82B-4DD9-8FF2-B406069C5723}"/>
      </w:docPartPr>
      <w:docPartBody>
        <w:p w:rsidR="00702D97" w:rsidRDefault="00000000">
          <w:pPr>
            <w:pStyle w:val="68FE7CF8D2304B709ED15AF7BA524D7F"/>
          </w:pPr>
          <w:r w:rsidRPr="00F7033E">
            <w:rPr>
              <w:noProof/>
              <w:lang w:bidi="fr-FR"/>
            </w:rPr>
            <w:t>Sous-titre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 w16cid:durableId="13820515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8A"/>
    <w:rsid w:val="00702D97"/>
    <w:rsid w:val="00B6668A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F242BD41D54A7E81143AEFFCBC6ECB">
    <w:name w:val="F5F242BD41D54A7E81143AEFFCBC6ECB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561B4B65CBB42D3A2A3EEEF0E5EC650">
    <w:name w:val="2561B4B65CBB42D3A2A3EEEF0E5EC650"/>
  </w:style>
  <w:style w:type="paragraph" w:customStyle="1" w:styleId="C797AE4E101A4FA49A4629B61E43B0C5">
    <w:name w:val="C797AE4E101A4FA49A4629B61E43B0C5"/>
  </w:style>
  <w:style w:type="paragraph" w:customStyle="1" w:styleId="4753E87DA4E741A18863ED6CEB39C2F1">
    <w:name w:val="4753E87DA4E741A18863ED6CEB39C2F1"/>
  </w:style>
  <w:style w:type="paragraph" w:customStyle="1" w:styleId="F74B68AE182A4BDC808D4295B4DAC7E7">
    <w:name w:val="F74B68AE182A4BDC808D4295B4DAC7E7"/>
  </w:style>
  <w:style w:type="paragraph" w:customStyle="1" w:styleId="CEFC9D3B770D4FD5A984A254A43E4CFF">
    <w:name w:val="CEFC9D3B770D4FD5A984A254A43E4CFF"/>
  </w:style>
  <w:style w:type="paragraph" w:customStyle="1" w:styleId="245CDB7DA8D94C1D9ADBD9ADC2C5C410">
    <w:name w:val="245CDB7DA8D94C1D9ADBD9ADC2C5C410"/>
  </w:style>
  <w:style w:type="paragraph" w:customStyle="1" w:styleId="Tabledesmatires">
    <w:name w:val="Table des matières"/>
    <w:basedOn w:val="Normal"/>
    <w:uiPriority w:val="9"/>
    <w:qFormat/>
    <w:pPr>
      <w:spacing w:after="0" w:line="480" w:lineRule="auto"/>
    </w:pPr>
    <w:rPr>
      <w:rFonts w:ascii="Arial" w:eastAsiaTheme="minorHAnsi" w:hAnsi="Arial"/>
      <w:color w:val="4472C4" w:themeColor="accent1"/>
      <w:sz w:val="32"/>
      <w:szCs w:val="24"/>
      <w:lang w:val="fr-FR"/>
    </w:rPr>
  </w:style>
  <w:style w:type="paragraph" w:customStyle="1" w:styleId="4426EDDB7741483AB522193B9D8007BD">
    <w:name w:val="4426EDDB7741483AB522193B9D8007BD"/>
  </w:style>
  <w:style w:type="paragraph" w:customStyle="1" w:styleId="EA547DF4721149BA98D2F5352B1577A6">
    <w:name w:val="EA547DF4721149BA98D2F5352B1577A6"/>
  </w:style>
  <w:style w:type="paragraph" w:customStyle="1" w:styleId="D424C147CB6446D29FE18A3538255BB2">
    <w:name w:val="D424C147CB6446D29FE18A3538255BB2"/>
  </w:style>
  <w:style w:type="paragraph" w:customStyle="1" w:styleId="FA5BEE99E0A54AF0B8FA1063AD5B362A">
    <w:name w:val="FA5BEE99E0A54AF0B8FA1063AD5B362A"/>
  </w:style>
  <w:style w:type="paragraph" w:customStyle="1" w:styleId="08D16082A3BD484995DAD5E3D7EACBFC">
    <w:name w:val="08D16082A3BD484995DAD5E3D7EACBFC"/>
  </w:style>
  <w:style w:type="paragraph" w:customStyle="1" w:styleId="AA1655BB4BB1468693D56212B0ED9DD7">
    <w:name w:val="AA1655BB4BB1468693D56212B0ED9DD7"/>
  </w:style>
  <w:style w:type="paragraph" w:customStyle="1" w:styleId="80C26CD18195474180332F9EB0B94937">
    <w:name w:val="80C26CD18195474180332F9EB0B94937"/>
  </w:style>
  <w:style w:type="paragraph" w:customStyle="1" w:styleId="F7766B8230AC40D892477151B1204AF3">
    <w:name w:val="F7766B8230AC40D892477151B1204AF3"/>
  </w:style>
  <w:style w:type="paragraph" w:customStyle="1" w:styleId="F258A45FBC6A48ACA31923D40892D694">
    <w:name w:val="F258A45FBC6A48ACA31923D40892D694"/>
  </w:style>
  <w:style w:type="paragraph" w:customStyle="1" w:styleId="0A285B3EBAD648CEA8BCA59331536351">
    <w:name w:val="0A285B3EBAD648CEA8BCA59331536351"/>
  </w:style>
  <w:style w:type="paragraph" w:customStyle="1" w:styleId="3E46148371F74EC5A14EFAD9C436CF2D">
    <w:name w:val="3E46148371F74EC5A14EFAD9C436CF2D"/>
  </w:style>
  <w:style w:type="paragraph" w:customStyle="1" w:styleId="68FE7CF8D2304B709ED15AF7BA524D7F">
    <w:name w:val="68FE7CF8D2304B709ED15AF7BA524D7F"/>
  </w:style>
  <w:style w:type="paragraph" w:styleId="Listepuces">
    <w:name w:val="List Bullet"/>
    <w:basedOn w:val="Normal"/>
    <w:uiPriority w:val="99"/>
    <w:pPr>
      <w:numPr>
        <w:numId w:val="1"/>
      </w:numPr>
      <w:spacing w:after="0" w:line="480" w:lineRule="auto"/>
      <w:ind w:left="697" w:hanging="357"/>
      <w:contextualSpacing/>
    </w:pPr>
    <w:rPr>
      <w:rFonts w:ascii="Arial" w:eastAsiaTheme="minorHAnsi" w:hAnsi="Arial"/>
      <w:sz w:val="20"/>
      <w:szCs w:val="24"/>
      <w:lang w:val="fr-FR"/>
    </w:rPr>
  </w:style>
  <w:style w:type="paragraph" w:customStyle="1" w:styleId="B1EF7C84E435437DB9563873FF21130B">
    <w:name w:val="B1EF7C84E435437DB9563873FF21130B"/>
  </w:style>
  <w:style w:type="paragraph" w:customStyle="1" w:styleId="F862D134C45042B2BAF3EA174541013C">
    <w:name w:val="F862D134C45042B2BAF3EA174541013C"/>
  </w:style>
  <w:style w:type="paragraph" w:customStyle="1" w:styleId="FAE85486B98C40F8A828E94DE7CD5403">
    <w:name w:val="FAE85486B98C40F8A828E94DE7CD5403"/>
  </w:style>
  <w:style w:type="paragraph" w:customStyle="1" w:styleId="8889F910598C48B9A7F92B8814142983">
    <w:name w:val="8889F910598C48B9A7F92B8814142983"/>
  </w:style>
  <w:style w:type="paragraph" w:customStyle="1" w:styleId="E4C20CE6283543359757575B643A8E92">
    <w:name w:val="E4C20CE6283543359757575B643A8E92"/>
  </w:style>
  <w:style w:type="paragraph" w:customStyle="1" w:styleId="8FB57E782BD84B89913C589650767D2B">
    <w:name w:val="8FB57E782BD84B89913C589650767D2B"/>
  </w:style>
  <w:style w:type="paragraph" w:customStyle="1" w:styleId="A4B8F16DC8754F3D993F34C9930C6687">
    <w:name w:val="A4B8F16DC8754F3D993F34C9930C6687"/>
  </w:style>
  <w:style w:type="paragraph" w:customStyle="1" w:styleId="3B8CF9B46DC944BFAD381B4EE589A8A2">
    <w:name w:val="3B8CF9B46DC944BFAD381B4EE589A8A2"/>
  </w:style>
  <w:style w:type="paragraph" w:customStyle="1" w:styleId="D38485E583A74C148F6E9D053E7EB708">
    <w:name w:val="D38485E583A74C148F6E9D053E7EB708"/>
  </w:style>
  <w:style w:type="paragraph" w:customStyle="1" w:styleId="A818BB2B0C8349639C8702D0C8870E85">
    <w:name w:val="A818BB2B0C8349639C8702D0C8870E85"/>
  </w:style>
  <w:style w:type="paragraph" w:customStyle="1" w:styleId="7A4E1EDB56A64775B9004B4B485CBBC3">
    <w:name w:val="7A4E1EDB56A64775B9004B4B485CBBC3"/>
  </w:style>
  <w:style w:type="paragraph" w:customStyle="1" w:styleId="0391E29586744B928C6A346C0750C251">
    <w:name w:val="0391E29586744B928C6A346C0750C251"/>
  </w:style>
  <w:style w:type="paragraph" w:customStyle="1" w:styleId="ED592D9B3E0542799C928F977639971D">
    <w:name w:val="ED592D9B3E0542799C928F977639971D"/>
  </w:style>
  <w:style w:type="paragraph" w:customStyle="1" w:styleId="20B21D1C7D7B47BA94547A06908CD5B9">
    <w:name w:val="20B21D1C7D7B47BA94547A06908CD5B9"/>
  </w:style>
  <w:style w:type="paragraph" w:customStyle="1" w:styleId="73B9D640032B487980FBCACD72212AE2">
    <w:name w:val="73B9D640032B487980FBCACD72212AE2"/>
  </w:style>
  <w:style w:type="paragraph" w:customStyle="1" w:styleId="28DEE8175B5F405FA2B8B5CD7982551F">
    <w:name w:val="28DEE8175B5F405FA2B8B5CD7982551F"/>
  </w:style>
  <w:style w:type="paragraph" w:customStyle="1" w:styleId="204496B7946F4A0C99E2E7A4E189F643">
    <w:name w:val="204496B7946F4A0C99E2E7A4E189F643"/>
  </w:style>
  <w:style w:type="paragraph" w:customStyle="1" w:styleId="15992B911A694C548A5F13AA498675CD">
    <w:name w:val="15992B911A694C548A5F13AA498675CD"/>
  </w:style>
  <w:style w:type="paragraph" w:customStyle="1" w:styleId="6BA6CCC3D9B645F6B3F7092B315D1EE8">
    <w:name w:val="6BA6CCC3D9B645F6B3F7092B315D1EE8"/>
  </w:style>
  <w:style w:type="paragraph" w:customStyle="1" w:styleId="5E94C49E1DEB45899EE55E3FD73C5DF9">
    <w:name w:val="5E94C49E1DEB45899EE55E3FD73C5DF9"/>
  </w:style>
  <w:style w:type="paragraph" w:customStyle="1" w:styleId="5B0AC8DB3D4E4985845D122131EE7A43">
    <w:name w:val="5B0AC8DB3D4E4985845D122131EE7A43"/>
  </w:style>
  <w:style w:type="paragraph" w:customStyle="1" w:styleId="1A77F4A2E980458E94DE41FA1019BFC4">
    <w:name w:val="1A77F4A2E980458E94DE41FA1019BFC4"/>
  </w:style>
  <w:style w:type="paragraph" w:customStyle="1" w:styleId="9D91D4B839384DFAA7A5206D39E0E77E">
    <w:name w:val="9D91D4B839384DFAA7A5206D39E0E77E"/>
  </w:style>
  <w:style w:type="paragraph" w:customStyle="1" w:styleId="B3623CACC04D492BBF11CC4DF5C4DF4A">
    <w:name w:val="B3623CACC04D492BBF11CC4DF5C4DF4A"/>
  </w:style>
  <w:style w:type="paragraph" w:customStyle="1" w:styleId="F8A4E480DBB043CFA60638CAB6855093">
    <w:name w:val="F8A4E480DBB043CFA60638CAB6855093"/>
    <w:rsid w:val="00702D97"/>
  </w:style>
  <w:style w:type="paragraph" w:customStyle="1" w:styleId="A440A9AFF1E54E16AAA300A0C8E0FD33">
    <w:name w:val="A440A9AFF1E54E16AAA300A0C8E0FD33"/>
    <w:rsid w:val="00702D97"/>
  </w:style>
  <w:style w:type="paragraph" w:customStyle="1" w:styleId="2D4BA89C3D044D82B2A2E799BEB10270">
    <w:name w:val="2D4BA89C3D044D82B2A2E799BEB10270"/>
    <w:rsid w:val="00702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891BF8-6FA5-478B-9935-516DE6D6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Manuel d'utilisateur.dotx</Template>
  <TotalTime>0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2022-12-25T11:11:00Z</dcterms:created>
  <dcterms:modified xsi:type="dcterms:W3CDTF">2022-12-25T19:59:00Z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