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33B" w14:textId="77777777" w:rsidR="008A3929" w:rsidRPr="00A1369F" w:rsidRDefault="00000000">
      <w:pPr>
        <w:spacing w:line="240" w:lineRule="auto"/>
        <w:jc w:val="center"/>
        <w:rPr>
          <w:rFonts w:ascii="Calibri" w:eastAsia="Calibri" w:hAnsi="Calibri" w:cs="Calibri"/>
          <w:b/>
          <w:sz w:val="28"/>
          <w:szCs w:val="28"/>
          <w:lang w:val="fr-FR"/>
        </w:rPr>
      </w:pPr>
      <w:r w:rsidRPr="00A1369F">
        <w:rPr>
          <w:rFonts w:ascii="Calibri" w:eastAsia="Calibri" w:hAnsi="Calibri" w:cs="Calibri"/>
          <w:b/>
          <w:sz w:val="36"/>
          <w:szCs w:val="36"/>
          <w:lang w:val="fr-FR"/>
        </w:rPr>
        <w:t>QCM - Infra et Sécurité</w:t>
      </w:r>
    </w:p>
    <w:p w14:paraId="7654C53B" w14:textId="77777777" w:rsidR="008A3929" w:rsidRPr="00A1369F" w:rsidRDefault="008A3929">
      <w:pPr>
        <w:spacing w:line="240" w:lineRule="auto"/>
        <w:rPr>
          <w:rFonts w:ascii="Calibri" w:eastAsia="Calibri" w:hAnsi="Calibri" w:cs="Calibri"/>
          <w:b/>
          <w:sz w:val="20"/>
          <w:szCs w:val="20"/>
          <w:lang w:val="fr-FR"/>
        </w:rPr>
      </w:pPr>
    </w:p>
    <w:p w14:paraId="2D1F70BB" w14:textId="77777777" w:rsidR="008A3929" w:rsidRPr="00A1369F" w:rsidRDefault="00000000">
      <w:pPr>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1 - Quels sont les deux grands types d’infrastructure IT ?</w:t>
      </w:r>
    </w:p>
    <w:p w14:paraId="2A3478FF" w14:textId="4781EE2E" w:rsidR="008A3929" w:rsidRDefault="00000000">
      <w:pPr>
        <w:numPr>
          <w:ilvl w:val="0"/>
          <w:numId w:val="1"/>
        </w:numPr>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L’infrastructure</w:t>
      </w:r>
      <w:proofErr w:type="spellEnd"/>
      <w:r>
        <w:rPr>
          <w:rFonts w:ascii="Calibri" w:eastAsia="Calibri" w:hAnsi="Calibri" w:cs="Calibri"/>
          <w:sz w:val="20"/>
          <w:szCs w:val="20"/>
          <w:highlight w:val="white"/>
        </w:rPr>
        <w:t xml:space="preserve"> </w:t>
      </w:r>
      <w:proofErr w:type="gramStart"/>
      <w:r>
        <w:rPr>
          <w:rFonts w:ascii="Calibri" w:eastAsia="Calibri" w:hAnsi="Calibri" w:cs="Calibri"/>
          <w:sz w:val="20"/>
          <w:szCs w:val="20"/>
          <w:highlight w:val="white"/>
        </w:rPr>
        <w:t>On-Premise</w:t>
      </w:r>
      <w:proofErr w:type="gramEnd"/>
      <w:r>
        <w:rPr>
          <w:rFonts w:ascii="Calibri" w:eastAsia="Calibri" w:hAnsi="Calibri" w:cs="Calibri"/>
          <w:sz w:val="20"/>
          <w:szCs w:val="20"/>
          <w:highlight w:val="white"/>
        </w:rPr>
        <w:t xml:space="preserve">. </w:t>
      </w:r>
      <w:r w:rsidR="00A1369F">
        <w:rPr>
          <w:rFonts w:ascii="Segoe UI Emoji" w:eastAsia="Calibri" w:hAnsi="Segoe UI Emoji" w:cs="Segoe UI Emoji"/>
          <w:sz w:val="20"/>
          <w:szCs w:val="20"/>
          <w:highlight w:val="white"/>
        </w:rPr>
        <w:t>✅</w:t>
      </w:r>
    </w:p>
    <w:p w14:paraId="3A1297EB" w14:textId="77777777" w:rsidR="008A3929" w:rsidRDefault="00000000">
      <w:pPr>
        <w:numPr>
          <w:ilvl w:val="0"/>
          <w:numId w:val="1"/>
        </w:numPr>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L’infrastructure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Conteneurisée</w:t>
      </w:r>
      <w:proofErr w:type="spellEnd"/>
      <w:r>
        <w:rPr>
          <w:rFonts w:ascii="Calibri" w:eastAsia="Calibri" w:hAnsi="Calibri" w:cs="Calibri"/>
          <w:sz w:val="20"/>
          <w:szCs w:val="20"/>
          <w:highlight w:val="white"/>
        </w:rPr>
        <w:t>.</w:t>
      </w:r>
    </w:p>
    <w:p w14:paraId="765ADE92" w14:textId="4C7E6477" w:rsidR="008A3929" w:rsidRDefault="00000000">
      <w:pPr>
        <w:numPr>
          <w:ilvl w:val="0"/>
          <w:numId w:val="1"/>
        </w:numPr>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L’infrastructure</w:t>
      </w:r>
      <w:proofErr w:type="spellEnd"/>
      <w:r>
        <w:rPr>
          <w:rFonts w:ascii="Calibri" w:eastAsia="Calibri" w:hAnsi="Calibri" w:cs="Calibri"/>
          <w:sz w:val="20"/>
          <w:szCs w:val="20"/>
          <w:highlight w:val="white"/>
        </w:rPr>
        <w:t xml:space="preserve"> Cloud.</w:t>
      </w:r>
      <w:r w:rsidR="00A1369F" w:rsidRPr="00A1369F">
        <w:rPr>
          <w:rFonts w:ascii="Segoe UI Emoji" w:eastAsia="Calibri" w:hAnsi="Segoe UI Emoji" w:cs="Segoe UI Emoji"/>
          <w:sz w:val="20"/>
          <w:szCs w:val="20"/>
          <w:highlight w:val="white"/>
        </w:rPr>
        <w:t xml:space="preserve"> </w:t>
      </w:r>
      <w:r w:rsidR="00A1369F">
        <w:rPr>
          <w:rFonts w:ascii="Segoe UI Emoji" w:eastAsia="Calibri" w:hAnsi="Segoe UI Emoji" w:cs="Segoe UI Emoji"/>
          <w:sz w:val="20"/>
          <w:szCs w:val="20"/>
          <w:highlight w:val="white"/>
        </w:rPr>
        <w:t>✅</w:t>
      </w:r>
    </w:p>
    <w:p w14:paraId="17197CD4" w14:textId="77777777" w:rsidR="008A3929" w:rsidRDefault="00000000">
      <w:pPr>
        <w:numPr>
          <w:ilvl w:val="0"/>
          <w:numId w:val="1"/>
        </w:numPr>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L’infrastructure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Décentralisée</w:t>
      </w:r>
      <w:proofErr w:type="spellEnd"/>
      <w:r>
        <w:rPr>
          <w:rFonts w:ascii="Calibri" w:eastAsia="Calibri" w:hAnsi="Calibri" w:cs="Calibri"/>
          <w:sz w:val="20"/>
          <w:szCs w:val="20"/>
          <w:highlight w:val="white"/>
        </w:rPr>
        <w:t>.</w:t>
      </w:r>
    </w:p>
    <w:p w14:paraId="47D6992C" w14:textId="77777777" w:rsidR="008A3929" w:rsidRDefault="008A3929">
      <w:pPr>
        <w:spacing w:line="240" w:lineRule="auto"/>
        <w:rPr>
          <w:rFonts w:ascii="Calibri" w:eastAsia="Calibri" w:hAnsi="Calibri" w:cs="Calibri"/>
          <w:b/>
          <w:sz w:val="20"/>
          <w:szCs w:val="20"/>
          <w:highlight w:val="white"/>
        </w:rPr>
      </w:pPr>
    </w:p>
    <w:p w14:paraId="0EBF03C1" w14:textId="77777777" w:rsidR="008A3929" w:rsidRPr="00A1369F" w:rsidRDefault="00000000">
      <w:pPr>
        <w:spacing w:line="240" w:lineRule="auto"/>
        <w:rPr>
          <w:rFonts w:ascii="Calibri" w:eastAsia="Calibri" w:hAnsi="Calibri" w:cs="Calibri"/>
          <w:sz w:val="20"/>
          <w:szCs w:val="20"/>
          <w:highlight w:val="white"/>
          <w:lang w:val="fr-FR"/>
        </w:rPr>
      </w:pPr>
      <w:r w:rsidRPr="00A1369F">
        <w:rPr>
          <w:rFonts w:ascii="Calibri" w:eastAsia="Calibri" w:hAnsi="Calibri" w:cs="Calibri"/>
          <w:b/>
          <w:sz w:val="20"/>
          <w:szCs w:val="20"/>
          <w:highlight w:val="white"/>
          <w:lang w:val="fr-FR"/>
        </w:rPr>
        <w:t xml:space="preserve">2 - Quelle est la définition de l’infrastructure dans le domaine de </w:t>
      </w:r>
      <w:proofErr w:type="gramStart"/>
      <w:r w:rsidRPr="00A1369F">
        <w:rPr>
          <w:rFonts w:ascii="Calibri" w:eastAsia="Calibri" w:hAnsi="Calibri" w:cs="Calibri"/>
          <w:b/>
          <w:sz w:val="20"/>
          <w:szCs w:val="20"/>
          <w:highlight w:val="white"/>
          <w:lang w:val="fr-FR"/>
        </w:rPr>
        <w:t>l’IT?</w:t>
      </w:r>
      <w:proofErr w:type="gramEnd"/>
    </w:p>
    <w:p w14:paraId="50FFC3A0" w14:textId="77777777" w:rsidR="008A3929" w:rsidRPr="00A1369F" w:rsidRDefault="008A3929">
      <w:pPr>
        <w:spacing w:line="240" w:lineRule="auto"/>
        <w:rPr>
          <w:rFonts w:ascii="Calibri" w:eastAsia="Calibri" w:hAnsi="Calibri" w:cs="Calibri"/>
          <w:sz w:val="20"/>
          <w:szCs w:val="20"/>
          <w:highlight w:val="white"/>
          <w:lang w:val="fr-FR"/>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59ED5D68" w14:textId="77777777">
        <w:trPr>
          <w:trHeight w:val="1425"/>
        </w:trPr>
        <w:tc>
          <w:tcPr>
            <w:tcW w:w="9360" w:type="dxa"/>
            <w:shd w:val="clear" w:color="auto" w:fill="auto"/>
            <w:tcMar>
              <w:top w:w="100" w:type="dxa"/>
              <w:left w:w="100" w:type="dxa"/>
              <w:bottom w:w="100" w:type="dxa"/>
              <w:right w:w="100" w:type="dxa"/>
            </w:tcMar>
          </w:tcPr>
          <w:p w14:paraId="7F00BA05" w14:textId="58635F78" w:rsidR="008A3929" w:rsidRPr="00A1369F" w:rsidRDefault="00A1369F">
            <w:pPr>
              <w:widowControl w:val="0"/>
              <w:pBdr>
                <w:top w:val="nil"/>
                <w:left w:val="nil"/>
                <w:bottom w:val="nil"/>
                <w:right w:val="nil"/>
                <w:between w:val="nil"/>
              </w:pBdr>
              <w:spacing w:line="240" w:lineRule="auto"/>
              <w:rPr>
                <w:rFonts w:ascii="Calibri" w:eastAsia="Calibri" w:hAnsi="Calibri" w:cs="Calibri"/>
                <w:sz w:val="20"/>
                <w:szCs w:val="20"/>
                <w:highlight w:val="white"/>
                <w:lang w:val="fr-FR"/>
              </w:rPr>
            </w:pPr>
            <w:r>
              <w:rPr>
                <w:rFonts w:ascii="Segoe UI" w:hAnsi="Segoe UI" w:cs="Segoe UI"/>
                <w:color w:val="374151"/>
                <w:lang w:val="fr-FR"/>
              </w:rPr>
              <w:t>Dans le domaine de l’IT, l’infrastructure</w:t>
            </w:r>
            <w:r w:rsidRPr="00A1369F">
              <w:rPr>
                <w:rFonts w:ascii="Segoe UI" w:hAnsi="Segoe UI" w:cs="Segoe UI"/>
                <w:color w:val="374151"/>
                <w:lang w:val="fr-FR"/>
              </w:rPr>
              <w:t xml:space="preserve"> fait référence à l'ensemble des composants matériels, logiciels, réseaux et services nécessaires au fonctionnement d'un système informatique ou d'une application.</w:t>
            </w:r>
          </w:p>
        </w:tc>
      </w:tr>
    </w:tbl>
    <w:p w14:paraId="022547E9" w14:textId="77777777" w:rsidR="008A3929" w:rsidRPr="00A1369F" w:rsidRDefault="008A3929">
      <w:pPr>
        <w:spacing w:line="240" w:lineRule="auto"/>
        <w:rPr>
          <w:rFonts w:ascii="Calibri" w:eastAsia="Calibri" w:hAnsi="Calibri" w:cs="Calibri"/>
          <w:sz w:val="20"/>
          <w:szCs w:val="20"/>
          <w:highlight w:val="white"/>
          <w:lang w:val="fr-FR"/>
        </w:rPr>
      </w:pPr>
    </w:p>
    <w:p w14:paraId="6B44630C" w14:textId="77777777" w:rsidR="008A3929" w:rsidRPr="00A1369F" w:rsidRDefault="00000000">
      <w:pPr>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3 - Quelles sont les grandes briques d’une architecture IT ?</w:t>
      </w:r>
    </w:p>
    <w:p w14:paraId="3998C669" w14:textId="77777777" w:rsidR="008A3929" w:rsidRPr="00A1369F" w:rsidRDefault="008A3929">
      <w:pPr>
        <w:spacing w:line="240" w:lineRule="auto"/>
        <w:rPr>
          <w:rFonts w:ascii="Calibri" w:eastAsia="Calibri" w:hAnsi="Calibri" w:cs="Calibri"/>
          <w:sz w:val="20"/>
          <w:szCs w:val="20"/>
          <w:highlight w:val="white"/>
          <w:lang w:val="fr-FR"/>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717D9913" w14:textId="77777777">
        <w:trPr>
          <w:trHeight w:val="1425"/>
        </w:trPr>
        <w:tc>
          <w:tcPr>
            <w:tcW w:w="9360" w:type="dxa"/>
            <w:shd w:val="clear" w:color="auto" w:fill="auto"/>
            <w:tcMar>
              <w:top w:w="100" w:type="dxa"/>
              <w:left w:w="100" w:type="dxa"/>
              <w:bottom w:w="100" w:type="dxa"/>
              <w:right w:w="100" w:type="dxa"/>
            </w:tcMar>
          </w:tcPr>
          <w:p w14:paraId="35008F13" w14:textId="11BDC6FE" w:rsidR="008A3929" w:rsidRPr="00A1369F" w:rsidRDefault="00A1369F">
            <w:pPr>
              <w:widowControl w:val="0"/>
              <w:spacing w:line="240" w:lineRule="auto"/>
              <w:rPr>
                <w:rFonts w:ascii="Calibri" w:eastAsia="Calibri" w:hAnsi="Calibri" w:cs="Calibri"/>
                <w:sz w:val="20"/>
                <w:szCs w:val="20"/>
                <w:highlight w:val="white"/>
                <w:lang w:val="fr-FR"/>
              </w:rPr>
            </w:pPr>
            <w:r w:rsidRPr="00A1369F">
              <w:rPr>
                <w:rFonts w:ascii="Segoe UI" w:hAnsi="Segoe UI" w:cs="Segoe UI"/>
                <w:color w:val="374151"/>
                <w:lang w:val="fr-FR"/>
              </w:rPr>
              <w:t>Les grandes briques d'une architecture IT peuvent inclure les serveurs, le stockage, les réseaux, la sécurité, la virtualisation, les applications et les services.</w:t>
            </w:r>
          </w:p>
        </w:tc>
      </w:tr>
    </w:tbl>
    <w:p w14:paraId="7A66718C" w14:textId="77777777" w:rsidR="008A3929" w:rsidRPr="00A1369F" w:rsidRDefault="008A3929">
      <w:pPr>
        <w:spacing w:line="240" w:lineRule="auto"/>
        <w:rPr>
          <w:rFonts w:ascii="Calibri" w:eastAsia="Calibri" w:hAnsi="Calibri" w:cs="Calibri"/>
          <w:b/>
          <w:sz w:val="20"/>
          <w:szCs w:val="20"/>
          <w:highlight w:val="white"/>
          <w:lang w:val="fr-FR"/>
        </w:rPr>
      </w:pPr>
    </w:p>
    <w:p w14:paraId="471F0D9B" w14:textId="77777777" w:rsidR="008A3929" w:rsidRPr="00A1369F" w:rsidRDefault="00000000">
      <w:pPr>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4 - Dans le cadre d’une infrastructure hébergée par vos propres moyens, quels en seraient les avantages ? ...</w:t>
      </w:r>
    </w:p>
    <w:p w14:paraId="0D59D5FE" w14:textId="77777777" w:rsidR="008A3929" w:rsidRPr="00A1369F" w:rsidRDefault="008A3929">
      <w:pPr>
        <w:spacing w:line="240" w:lineRule="auto"/>
        <w:rPr>
          <w:rFonts w:ascii="Calibri" w:eastAsia="Calibri" w:hAnsi="Calibri" w:cs="Calibri"/>
          <w:sz w:val="20"/>
          <w:szCs w:val="20"/>
          <w:highlight w:val="white"/>
          <w:lang w:val="fr-FR"/>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3F9A7CCF" w14:textId="77777777">
        <w:trPr>
          <w:trHeight w:val="1425"/>
        </w:trPr>
        <w:tc>
          <w:tcPr>
            <w:tcW w:w="9360" w:type="dxa"/>
            <w:shd w:val="clear" w:color="auto" w:fill="auto"/>
            <w:tcMar>
              <w:top w:w="100" w:type="dxa"/>
              <w:left w:w="100" w:type="dxa"/>
              <w:bottom w:w="100" w:type="dxa"/>
              <w:right w:w="100" w:type="dxa"/>
            </w:tcMar>
          </w:tcPr>
          <w:p w14:paraId="4A732D37" w14:textId="5D692BE2" w:rsidR="008A3929" w:rsidRPr="00A1369F" w:rsidRDefault="00A1369F">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Une telle infrastructure est appelée « On-</w:t>
            </w:r>
            <w:proofErr w:type="spellStart"/>
            <w:r>
              <w:rPr>
                <w:rFonts w:ascii="Calibri" w:eastAsia="Calibri" w:hAnsi="Calibri" w:cs="Calibri"/>
                <w:sz w:val="20"/>
                <w:szCs w:val="20"/>
                <w:highlight w:val="white"/>
                <w:lang w:val="fr-FR"/>
              </w:rPr>
              <w:t>Premise</w:t>
            </w:r>
            <w:proofErr w:type="spellEnd"/>
            <w:r>
              <w:rPr>
                <w:rFonts w:ascii="Calibri" w:eastAsia="Calibri" w:hAnsi="Calibri" w:cs="Calibri"/>
                <w:sz w:val="20"/>
                <w:szCs w:val="20"/>
                <w:highlight w:val="white"/>
                <w:lang w:val="fr-FR"/>
              </w:rPr>
              <w:t> », et ces avantages sont surtout le contrôle total qu’elle offre ainsi qu’une meilleure sécurité ou du moins une sécurité simplifiée et de plus grandes capacités de personnalisation.</w:t>
            </w:r>
          </w:p>
        </w:tc>
      </w:tr>
    </w:tbl>
    <w:p w14:paraId="24B2E545" w14:textId="77777777" w:rsidR="008A3929" w:rsidRPr="00A1369F" w:rsidRDefault="008A3929">
      <w:pPr>
        <w:shd w:val="clear" w:color="auto" w:fill="FFFFFF"/>
        <w:spacing w:line="240" w:lineRule="auto"/>
        <w:rPr>
          <w:rFonts w:ascii="Calibri" w:eastAsia="Calibri" w:hAnsi="Calibri" w:cs="Calibri"/>
          <w:sz w:val="20"/>
          <w:szCs w:val="20"/>
          <w:highlight w:val="white"/>
          <w:lang w:val="fr-FR"/>
        </w:rPr>
      </w:pPr>
    </w:p>
    <w:p w14:paraId="7E125A42" w14:textId="77777777" w:rsidR="008A3929" w:rsidRDefault="00000000">
      <w:pPr>
        <w:shd w:val="clear" w:color="auto" w:fill="FFFFFF"/>
        <w:spacing w:line="240" w:lineRule="auto"/>
        <w:rPr>
          <w:rFonts w:ascii="Calibri" w:eastAsia="Calibri" w:hAnsi="Calibri" w:cs="Calibri"/>
          <w:sz w:val="20"/>
          <w:szCs w:val="20"/>
          <w:highlight w:val="white"/>
        </w:rPr>
      </w:pPr>
      <w:r>
        <w:rPr>
          <w:rFonts w:ascii="Calibri" w:eastAsia="Calibri" w:hAnsi="Calibri" w:cs="Calibri"/>
          <w:b/>
          <w:sz w:val="20"/>
          <w:szCs w:val="20"/>
          <w:highlight w:val="white"/>
        </w:rPr>
        <w:t xml:space="preserve">5 - … Les </w:t>
      </w:r>
      <w:proofErr w:type="spellStart"/>
      <w:proofErr w:type="gramStart"/>
      <w:r>
        <w:rPr>
          <w:rFonts w:ascii="Calibri" w:eastAsia="Calibri" w:hAnsi="Calibri" w:cs="Calibri"/>
          <w:b/>
          <w:sz w:val="20"/>
          <w:szCs w:val="20"/>
          <w:highlight w:val="white"/>
        </w:rPr>
        <w:t>inconvénients</w:t>
      </w:r>
      <w:proofErr w:type="spellEnd"/>
      <w:r>
        <w:rPr>
          <w:rFonts w:ascii="Calibri" w:eastAsia="Calibri" w:hAnsi="Calibri" w:cs="Calibri"/>
          <w:b/>
          <w:sz w:val="20"/>
          <w:szCs w:val="20"/>
          <w:highlight w:val="white"/>
        </w:rPr>
        <w:t xml:space="preserve"> ?</w:t>
      </w:r>
      <w:proofErr w:type="gramEnd"/>
    </w:p>
    <w:p w14:paraId="211DA026" w14:textId="77777777" w:rsidR="008A3929" w:rsidRDefault="008A3929">
      <w:pPr>
        <w:spacing w:line="240" w:lineRule="auto"/>
        <w:rPr>
          <w:rFonts w:ascii="Calibri" w:eastAsia="Calibri" w:hAnsi="Calibri" w:cs="Calibri"/>
          <w:sz w:val="20"/>
          <w:szCs w:val="20"/>
          <w:highlight w:val="whit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6AD67072" w14:textId="77777777">
        <w:trPr>
          <w:trHeight w:val="1425"/>
        </w:trPr>
        <w:tc>
          <w:tcPr>
            <w:tcW w:w="9360" w:type="dxa"/>
            <w:shd w:val="clear" w:color="auto" w:fill="auto"/>
            <w:tcMar>
              <w:top w:w="100" w:type="dxa"/>
              <w:left w:w="100" w:type="dxa"/>
              <w:bottom w:w="100" w:type="dxa"/>
              <w:right w:w="100" w:type="dxa"/>
            </w:tcMar>
          </w:tcPr>
          <w:p w14:paraId="08958330" w14:textId="051E67C7" w:rsidR="008A3929" w:rsidRPr="00A1369F" w:rsidRDefault="00A1369F">
            <w:pPr>
              <w:widowControl w:val="0"/>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Une structure On-</w:t>
            </w:r>
            <w:proofErr w:type="spellStart"/>
            <w:r w:rsidRPr="00A1369F">
              <w:rPr>
                <w:rFonts w:ascii="Calibri" w:eastAsia="Calibri" w:hAnsi="Calibri" w:cs="Calibri"/>
                <w:sz w:val="20"/>
                <w:szCs w:val="20"/>
                <w:highlight w:val="white"/>
                <w:lang w:val="fr-FR"/>
              </w:rPr>
              <w:t>Premise</w:t>
            </w:r>
            <w:proofErr w:type="spellEnd"/>
            <w:r w:rsidRPr="00A1369F">
              <w:rPr>
                <w:rFonts w:ascii="Calibri" w:eastAsia="Calibri" w:hAnsi="Calibri" w:cs="Calibri"/>
                <w:sz w:val="20"/>
                <w:szCs w:val="20"/>
                <w:highlight w:val="white"/>
                <w:lang w:val="fr-FR"/>
              </w:rPr>
              <w:t xml:space="preserve"> p</w:t>
            </w:r>
            <w:r>
              <w:rPr>
                <w:rFonts w:ascii="Calibri" w:eastAsia="Calibri" w:hAnsi="Calibri" w:cs="Calibri"/>
                <w:sz w:val="20"/>
                <w:szCs w:val="20"/>
                <w:highlight w:val="white"/>
                <w:lang w:val="fr-FR"/>
              </w:rPr>
              <w:t>résente plusieurs inconvénients parmi lesquels on retrouvera un coût élevé</w:t>
            </w:r>
            <w:r w:rsidR="00CC3384">
              <w:rPr>
                <w:rFonts w:ascii="Calibri" w:eastAsia="Calibri" w:hAnsi="Calibri" w:cs="Calibri"/>
                <w:sz w:val="20"/>
                <w:szCs w:val="20"/>
                <w:highlight w:val="white"/>
                <w:lang w:val="fr-FR"/>
              </w:rPr>
              <w:t xml:space="preserve"> ainsi qu’un réel travail de maintenance pour une scalabilité limitée.</w:t>
            </w:r>
          </w:p>
        </w:tc>
      </w:tr>
    </w:tbl>
    <w:p w14:paraId="3FA4C578" w14:textId="77777777" w:rsidR="008A3929" w:rsidRPr="00A1369F" w:rsidRDefault="008A3929">
      <w:pPr>
        <w:shd w:val="clear" w:color="auto" w:fill="FFFFFF"/>
        <w:spacing w:line="240" w:lineRule="auto"/>
        <w:rPr>
          <w:rFonts w:ascii="Calibri" w:eastAsia="Calibri" w:hAnsi="Calibri" w:cs="Calibri"/>
          <w:sz w:val="20"/>
          <w:szCs w:val="20"/>
          <w:highlight w:val="white"/>
          <w:lang w:val="fr-FR"/>
        </w:rPr>
      </w:pPr>
    </w:p>
    <w:p w14:paraId="2F385068" w14:textId="77777777" w:rsidR="008A3929" w:rsidRPr="00A1369F" w:rsidRDefault="00000000">
      <w:p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b/>
          <w:sz w:val="20"/>
          <w:szCs w:val="20"/>
          <w:lang w:val="fr-FR"/>
        </w:rPr>
        <w:t>6 - Dans le cadre d’une infrastructure hébergée sur le Cloud, vos frais d’exécution seraient facturés selon</w:t>
      </w:r>
      <w:r w:rsidRPr="00A1369F">
        <w:rPr>
          <w:rFonts w:ascii="Calibri" w:eastAsia="Calibri" w:hAnsi="Calibri" w:cs="Calibri"/>
          <w:b/>
          <w:sz w:val="20"/>
          <w:szCs w:val="20"/>
          <w:highlight w:val="white"/>
          <w:lang w:val="fr-FR"/>
        </w:rPr>
        <w:t xml:space="preserve"> </w:t>
      </w:r>
      <w:r w:rsidRPr="00A1369F">
        <w:rPr>
          <w:rFonts w:ascii="Calibri" w:eastAsia="Calibri" w:hAnsi="Calibri" w:cs="Calibri"/>
          <w:b/>
          <w:sz w:val="20"/>
          <w:szCs w:val="20"/>
          <w:lang w:val="fr-FR"/>
        </w:rPr>
        <w:t>?</w:t>
      </w:r>
    </w:p>
    <w:p w14:paraId="1E716805" w14:textId="236FD756" w:rsidR="008A3929" w:rsidRPr="00A1369F" w:rsidRDefault="00000000">
      <w:pPr>
        <w:numPr>
          <w:ilvl w:val="0"/>
          <w:numId w:val="2"/>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Le temps de calcul, en général à l’heure</w:t>
      </w:r>
      <w:r w:rsidR="00CC3384" w:rsidRPr="00CC3384">
        <w:rPr>
          <w:rFonts w:ascii="Segoe UI Emoji" w:eastAsia="Calibri" w:hAnsi="Segoe UI Emoji" w:cs="Segoe UI Emoji"/>
          <w:sz w:val="20"/>
          <w:szCs w:val="20"/>
          <w:highlight w:val="white"/>
          <w:lang w:val="fr-FR"/>
        </w:rPr>
        <w:t>✅</w:t>
      </w:r>
    </w:p>
    <w:p w14:paraId="7FB0512B" w14:textId="502B4CA3" w:rsidR="008A3929" w:rsidRPr="00A1369F" w:rsidRDefault="00000000">
      <w:pPr>
        <w:numPr>
          <w:ilvl w:val="0"/>
          <w:numId w:val="2"/>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quantité de stockage mesurée en Gigaoctet</w:t>
      </w:r>
      <w:r w:rsidR="00CC3384" w:rsidRPr="00CC3384">
        <w:rPr>
          <w:rFonts w:ascii="Segoe UI Emoji" w:eastAsia="Calibri" w:hAnsi="Segoe UI Emoji" w:cs="Segoe UI Emoji"/>
          <w:sz w:val="20"/>
          <w:szCs w:val="20"/>
          <w:highlight w:val="white"/>
          <w:lang w:val="fr-FR"/>
        </w:rPr>
        <w:t>✅</w:t>
      </w:r>
    </w:p>
    <w:p w14:paraId="2A26D828" w14:textId="77777777" w:rsidR="008A3929" w:rsidRPr="00A1369F" w:rsidRDefault="00000000">
      <w:pPr>
        <w:numPr>
          <w:ilvl w:val="0"/>
          <w:numId w:val="2"/>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Le nombre de serveurs dédiés à l’entreprise</w:t>
      </w:r>
    </w:p>
    <w:p w14:paraId="2F3F41FC" w14:textId="5FC85584" w:rsidR="008A3929" w:rsidRPr="00A1369F" w:rsidRDefault="00000000">
      <w:pPr>
        <w:numPr>
          <w:ilvl w:val="0"/>
          <w:numId w:val="2"/>
        </w:numPr>
        <w:shd w:val="clear" w:color="auto" w:fill="FFFFFF"/>
        <w:spacing w:line="240" w:lineRule="auto"/>
        <w:rPr>
          <w:rFonts w:ascii="Calibri" w:eastAsia="Calibri" w:hAnsi="Calibri" w:cs="Calibri"/>
          <w:sz w:val="20"/>
          <w:szCs w:val="20"/>
          <w:highlight w:val="white"/>
          <w:lang w:val="fr-FR"/>
        </w:rPr>
      </w:pPr>
      <w:proofErr w:type="gramStart"/>
      <w:r w:rsidRPr="00A1369F">
        <w:rPr>
          <w:rFonts w:ascii="Calibri" w:eastAsia="Calibri" w:hAnsi="Calibri" w:cs="Calibri"/>
          <w:sz w:val="20"/>
          <w:szCs w:val="20"/>
          <w:highlight w:val="white"/>
          <w:lang w:val="fr-FR"/>
        </w:rPr>
        <w:lastRenderedPageBreak/>
        <w:t>le</w:t>
      </w:r>
      <w:proofErr w:type="gramEnd"/>
      <w:r w:rsidRPr="00A1369F">
        <w:rPr>
          <w:rFonts w:ascii="Calibri" w:eastAsia="Calibri" w:hAnsi="Calibri" w:cs="Calibri"/>
          <w:sz w:val="20"/>
          <w:szCs w:val="20"/>
          <w:highlight w:val="white"/>
          <w:lang w:val="fr-FR"/>
        </w:rPr>
        <w:t xml:space="preserve"> nombre de transactions représentant le nombre d'accès aux services de stockage</w:t>
      </w:r>
      <w:r w:rsidR="00CC3384" w:rsidRPr="00CC3384">
        <w:rPr>
          <w:rFonts w:ascii="Segoe UI Emoji" w:eastAsia="Calibri" w:hAnsi="Segoe UI Emoji" w:cs="Segoe UI Emoji"/>
          <w:sz w:val="20"/>
          <w:szCs w:val="20"/>
          <w:highlight w:val="white"/>
          <w:lang w:val="fr-FR"/>
        </w:rPr>
        <w:t>✅</w:t>
      </w:r>
    </w:p>
    <w:p w14:paraId="28D33704" w14:textId="3E2D4F05" w:rsidR="008A3929" w:rsidRPr="00A1369F" w:rsidRDefault="00000000">
      <w:pPr>
        <w:numPr>
          <w:ilvl w:val="0"/>
          <w:numId w:val="2"/>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bande passante en entrée comme en sortie</w:t>
      </w:r>
      <w:r w:rsidR="00CC3384" w:rsidRPr="00CC3384">
        <w:rPr>
          <w:rFonts w:ascii="Segoe UI Emoji" w:eastAsia="Calibri" w:hAnsi="Segoe UI Emoji" w:cs="Segoe UI Emoji"/>
          <w:sz w:val="20"/>
          <w:szCs w:val="20"/>
          <w:highlight w:val="white"/>
          <w:lang w:val="fr-FR"/>
        </w:rPr>
        <w:t>✅</w:t>
      </w:r>
    </w:p>
    <w:p w14:paraId="49F25F75"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Un prix </w:t>
      </w:r>
      <w:proofErr w:type="spellStart"/>
      <w:r>
        <w:rPr>
          <w:rFonts w:ascii="Calibri" w:eastAsia="Calibri" w:hAnsi="Calibri" w:cs="Calibri"/>
          <w:sz w:val="20"/>
          <w:szCs w:val="20"/>
          <w:highlight w:val="white"/>
        </w:rPr>
        <w:t>forfaitaire</w:t>
      </w:r>
      <w:proofErr w:type="spellEnd"/>
    </w:p>
    <w:p w14:paraId="7244DE86"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7 - Quels sont les acteurs principaux de ce concept et de cette technologie ?</w:t>
      </w:r>
    </w:p>
    <w:p w14:paraId="57199E68" w14:textId="7CD1843B"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Amazon</w:t>
      </w:r>
      <w:r w:rsidR="00CC3384">
        <w:rPr>
          <w:rFonts w:ascii="Segoe UI Emoji" w:eastAsia="Calibri" w:hAnsi="Segoe UI Emoji" w:cs="Segoe UI Emoji"/>
          <w:sz w:val="20"/>
          <w:szCs w:val="20"/>
          <w:highlight w:val="white"/>
        </w:rPr>
        <w:t>✅</w:t>
      </w:r>
    </w:p>
    <w:p w14:paraId="0CDEF2FF" w14:textId="56B7C08D"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IBM</w:t>
      </w:r>
      <w:r w:rsidR="00CC3384">
        <w:rPr>
          <w:rFonts w:ascii="Segoe UI Emoji" w:eastAsia="Calibri" w:hAnsi="Segoe UI Emoji" w:cs="Segoe UI Emoji"/>
          <w:sz w:val="20"/>
          <w:szCs w:val="20"/>
          <w:highlight w:val="white"/>
        </w:rPr>
        <w:t>✅</w:t>
      </w:r>
    </w:p>
    <w:p w14:paraId="601CD3BC" w14:textId="6CAA0B00"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GOOGLE</w:t>
      </w:r>
      <w:r w:rsidR="00CC3384">
        <w:rPr>
          <w:rFonts w:ascii="Segoe UI Emoji" w:eastAsia="Calibri" w:hAnsi="Segoe UI Emoji" w:cs="Segoe UI Emoji"/>
          <w:sz w:val="20"/>
          <w:szCs w:val="20"/>
          <w:highlight w:val="white"/>
        </w:rPr>
        <w:t>✅</w:t>
      </w:r>
    </w:p>
    <w:p w14:paraId="4CF3CEDA"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Logitech</w:t>
      </w:r>
    </w:p>
    <w:p w14:paraId="40536F31"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Facebook</w:t>
      </w:r>
    </w:p>
    <w:p w14:paraId="5BDD7727" w14:textId="17E054F9"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Microsoft</w:t>
      </w:r>
      <w:r w:rsidR="00CC3384">
        <w:rPr>
          <w:rFonts w:ascii="Segoe UI Emoji" w:eastAsia="Calibri" w:hAnsi="Segoe UI Emoji" w:cs="Segoe UI Emoji"/>
          <w:sz w:val="20"/>
          <w:szCs w:val="20"/>
          <w:highlight w:val="white"/>
        </w:rPr>
        <w:t>✅</w:t>
      </w:r>
    </w:p>
    <w:p w14:paraId="5A30F087" w14:textId="0F61DA8A"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Oracle</w:t>
      </w:r>
      <w:r w:rsidR="00CC3384">
        <w:rPr>
          <w:rFonts w:ascii="Segoe UI Emoji" w:eastAsia="Calibri" w:hAnsi="Segoe UI Emoji" w:cs="Segoe UI Emoji"/>
          <w:sz w:val="20"/>
          <w:szCs w:val="20"/>
          <w:highlight w:val="white"/>
        </w:rPr>
        <w:t>✅</w:t>
      </w:r>
    </w:p>
    <w:p w14:paraId="22885152" w14:textId="77777777" w:rsidR="008A3929" w:rsidRDefault="008A3929">
      <w:pPr>
        <w:spacing w:line="240" w:lineRule="auto"/>
        <w:rPr>
          <w:rFonts w:ascii="Calibri" w:eastAsia="Calibri" w:hAnsi="Calibri" w:cs="Calibri"/>
          <w:b/>
          <w:sz w:val="20"/>
          <w:szCs w:val="20"/>
          <w:highlight w:val="white"/>
        </w:rPr>
      </w:pPr>
    </w:p>
    <w:p w14:paraId="62A48E4E" w14:textId="77777777" w:rsidR="008A3929" w:rsidRPr="00A1369F" w:rsidRDefault="00000000">
      <w:pPr>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 xml:space="preserve">8 - Quels sont les avantages du Cloud </w:t>
      </w:r>
      <w:proofErr w:type="spellStart"/>
      <w:r w:rsidRPr="00A1369F">
        <w:rPr>
          <w:rFonts w:ascii="Calibri" w:eastAsia="Calibri" w:hAnsi="Calibri" w:cs="Calibri"/>
          <w:b/>
          <w:sz w:val="20"/>
          <w:szCs w:val="20"/>
          <w:highlight w:val="white"/>
          <w:lang w:val="fr-FR"/>
        </w:rPr>
        <w:t>Computing</w:t>
      </w:r>
      <w:proofErr w:type="spellEnd"/>
      <w:r w:rsidRPr="00A1369F">
        <w:rPr>
          <w:rFonts w:ascii="Calibri" w:eastAsia="Calibri" w:hAnsi="Calibri" w:cs="Calibri"/>
          <w:b/>
          <w:sz w:val="20"/>
          <w:szCs w:val="20"/>
          <w:highlight w:val="white"/>
          <w:lang w:val="fr-FR"/>
        </w:rPr>
        <w:t xml:space="preserve"> ?</w:t>
      </w:r>
    </w:p>
    <w:p w14:paraId="5DF4262B" w14:textId="5F8887BC" w:rsidR="008A3929" w:rsidRDefault="00000000">
      <w:pPr>
        <w:numPr>
          <w:ilvl w:val="0"/>
          <w:numId w:val="2"/>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Externalisation</w:t>
      </w:r>
      <w:proofErr w:type="spellEnd"/>
      <w:r>
        <w:rPr>
          <w:rFonts w:ascii="Calibri" w:eastAsia="Calibri" w:hAnsi="Calibri" w:cs="Calibri"/>
          <w:sz w:val="20"/>
          <w:szCs w:val="20"/>
          <w:highlight w:val="white"/>
        </w:rPr>
        <w:t xml:space="preserve"> du service </w:t>
      </w:r>
      <w:proofErr w:type="spellStart"/>
      <w:r>
        <w:rPr>
          <w:rFonts w:ascii="Calibri" w:eastAsia="Calibri" w:hAnsi="Calibri" w:cs="Calibri"/>
          <w:sz w:val="20"/>
          <w:szCs w:val="20"/>
          <w:highlight w:val="white"/>
        </w:rPr>
        <w:t>informatique</w:t>
      </w:r>
      <w:proofErr w:type="spellEnd"/>
      <w:r w:rsidR="00CC3384">
        <w:rPr>
          <w:rFonts w:ascii="Segoe UI Emoji" w:eastAsia="Calibri" w:hAnsi="Segoe UI Emoji" w:cs="Segoe UI Emoji"/>
          <w:sz w:val="20"/>
          <w:szCs w:val="20"/>
          <w:highlight w:val="white"/>
        </w:rPr>
        <w:t>✅</w:t>
      </w:r>
    </w:p>
    <w:p w14:paraId="7A6925AC"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Une forte </w:t>
      </w:r>
      <w:proofErr w:type="spellStart"/>
      <w:r>
        <w:rPr>
          <w:rFonts w:ascii="Calibri" w:eastAsia="Calibri" w:hAnsi="Calibri" w:cs="Calibri"/>
          <w:sz w:val="20"/>
          <w:szCs w:val="20"/>
          <w:highlight w:val="white"/>
        </w:rPr>
        <w:t>sécurité</w:t>
      </w:r>
      <w:proofErr w:type="spellEnd"/>
    </w:p>
    <w:p w14:paraId="2ED72076" w14:textId="30BC7531"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Une </w:t>
      </w:r>
      <w:proofErr w:type="spellStart"/>
      <w:r>
        <w:rPr>
          <w:rFonts w:ascii="Calibri" w:eastAsia="Calibri" w:hAnsi="Calibri" w:cs="Calibri"/>
          <w:sz w:val="20"/>
          <w:szCs w:val="20"/>
          <w:highlight w:val="white"/>
        </w:rPr>
        <w:t>réduction</w:t>
      </w:r>
      <w:proofErr w:type="spellEnd"/>
      <w:r>
        <w:rPr>
          <w:rFonts w:ascii="Calibri" w:eastAsia="Calibri" w:hAnsi="Calibri" w:cs="Calibri"/>
          <w:sz w:val="20"/>
          <w:szCs w:val="20"/>
          <w:highlight w:val="white"/>
        </w:rPr>
        <w:t xml:space="preserve"> des </w:t>
      </w:r>
      <w:proofErr w:type="spellStart"/>
      <w:r>
        <w:rPr>
          <w:rFonts w:ascii="Calibri" w:eastAsia="Calibri" w:hAnsi="Calibri" w:cs="Calibri"/>
          <w:sz w:val="20"/>
          <w:szCs w:val="20"/>
          <w:highlight w:val="white"/>
        </w:rPr>
        <w:t>coûts</w:t>
      </w:r>
      <w:proofErr w:type="spellEnd"/>
      <w:r w:rsidR="00CC3384">
        <w:rPr>
          <w:rFonts w:ascii="Segoe UI Emoji" w:eastAsia="Calibri" w:hAnsi="Segoe UI Emoji" w:cs="Segoe UI Emoji"/>
          <w:sz w:val="20"/>
          <w:szCs w:val="20"/>
          <w:highlight w:val="white"/>
        </w:rPr>
        <w:t>✅</w:t>
      </w:r>
    </w:p>
    <w:p w14:paraId="0E0514C7" w14:textId="1ED58FC0"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Une </w:t>
      </w:r>
      <w:proofErr w:type="spellStart"/>
      <w:r>
        <w:rPr>
          <w:rFonts w:ascii="Calibri" w:eastAsia="Calibri" w:hAnsi="Calibri" w:cs="Calibri"/>
          <w:sz w:val="20"/>
          <w:szCs w:val="20"/>
          <w:highlight w:val="white"/>
        </w:rPr>
        <w:t>simplicité</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d’accès</w:t>
      </w:r>
      <w:proofErr w:type="spellEnd"/>
      <w:r w:rsidR="00CC3384">
        <w:rPr>
          <w:rFonts w:ascii="Segoe UI Emoji" w:eastAsia="Calibri" w:hAnsi="Segoe UI Emoji" w:cs="Segoe UI Emoji"/>
          <w:sz w:val="20"/>
          <w:szCs w:val="20"/>
          <w:highlight w:val="white"/>
        </w:rPr>
        <w:t>✅</w:t>
      </w:r>
    </w:p>
    <w:p w14:paraId="73FADBD3" w14:textId="52E274B8"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Une </w:t>
      </w:r>
      <w:proofErr w:type="spellStart"/>
      <w:r>
        <w:rPr>
          <w:rFonts w:ascii="Calibri" w:eastAsia="Calibri" w:hAnsi="Calibri" w:cs="Calibri"/>
          <w:sz w:val="20"/>
          <w:szCs w:val="20"/>
          <w:highlight w:val="white"/>
        </w:rPr>
        <w:t>capacité</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infinie</w:t>
      </w:r>
      <w:proofErr w:type="spellEnd"/>
      <w:r w:rsidR="00CC3384">
        <w:rPr>
          <w:rFonts w:ascii="Segoe UI Emoji" w:eastAsia="Calibri" w:hAnsi="Segoe UI Emoji" w:cs="Segoe UI Emoji"/>
          <w:sz w:val="20"/>
          <w:szCs w:val="20"/>
          <w:highlight w:val="white"/>
        </w:rPr>
        <w:t>✅</w:t>
      </w:r>
    </w:p>
    <w:p w14:paraId="79D01D11"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Externalisation</w:t>
      </w:r>
      <w:proofErr w:type="spellEnd"/>
      <w:r>
        <w:rPr>
          <w:rFonts w:ascii="Calibri" w:eastAsia="Calibri" w:hAnsi="Calibri" w:cs="Calibri"/>
          <w:sz w:val="20"/>
          <w:szCs w:val="20"/>
          <w:highlight w:val="white"/>
        </w:rPr>
        <w:t xml:space="preserve"> des données</w:t>
      </w:r>
    </w:p>
    <w:p w14:paraId="3FF81946" w14:textId="77777777" w:rsidR="008A3929" w:rsidRDefault="008A3929">
      <w:pPr>
        <w:shd w:val="clear" w:color="auto" w:fill="FFFFFF"/>
        <w:spacing w:line="240" w:lineRule="auto"/>
        <w:rPr>
          <w:rFonts w:ascii="Calibri" w:eastAsia="Calibri" w:hAnsi="Calibri" w:cs="Calibri"/>
          <w:sz w:val="20"/>
          <w:szCs w:val="20"/>
          <w:highlight w:val="white"/>
        </w:rPr>
      </w:pPr>
    </w:p>
    <w:p w14:paraId="2BEE7543" w14:textId="77777777" w:rsidR="008A3929" w:rsidRPr="00A1369F" w:rsidRDefault="00000000">
      <w:pPr>
        <w:spacing w:line="240" w:lineRule="auto"/>
        <w:rPr>
          <w:rFonts w:ascii="Calibri" w:eastAsia="Calibri" w:hAnsi="Calibri" w:cs="Calibri"/>
          <w:sz w:val="20"/>
          <w:szCs w:val="20"/>
          <w:highlight w:val="white"/>
          <w:lang w:val="fr-FR"/>
        </w:rPr>
      </w:pPr>
      <w:r w:rsidRPr="00A1369F">
        <w:rPr>
          <w:rFonts w:ascii="Calibri" w:eastAsia="Calibri" w:hAnsi="Calibri" w:cs="Calibri"/>
          <w:b/>
          <w:sz w:val="20"/>
          <w:szCs w:val="20"/>
          <w:highlight w:val="white"/>
          <w:lang w:val="fr-FR"/>
        </w:rPr>
        <w:t xml:space="preserve">9 - Quels sont les inconvénients du Cloud </w:t>
      </w:r>
      <w:proofErr w:type="spellStart"/>
      <w:r w:rsidRPr="00A1369F">
        <w:rPr>
          <w:rFonts w:ascii="Calibri" w:eastAsia="Calibri" w:hAnsi="Calibri" w:cs="Calibri"/>
          <w:b/>
          <w:sz w:val="20"/>
          <w:szCs w:val="20"/>
          <w:highlight w:val="white"/>
          <w:lang w:val="fr-FR"/>
        </w:rPr>
        <w:t>Computing</w:t>
      </w:r>
      <w:proofErr w:type="spellEnd"/>
      <w:r w:rsidRPr="00A1369F">
        <w:rPr>
          <w:rFonts w:ascii="Calibri" w:eastAsia="Calibri" w:hAnsi="Calibri" w:cs="Calibri"/>
          <w:b/>
          <w:sz w:val="20"/>
          <w:szCs w:val="20"/>
          <w:highlight w:val="white"/>
          <w:lang w:val="fr-FR"/>
        </w:rPr>
        <w:t xml:space="preserve"> ?</w:t>
      </w:r>
    </w:p>
    <w:p w14:paraId="76155537" w14:textId="0523BE8A"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Des </w:t>
      </w:r>
      <w:proofErr w:type="spellStart"/>
      <w:r>
        <w:rPr>
          <w:rFonts w:ascii="Calibri" w:eastAsia="Calibri" w:hAnsi="Calibri" w:cs="Calibri"/>
          <w:sz w:val="20"/>
          <w:szCs w:val="20"/>
          <w:highlight w:val="white"/>
        </w:rPr>
        <w:t>failles</w:t>
      </w:r>
      <w:proofErr w:type="spellEnd"/>
      <w:r>
        <w:rPr>
          <w:rFonts w:ascii="Calibri" w:eastAsia="Calibri" w:hAnsi="Calibri" w:cs="Calibri"/>
          <w:sz w:val="20"/>
          <w:szCs w:val="20"/>
          <w:highlight w:val="white"/>
        </w:rPr>
        <w:t xml:space="preserve"> de </w:t>
      </w:r>
      <w:proofErr w:type="spellStart"/>
      <w:r>
        <w:rPr>
          <w:rFonts w:ascii="Calibri" w:eastAsia="Calibri" w:hAnsi="Calibri" w:cs="Calibri"/>
          <w:sz w:val="20"/>
          <w:szCs w:val="20"/>
          <w:highlight w:val="white"/>
        </w:rPr>
        <w:t>sécurité</w:t>
      </w:r>
      <w:proofErr w:type="spellEnd"/>
      <w:r w:rsidR="00CC3384">
        <w:rPr>
          <w:rFonts w:ascii="Segoe UI Emoji" w:eastAsia="Calibri" w:hAnsi="Segoe UI Emoji" w:cs="Segoe UI Emoji"/>
          <w:sz w:val="20"/>
          <w:szCs w:val="20"/>
          <w:highlight w:val="white"/>
        </w:rPr>
        <w:t>✅</w:t>
      </w:r>
    </w:p>
    <w:p w14:paraId="2B7322EE" w14:textId="1ECB33F5" w:rsidR="008A3929" w:rsidRPr="00CC3384" w:rsidRDefault="00000000">
      <w:pPr>
        <w:numPr>
          <w:ilvl w:val="0"/>
          <w:numId w:val="2"/>
        </w:numPr>
        <w:shd w:val="clear" w:color="auto" w:fill="FFFFFF"/>
        <w:spacing w:line="240" w:lineRule="auto"/>
        <w:rPr>
          <w:rFonts w:ascii="Calibri" w:eastAsia="Calibri" w:hAnsi="Calibri" w:cs="Calibri"/>
          <w:sz w:val="20"/>
          <w:szCs w:val="20"/>
          <w:highlight w:val="white"/>
          <w:lang w:val="fr-FR"/>
        </w:rPr>
      </w:pPr>
      <w:r w:rsidRPr="00CC3384">
        <w:rPr>
          <w:rFonts w:ascii="Calibri" w:eastAsia="Calibri" w:hAnsi="Calibri" w:cs="Calibri"/>
          <w:sz w:val="20"/>
          <w:szCs w:val="20"/>
          <w:highlight w:val="white"/>
          <w:lang w:val="fr-FR"/>
        </w:rPr>
        <w:t>La dépendance à son fournisseur</w:t>
      </w:r>
      <w:r w:rsidR="00CC3384" w:rsidRPr="00CC3384">
        <w:rPr>
          <w:rFonts w:ascii="Segoe UI Emoji" w:eastAsia="Calibri" w:hAnsi="Segoe UI Emoji" w:cs="Segoe UI Emoji"/>
          <w:sz w:val="20"/>
          <w:szCs w:val="20"/>
          <w:highlight w:val="white"/>
          <w:lang w:val="fr-FR"/>
        </w:rPr>
        <w:t>✅</w:t>
      </w:r>
    </w:p>
    <w:p w14:paraId="7B0FD95A" w14:textId="02E39571"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Le prix des abonnements</w:t>
      </w:r>
      <w:r w:rsidR="00CC3384">
        <w:rPr>
          <w:rFonts w:ascii="Segoe UI Emoji" w:eastAsia="Calibri" w:hAnsi="Segoe UI Emoji" w:cs="Segoe UI Emoji"/>
          <w:sz w:val="20"/>
          <w:szCs w:val="20"/>
          <w:highlight w:val="white"/>
        </w:rPr>
        <w:t>✅</w:t>
      </w:r>
    </w:p>
    <w:p w14:paraId="2A124A2F" w14:textId="77777777" w:rsidR="008A3929" w:rsidRPr="00A1369F" w:rsidRDefault="00000000">
      <w:pPr>
        <w:numPr>
          <w:ilvl w:val="0"/>
          <w:numId w:val="2"/>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Le coût de la gestion de l’infrastructure informatique du Cloud</w:t>
      </w:r>
    </w:p>
    <w:p w14:paraId="1AB4A38D" w14:textId="5C6D866C"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Une </w:t>
      </w:r>
      <w:proofErr w:type="spellStart"/>
      <w:r>
        <w:rPr>
          <w:rFonts w:ascii="Calibri" w:eastAsia="Calibri" w:hAnsi="Calibri" w:cs="Calibri"/>
          <w:sz w:val="20"/>
          <w:szCs w:val="20"/>
          <w:highlight w:val="white"/>
        </w:rPr>
        <w:t>offre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restreinte</w:t>
      </w:r>
      <w:proofErr w:type="spellEnd"/>
      <w:r w:rsidR="00CC3384">
        <w:rPr>
          <w:rFonts w:ascii="Segoe UI Emoji" w:eastAsia="Calibri" w:hAnsi="Segoe UI Emoji" w:cs="Segoe UI Emoji"/>
          <w:sz w:val="20"/>
          <w:szCs w:val="20"/>
          <w:highlight w:val="white"/>
        </w:rPr>
        <w:t>✅</w:t>
      </w:r>
    </w:p>
    <w:p w14:paraId="1EF30DB9" w14:textId="1D7E2125" w:rsidR="008A3929" w:rsidRDefault="00000000">
      <w:pPr>
        <w:numPr>
          <w:ilvl w:val="0"/>
          <w:numId w:val="2"/>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Externalisation</w:t>
      </w:r>
      <w:proofErr w:type="spellEnd"/>
      <w:r>
        <w:rPr>
          <w:rFonts w:ascii="Calibri" w:eastAsia="Calibri" w:hAnsi="Calibri" w:cs="Calibri"/>
          <w:sz w:val="20"/>
          <w:szCs w:val="20"/>
          <w:highlight w:val="white"/>
        </w:rPr>
        <w:t xml:space="preserve"> des données</w:t>
      </w:r>
      <w:r w:rsidR="00CC3384">
        <w:rPr>
          <w:rFonts w:ascii="Segoe UI Emoji" w:eastAsia="Calibri" w:hAnsi="Segoe UI Emoji" w:cs="Segoe UI Emoji"/>
          <w:sz w:val="20"/>
          <w:szCs w:val="20"/>
          <w:highlight w:val="white"/>
        </w:rPr>
        <w:t>✅</w:t>
      </w:r>
    </w:p>
    <w:p w14:paraId="6D624034" w14:textId="77777777" w:rsidR="008A3929" w:rsidRDefault="008A3929">
      <w:pPr>
        <w:spacing w:line="240" w:lineRule="auto"/>
        <w:rPr>
          <w:rFonts w:ascii="Calibri" w:eastAsia="Calibri" w:hAnsi="Calibri" w:cs="Calibri"/>
          <w:b/>
          <w:sz w:val="20"/>
          <w:szCs w:val="20"/>
          <w:highlight w:val="white"/>
        </w:rPr>
      </w:pPr>
    </w:p>
    <w:p w14:paraId="6D460E76" w14:textId="77777777" w:rsidR="008A3929" w:rsidRPr="00A1369F" w:rsidRDefault="00000000">
      <w:pPr>
        <w:spacing w:line="240" w:lineRule="auto"/>
        <w:rPr>
          <w:rFonts w:ascii="Calibri" w:eastAsia="Calibri" w:hAnsi="Calibri" w:cs="Calibri"/>
          <w:sz w:val="20"/>
          <w:szCs w:val="20"/>
          <w:highlight w:val="white"/>
          <w:lang w:val="fr-FR"/>
        </w:rPr>
      </w:pPr>
      <w:r w:rsidRPr="00A1369F">
        <w:rPr>
          <w:rFonts w:ascii="Calibri" w:eastAsia="Calibri" w:hAnsi="Calibri" w:cs="Calibri"/>
          <w:b/>
          <w:sz w:val="20"/>
          <w:szCs w:val="20"/>
          <w:highlight w:val="white"/>
          <w:lang w:val="fr-FR"/>
        </w:rPr>
        <w:t xml:space="preserve">10 - Google Docs est un type de cloud </w:t>
      </w:r>
      <w:proofErr w:type="spellStart"/>
      <w:r w:rsidRPr="00A1369F">
        <w:rPr>
          <w:rFonts w:ascii="Calibri" w:eastAsia="Calibri" w:hAnsi="Calibri" w:cs="Calibri"/>
          <w:b/>
          <w:sz w:val="20"/>
          <w:szCs w:val="20"/>
          <w:highlight w:val="white"/>
          <w:lang w:val="fr-FR"/>
        </w:rPr>
        <w:t>computing</w:t>
      </w:r>
      <w:proofErr w:type="spellEnd"/>
      <w:r w:rsidRPr="00A1369F">
        <w:rPr>
          <w:rFonts w:ascii="Calibri" w:eastAsia="Calibri" w:hAnsi="Calibri" w:cs="Calibri"/>
          <w:b/>
          <w:sz w:val="20"/>
          <w:szCs w:val="20"/>
          <w:highlight w:val="white"/>
          <w:lang w:val="fr-FR"/>
        </w:rPr>
        <w:t xml:space="preserve"> ?</w:t>
      </w:r>
    </w:p>
    <w:p w14:paraId="33A5C392" w14:textId="60F6EC2D"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Vrai</w:t>
      </w:r>
      <w:r w:rsidR="00CC3384">
        <w:rPr>
          <w:rFonts w:ascii="Segoe UI Emoji" w:eastAsia="Calibri" w:hAnsi="Segoe UI Emoji" w:cs="Segoe UI Emoji"/>
          <w:sz w:val="20"/>
          <w:szCs w:val="20"/>
          <w:highlight w:val="white"/>
        </w:rPr>
        <w:t>✅</w:t>
      </w:r>
    </w:p>
    <w:p w14:paraId="794C97DF"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Faux</w:t>
      </w:r>
    </w:p>
    <w:p w14:paraId="0A6B2C11" w14:textId="77777777" w:rsidR="008A3929" w:rsidRDefault="008A3929">
      <w:pPr>
        <w:shd w:val="clear" w:color="auto" w:fill="FFFFFF"/>
        <w:spacing w:line="240" w:lineRule="auto"/>
        <w:rPr>
          <w:rFonts w:ascii="Calibri" w:eastAsia="Calibri" w:hAnsi="Calibri" w:cs="Calibri"/>
          <w:sz w:val="20"/>
          <w:szCs w:val="20"/>
          <w:highlight w:val="white"/>
        </w:rPr>
      </w:pPr>
    </w:p>
    <w:p w14:paraId="4C864AF0"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11 - Expliquer ce qu’est le principe de redondance.</w:t>
      </w:r>
    </w:p>
    <w:p w14:paraId="56F5ACF5" w14:textId="77777777" w:rsidR="008A3929" w:rsidRPr="00A1369F" w:rsidRDefault="008A3929">
      <w:pPr>
        <w:spacing w:line="240" w:lineRule="auto"/>
        <w:rPr>
          <w:rFonts w:ascii="Calibri" w:eastAsia="Calibri" w:hAnsi="Calibri" w:cs="Calibri"/>
          <w:sz w:val="20"/>
          <w:szCs w:val="20"/>
          <w:highlight w:val="white"/>
          <w:lang w:val="fr-FR"/>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52DBC73A" w14:textId="77777777">
        <w:trPr>
          <w:trHeight w:val="1425"/>
        </w:trPr>
        <w:tc>
          <w:tcPr>
            <w:tcW w:w="9360" w:type="dxa"/>
            <w:shd w:val="clear" w:color="auto" w:fill="auto"/>
            <w:tcMar>
              <w:top w:w="100" w:type="dxa"/>
              <w:left w:w="100" w:type="dxa"/>
              <w:bottom w:w="100" w:type="dxa"/>
              <w:right w:w="100" w:type="dxa"/>
            </w:tcMar>
          </w:tcPr>
          <w:p w14:paraId="29F90FB1" w14:textId="1428D894" w:rsidR="008A3929" w:rsidRPr="00A1369F" w:rsidRDefault="00CC3384">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La redondance repose sur un principe simple : Si un composant tombe en panne, un « clone » prendra sa place.</w:t>
            </w:r>
          </w:p>
        </w:tc>
      </w:tr>
    </w:tbl>
    <w:p w14:paraId="5476D250" w14:textId="77777777" w:rsidR="008A3929" w:rsidRPr="00A1369F" w:rsidRDefault="008A3929">
      <w:pPr>
        <w:spacing w:line="240" w:lineRule="auto"/>
        <w:rPr>
          <w:rFonts w:ascii="Calibri" w:eastAsia="Calibri" w:hAnsi="Calibri" w:cs="Calibri"/>
          <w:sz w:val="20"/>
          <w:szCs w:val="20"/>
          <w:lang w:val="fr-FR"/>
        </w:rPr>
      </w:pPr>
    </w:p>
    <w:p w14:paraId="6D6F2386" w14:textId="77777777" w:rsidR="008A3929" w:rsidRPr="00A1369F" w:rsidRDefault="00000000">
      <w:pPr>
        <w:spacing w:line="240" w:lineRule="auto"/>
        <w:rPr>
          <w:rFonts w:ascii="Calibri" w:eastAsia="Calibri" w:hAnsi="Calibri" w:cs="Calibri"/>
          <w:sz w:val="20"/>
          <w:szCs w:val="20"/>
          <w:highlight w:val="white"/>
          <w:lang w:val="fr-FR"/>
        </w:rPr>
      </w:pPr>
      <w:r w:rsidRPr="00A1369F">
        <w:rPr>
          <w:rFonts w:ascii="Calibri" w:eastAsia="Calibri" w:hAnsi="Calibri" w:cs="Calibri"/>
          <w:b/>
          <w:sz w:val="20"/>
          <w:szCs w:val="20"/>
          <w:highlight w:val="white"/>
          <w:lang w:val="fr-FR"/>
        </w:rPr>
        <w:t xml:space="preserve">12 - Quels sont les trois grands types d’architecture répandues ? </w:t>
      </w:r>
    </w:p>
    <w:p w14:paraId="5BB2AB10" w14:textId="77777777" w:rsidR="008A3929" w:rsidRPr="00A1369F" w:rsidRDefault="008A3929">
      <w:pPr>
        <w:spacing w:line="240" w:lineRule="auto"/>
        <w:rPr>
          <w:rFonts w:ascii="Calibri" w:eastAsia="Calibri" w:hAnsi="Calibri" w:cs="Calibri"/>
          <w:sz w:val="20"/>
          <w:szCs w:val="20"/>
          <w:highlight w:val="white"/>
          <w:lang w:val="fr-FR"/>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30E42F15" w14:textId="77777777">
        <w:trPr>
          <w:trHeight w:val="1425"/>
        </w:trPr>
        <w:tc>
          <w:tcPr>
            <w:tcW w:w="9360" w:type="dxa"/>
            <w:shd w:val="clear" w:color="auto" w:fill="auto"/>
            <w:tcMar>
              <w:top w:w="100" w:type="dxa"/>
              <w:left w:w="100" w:type="dxa"/>
              <w:bottom w:w="100" w:type="dxa"/>
              <w:right w:w="100" w:type="dxa"/>
            </w:tcMar>
          </w:tcPr>
          <w:p w14:paraId="7059677E" w14:textId="1D8274F4" w:rsidR="008A3929" w:rsidRPr="00A1369F" w:rsidRDefault="00CC3384">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 xml:space="preserve">Les trois grands types d’architectures sont les architectures monolithiques, orientées services, et orientées </w:t>
            </w:r>
            <w:proofErr w:type="spellStart"/>
            <w:r>
              <w:rPr>
                <w:rFonts w:ascii="Calibri" w:eastAsia="Calibri" w:hAnsi="Calibri" w:cs="Calibri"/>
                <w:sz w:val="20"/>
                <w:szCs w:val="20"/>
                <w:highlight w:val="white"/>
                <w:lang w:val="fr-FR"/>
              </w:rPr>
              <w:t>microservices</w:t>
            </w:r>
            <w:proofErr w:type="spellEnd"/>
            <w:r>
              <w:rPr>
                <w:rFonts w:ascii="Calibri" w:eastAsia="Calibri" w:hAnsi="Calibri" w:cs="Calibri"/>
                <w:sz w:val="20"/>
                <w:szCs w:val="20"/>
                <w:highlight w:val="white"/>
                <w:lang w:val="fr-FR"/>
              </w:rPr>
              <w:t>.</w:t>
            </w:r>
          </w:p>
        </w:tc>
      </w:tr>
    </w:tbl>
    <w:p w14:paraId="3CEEF818" w14:textId="77777777" w:rsidR="008A3929" w:rsidRPr="00A1369F" w:rsidRDefault="008A3929">
      <w:pPr>
        <w:spacing w:line="240" w:lineRule="auto"/>
        <w:rPr>
          <w:rFonts w:ascii="Calibri" w:eastAsia="Calibri" w:hAnsi="Calibri" w:cs="Calibri"/>
          <w:b/>
          <w:sz w:val="20"/>
          <w:szCs w:val="20"/>
          <w:highlight w:val="white"/>
          <w:lang w:val="fr-FR"/>
        </w:rPr>
      </w:pPr>
    </w:p>
    <w:p w14:paraId="36B084CA" w14:textId="77777777" w:rsidR="008A3929" w:rsidRPr="00A1369F" w:rsidRDefault="00000000">
      <w:pPr>
        <w:spacing w:line="240" w:lineRule="auto"/>
        <w:rPr>
          <w:rFonts w:ascii="Calibri" w:eastAsia="Calibri" w:hAnsi="Calibri" w:cs="Calibri"/>
          <w:b/>
          <w:sz w:val="20"/>
          <w:szCs w:val="20"/>
          <w:highlight w:val="white"/>
          <w:lang w:val="fr-FR"/>
        </w:rPr>
      </w:pPr>
      <w:r w:rsidRPr="00A1369F">
        <w:rPr>
          <w:lang w:val="fr-FR"/>
        </w:rPr>
        <w:br w:type="page"/>
      </w:r>
    </w:p>
    <w:p w14:paraId="2CE30B95" w14:textId="77777777" w:rsidR="008A3929" w:rsidRPr="00A1369F" w:rsidRDefault="00000000">
      <w:pPr>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lastRenderedPageBreak/>
        <w:t>13 - Qu’</w:t>
      </w:r>
      <w:proofErr w:type="spellStart"/>
      <w:r w:rsidRPr="00A1369F">
        <w:rPr>
          <w:rFonts w:ascii="Calibri" w:eastAsia="Calibri" w:hAnsi="Calibri" w:cs="Calibri"/>
          <w:b/>
          <w:sz w:val="20"/>
          <w:szCs w:val="20"/>
          <w:highlight w:val="white"/>
          <w:lang w:val="fr-FR"/>
        </w:rPr>
        <w:t>est ce</w:t>
      </w:r>
      <w:proofErr w:type="spellEnd"/>
      <w:r w:rsidRPr="00A1369F">
        <w:rPr>
          <w:rFonts w:ascii="Calibri" w:eastAsia="Calibri" w:hAnsi="Calibri" w:cs="Calibri"/>
          <w:b/>
          <w:sz w:val="20"/>
          <w:szCs w:val="20"/>
          <w:highlight w:val="white"/>
          <w:lang w:val="fr-FR"/>
        </w:rPr>
        <w:t xml:space="preserve"> que la conceptualisation d’un projet ? </w:t>
      </w:r>
    </w:p>
    <w:p w14:paraId="1D401093" w14:textId="77777777" w:rsidR="008A3929" w:rsidRPr="00A1369F" w:rsidRDefault="008A3929">
      <w:pPr>
        <w:spacing w:line="240" w:lineRule="auto"/>
        <w:rPr>
          <w:rFonts w:ascii="Calibri" w:eastAsia="Calibri" w:hAnsi="Calibri" w:cs="Calibri"/>
          <w:sz w:val="20"/>
          <w:szCs w:val="20"/>
          <w:highlight w:val="white"/>
          <w:lang w:val="fr-FR"/>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51342F08" w14:textId="77777777">
        <w:trPr>
          <w:trHeight w:val="1425"/>
        </w:trPr>
        <w:tc>
          <w:tcPr>
            <w:tcW w:w="9360" w:type="dxa"/>
            <w:shd w:val="clear" w:color="auto" w:fill="auto"/>
            <w:tcMar>
              <w:top w:w="100" w:type="dxa"/>
              <w:left w:w="100" w:type="dxa"/>
              <w:bottom w:w="100" w:type="dxa"/>
              <w:right w:w="100" w:type="dxa"/>
            </w:tcMar>
          </w:tcPr>
          <w:p w14:paraId="3DC888C8" w14:textId="1AFFF532" w:rsidR="008A3929" w:rsidRPr="00A1369F" w:rsidRDefault="00CC3384">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La conceptualisation d’un projet a lieu avant sa conception. C’est une étape qui vide à définir les objectifs et besoins d’un projet.</w:t>
            </w:r>
          </w:p>
        </w:tc>
      </w:tr>
    </w:tbl>
    <w:p w14:paraId="59FD1F98" w14:textId="77777777" w:rsidR="008A3929" w:rsidRPr="00A1369F" w:rsidRDefault="008A3929">
      <w:pPr>
        <w:spacing w:line="240" w:lineRule="auto"/>
        <w:rPr>
          <w:rFonts w:ascii="Calibri" w:eastAsia="Calibri" w:hAnsi="Calibri" w:cs="Calibri"/>
          <w:sz w:val="20"/>
          <w:szCs w:val="20"/>
          <w:highlight w:val="white"/>
          <w:lang w:val="fr-FR"/>
        </w:rPr>
      </w:pPr>
    </w:p>
    <w:p w14:paraId="5EB1F451" w14:textId="77777777" w:rsidR="008A3929" w:rsidRPr="00A1369F" w:rsidRDefault="00000000">
      <w:pPr>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14 - Quelles sont les différentes façons de déployer une architecture ?</w:t>
      </w:r>
    </w:p>
    <w:p w14:paraId="6BF6A90E" w14:textId="77777777" w:rsidR="008A3929" w:rsidRPr="00A1369F" w:rsidRDefault="008A3929">
      <w:pPr>
        <w:spacing w:line="240" w:lineRule="auto"/>
        <w:rPr>
          <w:rFonts w:ascii="Calibri" w:eastAsia="Calibri" w:hAnsi="Calibri" w:cs="Calibri"/>
          <w:b/>
          <w:sz w:val="20"/>
          <w:szCs w:val="20"/>
          <w:highlight w:val="white"/>
          <w:lang w:val="fr-FR"/>
        </w:rPr>
      </w:pPr>
    </w:p>
    <w:p w14:paraId="70C071EC" w14:textId="77777777" w:rsidR="008A3929" w:rsidRPr="00A1369F" w:rsidRDefault="008A3929">
      <w:pPr>
        <w:spacing w:line="240" w:lineRule="auto"/>
        <w:rPr>
          <w:rFonts w:ascii="Calibri" w:eastAsia="Calibri" w:hAnsi="Calibri" w:cs="Calibri"/>
          <w:sz w:val="20"/>
          <w:szCs w:val="20"/>
          <w:highlight w:val="white"/>
          <w:lang w:val="fr-FR"/>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120DD6D6" w14:textId="77777777">
        <w:trPr>
          <w:trHeight w:val="1425"/>
        </w:trPr>
        <w:tc>
          <w:tcPr>
            <w:tcW w:w="9360" w:type="dxa"/>
            <w:shd w:val="clear" w:color="auto" w:fill="auto"/>
            <w:tcMar>
              <w:top w:w="100" w:type="dxa"/>
              <w:left w:w="100" w:type="dxa"/>
              <w:bottom w:w="100" w:type="dxa"/>
              <w:right w:w="100" w:type="dxa"/>
            </w:tcMar>
          </w:tcPr>
          <w:p w14:paraId="21DF640C" w14:textId="2B948FE4" w:rsidR="008A3929" w:rsidRPr="00A1369F" w:rsidRDefault="00CC3384">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Il existe trois façons de déployer une architecture : On-</w:t>
            </w:r>
            <w:proofErr w:type="spellStart"/>
            <w:r>
              <w:rPr>
                <w:rFonts w:ascii="Calibri" w:eastAsia="Calibri" w:hAnsi="Calibri" w:cs="Calibri"/>
                <w:sz w:val="20"/>
                <w:szCs w:val="20"/>
                <w:highlight w:val="white"/>
                <w:lang w:val="fr-FR"/>
              </w:rPr>
              <w:t>Premise</w:t>
            </w:r>
            <w:proofErr w:type="spellEnd"/>
            <w:r>
              <w:rPr>
                <w:rFonts w:ascii="Calibri" w:eastAsia="Calibri" w:hAnsi="Calibri" w:cs="Calibri"/>
                <w:sz w:val="20"/>
                <w:szCs w:val="20"/>
                <w:highlight w:val="white"/>
                <w:lang w:val="fr-FR"/>
              </w:rPr>
              <w:t xml:space="preserve"> (comme vu précédemment), sur le Cloud et le déploiement hybride.</w:t>
            </w:r>
          </w:p>
        </w:tc>
      </w:tr>
    </w:tbl>
    <w:p w14:paraId="37F7853E" w14:textId="77777777" w:rsidR="008A3929" w:rsidRPr="00A1369F" w:rsidRDefault="008A3929">
      <w:pPr>
        <w:shd w:val="clear" w:color="auto" w:fill="FFFFFF"/>
        <w:spacing w:line="240" w:lineRule="auto"/>
        <w:rPr>
          <w:rFonts w:ascii="Calibri" w:eastAsia="Calibri" w:hAnsi="Calibri" w:cs="Calibri"/>
          <w:sz w:val="20"/>
          <w:szCs w:val="20"/>
          <w:highlight w:val="white"/>
          <w:lang w:val="fr-FR"/>
        </w:rPr>
      </w:pPr>
    </w:p>
    <w:p w14:paraId="2DBF6986" w14:textId="77777777" w:rsidR="008A3929" w:rsidRPr="00A1369F" w:rsidRDefault="00000000">
      <w:p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b/>
          <w:sz w:val="20"/>
          <w:szCs w:val="20"/>
          <w:highlight w:val="white"/>
          <w:lang w:val="fr-FR"/>
        </w:rPr>
        <w:t xml:space="preserve">15 - </w:t>
      </w:r>
      <w:proofErr w:type="spellStart"/>
      <w:r w:rsidRPr="00A1369F">
        <w:rPr>
          <w:rFonts w:ascii="Calibri" w:eastAsia="Calibri" w:hAnsi="Calibri" w:cs="Calibri"/>
          <w:b/>
          <w:sz w:val="20"/>
          <w:szCs w:val="20"/>
          <w:highlight w:val="white"/>
          <w:lang w:val="fr-FR"/>
        </w:rPr>
        <w:t>Parmis</w:t>
      </w:r>
      <w:proofErr w:type="spellEnd"/>
      <w:r w:rsidRPr="00A1369F">
        <w:rPr>
          <w:rFonts w:ascii="Calibri" w:eastAsia="Calibri" w:hAnsi="Calibri" w:cs="Calibri"/>
          <w:b/>
          <w:sz w:val="20"/>
          <w:szCs w:val="20"/>
          <w:highlight w:val="white"/>
          <w:lang w:val="fr-FR"/>
        </w:rPr>
        <w:t xml:space="preserve"> ces outils, lesquels sont des outils d’infrastructure as Code ?</w:t>
      </w:r>
    </w:p>
    <w:p w14:paraId="234016E4" w14:textId="6459E4E6"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Terraform</w:t>
      </w:r>
      <w:r w:rsidR="00370770">
        <w:rPr>
          <w:rFonts w:ascii="Segoe UI Emoji" w:eastAsia="Calibri" w:hAnsi="Segoe UI Emoji" w:cs="Segoe UI Emoji"/>
          <w:sz w:val="20"/>
          <w:szCs w:val="20"/>
          <w:highlight w:val="white"/>
        </w:rPr>
        <w:t>✅</w:t>
      </w:r>
    </w:p>
    <w:p w14:paraId="6CBB012B"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Excel</w:t>
      </w:r>
    </w:p>
    <w:p w14:paraId="5D28AE61" w14:textId="1943ABE5"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AWS CloudFormation</w:t>
      </w:r>
      <w:r w:rsidR="00370770">
        <w:rPr>
          <w:rFonts w:ascii="Segoe UI Emoji" w:eastAsia="Calibri" w:hAnsi="Segoe UI Emoji" w:cs="Segoe UI Emoji"/>
          <w:sz w:val="20"/>
          <w:szCs w:val="20"/>
          <w:highlight w:val="white"/>
        </w:rPr>
        <w:t>✅</w:t>
      </w:r>
    </w:p>
    <w:p w14:paraId="7CB69E78" w14:textId="77777777" w:rsidR="008A3929" w:rsidRDefault="00000000">
      <w:pPr>
        <w:numPr>
          <w:ilvl w:val="0"/>
          <w:numId w:val="2"/>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NotePad</w:t>
      </w:r>
      <w:proofErr w:type="spellEnd"/>
    </w:p>
    <w:p w14:paraId="04EA5CA1" w14:textId="096B13BC"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Ansible</w:t>
      </w:r>
      <w:r w:rsidR="00370770">
        <w:rPr>
          <w:rFonts w:ascii="Segoe UI Emoji" w:eastAsia="Calibri" w:hAnsi="Segoe UI Emoji" w:cs="Segoe UI Emoji"/>
          <w:sz w:val="20"/>
          <w:szCs w:val="20"/>
          <w:highlight w:val="white"/>
        </w:rPr>
        <w:t>✅</w:t>
      </w:r>
    </w:p>
    <w:p w14:paraId="2DF049DB" w14:textId="589F1C3F" w:rsidR="008A3929" w:rsidRDefault="00000000">
      <w:pPr>
        <w:numPr>
          <w:ilvl w:val="0"/>
          <w:numId w:val="2"/>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Puppet</w:t>
      </w:r>
      <w:r w:rsidR="00370770">
        <w:rPr>
          <w:rFonts w:ascii="Segoe UI Emoji" w:eastAsia="Calibri" w:hAnsi="Segoe UI Emoji" w:cs="Segoe UI Emoji"/>
          <w:sz w:val="20"/>
          <w:szCs w:val="20"/>
          <w:highlight w:val="white"/>
        </w:rPr>
        <w:t>✅</w:t>
      </w:r>
    </w:p>
    <w:p w14:paraId="764E2754" w14:textId="222F53A6" w:rsidR="008A3929" w:rsidRDefault="00000000">
      <w:pPr>
        <w:numPr>
          <w:ilvl w:val="0"/>
          <w:numId w:val="2"/>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Gcloud</w:t>
      </w:r>
      <w:proofErr w:type="spellEnd"/>
      <w:r w:rsidR="00370770">
        <w:rPr>
          <w:rFonts w:ascii="Segoe UI Emoji" w:eastAsia="Calibri" w:hAnsi="Segoe UI Emoji" w:cs="Segoe UI Emoji"/>
          <w:sz w:val="20"/>
          <w:szCs w:val="20"/>
          <w:highlight w:val="white"/>
        </w:rPr>
        <w:t>✅</w:t>
      </w:r>
    </w:p>
    <w:p w14:paraId="2F47BA60" w14:textId="77777777" w:rsidR="008A3929" w:rsidRDefault="008A3929">
      <w:pPr>
        <w:shd w:val="clear" w:color="auto" w:fill="FFFFFF"/>
        <w:spacing w:line="240" w:lineRule="auto"/>
        <w:rPr>
          <w:rFonts w:ascii="Calibri" w:eastAsia="Calibri" w:hAnsi="Calibri" w:cs="Calibri"/>
          <w:sz w:val="20"/>
          <w:szCs w:val="20"/>
          <w:highlight w:val="white"/>
        </w:rPr>
      </w:pPr>
    </w:p>
    <w:p w14:paraId="6DC5CE43"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16 - Quels sont les éléments principaux d’un monolithe ?</w:t>
      </w:r>
    </w:p>
    <w:p w14:paraId="5886D4ED" w14:textId="4CAAFFCB" w:rsidR="008A3929" w:rsidRDefault="00000000">
      <w:pPr>
        <w:numPr>
          <w:ilvl w:val="0"/>
          <w:numId w:val="3"/>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Une UI</w:t>
      </w:r>
      <w:r w:rsidR="00370770">
        <w:rPr>
          <w:rFonts w:ascii="Segoe UI Emoji" w:eastAsia="Calibri" w:hAnsi="Segoe UI Emoji" w:cs="Segoe UI Emoji"/>
          <w:sz w:val="20"/>
          <w:szCs w:val="20"/>
          <w:highlight w:val="white"/>
        </w:rPr>
        <w:t>✅</w:t>
      </w:r>
    </w:p>
    <w:p w14:paraId="47A37A37" w14:textId="0A6DA7A6" w:rsidR="008A3929" w:rsidRDefault="00000000">
      <w:pPr>
        <w:numPr>
          <w:ilvl w:val="0"/>
          <w:numId w:val="3"/>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Des </w:t>
      </w:r>
      <w:proofErr w:type="spellStart"/>
      <w:r>
        <w:rPr>
          <w:rFonts w:ascii="Calibri" w:eastAsia="Calibri" w:hAnsi="Calibri" w:cs="Calibri"/>
          <w:sz w:val="20"/>
          <w:szCs w:val="20"/>
          <w:highlight w:val="white"/>
        </w:rPr>
        <w:t>logiques</w:t>
      </w:r>
      <w:proofErr w:type="spellEnd"/>
      <w:r>
        <w:rPr>
          <w:rFonts w:ascii="Calibri" w:eastAsia="Calibri" w:hAnsi="Calibri" w:cs="Calibri"/>
          <w:sz w:val="20"/>
          <w:szCs w:val="20"/>
          <w:highlight w:val="white"/>
        </w:rPr>
        <w:t xml:space="preserve"> métiers </w:t>
      </w:r>
      <w:r w:rsidR="00370770">
        <w:rPr>
          <w:rFonts w:ascii="Segoe UI Emoji" w:eastAsia="Calibri" w:hAnsi="Segoe UI Emoji" w:cs="Segoe UI Emoji"/>
          <w:sz w:val="20"/>
          <w:szCs w:val="20"/>
          <w:highlight w:val="white"/>
        </w:rPr>
        <w:t>✅</w:t>
      </w:r>
    </w:p>
    <w:p w14:paraId="65945BF5" w14:textId="16E6D30F" w:rsidR="008A3929" w:rsidRDefault="00000000">
      <w:pPr>
        <w:numPr>
          <w:ilvl w:val="0"/>
          <w:numId w:val="3"/>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Une interface de données</w:t>
      </w:r>
      <w:r w:rsidR="00370770">
        <w:rPr>
          <w:rFonts w:ascii="Segoe UI Emoji" w:eastAsia="Calibri" w:hAnsi="Segoe UI Emoji" w:cs="Segoe UI Emoji"/>
          <w:sz w:val="20"/>
          <w:szCs w:val="20"/>
          <w:highlight w:val="white"/>
        </w:rPr>
        <w:t>✅</w:t>
      </w:r>
    </w:p>
    <w:p w14:paraId="0798A6E4" w14:textId="7B576B21" w:rsidR="008A3929" w:rsidRDefault="00000000">
      <w:pPr>
        <w:numPr>
          <w:ilvl w:val="0"/>
          <w:numId w:val="3"/>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Une base de données</w:t>
      </w:r>
      <w:r w:rsidR="00370770">
        <w:rPr>
          <w:rFonts w:ascii="Segoe UI Emoji" w:eastAsia="Calibri" w:hAnsi="Segoe UI Emoji" w:cs="Segoe UI Emoji"/>
          <w:sz w:val="20"/>
          <w:szCs w:val="20"/>
          <w:highlight w:val="white"/>
        </w:rPr>
        <w:t>✅</w:t>
      </w:r>
    </w:p>
    <w:p w14:paraId="064726FD" w14:textId="77777777" w:rsidR="008A3929" w:rsidRDefault="008A3929">
      <w:pPr>
        <w:shd w:val="clear" w:color="auto" w:fill="FFFFFF"/>
        <w:spacing w:line="240" w:lineRule="auto"/>
        <w:rPr>
          <w:rFonts w:ascii="Calibri" w:eastAsia="Calibri" w:hAnsi="Calibri" w:cs="Calibri"/>
          <w:b/>
          <w:sz w:val="20"/>
          <w:szCs w:val="20"/>
          <w:highlight w:val="white"/>
        </w:rPr>
      </w:pPr>
    </w:p>
    <w:p w14:paraId="72AF6730"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17 - Quels sont les avantages d’un monolithe ?</w:t>
      </w:r>
    </w:p>
    <w:p w14:paraId="4E168DE1" w14:textId="62FFC655" w:rsidR="008A3929" w:rsidRDefault="00000000">
      <w:pPr>
        <w:numPr>
          <w:ilvl w:val="0"/>
          <w:numId w:val="5"/>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Sa </w:t>
      </w:r>
      <w:proofErr w:type="spellStart"/>
      <w:r>
        <w:rPr>
          <w:rFonts w:ascii="Calibri" w:eastAsia="Calibri" w:hAnsi="Calibri" w:cs="Calibri"/>
          <w:sz w:val="20"/>
          <w:szCs w:val="20"/>
          <w:highlight w:val="white"/>
        </w:rPr>
        <w:t>simplicité</w:t>
      </w:r>
      <w:proofErr w:type="spellEnd"/>
      <w:r w:rsidR="00370770">
        <w:rPr>
          <w:rFonts w:ascii="Segoe UI Emoji" w:eastAsia="Calibri" w:hAnsi="Segoe UI Emoji" w:cs="Segoe UI Emoji"/>
          <w:sz w:val="20"/>
          <w:szCs w:val="20"/>
          <w:highlight w:val="white"/>
        </w:rPr>
        <w:t>✅</w:t>
      </w:r>
    </w:p>
    <w:p w14:paraId="524DCAE0" w14:textId="3EA366ED" w:rsidR="008A3929" w:rsidRPr="00370770" w:rsidRDefault="00000000">
      <w:pPr>
        <w:numPr>
          <w:ilvl w:val="0"/>
          <w:numId w:val="5"/>
        </w:numPr>
        <w:shd w:val="clear" w:color="auto" w:fill="FFFFFF"/>
        <w:spacing w:line="240" w:lineRule="auto"/>
        <w:rPr>
          <w:rFonts w:ascii="Calibri" w:eastAsia="Calibri" w:hAnsi="Calibri" w:cs="Calibri"/>
          <w:sz w:val="20"/>
          <w:szCs w:val="20"/>
          <w:highlight w:val="white"/>
          <w:lang w:val="fr-FR"/>
        </w:rPr>
      </w:pPr>
      <w:r w:rsidRPr="00370770">
        <w:rPr>
          <w:rFonts w:ascii="Calibri" w:eastAsia="Calibri" w:hAnsi="Calibri" w:cs="Calibri"/>
          <w:sz w:val="20"/>
          <w:szCs w:val="20"/>
          <w:highlight w:val="white"/>
          <w:lang w:val="fr-FR"/>
        </w:rPr>
        <w:t>La gestion des problèmes transversaux</w:t>
      </w:r>
    </w:p>
    <w:p w14:paraId="0D6CE0EC" w14:textId="32D0E907" w:rsidR="008A3929" w:rsidRDefault="00000000">
      <w:pPr>
        <w:numPr>
          <w:ilvl w:val="0"/>
          <w:numId w:val="5"/>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Ses</w:t>
      </w:r>
      <w:proofErr w:type="spellEnd"/>
      <w:r>
        <w:rPr>
          <w:rFonts w:ascii="Calibri" w:eastAsia="Calibri" w:hAnsi="Calibri" w:cs="Calibri"/>
          <w:sz w:val="20"/>
          <w:szCs w:val="20"/>
          <w:highlight w:val="white"/>
        </w:rPr>
        <w:t xml:space="preserve"> Performances</w:t>
      </w:r>
    </w:p>
    <w:p w14:paraId="24FD86A4" w14:textId="53E5157B" w:rsidR="008A3929" w:rsidRDefault="00000000">
      <w:pPr>
        <w:numPr>
          <w:ilvl w:val="0"/>
          <w:numId w:val="5"/>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Fiabilité</w:t>
      </w:r>
      <w:proofErr w:type="spellEnd"/>
      <w:r w:rsidR="00370770">
        <w:rPr>
          <w:rFonts w:ascii="Segoe UI Emoji" w:eastAsia="Calibri" w:hAnsi="Segoe UI Emoji" w:cs="Segoe UI Emoji"/>
          <w:sz w:val="20"/>
          <w:szCs w:val="20"/>
          <w:highlight w:val="white"/>
        </w:rPr>
        <w:t>✅</w:t>
      </w:r>
    </w:p>
    <w:p w14:paraId="2D23114E" w14:textId="4D9B29A3" w:rsidR="008A3929" w:rsidRPr="00A1369F" w:rsidRDefault="00000000">
      <w:pPr>
        <w:numPr>
          <w:ilvl w:val="0"/>
          <w:numId w:val="5"/>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gestion de la stack technique</w:t>
      </w:r>
      <w:r w:rsidR="00370770" w:rsidRPr="00370770">
        <w:rPr>
          <w:rFonts w:ascii="Segoe UI Emoji" w:eastAsia="Calibri" w:hAnsi="Segoe UI Emoji" w:cs="Segoe UI Emoji"/>
          <w:sz w:val="20"/>
          <w:szCs w:val="20"/>
          <w:highlight w:val="white"/>
          <w:lang w:val="fr-FR"/>
        </w:rPr>
        <w:t>✅</w:t>
      </w:r>
    </w:p>
    <w:p w14:paraId="355B9B01" w14:textId="21A0DF41" w:rsidR="008A3929" w:rsidRPr="00A1369F" w:rsidRDefault="00000000">
      <w:pPr>
        <w:numPr>
          <w:ilvl w:val="0"/>
          <w:numId w:val="5"/>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mise à jour du code</w:t>
      </w:r>
    </w:p>
    <w:p w14:paraId="16563BA6" w14:textId="77777777" w:rsidR="008A3929" w:rsidRPr="00A1369F" w:rsidRDefault="008A3929">
      <w:pPr>
        <w:shd w:val="clear" w:color="auto" w:fill="FFFFFF"/>
        <w:spacing w:line="240" w:lineRule="auto"/>
        <w:rPr>
          <w:rFonts w:ascii="Calibri" w:eastAsia="Calibri" w:hAnsi="Calibri" w:cs="Calibri"/>
          <w:b/>
          <w:sz w:val="20"/>
          <w:szCs w:val="20"/>
          <w:highlight w:val="white"/>
          <w:lang w:val="fr-FR"/>
        </w:rPr>
      </w:pPr>
    </w:p>
    <w:p w14:paraId="053B1152"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18 - Quels sont les inconvénients d’un monolithe ?</w:t>
      </w:r>
    </w:p>
    <w:p w14:paraId="46142B3D" w14:textId="77777777" w:rsidR="008A3929" w:rsidRDefault="00000000">
      <w:pPr>
        <w:numPr>
          <w:ilvl w:val="0"/>
          <w:numId w:val="5"/>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Sa </w:t>
      </w:r>
      <w:proofErr w:type="spellStart"/>
      <w:r>
        <w:rPr>
          <w:rFonts w:ascii="Calibri" w:eastAsia="Calibri" w:hAnsi="Calibri" w:cs="Calibri"/>
          <w:sz w:val="20"/>
          <w:szCs w:val="20"/>
          <w:highlight w:val="white"/>
        </w:rPr>
        <w:t>simplicité</w:t>
      </w:r>
      <w:proofErr w:type="spellEnd"/>
    </w:p>
    <w:p w14:paraId="0ECBA2B2" w14:textId="770C1BC9" w:rsidR="008A3929" w:rsidRPr="00370770" w:rsidRDefault="00000000">
      <w:pPr>
        <w:numPr>
          <w:ilvl w:val="0"/>
          <w:numId w:val="5"/>
        </w:numPr>
        <w:shd w:val="clear" w:color="auto" w:fill="FFFFFF"/>
        <w:spacing w:line="240" w:lineRule="auto"/>
        <w:rPr>
          <w:rFonts w:ascii="Calibri" w:eastAsia="Calibri" w:hAnsi="Calibri" w:cs="Calibri"/>
          <w:sz w:val="20"/>
          <w:szCs w:val="20"/>
          <w:highlight w:val="white"/>
          <w:lang w:val="fr-FR"/>
        </w:rPr>
      </w:pPr>
      <w:r w:rsidRPr="00370770">
        <w:rPr>
          <w:rFonts w:ascii="Calibri" w:eastAsia="Calibri" w:hAnsi="Calibri" w:cs="Calibri"/>
          <w:sz w:val="20"/>
          <w:szCs w:val="20"/>
          <w:highlight w:val="white"/>
          <w:lang w:val="fr-FR"/>
        </w:rPr>
        <w:t>La gestion des problèmes transversaux</w:t>
      </w:r>
      <w:r w:rsidR="00370770" w:rsidRPr="00370770">
        <w:rPr>
          <w:rFonts w:ascii="Segoe UI Emoji" w:eastAsia="Calibri" w:hAnsi="Segoe UI Emoji" w:cs="Segoe UI Emoji"/>
          <w:sz w:val="20"/>
          <w:szCs w:val="20"/>
          <w:highlight w:val="white"/>
          <w:lang w:val="fr-FR"/>
        </w:rPr>
        <w:t>✅</w:t>
      </w:r>
    </w:p>
    <w:p w14:paraId="352D50D8" w14:textId="13887E33" w:rsidR="008A3929" w:rsidRDefault="00000000">
      <w:pPr>
        <w:numPr>
          <w:ilvl w:val="0"/>
          <w:numId w:val="5"/>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Ses</w:t>
      </w:r>
      <w:proofErr w:type="spellEnd"/>
      <w:r>
        <w:rPr>
          <w:rFonts w:ascii="Calibri" w:eastAsia="Calibri" w:hAnsi="Calibri" w:cs="Calibri"/>
          <w:sz w:val="20"/>
          <w:szCs w:val="20"/>
          <w:highlight w:val="white"/>
        </w:rPr>
        <w:t xml:space="preserve"> Performances</w:t>
      </w:r>
      <w:r w:rsidR="00370770">
        <w:rPr>
          <w:rFonts w:ascii="Segoe UI Emoji" w:eastAsia="Calibri" w:hAnsi="Segoe UI Emoji" w:cs="Segoe UI Emoji"/>
          <w:sz w:val="20"/>
          <w:szCs w:val="20"/>
          <w:highlight w:val="white"/>
        </w:rPr>
        <w:t>✅</w:t>
      </w:r>
    </w:p>
    <w:p w14:paraId="26834191" w14:textId="77777777" w:rsidR="008A3929" w:rsidRDefault="00000000">
      <w:pPr>
        <w:numPr>
          <w:ilvl w:val="0"/>
          <w:numId w:val="5"/>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Fiabilité</w:t>
      </w:r>
      <w:proofErr w:type="spellEnd"/>
    </w:p>
    <w:p w14:paraId="14771C03" w14:textId="77777777" w:rsidR="008A3929" w:rsidRPr="00A1369F" w:rsidRDefault="00000000">
      <w:pPr>
        <w:numPr>
          <w:ilvl w:val="0"/>
          <w:numId w:val="5"/>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 xml:space="preserve">La gestion </w:t>
      </w:r>
      <w:proofErr w:type="gramStart"/>
      <w:r w:rsidRPr="00A1369F">
        <w:rPr>
          <w:rFonts w:ascii="Calibri" w:eastAsia="Calibri" w:hAnsi="Calibri" w:cs="Calibri"/>
          <w:sz w:val="20"/>
          <w:szCs w:val="20"/>
          <w:highlight w:val="white"/>
          <w:lang w:val="fr-FR"/>
        </w:rPr>
        <w:t>de la stack</w:t>
      </w:r>
      <w:proofErr w:type="gramEnd"/>
      <w:r w:rsidRPr="00A1369F">
        <w:rPr>
          <w:rFonts w:ascii="Calibri" w:eastAsia="Calibri" w:hAnsi="Calibri" w:cs="Calibri"/>
          <w:sz w:val="20"/>
          <w:szCs w:val="20"/>
          <w:highlight w:val="white"/>
          <w:lang w:val="fr-FR"/>
        </w:rPr>
        <w:t xml:space="preserve"> technique</w:t>
      </w:r>
    </w:p>
    <w:p w14:paraId="387A6BBE" w14:textId="1DB0639F" w:rsidR="008A3929" w:rsidRPr="00A1369F" w:rsidRDefault="00000000">
      <w:pPr>
        <w:numPr>
          <w:ilvl w:val="0"/>
          <w:numId w:val="5"/>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mise à jour du code</w:t>
      </w:r>
      <w:r w:rsidR="00370770" w:rsidRPr="00370770">
        <w:rPr>
          <w:rFonts w:ascii="Segoe UI Emoji" w:eastAsia="Calibri" w:hAnsi="Segoe UI Emoji" w:cs="Segoe UI Emoji"/>
          <w:sz w:val="20"/>
          <w:szCs w:val="20"/>
          <w:highlight w:val="white"/>
          <w:lang w:val="fr-FR"/>
        </w:rPr>
        <w:t>✅</w:t>
      </w:r>
    </w:p>
    <w:p w14:paraId="4B842AE5" w14:textId="77777777" w:rsidR="008A3929" w:rsidRPr="00A1369F" w:rsidRDefault="008A3929">
      <w:pPr>
        <w:shd w:val="clear" w:color="auto" w:fill="FFFFFF"/>
        <w:spacing w:line="240" w:lineRule="auto"/>
        <w:ind w:left="720"/>
        <w:rPr>
          <w:rFonts w:ascii="Calibri" w:eastAsia="Calibri" w:hAnsi="Calibri" w:cs="Calibri"/>
          <w:sz w:val="20"/>
          <w:szCs w:val="20"/>
          <w:highlight w:val="white"/>
          <w:lang w:val="fr-FR"/>
        </w:rPr>
      </w:pPr>
    </w:p>
    <w:p w14:paraId="286E68FC"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lang w:val="fr-FR"/>
        </w:rPr>
        <w:br w:type="page"/>
      </w:r>
    </w:p>
    <w:p w14:paraId="2EBE6490"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lastRenderedPageBreak/>
        <w:t xml:space="preserve">19 - Quels sont les avantages du fonctionnement en </w:t>
      </w:r>
      <w:proofErr w:type="spellStart"/>
      <w:r w:rsidRPr="00A1369F">
        <w:rPr>
          <w:rFonts w:ascii="Calibri" w:eastAsia="Calibri" w:hAnsi="Calibri" w:cs="Calibri"/>
          <w:b/>
          <w:sz w:val="20"/>
          <w:szCs w:val="20"/>
          <w:highlight w:val="white"/>
          <w:lang w:val="fr-FR"/>
        </w:rPr>
        <w:t>microservices</w:t>
      </w:r>
      <w:proofErr w:type="spellEnd"/>
      <w:r w:rsidRPr="00A1369F">
        <w:rPr>
          <w:rFonts w:ascii="Calibri" w:eastAsia="Calibri" w:hAnsi="Calibri" w:cs="Calibri"/>
          <w:b/>
          <w:sz w:val="20"/>
          <w:szCs w:val="20"/>
          <w:highlight w:val="white"/>
          <w:lang w:val="fr-FR"/>
        </w:rPr>
        <w:t xml:space="preserve"> ?</w:t>
      </w:r>
    </w:p>
    <w:p w14:paraId="5924BA0F" w14:textId="78761C0B"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Le passage à </w:t>
      </w:r>
      <w:proofErr w:type="spellStart"/>
      <w:r>
        <w:rPr>
          <w:rFonts w:ascii="Calibri" w:eastAsia="Calibri" w:hAnsi="Calibri" w:cs="Calibri"/>
          <w:sz w:val="20"/>
          <w:szCs w:val="20"/>
          <w:highlight w:val="white"/>
        </w:rPr>
        <w:t>l’échelle</w:t>
      </w:r>
      <w:proofErr w:type="spellEnd"/>
      <w:r w:rsidR="00370770">
        <w:rPr>
          <w:rFonts w:ascii="Segoe UI Emoji" w:eastAsia="Calibri" w:hAnsi="Segoe UI Emoji" w:cs="Segoe UI Emoji"/>
          <w:sz w:val="20"/>
          <w:szCs w:val="20"/>
          <w:highlight w:val="white"/>
        </w:rPr>
        <w:t>✅</w:t>
      </w:r>
    </w:p>
    <w:p w14:paraId="7102B1CE" w14:textId="63A08DEB" w:rsidR="008A3929" w:rsidRPr="00370770" w:rsidRDefault="00000000">
      <w:pPr>
        <w:numPr>
          <w:ilvl w:val="0"/>
          <w:numId w:val="4"/>
        </w:numPr>
        <w:shd w:val="clear" w:color="auto" w:fill="FFFFFF"/>
        <w:spacing w:line="240" w:lineRule="auto"/>
        <w:rPr>
          <w:rFonts w:ascii="Calibri" w:eastAsia="Calibri" w:hAnsi="Calibri" w:cs="Calibri"/>
          <w:sz w:val="20"/>
          <w:szCs w:val="20"/>
          <w:highlight w:val="white"/>
          <w:lang w:val="fr-FR"/>
        </w:rPr>
      </w:pPr>
      <w:r w:rsidRPr="00370770">
        <w:rPr>
          <w:rFonts w:ascii="Calibri" w:eastAsia="Calibri" w:hAnsi="Calibri" w:cs="Calibri"/>
          <w:sz w:val="20"/>
          <w:szCs w:val="20"/>
          <w:highlight w:val="white"/>
          <w:lang w:val="fr-FR"/>
        </w:rPr>
        <w:t>Le faible couplage entre composants</w:t>
      </w:r>
      <w:r w:rsidR="00370770" w:rsidRPr="00370770">
        <w:rPr>
          <w:rFonts w:ascii="Segoe UI Emoji" w:eastAsia="Calibri" w:hAnsi="Segoe UI Emoji" w:cs="Segoe UI Emoji"/>
          <w:sz w:val="20"/>
          <w:szCs w:val="20"/>
          <w:highlight w:val="white"/>
          <w:lang w:val="fr-FR"/>
        </w:rPr>
        <w:t>✅</w:t>
      </w:r>
    </w:p>
    <w:p w14:paraId="0F6C1C4E" w14:textId="4334D76A" w:rsidR="008A3929" w:rsidRDefault="00000000">
      <w:pPr>
        <w:numPr>
          <w:ilvl w:val="0"/>
          <w:numId w:val="4"/>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L’expertise</w:t>
      </w:r>
      <w:proofErr w:type="spellEnd"/>
      <w:r>
        <w:rPr>
          <w:rFonts w:ascii="Calibri" w:eastAsia="Calibri" w:hAnsi="Calibri" w:cs="Calibri"/>
          <w:sz w:val="20"/>
          <w:szCs w:val="20"/>
          <w:highlight w:val="white"/>
        </w:rPr>
        <w:t xml:space="preserve"> de </w:t>
      </w:r>
      <w:proofErr w:type="spellStart"/>
      <w:r>
        <w:rPr>
          <w:rFonts w:ascii="Calibri" w:eastAsia="Calibri" w:hAnsi="Calibri" w:cs="Calibri"/>
          <w:sz w:val="20"/>
          <w:szCs w:val="20"/>
          <w:highlight w:val="white"/>
        </w:rPr>
        <w:t>l’équipe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responsable</w:t>
      </w:r>
      <w:proofErr w:type="spellEnd"/>
    </w:p>
    <w:p w14:paraId="4186A88A" w14:textId="4423B554" w:rsidR="008A3929" w:rsidRDefault="00000000">
      <w:pPr>
        <w:numPr>
          <w:ilvl w:val="0"/>
          <w:numId w:val="4"/>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L’évolutivité</w:t>
      </w:r>
      <w:proofErr w:type="spellEnd"/>
      <w:r w:rsidR="00370770">
        <w:rPr>
          <w:rFonts w:ascii="Segoe UI Emoji" w:eastAsia="Calibri" w:hAnsi="Segoe UI Emoji" w:cs="Segoe UI Emoji"/>
          <w:sz w:val="20"/>
          <w:szCs w:val="20"/>
          <w:highlight w:val="white"/>
        </w:rPr>
        <w:t>✅</w:t>
      </w:r>
    </w:p>
    <w:p w14:paraId="65FC858E" w14:textId="79E011EE"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La </w:t>
      </w:r>
      <w:proofErr w:type="spellStart"/>
      <w:r>
        <w:rPr>
          <w:rFonts w:ascii="Calibri" w:eastAsia="Calibri" w:hAnsi="Calibri" w:cs="Calibri"/>
          <w:sz w:val="20"/>
          <w:szCs w:val="20"/>
          <w:highlight w:val="white"/>
        </w:rPr>
        <w:t>flexibilité</w:t>
      </w:r>
      <w:proofErr w:type="spellEnd"/>
      <w:r w:rsidR="00370770">
        <w:rPr>
          <w:rFonts w:ascii="Segoe UI Emoji" w:eastAsia="Calibri" w:hAnsi="Segoe UI Emoji" w:cs="Segoe UI Emoji"/>
          <w:sz w:val="20"/>
          <w:szCs w:val="20"/>
          <w:highlight w:val="white"/>
        </w:rPr>
        <w:t>✅</w:t>
      </w:r>
    </w:p>
    <w:p w14:paraId="239C871B" w14:textId="1AA7F788"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La </w:t>
      </w:r>
      <w:proofErr w:type="spellStart"/>
      <w:r>
        <w:rPr>
          <w:rFonts w:ascii="Calibri" w:eastAsia="Calibri" w:hAnsi="Calibri" w:cs="Calibri"/>
          <w:sz w:val="20"/>
          <w:szCs w:val="20"/>
          <w:highlight w:val="white"/>
        </w:rPr>
        <w:t>sécurité</w:t>
      </w:r>
      <w:proofErr w:type="spellEnd"/>
      <w:r w:rsidR="00370770">
        <w:rPr>
          <w:rFonts w:ascii="Segoe UI Emoji" w:eastAsia="Calibri" w:hAnsi="Segoe UI Emoji" w:cs="Segoe UI Emoji"/>
          <w:sz w:val="20"/>
          <w:szCs w:val="20"/>
          <w:highlight w:val="white"/>
        </w:rPr>
        <w:t>✅</w:t>
      </w:r>
    </w:p>
    <w:p w14:paraId="46F7ED93" w14:textId="1FBFC10D" w:rsidR="008A3929" w:rsidRPr="00A1369F" w:rsidRDefault="00000000">
      <w:pPr>
        <w:numPr>
          <w:ilvl w:val="0"/>
          <w:numId w:val="4"/>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gestion des tests et de la surveillance</w:t>
      </w:r>
      <w:r w:rsidR="00370770" w:rsidRPr="00370770">
        <w:rPr>
          <w:rFonts w:ascii="Segoe UI Emoji" w:eastAsia="Calibri" w:hAnsi="Segoe UI Emoji" w:cs="Segoe UI Emoji"/>
          <w:sz w:val="20"/>
          <w:szCs w:val="20"/>
          <w:highlight w:val="white"/>
          <w:lang w:val="fr-FR"/>
        </w:rPr>
        <w:t>✅</w:t>
      </w:r>
    </w:p>
    <w:p w14:paraId="30620748" w14:textId="77777777" w:rsidR="008A3929" w:rsidRPr="00A1369F" w:rsidRDefault="008A3929">
      <w:pPr>
        <w:shd w:val="clear" w:color="auto" w:fill="FFFFFF"/>
        <w:spacing w:line="240" w:lineRule="auto"/>
        <w:rPr>
          <w:rFonts w:ascii="Calibri" w:eastAsia="Calibri" w:hAnsi="Calibri" w:cs="Calibri"/>
          <w:sz w:val="20"/>
          <w:szCs w:val="20"/>
          <w:highlight w:val="white"/>
          <w:lang w:val="fr-FR"/>
        </w:rPr>
      </w:pPr>
    </w:p>
    <w:p w14:paraId="3BBE17B1"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 xml:space="preserve">20 - Quels sont les inconvénients du fonctionnement en </w:t>
      </w:r>
      <w:proofErr w:type="spellStart"/>
      <w:r w:rsidRPr="00A1369F">
        <w:rPr>
          <w:rFonts w:ascii="Calibri" w:eastAsia="Calibri" w:hAnsi="Calibri" w:cs="Calibri"/>
          <w:b/>
          <w:sz w:val="20"/>
          <w:szCs w:val="20"/>
          <w:highlight w:val="white"/>
          <w:lang w:val="fr-FR"/>
        </w:rPr>
        <w:t>microservices</w:t>
      </w:r>
      <w:proofErr w:type="spellEnd"/>
      <w:r w:rsidRPr="00A1369F">
        <w:rPr>
          <w:rFonts w:ascii="Calibri" w:eastAsia="Calibri" w:hAnsi="Calibri" w:cs="Calibri"/>
          <w:b/>
          <w:sz w:val="20"/>
          <w:szCs w:val="20"/>
          <w:highlight w:val="white"/>
          <w:lang w:val="fr-FR"/>
        </w:rPr>
        <w:t xml:space="preserve"> ?</w:t>
      </w:r>
    </w:p>
    <w:p w14:paraId="069FC688" w14:textId="77777777"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Le passage à </w:t>
      </w:r>
      <w:proofErr w:type="spellStart"/>
      <w:r>
        <w:rPr>
          <w:rFonts w:ascii="Calibri" w:eastAsia="Calibri" w:hAnsi="Calibri" w:cs="Calibri"/>
          <w:sz w:val="20"/>
          <w:szCs w:val="20"/>
          <w:highlight w:val="white"/>
        </w:rPr>
        <w:t>l’échelle</w:t>
      </w:r>
      <w:proofErr w:type="spellEnd"/>
    </w:p>
    <w:p w14:paraId="3A901218" w14:textId="77777777"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Le </w:t>
      </w:r>
      <w:proofErr w:type="spellStart"/>
      <w:r>
        <w:rPr>
          <w:rFonts w:ascii="Calibri" w:eastAsia="Calibri" w:hAnsi="Calibri" w:cs="Calibri"/>
          <w:sz w:val="20"/>
          <w:szCs w:val="20"/>
          <w:highlight w:val="white"/>
        </w:rPr>
        <w:t>faible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couplage</w:t>
      </w:r>
      <w:proofErr w:type="spellEnd"/>
      <w:r>
        <w:rPr>
          <w:rFonts w:ascii="Calibri" w:eastAsia="Calibri" w:hAnsi="Calibri" w:cs="Calibri"/>
          <w:sz w:val="20"/>
          <w:szCs w:val="20"/>
          <w:highlight w:val="white"/>
        </w:rPr>
        <w:t xml:space="preserve"> entre </w:t>
      </w:r>
      <w:proofErr w:type="spellStart"/>
      <w:r>
        <w:rPr>
          <w:rFonts w:ascii="Calibri" w:eastAsia="Calibri" w:hAnsi="Calibri" w:cs="Calibri"/>
          <w:sz w:val="20"/>
          <w:szCs w:val="20"/>
          <w:highlight w:val="white"/>
        </w:rPr>
        <w:t>composants</w:t>
      </w:r>
      <w:proofErr w:type="spellEnd"/>
    </w:p>
    <w:p w14:paraId="4412EF85" w14:textId="5D38CD3B" w:rsidR="008A3929" w:rsidRDefault="00000000">
      <w:pPr>
        <w:numPr>
          <w:ilvl w:val="0"/>
          <w:numId w:val="4"/>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L’expertise</w:t>
      </w:r>
      <w:proofErr w:type="spellEnd"/>
      <w:r>
        <w:rPr>
          <w:rFonts w:ascii="Calibri" w:eastAsia="Calibri" w:hAnsi="Calibri" w:cs="Calibri"/>
          <w:sz w:val="20"/>
          <w:szCs w:val="20"/>
          <w:highlight w:val="white"/>
        </w:rPr>
        <w:t xml:space="preserve"> de </w:t>
      </w:r>
      <w:proofErr w:type="spellStart"/>
      <w:r>
        <w:rPr>
          <w:rFonts w:ascii="Calibri" w:eastAsia="Calibri" w:hAnsi="Calibri" w:cs="Calibri"/>
          <w:sz w:val="20"/>
          <w:szCs w:val="20"/>
          <w:highlight w:val="white"/>
        </w:rPr>
        <w:t>l’équipe</w:t>
      </w:r>
      <w:proofErr w:type="spellEnd"/>
      <w:r>
        <w:rPr>
          <w:rFonts w:ascii="Calibri" w:eastAsia="Calibri" w:hAnsi="Calibri" w:cs="Calibri"/>
          <w:sz w:val="20"/>
          <w:szCs w:val="20"/>
          <w:highlight w:val="white"/>
        </w:rPr>
        <w:t xml:space="preserve"> </w:t>
      </w:r>
      <w:proofErr w:type="spellStart"/>
      <w:r>
        <w:rPr>
          <w:rFonts w:ascii="Calibri" w:eastAsia="Calibri" w:hAnsi="Calibri" w:cs="Calibri"/>
          <w:sz w:val="20"/>
          <w:szCs w:val="20"/>
          <w:highlight w:val="white"/>
        </w:rPr>
        <w:t>responsable</w:t>
      </w:r>
      <w:proofErr w:type="spellEnd"/>
      <w:r w:rsidR="00370770">
        <w:rPr>
          <w:rFonts w:ascii="Segoe UI Emoji" w:eastAsia="Calibri" w:hAnsi="Segoe UI Emoji" w:cs="Segoe UI Emoji"/>
          <w:sz w:val="20"/>
          <w:szCs w:val="20"/>
          <w:highlight w:val="white"/>
        </w:rPr>
        <w:t>✅</w:t>
      </w:r>
    </w:p>
    <w:p w14:paraId="257BA220" w14:textId="77777777" w:rsidR="008A3929" w:rsidRDefault="00000000">
      <w:pPr>
        <w:numPr>
          <w:ilvl w:val="0"/>
          <w:numId w:val="4"/>
        </w:numPr>
        <w:shd w:val="clear" w:color="auto" w:fill="FFFFFF"/>
        <w:spacing w:line="240" w:lineRule="auto"/>
        <w:rPr>
          <w:rFonts w:ascii="Calibri" w:eastAsia="Calibri" w:hAnsi="Calibri" w:cs="Calibri"/>
          <w:sz w:val="20"/>
          <w:szCs w:val="20"/>
          <w:highlight w:val="white"/>
        </w:rPr>
      </w:pPr>
      <w:proofErr w:type="spellStart"/>
      <w:r>
        <w:rPr>
          <w:rFonts w:ascii="Calibri" w:eastAsia="Calibri" w:hAnsi="Calibri" w:cs="Calibri"/>
          <w:sz w:val="20"/>
          <w:szCs w:val="20"/>
          <w:highlight w:val="white"/>
        </w:rPr>
        <w:t>L’évolutivité</w:t>
      </w:r>
      <w:proofErr w:type="spellEnd"/>
    </w:p>
    <w:p w14:paraId="1307732E" w14:textId="77777777"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La </w:t>
      </w:r>
      <w:proofErr w:type="spellStart"/>
      <w:r>
        <w:rPr>
          <w:rFonts w:ascii="Calibri" w:eastAsia="Calibri" w:hAnsi="Calibri" w:cs="Calibri"/>
          <w:sz w:val="20"/>
          <w:szCs w:val="20"/>
          <w:highlight w:val="white"/>
        </w:rPr>
        <w:t>flexibilité</w:t>
      </w:r>
      <w:proofErr w:type="spellEnd"/>
    </w:p>
    <w:p w14:paraId="1FDA5F1D" w14:textId="77777777" w:rsidR="008A3929" w:rsidRDefault="00000000">
      <w:pPr>
        <w:numPr>
          <w:ilvl w:val="0"/>
          <w:numId w:val="4"/>
        </w:numPr>
        <w:shd w:val="clear" w:color="auto" w:fill="FFFFFF"/>
        <w:spacing w:line="240" w:lineRule="auto"/>
        <w:rPr>
          <w:rFonts w:ascii="Calibri" w:eastAsia="Calibri" w:hAnsi="Calibri" w:cs="Calibri"/>
          <w:sz w:val="20"/>
          <w:szCs w:val="20"/>
          <w:highlight w:val="white"/>
        </w:rPr>
      </w:pPr>
      <w:r>
        <w:rPr>
          <w:rFonts w:ascii="Calibri" w:eastAsia="Calibri" w:hAnsi="Calibri" w:cs="Calibri"/>
          <w:sz w:val="20"/>
          <w:szCs w:val="20"/>
          <w:highlight w:val="white"/>
        </w:rPr>
        <w:t xml:space="preserve">La </w:t>
      </w:r>
      <w:proofErr w:type="spellStart"/>
      <w:r>
        <w:rPr>
          <w:rFonts w:ascii="Calibri" w:eastAsia="Calibri" w:hAnsi="Calibri" w:cs="Calibri"/>
          <w:sz w:val="20"/>
          <w:szCs w:val="20"/>
          <w:highlight w:val="white"/>
        </w:rPr>
        <w:t>sécurité</w:t>
      </w:r>
      <w:proofErr w:type="spellEnd"/>
    </w:p>
    <w:p w14:paraId="177FA63E" w14:textId="77777777" w:rsidR="008A3929" w:rsidRPr="00A1369F" w:rsidRDefault="00000000">
      <w:pPr>
        <w:numPr>
          <w:ilvl w:val="0"/>
          <w:numId w:val="4"/>
        </w:numPr>
        <w:shd w:val="clear" w:color="auto" w:fill="FFFFFF"/>
        <w:spacing w:line="240" w:lineRule="auto"/>
        <w:rPr>
          <w:rFonts w:ascii="Calibri" w:eastAsia="Calibri" w:hAnsi="Calibri" w:cs="Calibri"/>
          <w:sz w:val="20"/>
          <w:szCs w:val="20"/>
          <w:highlight w:val="white"/>
          <w:lang w:val="fr-FR"/>
        </w:rPr>
      </w:pPr>
      <w:r w:rsidRPr="00A1369F">
        <w:rPr>
          <w:rFonts w:ascii="Calibri" w:eastAsia="Calibri" w:hAnsi="Calibri" w:cs="Calibri"/>
          <w:sz w:val="20"/>
          <w:szCs w:val="20"/>
          <w:highlight w:val="white"/>
          <w:lang w:val="fr-FR"/>
        </w:rPr>
        <w:t>La gestion des tests et de la surveillance</w:t>
      </w:r>
    </w:p>
    <w:p w14:paraId="17194FAC" w14:textId="77777777" w:rsidR="008A3929" w:rsidRPr="00A1369F" w:rsidRDefault="008A3929">
      <w:pPr>
        <w:shd w:val="clear" w:color="auto" w:fill="FFFFFF"/>
        <w:spacing w:line="240" w:lineRule="auto"/>
        <w:rPr>
          <w:rFonts w:ascii="Calibri" w:eastAsia="Calibri" w:hAnsi="Calibri" w:cs="Calibri"/>
          <w:sz w:val="20"/>
          <w:szCs w:val="20"/>
          <w:highlight w:val="white"/>
          <w:lang w:val="fr-FR"/>
        </w:rPr>
      </w:pPr>
    </w:p>
    <w:p w14:paraId="41124756" w14:textId="77777777" w:rsidR="008A3929" w:rsidRDefault="00000000">
      <w:pPr>
        <w:shd w:val="clear" w:color="auto" w:fill="FFFFFF"/>
        <w:spacing w:line="240" w:lineRule="auto"/>
        <w:rPr>
          <w:rFonts w:ascii="Calibri" w:eastAsia="Calibri" w:hAnsi="Calibri" w:cs="Calibri"/>
          <w:b/>
          <w:sz w:val="20"/>
          <w:szCs w:val="20"/>
          <w:highlight w:val="white"/>
        </w:rPr>
      </w:pPr>
      <w:r w:rsidRPr="00A1369F">
        <w:rPr>
          <w:rFonts w:ascii="Calibri" w:eastAsia="Calibri" w:hAnsi="Calibri" w:cs="Calibri"/>
          <w:b/>
          <w:sz w:val="20"/>
          <w:szCs w:val="20"/>
          <w:highlight w:val="white"/>
          <w:lang w:val="fr-FR"/>
        </w:rPr>
        <w:t xml:space="preserve">21 : Si vous deviez réaliser un POC pour un client, quel type d’architecture utiliseriez-vous ? </w:t>
      </w:r>
      <w:proofErr w:type="spellStart"/>
      <w:proofErr w:type="gramStart"/>
      <w:r>
        <w:rPr>
          <w:rFonts w:ascii="Calibri" w:eastAsia="Calibri" w:hAnsi="Calibri" w:cs="Calibri"/>
          <w:b/>
          <w:sz w:val="20"/>
          <w:szCs w:val="20"/>
          <w:highlight w:val="white"/>
        </w:rPr>
        <w:t>Pourquoi</w:t>
      </w:r>
      <w:proofErr w:type="spellEnd"/>
      <w:r>
        <w:rPr>
          <w:rFonts w:ascii="Calibri" w:eastAsia="Calibri" w:hAnsi="Calibri" w:cs="Calibri"/>
          <w:b/>
          <w:sz w:val="20"/>
          <w:szCs w:val="20"/>
          <w:highlight w:val="white"/>
        </w:rPr>
        <w:t xml:space="preserve"> ?</w:t>
      </w:r>
      <w:proofErr w:type="gramEnd"/>
    </w:p>
    <w:p w14:paraId="75477D83" w14:textId="77777777" w:rsidR="008A3929" w:rsidRDefault="008A3929">
      <w:pPr>
        <w:spacing w:line="240" w:lineRule="auto"/>
        <w:rPr>
          <w:rFonts w:ascii="Calibri" w:eastAsia="Calibri" w:hAnsi="Calibri" w:cs="Calibri"/>
          <w:sz w:val="20"/>
          <w:szCs w:val="20"/>
          <w:highlight w:val="white"/>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370770" w14:paraId="6E5893DA" w14:textId="77777777">
        <w:trPr>
          <w:trHeight w:val="1425"/>
        </w:trPr>
        <w:tc>
          <w:tcPr>
            <w:tcW w:w="9360" w:type="dxa"/>
            <w:shd w:val="clear" w:color="auto" w:fill="auto"/>
            <w:tcMar>
              <w:top w:w="100" w:type="dxa"/>
              <w:left w:w="100" w:type="dxa"/>
              <w:bottom w:w="100" w:type="dxa"/>
              <w:right w:w="100" w:type="dxa"/>
            </w:tcMar>
          </w:tcPr>
          <w:p w14:paraId="52A71189" w14:textId="43C1642A" w:rsidR="008A3929" w:rsidRPr="00370770" w:rsidRDefault="00370770">
            <w:pPr>
              <w:widowControl w:val="0"/>
              <w:spacing w:line="240" w:lineRule="auto"/>
              <w:rPr>
                <w:rFonts w:ascii="Calibri" w:eastAsia="Calibri" w:hAnsi="Calibri" w:cs="Calibri"/>
                <w:sz w:val="20"/>
                <w:szCs w:val="20"/>
                <w:highlight w:val="white"/>
                <w:lang w:val="fr-FR"/>
              </w:rPr>
            </w:pPr>
            <w:r w:rsidRPr="00370770">
              <w:rPr>
                <w:rFonts w:ascii="Calibri" w:eastAsia="Calibri" w:hAnsi="Calibri" w:cs="Calibri"/>
                <w:sz w:val="20"/>
                <w:szCs w:val="20"/>
                <w:highlight w:val="white"/>
                <w:lang w:val="fr-FR"/>
              </w:rPr>
              <w:t>Le choix de l’architecture d</w:t>
            </w:r>
            <w:r>
              <w:rPr>
                <w:rFonts w:ascii="Calibri" w:eastAsia="Calibri" w:hAnsi="Calibri" w:cs="Calibri"/>
                <w:sz w:val="20"/>
                <w:szCs w:val="20"/>
                <w:highlight w:val="white"/>
                <w:lang w:val="fr-FR"/>
              </w:rPr>
              <w:t xml:space="preserve">épendra du besoin du client. Si l’application est d’une faible complexité et ne présente aucun besoin en termes de scalabilité alors je me tournerai vers une architecture monolithique. Dans le cas contraire j’opterai pour l’architecture en </w:t>
            </w:r>
            <w:proofErr w:type="spellStart"/>
            <w:r>
              <w:rPr>
                <w:rFonts w:ascii="Calibri" w:eastAsia="Calibri" w:hAnsi="Calibri" w:cs="Calibri"/>
                <w:sz w:val="20"/>
                <w:szCs w:val="20"/>
                <w:highlight w:val="white"/>
                <w:lang w:val="fr-FR"/>
              </w:rPr>
              <w:t>microservices</w:t>
            </w:r>
            <w:proofErr w:type="spellEnd"/>
            <w:r>
              <w:rPr>
                <w:rFonts w:ascii="Calibri" w:eastAsia="Calibri" w:hAnsi="Calibri" w:cs="Calibri"/>
                <w:sz w:val="20"/>
                <w:szCs w:val="20"/>
                <w:highlight w:val="white"/>
                <w:lang w:val="fr-FR"/>
              </w:rPr>
              <w:t>.</w:t>
            </w:r>
          </w:p>
        </w:tc>
      </w:tr>
    </w:tbl>
    <w:p w14:paraId="572CFF4A" w14:textId="77777777" w:rsidR="008A3929" w:rsidRPr="00370770" w:rsidRDefault="008A3929">
      <w:pPr>
        <w:shd w:val="clear" w:color="auto" w:fill="FFFFFF"/>
        <w:spacing w:line="240" w:lineRule="auto"/>
        <w:rPr>
          <w:rFonts w:ascii="Calibri" w:eastAsia="Calibri" w:hAnsi="Calibri" w:cs="Calibri"/>
          <w:sz w:val="20"/>
          <w:szCs w:val="20"/>
          <w:highlight w:val="white"/>
          <w:lang w:val="fr-FR"/>
        </w:rPr>
      </w:pPr>
    </w:p>
    <w:p w14:paraId="744AA5B4"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t xml:space="preserve">22 : Citez les différents modes opératoires afin d’obtenir une architecture en </w:t>
      </w:r>
      <w:proofErr w:type="spellStart"/>
      <w:r w:rsidRPr="00A1369F">
        <w:rPr>
          <w:rFonts w:ascii="Calibri" w:eastAsia="Calibri" w:hAnsi="Calibri" w:cs="Calibri"/>
          <w:b/>
          <w:sz w:val="20"/>
          <w:szCs w:val="20"/>
          <w:highlight w:val="white"/>
          <w:lang w:val="fr-FR"/>
        </w:rPr>
        <w:t>microservices</w:t>
      </w:r>
      <w:proofErr w:type="spellEnd"/>
      <w:r w:rsidRPr="00A1369F">
        <w:rPr>
          <w:rFonts w:ascii="Calibri" w:eastAsia="Calibri" w:hAnsi="Calibri" w:cs="Calibri"/>
          <w:b/>
          <w:sz w:val="20"/>
          <w:szCs w:val="20"/>
          <w:highlight w:val="white"/>
          <w:lang w:val="fr-FR"/>
        </w:rPr>
        <w:t>.</w:t>
      </w:r>
    </w:p>
    <w:p w14:paraId="6EC3D2D7" w14:textId="77777777" w:rsidR="008A3929" w:rsidRPr="00A1369F" w:rsidRDefault="008A3929">
      <w:pPr>
        <w:spacing w:line="240" w:lineRule="auto"/>
        <w:rPr>
          <w:rFonts w:ascii="Calibri" w:eastAsia="Calibri" w:hAnsi="Calibri" w:cs="Calibri"/>
          <w:sz w:val="20"/>
          <w:szCs w:val="20"/>
          <w:highlight w:val="white"/>
          <w:lang w:val="fr-FR"/>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641696B1" w14:textId="77777777">
        <w:trPr>
          <w:trHeight w:val="1425"/>
        </w:trPr>
        <w:tc>
          <w:tcPr>
            <w:tcW w:w="9360" w:type="dxa"/>
            <w:shd w:val="clear" w:color="auto" w:fill="auto"/>
            <w:tcMar>
              <w:top w:w="100" w:type="dxa"/>
              <w:left w:w="100" w:type="dxa"/>
              <w:bottom w:w="100" w:type="dxa"/>
              <w:right w:w="100" w:type="dxa"/>
            </w:tcMar>
          </w:tcPr>
          <w:p w14:paraId="697C6409" w14:textId="296264B4" w:rsidR="008A3929" w:rsidRPr="00A1369F" w:rsidRDefault="001B4B58">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 xml:space="preserve">Pour obtenir une architecture en </w:t>
            </w:r>
            <w:proofErr w:type="spellStart"/>
            <w:r>
              <w:rPr>
                <w:rFonts w:ascii="Calibri" w:eastAsia="Calibri" w:hAnsi="Calibri" w:cs="Calibri"/>
                <w:sz w:val="20"/>
                <w:szCs w:val="20"/>
                <w:highlight w:val="white"/>
                <w:lang w:val="fr-FR"/>
              </w:rPr>
              <w:t>microservices</w:t>
            </w:r>
            <w:proofErr w:type="spellEnd"/>
            <w:r>
              <w:rPr>
                <w:rFonts w:ascii="Calibri" w:eastAsia="Calibri" w:hAnsi="Calibri" w:cs="Calibri"/>
                <w:sz w:val="20"/>
                <w:szCs w:val="20"/>
                <w:highlight w:val="white"/>
                <w:lang w:val="fr-FR"/>
              </w:rPr>
              <w:t xml:space="preserve"> il faut découper son application en brique fonctionnelles </w:t>
            </w:r>
            <w:proofErr w:type="gramStart"/>
            <w:r>
              <w:rPr>
                <w:rFonts w:ascii="Calibri" w:eastAsia="Calibri" w:hAnsi="Calibri" w:cs="Calibri"/>
                <w:sz w:val="20"/>
                <w:szCs w:val="20"/>
                <w:highlight w:val="white"/>
                <w:lang w:val="fr-FR"/>
              </w:rPr>
              <w:t>de manière à ce</w:t>
            </w:r>
            <w:proofErr w:type="gramEnd"/>
            <w:r>
              <w:rPr>
                <w:rFonts w:ascii="Calibri" w:eastAsia="Calibri" w:hAnsi="Calibri" w:cs="Calibri"/>
                <w:sz w:val="20"/>
                <w:szCs w:val="20"/>
                <w:highlight w:val="white"/>
                <w:lang w:val="fr-FR"/>
              </w:rPr>
              <w:t xml:space="preserve"> qu’elle soit le plus isolées possible puis les faire communiquer entre elles par le biais d’API.</w:t>
            </w:r>
          </w:p>
        </w:tc>
      </w:tr>
    </w:tbl>
    <w:p w14:paraId="519FF3F1" w14:textId="77777777" w:rsidR="008A3929" w:rsidRPr="00A1369F" w:rsidRDefault="008A3929">
      <w:pPr>
        <w:shd w:val="clear" w:color="auto" w:fill="FFFFFF"/>
        <w:spacing w:line="240" w:lineRule="auto"/>
        <w:rPr>
          <w:rFonts w:ascii="Calibri" w:eastAsia="Calibri" w:hAnsi="Calibri" w:cs="Calibri"/>
          <w:sz w:val="20"/>
          <w:szCs w:val="20"/>
          <w:highlight w:val="white"/>
          <w:lang w:val="fr-FR"/>
        </w:rPr>
      </w:pPr>
    </w:p>
    <w:p w14:paraId="005E571F"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lang w:val="fr-FR"/>
        </w:rPr>
        <w:br w:type="page"/>
      </w:r>
    </w:p>
    <w:p w14:paraId="3E40E953" w14:textId="77777777" w:rsidR="008A3929" w:rsidRPr="00A1369F" w:rsidRDefault="00000000">
      <w:pPr>
        <w:shd w:val="clear" w:color="auto" w:fill="FFFFFF"/>
        <w:spacing w:line="240" w:lineRule="auto"/>
        <w:rPr>
          <w:rFonts w:ascii="Calibri" w:eastAsia="Calibri" w:hAnsi="Calibri" w:cs="Calibri"/>
          <w:b/>
          <w:sz w:val="20"/>
          <w:szCs w:val="20"/>
          <w:highlight w:val="white"/>
          <w:lang w:val="fr-FR"/>
        </w:rPr>
      </w:pPr>
      <w:r w:rsidRPr="00A1369F">
        <w:rPr>
          <w:rFonts w:ascii="Calibri" w:eastAsia="Calibri" w:hAnsi="Calibri" w:cs="Calibri"/>
          <w:b/>
          <w:sz w:val="20"/>
          <w:szCs w:val="20"/>
          <w:highlight w:val="white"/>
          <w:lang w:val="fr-FR"/>
        </w:rPr>
        <w:lastRenderedPageBreak/>
        <w:t xml:space="preserve">22 : Expliquer ce que fait ce fichier : </w:t>
      </w:r>
    </w:p>
    <w:p w14:paraId="5B43DD4F" w14:textId="77777777" w:rsidR="008A3929" w:rsidRPr="00A1369F" w:rsidRDefault="00000000">
      <w:pPr>
        <w:spacing w:line="240" w:lineRule="auto"/>
        <w:rPr>
          <w:rFonts w:ascii="Calibri" w:eastAsia="Calibri" w:hAnsi="Calibri" w:cs="Calibri"/>
          <w:sz w:val="20"/>
          <w:szCs w:val="20"/>
          <w:highlight w:val="white"/>
          <w:lang w:val="fr-FR"/>
        </w:rPr>
      </w:pPr>
      <w:r>
        <w:rPr>
          <w:noProof/>
        </w:rPr>
        <w:drawing>
          <wp:anchor distT="114300" distB="114300" distL="114300" distR="114300" simplePos="0" relativeHeight="251658240" behindDoc="0" locked="0" layoutInCell="1" hidden="0" allowOverlap="1" wp14:anchorId="53D63B1D" wp14:editId="5CA6AFAF">
            <wp:simplePos x="0" y="0"/>
            <wp:positionH relativeFrom="column">
              <wp:posOffset>1</wp:posOffset>
            </wp:positionH>
            <wp:positionV relativeFrom="paragraph">
              <wp:posOffset>219075</wp:posOffset>
            </wp:positionV>
            <wp:extent cx="3257550" cy="469106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57550" cy="4691063"/>
                    </a:xfrm>
                    <a:prstGeom prst="rect">
                      <a:avLst/>
                    </a:prstGeom>
                    <a:ln/>
                  </pic:spPr>
                </pic:pic>
              </a:graphicData>
            </a:graphic>
          </wp:anchor>
        </w:drawing>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3929" w:rsidRPr="00A1369F" w14:paraId="445D0147" w14:textId="77777777">
        <w:trPr>
          <w:trHeight w:val="1425"/>
        </w:trPr>
        <w:tc>
          <w:tcPr>
            <w:tcW w:w="9360" w:type="dxa"/>
            <w:shd w:val="clear" w:color="auto" w:fill="auto"/>
            <w:tcMar>
              <w:top w:w="100" w:type="dxa"/>
              <w:left w:w="100" w:type="dxa"/>
              <w:bottom w:w="100" w:type="dxa"/>
              <w:right w:w="100" w:type="dxa"/>
            </w:tcMar>
          </w:tcPr>
          <w:p w14:paraId="558E04DA" w14:textId="6427597A" w:rsidR="008A3929" w:rsidRPr="00A1369F" w:rsidRDefault="001B4B58">
            <w:pPr>
              <w:widowControl w:val="0"/>
              <w:spacing w:line="240" w:lineRule="auto"/>
              <w:rPr>
                <w:rFonts w:ascii="Calibri" w:eastAsia="Calibri" w:hAnsi="Calibri" w:cs="Calibri"/>
                <w:sz w:val="20"/>
                <w:szCs w:val="20"/>
                <w:highlight w:val="white"/>
                <w:lang w:val="fr-FR"/>
              </w:rPr>
            </w:pPr>
            <w:r>
              <w:rPr>
                <w:rFonts w:ascii="Calibri" w:eastAsia="Calibri" w:hAnsi="Calibri" w:cs="Calibri"/>
                <w:sz w:val="20"/>
                <w:szCs w:val="20"/>
                <w:highlight w:val="white"/>
                <w:lang w:val="fr-FR"/>
              </w:rPr>
              <w:t xml:space="preserve">Il s’agit d’un script de déploiement pour </w:t>
            </w:r>
            <w:proofErr w:type="spellStart"/>
            <w:r>
              <w:rPr>
                <w:rFonts w:ascii="Calibri" w:eastAsia="Calibri" w:hAnsi="Calibri" w:cs="Calibri"/>
                <w:sz w:val="20"/>
                <w:szCs w:val="20"/>
                <w:highlight w:val="white"/>
                <w:lang w:val="fr-FR"/>
              </w:rPr>
              <w:t>terraform</w:t>
            </w:r>
            <w:proofErr w:type="spellEnd"/>
            <w:r>
              <w:rPr>
                <w:rFonts w:ascii="Calibri" w:eastAsia="Calibri" w:hAnsi="Calibri" w:cs="Calibri"/>
                <w:sz w:val="20"/>
                <w:szCs w:val="20"/>
                <w:highlight w:val="white"/>
                <w:lang w:val="fr-FR"/>
              </w:rPr>
              <w:t xml:space="preserve">. On y retrouve 2 réplicas d’un conteneur ayant pour image </w:t>
            </w:r>
            <w:proofErr w:type="spellStart"/>
            <w:r>
              <w:rPr>
                <w:rFonts w:ascii="Calibri" w:eastAsia="Calibri" w:hAnsi="Calibri" w:cs="Calibri"/>
                <w:sz w:val="20"/>
                <w:szCs w:val="20"/>
                <w:highlight w:val="white"/>
                <w:lang w:val="fr-FR"/>
              </w:rPr>
              <w:t>nginx</w:t>
            </w:r>
            <w:proofErr w:type="spellEnd"/>
            <w:r>
              <w:rPr>
                <w:rFonts w:ascii="Calibri" w:eastAsia="Calibri" w:hAnsi="Calibri" w:cs="Calibri"/>
                <w:sz w:val="20"/>
                <w:szCs w:val="20"/>
                <w:highlight w:val="white"/>
                <w:lang w:val="fr-FR"/>
              </w:rPr>
              <w:t> :1.7.8 exposant son port 80.</w:t>
            </w:r>
          </w:p>
        </w:tc>
      </w:tr>
    </w:tbl>
    <w:p w14:paraId="3F06D1B7" w14:textId="77777777" w:rsidR="008A3929" w:rsidRPr="00A1369F" w:rsidRDefault="008A3929">
      <w:pPr>
        <w:shd w:val="clear" w:color="auto" w:fill="FFFFFF"/>
        <w:spacing w:line="240" w:lineRule="auto"/>
        <w:rPr>
          <w:rFonts w:ascii="Calibri" w:eastAsia="Calibri" w:hAnsi="Calibri" w:cs="Calibri"/>
          <w:b/>
          <w:sz w:val="20"/>
          <w:szCs w:val="20"/>
          <w:highlight w:val="white"/>
          <w:lang w:val="fr-FR"/>
        </w:rPr>
      </w:pPr>
    </w:p>
    <w:p w14:paraId="03A839EB" w14:textId="77777777" w:rsidR="008A3929" w:rsidRPr="00A1369F" w:rsidRDefault="008A3929">
      <w:pPr>
        <w:shd w:val="clear" w:color="auto" w:fill="FFFFFF"/>
        <w:spacing w:line="240" w:lineRule="auto"/>
        <w:rPr>
          <w:rFonts w:ascii="Calibri" w:eastAsia="Calibri" w:hAnsi="Calibri" w:cs="Calibri"/>
          <w:b/>
          <w:sz w:val="20"/>
          <w:szCs w:val="20"/>
          <w:highlight w:val="white"/>
          <w:lang w:val="fr-FR"/>
        </w:rPr>
      </w:pPr>
    </w:p>
    <w:p w14:paraId="67C29714" w14:textId="77777777" w:rsidR="008A3929" w:rsidRPr="00A1369F" w:rsidRDefault="008A3929">
      <w:pPr>
        <w:shd w:val="clear" w:color="auto" w:fill="FFFFFF"/>
        <w:spacing w:line="240" w:lineRule="auto"/>
        <w:rPr>
          <w:rFonts w:ascii="Calibri" w:eastAsia="Calibri" w:hAnsi="Calibri" w:cs="Calibri"/>
          <w:b/>
          <w:sz w:val="20"/>
          <w:szCs w:val="20"/>
          <w:highlight w:val="white"/>
          <w:lang w:val="fr-FR"/>
        </w:rPr>
      </w:pPr>
    </w:p>
    <w:p w14:paraId="2F2AC8A3" w14:textId="77777777" w:rsidR="008A3929" w:rsidRDefault="00000000">
      <w:pPr>
        <w:shd w:val="clear" w:color="auto" w:fill="FFFFFF"/>
        <w:spacing w:line="240" w:lineRule="auto"/>
        <w:rPr>
          <w:rFonts w:ascii="Calibri" w:eastAsia="Calibri" w:hAnsi="Calibri" w:cs="Calibri"/>
          <w:b/>
          <w:sz w:val="28"/>
          <w:szCs w:val="28"/>
          <w:highlight w:val="white"/>
        </w:rPr>
      </w:pPr>
      <w:proofErr w:type="gramStart"/>
      <w:r>
        <w:rPr>
          <w:rFonts w:ascii="Calibri" w:eastAsia="Calibri" w:hAnsi="Calibri" w:cs="Calibri"/>
          <w:b/>
          <w:sz w:val="20"/>
          <w:szCs w:val="20"/>
          <w:highlight w:val="white"/>
        </w:rPr>
        <w:t>23 :</w:t>
      </w:r>
      <w:proofErr w:type="gramEnd"/>
      <w:r>
        <w:rPr>
          <w:rFonts w:ascii="Calibri" w:eastAsia="Calibri" w:hAnsi="Calibri" w:cs="Calibri"/>
          <w:b/>
          <w:sz w:val="20"/>
          <w:szCs w:val="20"/>
          <w:highlight w:val="white"/>
        </w:rPr>
        <w:t xml:space="preserve"> </w:t>
      </w:r>
      <w:proofErr w:type="spellStart"/>
      <w:r>
        <w:rPr>
          <w:rFonts w:ascii="Calibri" w:eastAsia="Calibri" w:hAnsi="Calibri" w:cs="Calibri"/>
          <w:b/>
          <w:sz w:val="28"/>
          <w:szCs w:val="28"/>
          <w:highlight w:val="white"/>
        </w:rPr>
        <w:t>Projet</w:t>
      </w:r>
      <w:proofErr w:type="spellEnd"/>
      <w:r>
        <w:rPr>
          <w:rFonts w:ascii="Calibri" w:eastAsia="Calibri" w:hAnsi="Calibri" w:cs="Calibri"/>
          <w:b/>
          <w:sz w:val="28"/>
          <w:szCs w:val="28"/>
          <w:highlight w:val="white"/>
        </w:rPr>
        <w:t xml:space="preserve"> =&gt; </w:t>
      </w:r>
      <w:proofErr w:type="spellStart"/>
      <w:r>
        <w:rPr>
          <w:rFonts w:ascii="Calibri" w:eastAsia="Calibri" w:hAnsi="Calibri" w:cs="Calibri"/>
          <w:b/>
          <w:sz w:val="28"/>
          <w:szCs w:val="28"/>
          <w:highlight w:val="white"/>
        </w:rPr>
        <w:t>voir</w:t>
      </w:r>
      <w:proofErr w:type="spellEnd"/>
      <w:r>
        <w:rPr>
          <w:rFonts w:ascii="Calibri" w:eastAsia="Calibri" w:hAnsi="Calibri" w:cs="Calibri"/>
          <w:b/>
          <w:sz w:val="28"/>
          <w:szCs w:val="28"/>
          <w:highlight w:val="white"/>
        </w:rPr>
        <w:t xml:space="preserve"> </w:t>
      </w:r>
      <w:proofErr w:type="spellStart"/>
      <w:r>
        <w:rPr>
          <w:rFonts w:ascii="Calibri" w:eastAsia="Calibri" w:hAnsi="Calibri" w:cs="Calibri"/>
          <w:b/>
          <w:sz w:val="28"/>
          <w:szCs w:val="28"/>
          <w:highlight w:val="white"/>
        </w:rPr>
        <w:t>sujet</w:t>
      </w:r>
      <w:proofErr w:type="spellEnd"/>
      <w:r>
        <w:rPr>
          <w:rFonts w:ascii="Calibri" w:eastAsia="Calibri" w:hAnsi="Calibri" w:cs="Calibri"/>
          <w:b/>
          <w:sz w:val="28"/>
          <w:szCs w:val="28"/>
          <w:highlight w:val="white"/>
        </w:rPr>
        <w:t xml:space="preserve"> </w:t>
      </w:r>
    </w:p>
    <w:p w14:paraId="175FDE0C" w14:textId="77777777" w:rsidR="008A3929" w:rsidRDefault="008A3929">
      <w:pPr>
        <w:shd w:val="clear" w:color="auto" w:fill="FFFFFF"/>
        <w:spacing w:line="240" w:lineRule="auto"/>
        <w:rPr>
          <w:rFonts w:ascii="Calibri" w:eastAsia="Calibri" w:hAnsi="Calibri" w:cs="Calibri"/>
          <w:sz w:val="20"/>
          <w:szCs w:val="20"/>
          <w:highlight w:val="white"/>
        </w:rPr>
      </w:pPr>
    </w:p>
    <w:sectPr w:rsidR="008A39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3454"/>
    <w:multiLevelType w:val="multilevel"/>
    <w:tmpl w:val="518E0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B2582"/>
    <w:multiLevelType w:val="multilevel"/>
    <w:tmpl w:val="3ACC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0421F"/>
    <w:multiLevelType w:val="multilevel"/>
    <w:tmpl w:val="A35EF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CB0273"/>
    <w:multiLevelType w:val="multilevel"/>
    <w:tmpl w:val="5878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D57F16"/>
    <w:multiLevelType w:val="multilevel"/>
    <w:tmpl w:val="8146C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3565083">
    <w:abstractNumId w:val="0"/>
  </w:num>
  <w:num w:numId="2" w16cid:durableId="1475756797">
    <w:abstractNumId w:val="4"/>
  </w:num>
  <w:num w:numId="3" w16cid:durableId="940185945">
    <w:abstractNumId w:val="2"/>
  </w:num>
  <w:num w:numId="4" w16cid:durableId="2119132139">
    <w:abstractNumId w:val="1"/>
  </w:num>
  <w:num w:numId="5" w16cid:durableId="2012173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929"/>
    <w:rsid w:val="001B4B58"/>
    <w:rsid w:val="00370770"/>
    <w:rsid w:val="008A3929"/>
    <w:rsid w:val="009E383A"/>
    <w:rsid w:val="00A1369F"/>
    <w:rsid w:val="00CC3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935"/>
  <w15:docId w15:val="{6642E55D-4F2F-4ADB-AFF8-B4BBA971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959A85F950D141AA7BEC8D08E2617A" ma:contentTypeVersion="11" ma:contentTypeDescription="Crée un document." ma:contentTypeScope="" ma:versionID="29fc9a2a39b0c6dc2d1deaf32e1a283c">
  <xsd:schema xmlns:xsd="http://www.w3.org/2001/XMLSchema" xmlns:xs="http://www.w3.org/2001/XMLSchema" xmlns:p="http://schemas.microsoft.com/office/2006/metadata/properties" xmlns:ns2="5893b3fe-9d5e-42ec-a3ee-b9aa9d491251" xmlns:ns3="8dde92ff-bcfc-4fad-85f7-fcf3ba9b0abf" targetNamespace="http://schemas.microsoft.com/office/2006/metadata/properties" ma:root="true" ma:fieldsID="72ead659583aad667027cad7629e5d10" ns2:_="" ns3:_="">
    <xsd:import namespace="5893b3fe-9d5e-42ec-a3ee-b9aa9d491251"/>
    <xsd:import namespace="8dde92ff-bcfc-4fad-85f7-fcf3ba9b0ab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3b3fe-9d5e-42ec-a3ee-b9aa9d491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58a496c-38be-48e6-95fa-69f91427c41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de92ff-bcfc-4fad-85f7-fcf3ba9b0ab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ea17e65-b4de-497a-8c8d-22061c6a3c4e}" ma:internalName="TaxCatchAll" ma:showField="CatchAllData" ma:web="8dde92ff-bcfc-4fad-85f7-fcf3ba9b0a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86BA3E-ABF5-4338-B069-B8F6A2DB2C30}">
  <ds:schemaRefs>
    <ds:schemaRef ds:uri="http://schemas.microsoft.com/sharepoint/v3/contenttype/forms"/>
  </ds:schemaRefs>
</ds:datastoreItem>
</file>

<file path=customXml/itemProps2.xml><?xml version="1.0" encoding="utf-8"?>
<ds:datastoreItem xmlns:ds="http://schemas.openxmlformats.org/officeDocument/2006/customXml" ds:itemID="{2ED429E5-48CC-48A5-937F-FCAB9ABA1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3b3fe-9d5e-42ec-a3ee-b9aa9d491251"/>
    <ds:schemaRef ds:uri="8dde92ff-bcfc-4fad-85f7-fcf3ba9b0a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795</Words>
  <Characters>4374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 Levasseur</dc:creator>
  <cp:lastModifiedBy>Matthieu LEVASSEUR</cp:lastModifiedBy>
  <cp:revision>2</cp:revision>
  <dcterms:created xsi:type="dcterms:W3CDTF">2024-01-18T11:17:00Z</dcterms:created>
  <dcterms:modified xsi:type="dcterms:W3CDTF">2024-01-18T11:17:00Z</dcterms:modified>
</cp:coreProperties>
</file>